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B6D0" w14:textId="77777777" w:rsidR="005F076B" w:rsidRDefault="005F076B" w:rsidP="00B351F0">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p>
    <w:p w14:paraId="362FF3A4" w14:textId="1266AE91" w:rsidR="00B351F0" w:rsidRPr="00B351F0" w:rsidRDefault="00B351F0" w:rsidP="00B351F0">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r w:rsidRPr="00B351F0">
        <w:rPr>
          <w:rFonts w:ascii="Times New Roman" w:eastAsia="Times New Roman" w:hAnsi="Times New Roman" w:cs="Times New Roman"/>
          <w:b/>
          <w:bCs/>
          <w:sz w:val="28"/>
          <w:szCs w:val="24"/>
        </w:rPr>
        <w:t>DUTY STATEMENT</w:t>
      </w:r>
    </w:p>
    <w:p w14:paraId="68A2ADF9" w14:textId="77777777" w:rsidR="00B351F0" w:rsidRPr="00B351F0" w:rsidRDefault="00B351F0" w:rsidP="00B351F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351F0">
        <w:rPr>
          <w:rFonts w:ascii="Times New Roman" w:eastAsia="Times New Roman" w:hAnsi="Times New Roman" w:cs="Times New Roman"/>
          <w:b/>
          <w:bCs/>
          <w:sz w:val="24"/>
          <w:szCs w:val="24"/>
        </w:rPr>
        <w:t>DEPARTMENT OF JUSTICE</w:t>
      </w:r>
    </w:p>
    <w:p w14:paraId="43F909AA" w14:textId="77777777" w:rsidR="00B351F0" w:rsidRPr="00B351F0" w:rsidRDefault="00B351F0" w:rsidP="00B351F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351F0">
        <w:rPr>
          <w:rFonts w:ascii="Times New Roman" w:eastAsia="Times New Roman" w:hAnsi="Times New Roman" w:cs="Times New Roman"/>
          <w:b/>
          <w:bCs/>
          <w:sz w:val="24"/>
          <w:szCs w:val="24"/>
        </w:rPr>
        <w:t>CALIFORNIA JUSTICE INFORMATION SERVICES DIVISION</w:t>
      </w:r>
    </w:p>
    <w:p w14:paraId="43F4A14A" w14:textId="5835A392" w:rsidR="00B351F0" w:rsidRPr="00B351F0" w:rsidRDefault="00B351F0" w:rsidP="00B351F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B351F0">
        <w:rPr>
          <w:rFonts w:ascii="Times New Roman" w:eastAsia="Times New Roman" w:hAnsi="Times New Roman" w:cs="Times New Roman"/>
          <w:b/>
          <w:bCs/>
          <w:sz w:val="24"/>
          <w:szCs w:val="24"/>
        </w:rPr>
        <w:t>IT</w:t>
      </w:r>
      <w:proofErr w:type="gramEnd"/>
      <w:r w:rsidRPr="00B351F0">
        <w:rPr>
          <w:rFonts w:ascii="Times New Roman" w:eastAsia="Times New Roman" w:hAnsi="Times New Roman" w:cs="Times New Roman"/>
          <w:b/>
          <w:bCs/>
          <w:sz w:val="24"/>
          <w:szCs w:val="24"/>
        </w:rPr>
        <w:t xml:space="preserve"> PROCUREMENTS AND PROJECT OFFICE</w:t>
      </w:r>
      <w:r w:rsidR="000416E3">
        <w:rPr>
          <w:rFonts w:ascii="Times New Roman" w:eastAsia="Times New Roman" w:hAnsi="Times New Roman" w:cs="Times New Roman"/>
          <w:b/>
          <w:bCs/>
          <w:sz w:val="24"/>
          <w:szCs w:val="24"/>
        </w:rPr>
        <w:t xml:space="preserve"> BRANCH</w:t>
      </w:r>
    </w:p>
    <w:p w14:paraId="14984D53" w14:textId="20B36CD3" w:rsidR="00B351F0" w:rsidRPr="00B351F0" w:rsidRDefault="000416E3" w:rsidP="00B351F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INDEPENDENT PROJECT OVERSIGHT</w:t>
      </w:r>
      <w:r w:rsidR="00DD063D">
        <w:rPr>
          <w:rFonts w:ascii="Times New Roman" w:eastAsia="Times New Roman" w:hAnsi="Times New Roman" w:cs="Times New Roman"/>
          <w:b/>
          <w:bCs/>
          <w:sz w:val="24"/>
          <w:szCs w:val="24"/>
        </w:rPr>
        <w:t xml:space="preserve"> SECTION</w:t>
      </w:r>
    </w:p>
    <w:p w14:paraId="31DB161C"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p>
    <w:p w14:paraId="0396511C" w14:textId="50B5EA7C"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r w:rsidRPr="00B351F0">
        <w:rPr>
          <w:rFonts w:ascii="Times New Roman" w:eastAsia="Times New Roman" w:hAnsi="Times New Roman" w:cs="Times New Roman"/>
          <w:b/>
          <w:bCs/>
          <w:sz w:val="24"/>
          <w:szCs w:val="24"/>
        </w:rPr>
        <w:t>JOB TITLE:</w:t>
      </w:r>
      <w:r w:rsidRPr="00B351F0">
        <w:rPr>
          <w:rFonts w:ascii="Times New Roman" w:eastAsia="Times New Roman" w:hAnsi="Times New Roman" w:cs="Times New Roman"/>
          <w:sz w:val="24"/>
          <w:szCs w:val="24"/>
        </w:rPr>
        <w:t xml:space="preserve">  Information Technology Specialist I (ITS I)</w:t>
      </w:r>
      <w:r w:rsidR="00290690">
        <w:rPr>
          <w:rFonts w:ascii="Times New Roman" w:eastAsia="Times New Roman" w:hAnsi="Times New Roman" w:cs="Times New Roman"/>
          <w:sz w:val="24"/>
          <w:szCs w:val="24"/>
        </w:rPr>
        <w:tab/>
      </w:r>
      <w:r w:rsidR="00EE60B1">
        <w:rPr>
          <w:rFonts w:ascii="Times New Roman" w:eastAsia="Times New Roman" w:hAnsi="Times New Roman" w:cs="Times New Roman"/>
          <w:sz w:val="24"/>
          <w:szCs w:val="24"/>
        </w:rPr>
        <w:t>Limited Term (LT)</w:t>
      </w:r>
      <w:bookmarkStart w:id="0" w:name="_GoBack"/>
      <w:bookmarkEnd w:id="0"/>
      <w:r w:rsidR="00290690">
        <w:rPr>
          <w:rFonts w:ascii="Times New Roman" w:eastAsia="Times New Roman" w:hAnsi="Times New Roman" w:cs="Times New Roman"/>
          <w:sz w:val="24"/>
          <w:szCs w:val="24"/>
        </w:rPr>
        <w:tab/>
      </w:r>
      <w:r w:rsidR="00290690">
        <w:rPr>
          <w:rFonts w:ascii="Times New Roman" w:eastAsia="Times New Roman" w:hAnsi="Times New Roman" w:cs="Times New Roman"/>
          <w:sz w:val="24"/>
          <w:szCs w:val="24"/>
        </w:rPr>
        <w:tab/>
      </w:r>
      <w:r w:rsidR="00290690">
        <w:rPr>
          <w:rFonts w:ascii="Times New Roman" w:eastAsia="Times New Roman" w:hAnsi="Times New Roman" w:cs="Times New Roman"/>
          <w:sz w:val="24"/>
          <w:szCs w:val="24"/>
        </w:rPr>
        <w:tab/>
      </w:r>
    </w:p>
    <w:p w14:paraId="38B2440A"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p>
    <w:p w14:paraId="29E8F532" w14:textId="611431EF" w:rsid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r w:rsidRPr="00B351F0">
        <w:rPr>
          <w:rFonts w:ascii="Times New Roman" w:eastAsia="Times New Roman" w:hAnsi="Times New Roman" w:cs="Times New Roman"/>
          <w:b/>
          <w:bCs/>
          <w:sz w:val="24"/>
          <w:szCs w:val="24"/>
        </w:rPr>
        <w:t>POSITION NUMBER</w:t>
      </w:r>
      <w:r w:rsidR="00DD063D">
        <w:rPr>
          <w:rFonts w:ascii="Times New Roman" w:eastAsia="Times New Roman" w:hAnsi="Times New Roman" w:cs="Times New Roman"/>
          <w:sz w:val="24"/>
          <w:szCs w:val="24"/>
        </w:rPr>
        <w:t>:  420-</w:t>
      </w:r>
      <w:r w:rsidR="00EE60B1">
        <w:rPr>
          <w:rFonts w:ascii="Times New Roman" w:eastAsia="Times New Roman" w:hAnsi="Times New Roman" w:cs="Times New Roman"/>
          <w:sz w:val="24"/>
          <w:szCs w:val="24"/>
        </w:rPr>
        <w:t>862</w:t>
      </w:r>
      <w:r w:rsidR="00DD063D">
        <w:rPr>
          <w:rFonts w:ascii="Times New Roman" w:eastAsia="Times New Roman" w:hAnsi="Times New Roman" w:cs="Times New Roman"/>
          <w:sz w:val="24"/>
          <w:szCs w:val="24"/>
        </w:rPr>
        <w:t>-1402-</w:t>
      </w:r>
      <w:r w:rsidR="00EE60B1">
        <w:rPr>
          <w:rFonts w:ascii="Times New Roman" w:eastAsia="Times New Roman" w:hAnsi="Times New Roman" w:cs="Times New Roman"/>
          <w:sz w:val="24"/>
          <w:szCs w:val="24"/>
        </w:rPr>
        <w:t>XXX</w:t>
      </w:r>
    </w:p>
    <w:p w14:paraId="58EE5B7E" w14:textId="3726D7E8" w:rsidR="00EE60B1" w:rsidRDefault="00EE60B1" w:rsidP="00B351F0">
      <w:pPr>
        <w:widowControl w:val="0"/>
        <w:autoSpaceDE w:val="0"/>
        <w:autoSpaceDN w:val="0"/>
        <w:adjustRightInd w:val="0"/>
        <w:spacing w:after="0" w:line="240" w:lineRule="auto"/>
        <w:rPr>
          <w:rFonts w:ascii="Times New Roman" w:eastAsia="Times New Roman" w:hAnsi="Times New Roman" w:cs="Times New Roman"/>
          <w:sz w:val="24"/>
          <w:szCs w:val="24"/>
        </w:rPr>
      </w:pPr>
    </w:p>
    <w:p w14:paraId="6835BA04" w14:textId="1154429C" w:rsidR="00EE60B1" w:rsidRPr="00B351F0" w:rsidRDefault="00EE60B1" w:rsidP="00B351F0">
      <w:pPr>
        <w:widowControl w:val="0"/>
        <w:autoSpaceDE w:val="0"/>
        <w:autoSpaceDN w:val="0"/>
        <w:adjustRightInd w:val="0"/>
        <w:spacing w:after="0" w:line="240" w:lineRule="auto"/>
        <w:rPr>
          <w:rFonts w:ascii="Times New Roman" w:eastAsia="Times New Roman" w:hAnsi="Times New Roman" w:cs="Times New Roman"/>
          <w:sz w:val="24"/>
          <w:szCs w:val="24"/>
        </w:rPr>
      </w:pPr>
      <w:r w:rsidRPr="00B351F0">
        <w:rPr>
          <w:rFonts w:ascii="Times New Roman" w:eastAsia="Times New Roman" w:hAnsi="Times New Roman" w:cs="Times New Roman"/>
          <w:b/>
          <w:bCs/>
          <w:sz w:val="24"/>
          <w:szCs w:val="24"/>
        </w:rPr>
        <w:t>INCUMBENT:</w:t>
      </w:r>
      <w:r w:rsidRPr="00B351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Vacant</w:t>
      </w:r>
    </w:p>
    <w:p w14:paraId="69135687"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p>
    <w:p w14:paraId="25EB714E"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color w:val="181818"/>
          <w:sz w:val="24"/>
          <w:szCs w:val="24"/>
        </w:rPr>
      </w:pPr>
      <w:r w:rsidRPr="00B351F0">
        <w:rPr>
          <w:rFonts w:ascii="Times New Roman" w:eastAsia="Times New Roman" w:hAnsi="Times New Roman" w:cs="Times New Roman"/>
          <w:b/>
          <w:bCs/>
          <w:sz w:val="24"/>
          <w:szCs w:val="24"/>
        </w:rPr>
        <w:t xml:space="preserve">PRIMARY DOMAIN: </w:t>
      </w:r>
      <w:r w:rsidRPr="00B351F0">
        <w:rPr>
          <w:rFonts w:ascii="Times New Roman" w:eastAsia="Times New Roman" w:hAnsi="Times New Roman" w:cs="Times New Roman"/>
          <w:color w:val="181818"/>
          <w:sz w:val="24"/>
          <w:szCs w:val="24"/>
        </w:rPr>
        <w:t>Information Technology Project Management: The management or oversight of all phases of the project management and system development life cycles to ensure efficient and effective delivery.</w:t>
      </w:r>
    </w:p>
    <w:p w14:paraId="54668544"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p>
    <w:p w14:paraId="7C1369ED" w14:textId="5221EC12"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r w:rsidRPr="00B351F0">
        <w:rPr>
          <w:rFonts w:ascii="Times New Roman" w:eastAsia="Times New Roman" w:hAnsi="Times New Roman" w:cs="Times New Roman"/>
          <w:b/>
          <w:bCs/>
          <w:sz w:val="24"/>
          <w:szCs w:val="24"/>
        </w:rPr>
        <w:t>STATEMENT OF DUTIES:</w:t>
      </w:r>
      <w:r w:rsidRPr="00B351F0">
        <w:rPr>
          <w:rFonts w:ascii="Times New Roman" w:eastAsia="Times New Roman" w:hAnsi="Times New Roman" w:cs="Times New Roman"/>
          <w:sz w:val="24"/>
          <w:szCs w:val="24"/>
        </w:rPr>
        <w:t xml:space="preserve">  Under direction of the Information Technology Supervisor II (IT</w:t>
      </w:r>
      <w:r w:rsidR="003D1776">
        <w:rPr>
          <w:rFonts w:ascii="Times New Roman" w:eastAsia="Times New Roman" w:hAnsi="Times New Roman" w:cs="Times New Roman"/>
          <w:sz w:val="24"/>
          <w:szCs w:val="24"/>
        </w:rPr>
        <w:t xml:space="preserve"> </w:t>
      </w:r>
      <w:r w:rsidRPr="00B351F0">
        <w:rPr>
          <w:rFonts w:ascii="Times New Roman" w:eastAsia="Times New Roman" w:hAnsi="Times New Roman" w:cs="Times New Roman"/>
          <w:sz w:val="24"/>
          <w:szCs w:val="24"/>
        </w:rPr>
        <w:t xml:space="preserve">Sup II), the incumbent will independently plan, organize, and manage the most complex analytical tasks related to independent oversight of information technology (IT) projects, including project management of IT projects at the expert level. The incumbent has responsibility for project integration management, scope management, time management, cost management, quality management, human resource planning, communications management, risk management, and project procurement. The incumbent is responsible for scheduling and conducting the activities necessary to manage an IT project and system development methods based on industry best practices and alignment with the Department </w:t>
      </w:r>
      <w:r w:rsidR="003D1776">
        <w:rPr>
          <w:rFonts w:ascii="Times New Roman" w:eastAsia="Times New Roman" w:hAnsi="Times New Roman" w:cs="Times New Roman"/>
          <w:sz w:val="24"/>
          <w:szCs w:val="24"/>
        </w:rPr>
        <w:t xml:space="preserve">of Justice (DOJ) </w:t>
      </w:r>
      <w:r w:rsidRPr="00B351F0">
        <w:rPr>
          <w:rFonts w:ascii="Times New Roman" w:eastAsia="Times New Roman" w:hAnsi="Times New Roman" w:cs="Times New Roman"/>
          <w:sz w:val="24"/>
          <w:szCs w:val="24"/>
        </w:rPr>
        <w:t xml:space="preserve">and </w:t>
      </w:r>
      <w:r w:rsidR="003D1776">
        <w:rPr>
          <w:rFonts w:ascii="Times New Roman" w:eastAsia="Times New Roman" w:hAnsi="Times New Roman" w:cs="Times New Roman"/>
          <w:sz w:val="24"/>
          <w:szCs w:val="24"/>
        </w:rPr>
        <w:t xml:space="preserve">California Justice Information Services (CJIS) </w:t>
      </w:r>
      <w:r w:rsidRPr="00B351F0">
        <w:rPr>
          <w:rFonts w:ascii="Times New Roman" w:eastAsia="Times New Roman" w:hAnsi="Times New Roman" w:cs="Times New Roman"/>
          <w:sz w:val="24"/>
          <w:szCs w:val="24"/>
        </w:rPr>
        <w:t xml:space="preserve">Division’s vision, goals, and objectives. The </w:t>
      </w:r>
      <w:proofErr w:type="gramStart"/>
      <w:r w:rsidRPr="00B351F0">
        <w:rPr>
          <w:rFonts w:ascii="Times New Roman" w:eastAsia="Times New Roman" w:hAnsi="Times New Roman" w:cs="Times New Roman"/>
          <w:sz w:val="24"/>
          <w:szCs w:val="24"/>
        </w:rPr>
        <w:t>ITS I</w:t>
      </w:r>
      <w:proofErr w:type="gramEnd"/>
      <w:r w:rsidRPr="00B351F0">
        <w:rPr>
          <w:rFonts w:ascii="Times New Roman" w:eastAsia="Times New Roman" w:hAnsi="Times New Roman" w:cs="Times New Roman"/>
          <w:sz w:val="24"/>
          <w:szCs w:val="24"/>
        </w:rPr>
        <w:t xml:space="preserve"> is also responsible for preparing formal reports of oversight findings and recommendations and other relevant documents to control agencies such as</w:t>
      </w:r>
      <w:r w:rsidR="00383442">
        <w:rPr>
          <w:rFonts w:ascii="Times New Roman" w:eastAsia="Times New Roman" w:hAnsi="Times New Roman" w:cs="Times New Roman"/>
          <w:sz w:val="24"/>
          <w:szCs w:val="24"/>
        </w:rPr>
        <w:t>:</w:t>
      </w:r>
      <w:r w:rsidRPr="00B351F0">
        <w:rPr>
          <w:rFonts w:ascii="Times New Roman" w:eastAsia="Times New Roman" w:hAnsi="Times New Roman" w:cs="Times New Roman"/>
          <w:sz w:val="24"/>
          <w:szCs w:val="24"/>
        </w:rPr>
        <w:t xml:space="preserve"> Department of Finance, California Department of Technology </w:t>
      </w:r>
      <w:r w:rsidR="007A7805">
        <w:rPr>
          <w:rFonts w:ascii="Times New Roman" w:eastAsia="Times New Roman" w:hAnsi="Times New Roman" w:cs="Times New Roman"/>
          <w:sz w:val="24"/>
          <w:szCs w:val="24"/>
        </w:rPr>
        <w:t xml:space="preserve">(CDT) </w:t>
      </w:r>
      <w:r w:rsidRPr="00B351F0">
        <w:rPr>
          <w:rFonts w:ascii="Times New Roman" w:eastAsia="Times New Roman" w:hAnsi="Times New Roman" w:cs="Times New Roman"/>
          <w:sz w:val="24"/>
          <w:szCs w:val="24"/>
        </w:rPr>
        <w:t xml:space="preserve">and Department of General Services. The ITS I will prepare and assist </w:t>
      </w:r>
      <w:r w:rsidR="00383442">
        <w:rPr>
          <w:rFonts w:ascii="Times New Roman" w:eastAsia="Times New Roman" w:hAnsi="Times New Roman" w:cs="Times New Roman"/>
          <w:sz w:val="24"/>
          <w:szCs w:val="24"/>
        </w:rPr>
        <w:t>clients and the Project Management Office (</w:t>
      </w:r>
      <w:proofErr w:type="spellStart"/>
      <w:r w:rsidR="00383442">
        <w:rPr>
          <w:rFonts w:ascii="Times New Roman" w:eastAsia="Times New Roman" w:hAnsi="Times New Roman" w:cs="Times New Roman"/>
          <w:sz w:val="24"/>
          <w:szCs w:val="24"/>
        </w:rPr>
        <w:t>PMO</w:t>
      </w:r>
      <w:proofErr w:type="spellEnd"/>
      <w:r w:rsidR="00383442">
        <w:rPr>
          <w:rFonts w:ascii="Times New Roman" w:eastAsia="Times New Roman" w:hAnsi="Times New Roman" w:cs="Times New Roman"/>
          <w:sz w:val="24"/>
          <w:szCs w:val="24"/>
        </w:rPr>
        <w:t>)</w:t>
      </w:r>
      <w:r w:rsidRPr="00B351F0">
        <w:rPr>
          <w:rFonts w:ascii="Times New Roman" w:eastAsia="Times New Roman" w:hAnsi="Times New Roman" w:cs="Times New Roman"/>
          <w:sz w:val="24"/>
          <w:szCs w:val="24"/>
        </w:rPr>
        <w:t xml:space="preserve"> in the preparation of all Stage/Gate </w:t>
      </w:r>
      <w:r w:rsidR="00383442">
        <w:rPr>
          <w:rFonts w:ascii="Times New Roman" w:eastAsia="Times New Roman" w:hAnsi="Times New Roman" w:cs="Times New Roman"/>
          <w:sz w:val="24"/>
          <w:szCs w:val="24"/>
        </w:rPr>
        <w:t>(Project Approval Lifecycle (PAL) and CA-Project Management Framework (CA-</w:t>
      </w:r>
      <w:proofErr w:type="spellStart"/>
      <w:r w:rsidR="00383442">
        <w:rPr>
          <w:rFonts w:ascii="Times New Roman" w:eastAsia="Times New Roman" w:hAnsi="Times New Roman" w:cs="Times New Roman"/>
          <w:sz w:val="24"/>
          <w:szCs w:val="24"/>
        </w:rPr>
        <w:t>PMF</w:t>
      </w:r>
      <w:proofErr w:type="spellEnd"/>
      <w:r w:rsidR="00383442">
        <w:rPr>
          <w:rFonts w:ascii="Times New Roman" w:eastAsia="Times New Roman" w:hAnsi="Times New Roman" w:cs="Times New Roman"/>
          <w:sz w:val="24"/>
          <w:szCs w:val="24"/>
        </w:rPr>
        <w:t xml:space="preserve">)) </w:t>
      </w:r>
      <w:r w:rsidRPr="00B351F0">
        <w:rPr>
          <w:rFonts w:ascii="Times New Roman" w:eastAsia="Times New Roman" w:hAnsi="Times New Roman" w:cs="Times New Roman"/>
          <w:sz w:val="24"/>
          <w:szCs w:val="24"/>
        </w:rPr>
        <w:t>artifacts as defined in the Statewide Information Management Manual (SIMM), Special Project Reports (</w:t>
      </w:r>
      <w:proofErr w:type="spellStart"/>
      <w:r w:rsidRPr="00B351F0">
        <w:rPr>
          <w:rFonts w:ascii="Times New Roman" w:eastAsia="Times New Roman" w:hAnsi="Times New Roman" w:cs="Times New Roman"/>
          <w:sz w:val="24"/>
          <w:szCs w:val="24"/>
        </w:rPr>
        <w:t>SPR</w:t>
      </w:r>
      <w:proofErr w:type="spellEnd"/>
      <w:r w:rsidRPr="00B351F0">
        <w:rPr>
          <w:rFonts w:ascii="Times New Roman" w:eastAsia="Times New Roman" w:hAnsi="Times New Roman" w:cs="Times New Roman"/>
          <w:sz w:val="24"/>
          <w:szCs w:val="24"/>
        </w:rPr>
        <w:t>), Post Implementation Evaluation Reports (PIER), and Project Summary Reports (</w:t>
      </w:r>
      <w:proofErr w:type="spellStart"/>
      <w:r w:rsidRPr="00B351F0">
        <w:rPr>
          <w:rFonts w:ascii="Times New Roman" w:eastAsia="Times New Roman" w:hAnsi="Times New Roman" w:cs="Times New Roman"/>
          <w:sz w:val="24"/>
          <w:szCs w:val="24"/>
        </w:rPr>
        <w:t>PSR</w:t>
      </w:r>
      <w:proofErr w:type="spellEnd"/>
      <w:r w:rsidRPr="00B351F0">
        <w:rPr>
          <w:rFonts w:ascii="Times New Roman" w:eastAsia="Times New Roman" w:hAnsi="Times New Roman" w:cs="Times New Roman"/>
          <w:sz w:val="24"/>
          <w:szCs w:val="24"/>
        </w:rPr>
        <w:t>).</w:t>
      </w:r>
    </w:p>
    <w:p w14:paraId="0FD39C57"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p>
    <w:p w14:paraId="4421772B" w14:textId="1CD0EA50"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r w:rsidRPr="00B351F0">
        <w:rPr>
          <w:rFonts w:ascii="Times New Roman" w:eastAsia="Times New Roman" w:hAnsi="Times New Roman" w:cs="Times New Roman"/>
          <w:b/>
          <w:bCs/>
          <w:sz w:val="24"/>
          <w:szCs w:val="24"/>
        </w:rPr>
        <w:t>SUPERVISION RECEIVED:</w:t>
      </w:r>
      <w:r w:rsidRPr="00B351F0">
        <w:rPr>
          <w:rFonts w:ascii="Times New Roman" w:eastAsia="Times New Roman" w:hAnsi="Times New Roman" w:cs="Times New Roman"/>
          <w:sz w:val="24"/>
          <w:szCs w:val="24"/>
        </w:rPr>
        <w:t xml:space="preserve">  Reports directly to the IT Sup II.</w:t>
      </w:r>
    </w:p>
    <w:p w14:paraId="52E583FD"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p>
    <w:p w14:paraId="4A0552CE"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sz w:val="24"/>
          <w:szCs w:val="24"/>
        </w:rPr>
      </w:pPr>
      <w:r w:rsidRPr="00B351F0">
        <w:rPr>
          <w:rFonts w:ascii="Times New Roman" w:eastAsia="Times New Roman" w:hAnsi="Times New Roman" w:cs="Times New Roman"/>
          <w:b/>
          <w:bCs/>
          <w:sz w:val="24"/>
          <w:szCs w:val="24"/>
        </w:rPr>
        <w:t>SUPERVISION EXERCISED:</w:t>
      </w:r>
      <w:r w:rsidRPr="00B351F0">
        <w:rPr>
          <w:rFonts w:ascii="Times New Roman" w:eastAsia="Times New Roman" w:hAnsi="Times New Roman" w:cs="Times New Roman"/>
          <w:sz w:val="24"/>
          <w:szCs w:val="24"/>
        </w:rPr>
        <w:t xml:space="preserve">  None</w:t>
      </w:r>
    </w:p>
    <w:p w14:paraId="49469721"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3420B537" w14:textId="77777777" w:rsidR="00B351F0" w:rsidRPr="00B351F0" w:rsidRDefault="00B351F0" w:rsidP="00B351F0">
      <w:pPr>
        <w:autoSpaceDE w:val="0"/>
        <w:autoSpaceDN w:val="0"/>
        <w:adjustRightInd w:val="0"/>
        <w:spacing w:after="0" w:line="240" w:lineRule="auto"/>
        <w:rPr>
          <w:rFonts w:ascii="TimesNewRomanPSMT" w:eastAsia="Times New Roman" w:hAnsi="TimesNewRomanPSMT" w:cs="TimesNewRomanPSMT"/>
          <w:sz w:val="24"/>
          <w:szCs w:val="24"/>
        </w:rPr>
      </w:pPr>
      <w:r w:rsidRPr="00B351F0">
        <w:rPr>
          <w:rFonts w:ascii="Times New Roman" w:eastAsia="Times New Roman" w:hAnsi="Times New Roman" w:cs="Times New Roman"/>
          <w:b/>
          <w:bCs/>
          <w:sz w:val="24"/>
          <w:szCs w:val="24"/>
        </w:rPr>
        <w:t>TYPICAL PHYSICAL DEMANDS:</w:t>
      </w:r>
      <w:r w:rsidRPr="00B351F0">
        <w:rPr>
          <w:rFonts w:ascii="Times New Roman" w:eastAsia="Times New Roman" w:hAnsi="Times New Roman" w:cs="Times New Roman"/>
          <w:sz w:val="24"/>
          <w:szCs w:val="24"/>
        </w:rPr>
        <w:t xml:space="preserve">  </w:t>
      </w:r>
      <w:r w:rsidRPr="00B351F0">
        <w:rPr>
          <w:rFonts w:ascii="TimesNewRomanPSMT" w:eastAsia="Times New Roman" w:hAnsi="TimesNewRomanPSMT" w:cs="TimesNewRomanPSMT"/>
          <w:sz w:val="24"/>
          <w:szCs w:val="24"/>
        </w:rPr>
        <w:t>Ability to work at a computer terminal for extended periods of time and to lift, carry, and move up to 20 pounds.</w:t>
      </w:r>
    </w:p>
    <w:p w14:paraId="65D4CBDB"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2F9D7856" w14:textId="77777777" w:rsidR="00B351F0" w:rsidRPr="00B351F0" w:rsidRDefault="00B351F0" w:rsidP="00B351F0">
      <w:pPr>
        <w:widowControl w:val="0"/>
        <w:autoSpaceDE w:val="0"/>
        <w:autoSpaceDN w:val="0"/>
        <w:adjustRightInd w:val="0"/>
        <w:spacing w:after="0" w:line="240" w:lineRule="auto"/>
        <w:rPr>
          <w:rFonts w:ascii="TimesNewRomanPSMT" w:eastAsia="Times New Roman" w:hAnsi="TimesNewRomanPSMT" w:cs="TimesNewRomanPSMT"/>
          <w:sz w:val="24"/>
          <w:szCs w:val="24"/>
        </w:rPr>
      </w:pPr>
      <w:r w:rsidRPr="00B351F0">
        <w:rPr>
          <w:rFonts w:ascii="Times New Roman" w:eastAsia="Times New Roman" w:hAnsi="Times New Roman" w:cs="Times New Roman"/>
          <w:b/>
          <w:bCs/>
          <w:sz w:val="24"/>
          <w:szCs w:val="24"/>
        </w:rPr>
        <w:t>TYPICAL WORKING CONDITIONS:</w:t>
      </w:r>
      <w:r w:rsidRPr="00B351F0">
        <w:rPr>
          <w:rFonts w:ascii="Times New Roman" w:eastAsia="Times New Roman" w:hAnsi="Times New Roman" w:cs="Times New Roman"/>
          <w:sz w:val="24"/>
          <w:szCs w:val="24"/>
        </w:rPr>
        <w:t xml:space="preserve">  </w:t>
      </w:r>
      <w:r w:rsidRPr="00B351F0">
        <w:rPr>
          <w:rFonts w:ascii="TimesNewRomanPSMT" w:eastAsia="Times New Roman" w:hAnsi="TimesNewRomanPSMT" w:cs="TimesNewRomanPSMT"/>
          <w:sz w:val="24"/>
          <w:szCs w:val="24"/>
        </w:rPr>
        <w:t>Modular work station in a smoke-free environment.</w:t>
      </w:r>
    </w:p>
    <w:p w14:paraId="471E44AC" w14:textId="77777777" w:rsidR="00B351F0" w:rsidRPr="00B351F0" w:rsidRDefault="00B351F0" w:rsidP="00B351F0">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6F3D549F" w14:textId="299EDE40" w:rsidR="00B351F0" w:rsidRDefault="00B351F0" w:rsidP="00B351F0">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B351F0">
        <w:rPr>
          <w:rFonts w:ascii="Times New Roman" w:eastAsia="Times New Roman" w:hAnsi="Times New Roman" w:cs="Times New Roman"/>
          <w:b/>
          <w:bCs/>
          <w:sz w:val="24"/>
          <w:szCs w:val="24"/>
        </w:rPr>
        <w:t>ESSENTIAL FUNCTIONS:</w:t>
      </w:r>
    </w:p>
    <w:p w14:paraId="4EC0FEA9" w14:textId="1D3F65BD" w:rsidR="00D8050F" w:rsidRDefault="00D8050F" w:rsidP="00B351F0">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6A858B12" w14:textId="6A4E4794" w:rsidR="00E504CA" w:rsidRDefault="00E504CA" w:rsidP="00B351F0">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692E53F1" w14:textId="20B781B1" w:rsidR="00E504CA" w:rsidRPr="00E504CA" w:rsidRDefault="006C6AEF" w:rsidP="00E50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bCs/>
          <w:sz w:val="24"/>
          <w:szCs w:val="24"/>
        </w:rPr>
      </w:pPr>
      <w:r>
        <w:rPr>
          <w:rFonts w:ascii="Times New Roman" w:hAnsi="Times New Roman" w:cs="Times New Roman"/>
          <w:b/>
          <w:bCs/>
          <w:sz w:val="24"/>
          <w:szCs w:val="24"/>
        </w:rPr>
        <w:t>45</w:t>
      </w:r>
      <w:r w:rsidR="00E504CA" w:rsidRPr="00E504CA">
        <w:rPr>
          <w:rFonts w:ascii="Times New Roman" w:hAnsi="Times New Roman" w:cs="Times New Roman"/>
          <w:b/>
          <w:bCs/>
          <w:sz w:val="24"/>
          <w:szCs w:val="24"/>
        </w:rPr>
        <w:t>%</w:t>
      </w:r>
      <w:r w:rsidR="00E504CA" w:rsidRPr="00E504CA">
        <w:rPr>
          <w:rFonts w:ascii="Times New Roman" w:hAnsi="Times New Roman" w:cs="Times New Roman"/>
          <w:b/>
          <w:bCs/>
          <w:sz w:val="24"/>
          <w:szCs w:val="24"/>
        </w:rPr>
        <w:tab/>
        <w:t>Analytical/Technical</w:t>
      </w:r>
    </w:p>
    <w:p w14:paraId="162C80DC" w14:textId="3362724E" w:rsidR="00E504CA" w:rsidRPr="00E02005" w:rsidRDefault="00E504CA" w:rsidP="00E504CA">
      <w:pPr>
        <w:numPr>
          <w:ilvl w:val="0"/>
          <w:numId w:val="2"/>
        </w:numPr>
        <w:tabs>
          <w:tab w:val="left" w:pos="260"/>
        </w:tabs>
        <w:spacing w:after="80"/>
        <w:contextualSpacing/>
        <w:rPr>
          <w:rFonts w:ascii="Times New Roman" w:hAnsi="Times New Roman" w:cs="Times New Roman"/>
          <w:sz w:val="24"/>
          <w:szCs w:val="24"/>
        </w:rPr>
      </w:pPr>
      <w:r w:rsidRPr="00E02005">
        <w:rPr>
          <w:rFonts w:ascii="Times New Roman" w:hAnsi="Times New Roman" w:cs="Times New Roman"/>
          <w:sz w:val="24"/>
          <w:szCs w:val="24"/>
        </w:rPr>
        <w:t>Assess project and departmental performance and identifying critical project and departmental implementation problems and issues</w:t>
      </w:r>
      <w:r>
        <w:rPr>
          <w:rFonts w:ascii="Times New Roman" w:hAnsi="Times New Roman" w:cs="Times New Roman"/>
          <w:sz w:val="24"/>
          <w:szCs w:val="24"/>
        </w:rPr>
        <w:t>.</w:t>
      </w:r>
      <w:r w:rsidRPr="00E02005">
        <w:rPr>
          <w:rFonts w:ascii="Times New Roman" w:hAnsi="Times New Roman" w:cs="Times New Roman"/>
          <w:sz w:val="24"/>
          <w:szCs w:val="24"/>
        </w:rPr>
        <w:t xml:space="preserve"> </w:t>
      </w:r>
    </w:p>
    <w:p w14:paraId="44582268" w14:textId="7FAE3E0B"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sidRPr="00E02005">
        <w:rPr>
          <w:rFonts w:ascii="Times New Roman" w:hAnsi="Times New Roman" w:cs="Times New Roman"/>
          <w:sz w:val="24"/>
          <w:szCs w:val="24"/>
        </w:rPr>
        <w:t>Review</w:t>
      </w:r>
      <w:r w:rsidR="00B02A98">
        <w:rPr>
          <w:rFonts w:ascii="Times New Roman" w:hAnsi="Times New Roman" w:cs="Times New Roman"/>
          <w:sz w:val="24"/>
          <w:szCs w:val="24"/>
        </w:rPr>
        <w:t>s</w:t>
      </w:r>
      <w:r w:rsidRPr="00E02005">
        <w:rPr>
          <w:rFonts w:ascii="Times New Roman" w:hAnsi="Times New Roman" w:cs="Times New Roman"/>
          <w:sz w:val="24"/>
          <w:szCs w:val="24"/>
        </w:rPr>
        <w:t xml:space="preserve"> progress assessments, remediation strategies, and oversight reports; making recommendations to CDT, </w:t>
      </w:r>
      <w:r>
        <w:rPr>
          <w:rFonts w:ascii="Times New Roman" w:hAnsi="Times New Roman" w:cs="Times New Roman"/>
          <w:sz w:val="24"/>
          <w:szCs w:val="24"/>
        </w:rPr>
        <w:t xml:space="preserve">DOJ </w:t>
      </w:r>
      <w:r w:rsidRPr="00E02005">
        <w:rPr>
          <w:rFonts w:ascii="Times New Roman" w:hAnsi="Times New Roman" w:cs="Times New Roman"/>
          <w:sz w:val="24"/>
          <w:szCs w:val="24"/>
        </w:rPr>
        <w:t xml:space="preserve">leadership, assigned </w:t>
      </w:r>
      <w:r>
        <w:rPr>
          <w:rFonts w:ascii="Times New Roman" w:hAnsi="Times New Roman" w:cs="Times New Roman"/>
          <w:sz w:val="24"/>
          <w:szCs w:val="24"/>
        </w:rPr>
        <w:t>business/technical</w:t>
      </w:r>
      <w:r w:rsidRPr="00E02005">
        <w:rPr>
          <w:rFonts w:ascii="Times New Roman" w:hAnsi="Times New Roman" w:cs="Times New Roman"/>
          <w:sz w:val="24"/>
          <w:szCs w:val="24"/>
        </w:rPr>
        <w:t xml:space="preserve"> leadership, and consultants regarding project remediation and continuation in order to ensure that all aspects contained in the IT project portfolio are delivered on time, within budget, and attain their intended business val</w:t>
      </w:r>
      <w:r>
        <w:rPr>
          <w:rFonts w:ascii="Times New Roman" w:hAnsi="Times New Roman" w:cs="Times New Roman"/>
          <w:sz w:val="24"/>
          <w:szCs w:val="24"/>
        </w:rPr>
        <w:t>ue.</w:t>
      </w:r>
    </w:p>
    <w:p w14:paraId="23196072" w14:textId="58239156" w:rsidR="007D41A2" w:rsidRPr="00E02005" w:rsidRDefault="007D41A2" w:rsidP="00E504CA">
      <w:pPr>
        <w:numPr>
          <w:ilvl w:val="0"/>
          <w:numId w:val="2"/>
        </w:numPr>
        <w:tabs>
          <w:tab w:val="left" w:pos="260"/>
        </w:tabs>
        <w:spacing w:after="80"/>
        <w:contextualSpacing/>
        <w:rPr>
          <w:rFonts w:ascii="Times New Roman" w:hAnsi="Times New Roman" w:cs="Times New Roman"/>
          <w:sz w:val="24"/>
          <w:szCs w:val="24"/>
        </w:rPr>
      </w:pPr>
      <w:r w:rsidRPr="00E02005">
        <w:rPr>
          <w:rFonts w:ascii="Times New Roman" w:hAnsi="Times New Roman" w:cs="Times New Roman"/>
          <w:sz w:val="24"/>
          <w:szCs w:val="24"/>
        </w:rPr>
        <w:t>Elevat</w:t>
      </w:r>
      <w:r w:rsidR="009D5645">
        <w:rPr>
          <w:rFonts w:ascii="Times New Roman" w:hAnsi="Times New Roman" w:cs="Times New Roman"/>
          <w:sz w:val="24"/>
          <w:szCs w:val="24"/>
        </w:rPr>
        <w:t>es</w:t>
      </w:r>
      <w:r w:rsidR="006D5992">
        <w:rPr>
          <w:rFonts w:ascii="Times New Roman" w:hAnsi="Times New Roman" w:cs="Times New Roman"/>
          <w:sz w:val="24"/>
          <w:szCs w:val="24"/>
        </w:rPr>
        <w:t xml:space="preserve"> </w:t>
      </w:r>
      <w:r w:rsidRPr="00E02005">
        <w:rPr>
          <w:rFonts w:ascii="Times New Roman" w:hAnsi="Times New Roman" w:cs="Times New Roman"/>
          <w:sz w:val="24"/>
          <w:szCs w:val="24"/>
        </w:rPr>
        <w:t>critical project issues to executive management.</w:t>
      </w:r>
    </w:p>
    <w:p w14:paraId="45314B15" w14:textId="6033D52F" w:rsidR="00E504CA" w:rsidRPr="007D41A2" w:rsidRDefault="00E504CA" w:rsidP="007D41A2">
      <w:pPr>
        <w:numPr>
          <w:ilvl w:val="0"/>
          <w:numId w:val="2"/>
        </w:numPr>
        <w:tabs>
          <w:tab w:val="left" w:pos="260"/>
        </w:tabs>
        <w:spacing w:after="80"/>
        <w:contextualSpacing/>
        <w:rPr>
          <w:rFonts w:ascii="Times New Roman" w:hAnsi="Times New Roman" w:cs="Times New Roman"/>
          <w:sz w:val="24"/>
          <w:szCs w:val="24"/>
        </w:rPr>
      </w:pPr>
      <w:r w:rsidRPr="00E02005">
        <w:rPr>
          <w:rFonts w:ascii="Times New Roman" w:hAnsi="Times New Roman" w:cs="Times New Roman"/>
          <w:sz w:val="24"/>
          <w:szCs w:val="24"/>
        </w:rPr>
        <w:t>Work</w:t>
      </w:r>
      <w:r w:rsidR="009D5645">
        <w:rPr>
          <w:rFonts w:ascii="Times New Roman" w:hAnsi="Times New Roman" w:cs="Times New Roman"/>
          <w:sz w:val="24"/>
          <w:szCs w:val="24"/>
        </w:rPr>
        <w:t>s</w:t>
      </w:r>
      <w:r w:rsidRPr="00E02005">
        <w:rPr>
          <w:rFonts w:ascii="Times New Roman" w:hAnsi="Times New Roman" w:cs="Times New Roman"/>
          <w:sz w:val="24"/>
          <w:szCs w:val="24"/>
        </w:rPr>
        <w:t xml:space="preserve"> collaboratively with </w:t>
      </w:r>
      <w:r>
        <w:rPr>
          <w:rFonts w:ascii="Times New Roman" w:hAnsi="Times New Roman" w:cs="Times New Roman"/>
          <w:sz w:val="24"/>
          <w:szCs w:val="24"/>
        </w:rPr>
        <w:t>all clients</w:t>
      </w:r>
      <w:r w:rsidRPr="00E02005">
        <w:rPr>
          <w:rFonts w:ascii="Times New Roman" w:hAnsi="Times New Roman" w:cs="Times New Roman"/>
          <w:sz w:val="24"/>
          <w:szCs w:val="24"/>
        </w:rPr>
        <w:t xml:space="preserve"> to understand their overall long term IT project portfolio planning and capacity to perform the work. </w:t>
      </w:r>
    </w:p>
    <w:p w14:paraId="7A20D2B0" w14:textId="54FC1EBC"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Pr>
          <w:rFonts w:ascii="Times New Roman" w:hAnsi="Times New Roman" w:cs="Times New Roman"/>
          <w:sz w:val="24"/>
          <w:szCs w:val="24"/>
        </w:rPr>
        <w:t>P</w:t>
      </w:r>
      <w:r w:rsidR="00B938DE">
        <w:rPr>
          <w:rFonts w:ascii="Times New Roman" w:hAnsi="Times New Roman" w:cs="Times New Roman"/>
          <w:sz w:val="24"/>
          <w:szCs w:val="24"/>
        </w:rPr>
        <w:t>articipates</w:t>
      </w:r>
      <w:r>
        <w:rPr>
          <w:rFonts w:ascii="Times New Roman" w:hAnsi="Times New Roman" w:cs="Times New Roman"/>
          <w:sz w:val="24"/>
          <w:szCs w:val="24"/>
        </w:rPr>
        <w:t xml:space="preserve"> </w:t>
      </w:r>
      <w:r w:rsidR="00B938DE">
        <w:rPr>
          <w:rFonts w:ascii="Times New Roman" w:hAnsi="Times New Roman" w:cs="Times New Roman"/>
          <w:sz w:val="24"/>
          <w:szCs w:val="24"/>
        </w:rPr>
        <w:t>i</w:t>
      </w:r>
      <w:r>
        <w:rPr>
          <w:rFonts w:ascii="Times New Roman" w:hAnsi="Times New Roman" w:cs="Times New Roman"/>
          <w:sz w:val="24"/>
          <w:szCs w:val="24"/>
        </w:rPr>
        <w:t>n the analysis and development of Budget Change Proposals, or other budget action documents impacting current/pending projects.</w:t>
      </w:r>
    </w:p>
    <w:p w14:paraId="583FADA9" w14:textId="00A06A27" w:rsidR="00E504CA" w:rsidRPr="00E02005" w:rsidRDefault="00E504CA" w:rsidP="00E504CA">
      <w:pPr>
        <w:numPr>
          <w:ilvl w:val="0"/>
          <w:numId w:val="2"/>
        </w:numPr>
        <w:tabs>
          <w:tab w:val="left" w:pos="260"/>
        </w:tabs>
        <w:spacing w:after="80"/>
        <w:contextualSpacing/>
        <w:rPr>
          <w:rFonts w:ascii="Times New Roman" w:hAnsi="Times New Roman" w:cs="Times New Roman"/>
          <w:sz w:val="24"/>
          <w:szCs w:val="24"/>
        </w:rPr>
      </w:pPr>
      <w:r w:rsidRPr="005A6A57">
        <w:rPr>
          <w:rFonts w:ascii="Times New Roman" w:hAnsi="Times New Roman" w:cs="Times New Roman"/>
          <w:sz w:val="24"/>
          <w:szCs w:val="24"/>
        </w:rPr>
        <w:t>Perform</w:t>
      </w:r>
      <w:r w:rsidR="009D5645">
        <w:rPr>
          <w:rFonts w:ascii="Times New Roman" w:hAnsi="Times New Roman" w:cs="Times New Roman"/>
          <w:sz w:val="24"/>
          <w:szCs w:val="24"/>
        </w:rPr>
        <w:t>s</w:t>
      </w:r>
      <w:r w:rsidRPr="005A6A57">
        <w:rPr>
          <w:rFonts w:ascii="Times New Roman" w:hAnsi="Times New Roman" w:cs="Times New Roman"/>
          <w:sz w:val="24"/>
          <w:szCs w:val="24"/>
        </w:rPr>
        <w:t xml:space="preserve"> impact analysis and recommend</w:t>
      </w:r>
      <w:r>
        <w:rPr>
          <w:rFonts w:ascii="Times New Roman" w:hAnsi="Times New Roman" w:cs="Times New Roman"/>
          <w:sz w:val="24"/>
          <w:szCs w:val="24"/>
        </w:rPr>
        <w:t>ing</w:t>
      </w:r>
      <w:r w:rsidRPr="005A6A57">
        <w:rPr>
          <w:rFonts w:ascii="Times New Roman" w:hAnsi="Times New Roman" w:cs="Times New Roman"/>
          <w:sz w:val="24"/>
          <w:szCs w:val="24"/>
        </w:rPr>
        <w:t xml:space="preserve"> implementation strategies as a result of any changes to the State’s IT standards, policies, instructions, processes, and guidelines as reflected in </w:t>
      </w:r>
      <w:r>
        <w:rPr>
          <w:rFonts w:ascii="Times New Roman" w:hAnsi="Times New Roman" w:cs="Times New Roman"/>
          <w:sz w:val="24"/>
          <w:szCs w:val="24"/>
        </w:rPr>
        <w:t xml:space="preserve">the </w:t>
      </w:r>
      <w:r w:rsidRPr="005A6A57">
        <w:rPr>
          <w:rFonts w:ascii="Times New Roman" w:hAnsi="Times New Roman" w:cs="Times New Roman"/>
          <w:sz w:val="24"/>
          <w:szCs w:val="24"/>
        </w:rPr>
        <w:t>State Administrative Manual (SAM), SIMM, Technology Letters, Manageme</w:t>
      </w:r>
      <w:r>
        <w:rPr>
          <w:rFonts w:ascii="Times New Roman" w:hAnsi="Times New Roman" w:cs="Times New Roman"/>
          <w:sz w:val="24"/>
          <w:szCs w:val="24"/>
        </w:rPr>
        <w:t>nt Memos, Budget Letters, and</w:t>
      </w:r>
      <w:r w:rsidRPr="005A6A57">
        <w:rPr>
          <w:rFonts w:ascii="Times New Roman" w:hAnsi="Times New Roman" w:cs="Times New Roman"/>
          <w:sz w:val="24"/>
          <w:szCs w:val="24"/>
        </w:rPr>
        <w:t xml:space="preserve"> legislative or regulatory changes</w:t>
      </w:r>
      <w:r>
        <w:rPr>
          <w:rFonts w:ascii="Times New Roman" w:hAnsi="Times New Roman" w:cs="Times New Roman"/>
          <w:sz w:val="24"/>
          <w:szCs w:val="24"/>
        </w:rPr>
        <w:t xml:space="preserve"> as required.</w:t>
      </w:r>
    </w:p>
    <w:p w14:paraId="1DF612D3" w14:textId="446B0A01"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sidRPr="00E02005">
        <w:rPr>
          <w:rFonts w:ascii="Times New Roman" w:hAnsi="Times New Roman" w:cs="Times New Roman"/>
          <w:sz w:val="24"/>
          <w:szCs w:val="24"/>
        </w:rPr>
        <w:t>Participat</w:t>
      </w:r>
      <w:r w:rsidR="001A01ED">
        <w:rPr>
          <w:rFonts w:ascii="Times New Roman" w:hAnsi="Times New Roman" w:cs="Times New Roman"/>
          <w:sz w:val="24"/>
          <w:szCs w:val="24"/>
        </w:rPr>
        <w:t>es</w:t>
      </w:r>
      <w:r w:rsidR="006D5992">
        <w:rPr>
          <w:rFonts w:ascii="Times New Roman" w:hAnsi="Times New Roman" w:cs="Times New Roman"/>
          <w:sz w:val="24"/>
          <w:szCs w:val="24"/>
        </w:rPr>
        <w:t xml:space="preserve"> </w:t>
      </w:r>
      <w:r>
        <w:rPr>
          <w:rFonts w:ascii="Times New Roman" w:hAnsi="Times New Roman" w:cs="Times New Roman"/>
          <w:sz w:val="24"/>
          <w:szCs w:val="24"/>
        </w:rPr>
        <w:t xml:space="preserve">in creating, standardizing and updating </w:t>
      </w:r>
      <w:r w:rsidRPr="00E02005">
        <w:rPr>
          <w:rFonts w:ascii="Times New Roman" w:hAnsi="Times New Roman" w:cs="Times New Roman"/>
          <w:sz w:val="24"/>
          <w:szCs w:val="24"/>
        </w:rPr>
        <w:t xml:space="preserve">IT </w:t>
      </w:r>
      <w:r>
        <w:rPr>
          <w:rFonts w:ascii="Times New Roman" w:hAnsi="Times New Roman" w:cs="Times New Roman"/>
          <w:sz w:val="24"/>
          <w:szCs w:val="24"/>
        </w:rPr>
        <w:t xml:space="preserve">project </w:t>
      </w:r>
      <w:r w:rsidRPr="00E02005">
        <w:rPr>
          <w:rFonts w:ascii="Times New Roman" w:hAnsi="Times New Roman" w:cs="Times New Roman"/>
          <w:sz w:val="24"/>
          <w:szCs w:val="24"/>
        </w:rPr>
        <w:t>policies</w:t>
      </w:r>
      <w:r>
        <w:rPr>
          <w:rFonts w:ascii="Times New Roman" w:hAnsi="Times New Roman" w:cs="Times New Roman"/>
          <w:sz w:val="24"/>
          <w:szCs w:val="24"/>
        </w:rPr>
        <w:t>,</w:t>
      </w:r>
      <w:r w:rsidRPr="00E02005">
        <w:rPr>
          <w:rFonts w:ascii="Times New Roman" w:hAnsi="Times New Roman" w:cs="Times New Roman"/>
          <w:sz w:val="24"/>
          <w:szCs w:val="24"/>
        </w:rPr>
        <w:t xml:space="preserve"> procedures </w:t>
      </w:r>
      <w:r>
        <w:rPr>
          <w:rFonts w:ascii="Times New Roman" w:hAnsi="Times New Roman" w:cs="Times New Roman"/>
          <w:sz w:val="24"/>
          <w:szCs w:val="24"/>
        </w:rPr>
        <w:t>and interim project reporting documents.</w:t>
      </w:r>
    </w:p>
    <w:p w14:paraId="31673AB1" w14:textId="0A249EF8" w:rsidR="00C2102E" w:rsidRPr="00C2102E" w:rsidRDefault="00C2102E" w:rsidP="00C2102E">
      <w:pPr>
        <w:numPr>
          <w:ilvl w:val="0"/>
          <w:numId w:val="2"/>
        </w:numPr>
        <w:tabs>
          <w:tab w:val="left" w:pos="260"/>
        </w:tabs>
        <w:spacing w:after="80"/>
        <w:contextualSpacing/>
        <w:rPr>
          <w:rFonts w:ascii="Times New Roman" w:hAnsi="Times New Roman" w:cs="Times New Roman"/>
          <w:sz w:val="24"/>
          <w:szCs w:val="24"/>
        </w:rPr>
      </w:pPr>
      <w:r w:rsidRPr="00E02005">
        <w:rPr>
          <w:rFonts w:ascii="Times New Roman" w:hAnsi="Times New Roman" w:cs="Times New Roman"/>
          <w:sz w:val="24"/>
          <w:szCs w:val="24"/>
        </w:rPr>
        <w:t>Advis</w:t>
      </w:r>
      <w:r w:rsidR="009D5645">
        <w:rPr>
          <w:rFonts w:ascii="Times New Roman" w:hAnsi="Times New Roman" w:cs="Times New Roman"/>
          <w:sz w:val="24"/>
          <w:szCs w:val="24"/>
        </w:rPr>
        <w:t>es</w:t>
      </w:r>
      <w:r w:rsidRPr="00E02005">
        <w:rPr>
          <w:rFonts w:ascii="Times New Roman" w:hAnsi="Times New Roman" w:cs="Times New Roman"/>
          <w:sz w:val="24"/>
          <w:szCs w:val="24"/>
        </w:rPr>
        <w:t xml:space="preserve"> </w:t>
      </w:r>
      <w:r>
        <w:rPr>
          <w:rFonts w:ascii="Times New Roman" w:hAnsi="Times New Roman" w:cs="Times New Roman"/>
          <w:sz w:val="24"/>
          <w:szCs w:val="24"/>
        </w:rPr>
        <w:t>client</w:t>
      </w:r>
      <w:r w:rsidRPr="00E02005">
        <w:rPr>
          <w:rFonts w:ascii="Times New Roman" w:hAnsi="Times New Roman" w:cs="Times New Roman"/>
          <w:sz w:val="24"/>
          <w:szCs w:val="24"/>
        </w:rPr>
        <w:t>s in interpreting and appropriately applying IT policies and best practices to meet project requirements</w:t>
      </w:r>
      <w:r>
        <w:rPr>
          <w:rFonts w:ascii="Times New Roman" w:hAnsi="Times New Roman" w:cs="Times New Roman"/>
          <w:sz w:val="24"/>
          <w:szCs w:val="24"/>
        </w:rPr>
        <w:t>.</w:t>
      </w:r>
    </w:p>
    <w:p w14:paraId="043CE7BF" w14:textId="11532A4E"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sidRPr="007A7805">
        <w:rPr>
          <w:rFonts w:ascii="Times New Roman" w:hAnsi="Times New Roman" w:cs="Times New Roman"/>
          <w:sz w:val="24"/>
          <w:szCs w:val="24"/>
        </w:rPr>
        <w:t>Support</w:t>
      </w:r>
      <w:r w:rsidR="001A01ED">
        <w:rPr>
          <w:rFonts w:ascii="Times New Roman" w:hAnsi="Times New Roman" w:cs="Times New Roman"/>
          <w:sz w:val="24"/>
          <w:szCs w:val="24"/>
        </w:rPr>
        <w:t>s</w:t>
      </w:r>
      <w:r w:rsidR="006D5992">
        <w:rPr>
          <w:rFonts w:ascii="Times New Roman" w:hAnsi="Times New Roman" w:cs="Times New Roman"/>
          <w:sz w:val="24"/>
          <w:szCs w:val="24"/>
        </w:rPr>
        <w:t xml:space="preserve"> </w:t>
      </w:r>
      <w:r w:rsidRPr="007A7805">
        <w:rPr>
          <w:rFonts w:ascii="Times New Roman" w:hAnsi="Times New Roman" w:cs="Times New Roman"/>
          <w:sz w:val="24"/>
          <w:szCs w:val="24"/>
        </w:rPr>
        <w:t xml:space="preserve">all </w:t>
      </w:r>
      <w:r>
        <w:rPr>
          <w:rFonts w:ascii="Times New Roman" w:hAnsi="Times New Roman" w:cs="Times New Roman"/>
          <w:sz w:val="24"/>
          <w:szCs w:val="24"/>
        </w:rPr>
        <w:t xml:space="preserve">PAL </w:t>
      </w:r>
      <w:r w:rsidRPr="007A7805">
        <w:rPr>
          <w:rFonts w:ascii="Times New Roman" w:hAnsi="Times New Roman" w:cs="Times New Roman"/>
          <w:sz w:val="24"/>
          <w:szCs w:val="24"/>
        </w:rPr>
        <w:t>activities</w:t>
      </w:r>
      <w:r>
        <w:rPr>
          <w:rFonts w:ascii="Times New Roman" w:hAnsi="Times New Roman" w:cs="Times New Roman"/>
          <w:sz w:val="24"/>
          <w:szCs w:val="24"/>
        </w:rPr>
        <w:t>,</w:t>
      </w:r>
      <w:r w:rsidRPr="007A7805">
        <w:rPr>
          <w:rFonts w:ascii="Times New Roman" w:hAnsi="Times New Roman" w:cs="Times New Roman"/>
          <w:sz w:val="24"/>
          <w:szCs w:val="24"/>
        </w:rPr>
        <w:t xml:space="preserve"> including </w:t>
      </w:r>
      <w:r>
        <w:rPr>
          <w:rFonts w:ascii="Times New Roman" w:hAnsi="Times New Roman" w:cs="Times New Roman"/>
          <w:sz w:val="24"/>
          <w:szCs w:val="24"/>
        </w:rPr>
        <w:t xml:space="preserve">facilitating </w:t>
      </w:r>
      <w:r w:rsidRPr="007A7805">
        <w:rPr>
          <w:rFonts w:ascii="Times New Roman" w:hAnsi="Times New Roman" w:cs="Times New Roman"/>
          <w:sz w:val="24"/>
          <w:szCs w:val="24"/>
        </w:rPr>
        <w:t>client meetings, vendor meetings,</w:t>
      </w:r>
      <w:r>
        <w:rPr>
          <w:rFonts w:ascii="Times New Roman" w:hAnsi="Times New Roman" w:cs="Times New Roman"/>
          <w:sz w:val="24"/>
          <w:szCs w:val="24"/>
        </w:rPr>
        <w:t xml:space="preserve"> and</w:t>
      </w:r>
      <w:r w:rsidRPr="007A7805">
        <w:rPr>
          <w:rFonts w:ascii="Times New Roman" w:hAnsi="Times New Roman" w:cs="Times New Roman"/>
          <w:sz w:val="24"/>
          <w:szCs w:val="24"/>
        </w:rPr>
        <w:t xml:space="preserve"> mentoring </w:t>
      </w:r>
      <w:r>
        <w:rPr>
          <w:rFonts w:ascii="Times New Roman" w:hAnsi="Times New Roman" w:cs="Times New Roman"/>
          <w:sz w:val="24"/>
          <w:szCs w:val="24"/>
        </w:rPr>
        <w:t>DOJ</w:t>
      </w:r>
      <w:r w:rsidRPr="007A7805">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7A7805">
        <w:rPr>
          <w:rFonts w:ascii="Times New Roman" w:hAnsi="Times New Roman" w:cs="Times New Roman"/>
          <w:sz w:val="24"/>
          <w:szCs w:val="24"/>
        </w:rPr>
        <w:t>MO</w:t>
      </w:r>
      <w:proofErr w:type="spellEnd"/>
      <w:r w:rsidRPr="007A7805">
        <w:rPr>
          <w:rFonts w:ascii="Times New Roman" w:hAnsi="Times New Roman" w:cs="Times New Roman"/>
          <w:sz w:val="24"/>
          <w:szCs w:val="24"/>
        </w:rPr>
        <w:t xml:space="preserve"> staff on project</w:t>
      </w:r>
      <w:r>
        <w:rPr>
          <w:rFonts w:ascii="Times New Roman" w:hAnsi="Times New Roman" w:cs="Times New Roman"/>
          <w:sz w:val="24"/>
          <w:szCs w:val="24"/>
        </w:rPr>
        <w:t>s</w:t>
      </w:r>
      <w:r w:rsidRPr="007A7805">
        <w:rPr>
          <w:rFonts w:ascii="Times New Roman" w:hAnsi="Times New Roman" w:cs="Times New Roman"/>
          <w:sz w:val="24"/>
          <w:szCs w:val="24"/>
        </w:rPr>
        <w:t xml:space="preserve">, </w:t>
      </w:r>
      <w:r>
        <w:rPr>
          <w:rFonts w:ascii="Times New Roman" w:hAnsi="Times New Roman" w:cs="Times New Roman"/>
          <w:sz w:val="24"/>
          <w:szCs w:val="24"/>
        </w:rPr>
        <w:t>reviewing</w:t>
      </w:r>
      <w:r w:rsidRPr="007A7805">
        <w:rPr>
          <w:rFonts w:ascii="Times New Roman" w:hAnsi="Times New Roman" w:cs="Times New Roman"/>
          <w:sz w:val="24"/>
          <w:szCs w:val="24"/>
        </w:rPr>
        <w:t xml:space="preserve"> the </w:t>
      </w:r>
      <w:r>
        <w:rPr>
          <w:rFonts w:ascii="Times New Roman" w:hAnsi="Times New Roman" w:cs="Times New Roman"/>
          <w:sz w:val="24"/>
          <w:szCs w:val="24"/>
        </w:rPr>
        <w:t xml:space="preserve">project </w:t>
      </w:r>
      <w:r w:rsidRPr="007A7805">
        <w:rPr>
          <w:rFonts w:ascii="Times New Roman" w:hAnsi="Times New Roman" w:cs="Times New Roman"/>
          <w:sz w:val="24"/>
          <w:szCs w:val="24"/>
        </w:rPr>
        <w:t>schedule</w:t>
      </w:r>
      <w:r>
        <w:rPr>
          <w:rFonts w:ascii="Times New Roman" w:hAnsi="Times New Roman" w:cs="Times New Roman"/>
          <w:sz w:val="24"/>
          <w:szCs w:val="24"/>
        </w:rPr>
        <w:t>s</w:t>
      </w:r>
      <w:r w:rsidRPr="007A7805">
        <w:rPr>
          <w:rFonts w:ascii="Times New Roman" w:hAnsi="Times New Roman" w:cs="Times New Roman"/>
          <w:sz w:val="24"/>
          <w:szCs w:val="24"/>
        </w:rPr>
        <w:t>, and keep</w:t>
      </w:r>
      <w:r>
        <w:rPr>
          <w:rFonts w:ascii="Times New Roman" w:hAnsi="Times New Roman" w:cs="Times New Roman"/>
          <w:sz w:val="24"/>
          <w:szCs w:val="24"/>
        </w:rPr>
        <w:t>ing</w:t>
      </w:r>
      <w:r w:rsidRPr="007A7805">
        <w:rPr>
          <w:rFonts w:ascii="Times New Roman" w:hAnsi="Times New Roman" w:cs="Times New Roman"/>
          <w:sz w:val="24"/>
          <w:szCs w:val="24"/>
        </w:rPr>
        <w:t xml:space="preserve"> executive staff and sponsor informed at all times</w:t>
      </w:r>
      <w:r>
        <w:rPr>
          <w:rFonts w:ascii="Times New Roman" w:hAnsi="Times New Roman" w:cs="Times New Roman"/>
          <w:sz w:val="24"/>
          <w:szCs w:val="24"/>
        </w:rPr>
        <w:t>.</w:t>
      </w:r>
      <w:r w:rsidRPr="007A7805">
        <w:rPr>
          <w:rFonts w:ascii="Times New Roman" w:hAnsi="Times New Roman" w:cs="Times New Roman"/>
          <w:sz w:val="24"/>
          <w:szCs w:val="24"/>
        </w:rPr>
        <w:t xml:space="preserve"> </w:t>
      </w:r>
    </w:p>
    <w:p w14:paraId="2F933B9E" w14:textId="77777777"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sidRPr="007A7805">
        <w:rPr>
          <w:rFonts w:ascii="Times New Roman" w:hAnsi="Times New Roman" w:cs="Times New Roman"/>
          <w:sz w:val="24"/>
          <w:szCs w:val="24"/>
        </w:rPr>
        <w:t>Coordinat</w:t>
      </w:r>
      <w:r>
        <w:rPr>
          <w:rFonts w:ascii="Times New Roman" w:hAnsi="Times New Roman" w:cs="Times New Roman"/>
          <w:sz w:val="24"/>
          <w:szCs w:val="24"/>
        </w:rPr>
        <w:t>ion of</w:t>
      </w:r>
      <w:r w:rsidRPr="007A7805">
        <w:rPr>
          <w:rFonts w:ascii="Times New Roman" w:hAnsi="Times New Roman" w:cs="Times New Roman"/>
          <w:sz w:val="24"/>
          <w:szCs w:val="24"/>
        </w:rPr>
        <w:t xml:space="preserve"> all project communications and requests for information from internal and external clients and agencies</w:t>
      </w:r>
      <w:r>
        <w:rPr>
          <w:rFonts w:ascii="Times New Roman" w:hAnsi="Times New Roman" w:cs="Times New Roman"/>
          <w:sz w:val="24"/>
          <w:szCs w:val="24"/>
        </w:rPr>
        <w:t>.</w:t>
      </w:r>
      <w:r w:rsidRPr="007A7805">
        <w:rPr>
          <w:rFonts w:ascii="Times New Roman" w:hAnsi="Times New Roman" w:cs="Times New Roman"/>
          <w:sz w:val="24"/>
          <w:szCs w:val="24"/>
        </w:rPr>
        <w:t xml:space="preserve"> </w:t>
      </w:r>
    </w:p>
    <w:p w14:paraId="3E62DCD6" w14:textId="6F4207AD"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sidRPr="007A7805">
        <w:rPr>
          <w:rFonts w:ascii="Times New Roman" w:hAnsi="Times New Roman" w:cs="Times New Roman"/>
          <w:sz w:val="24"/>
          <w:szCs w:val="24"/>
        </w:rPr>
        <w:t>Participat</w:t>
      </w:r>
      <w:r>
        <w:rPr>
          <w:rFonts w:ascii="Times New Roman" w:hAnsi="Times New Roman" w:cs="Times New Roman"/>
          <w:sz w:val="24"/>
          <w:szCs w:val="24"/>
        </w:rPr>
        <w:t>ion</w:t>
      </w:r>
      <w:r w:rsidRPr="007A7805">
        <w:rPr>
          <w:rFonts w:ascii="Times New Roman" w:hAnsi="Times New Roman" w:cs="Times New Roman"/>
          <w:sz w:val="24"/>
          <w:szCs w:val="24"/>
        </w:rPr>
        <w:t xml:space="preserve"> in appropriate IT user groups</w:t>
      </w:r>
      <w:r>
        <w:rPr>
          <w:rFonts w:ascii="Times New Roman" w:hAnsi="Times New Roman" w:cs="Times New Roman"/>
          <w:sz w:val="24"/>
          <w:szCs w:val="24"/>
        </w:rPr>
        <w:t>.</w:t>
      </w:r>
    </w:p>
    <w:p w14:paraId="1F2DBBA3" w14:textId="43CA8610" w:rsidR="00E504CA" w:rsidRDefault="00E504CA" w:rsidP="00E504CA">
      <w:pPr>
        <w:tabs>
          <w:tab w:val="left" w:pos="260"/>
        </w:tabs>
        <w:spacing w:after="80"/>
        <w:contextualSpacing/>
        <w:rPr>
          <w:rFonts w:ascii="Times New Roman" w:hAnsi="Times New Roman" w:cs="Times New Roman"/>
          <w:sz w:val="24"/>
          <w:szCs w:val="24"/>
        </w:rPr>
      </w:pPr>
    </w:p>
    <w:p w14:paraId="4B85E556" w14:textId="17523B45" w:rsidR="00E504CA" w:rsidRDefault="00E504CA" w:rsidP="00E504CA">
      <w:pPr>
        <w:tabs>
          <w:tab w:val="left" w:pos="260"/>
        </w:tabs>
        <w:spacing w:after="80"/>
        <w:contextualSpacing/>
        <w:rPr>
          <w:rFonts w:ascii="Times New Roman" w:hAnsi="Times New Roman" w:cs="Times New Roman"/>
          <w:b/>
          <w:sz w:val="24"/>
          <w:szCs w:val="24"/>
        </w:rPr>
      </w:pPr>
      <w:r w:rsidRPr="00E504CA">
        <w:rPr>
          <w:rFonts w:ascii="Times New Roman" w:hAnsi="Times New Roman" w:cs="Times New Roman"/>
          <w:b/>
          <w:sz w:val="24"/>
          <w:szCs w:val="24"/>
        </w:rPr>
        <w:t>40%</w:t>
      </w:r>
      <w:r w:rsidRPr="00E504CA">
        <w:rPr>
          <w:rFonts w:ascii="Times New Roman" w:hAnsi="Times New Roman" w:cs="Times New Roman"/>
          <w:sz w:val="24"/>
          <w:szCs w:val="24"/>
        </w:rPr>
        <w:tab/>
      </w:r>
      <w:r w:rsidRPr="00E504CA">
        <w:rPr>
          <w:rFonts w:ascii="Times New Roman" w:hAnsi="Times New Roman" w:cs="Times New Roman"/>
          <w:b/>
          <w:sz w:val="24"/>
          <w:szCs w:val="24"/>
        </w:rPr>
        <w:t>Consultative Services</w:t>
      </w:r>
    </w:p>
    <w:p w14:paraId="48B88C0D" w14:textId="3B828AB3" w:rsidR="00E504CA" w:rsidRDefault="00E504CA" w:rsidP="00E504CA">
      <w:pPr>
        <w:tabs>
          <w:tab w:val="left" w:pos="260"/>
        </w:tabs>
        <w:spacing w:after="80"/>
        <w:contextualSpacing/>
        <w:rPr>
          <w:rFonts w:ascii="Times New Roman" w:hAnsi="Times New Roman" w:cs="Times New Roman"/>
          <w:b/>
          <w:sz w:val="24"/>
          <w:szCs w:val="24"/>
        </w:rPr>
      </w:pPr>
    </w:p>
    <w:p w14:paraId="3784A600" w14:textId="7C9832C1" w:rsidR="00E504CA" w:rsidRPr="00E02005" w:rsidRDefault="00E504CA" w:rsidP="00E504CA">
      <w:pPr>
        <w:numPr>
          <w:ilvl w:val="0"/>
          <w:numId w:val="2"/>
        </w:numPr>
        <w:tabs>
          <w:tab w:val="left" w:pos="260"/>
        </w:tabs>
        <w:spacing w:after="80"/>
        <w:contextualSpacing/>
        <w:rPr>
          <w:rFonts w:ascii="Times New Roman" w:hAnsi="Times New Roman" w:cs="Times New Roman"/>
          <w:sz w:val="24"/>
          <w:szCs w:val="24"/>
        </w:rPr>
      </w:pPr>
      <w:r w:rsidRPr="00E02005">
        <w:rPr>
          <w:rFonts w:ascii="Times New Roman" w:hAnsi="Times New Roman" w:cs="Times New Roman"/>
          <w:sz w:val="24"/>
          <w:szCs w:val="24"/>
        </w:rPr>
        <w:t>Provid</w:t>
      </w:r>
      <w:r w:rsidR="001A01ED">
        <w:rPr>
          <w:rFonts w:ascii="Times New Roman" w:hAnsi="Times New Roman" w:cs="Times New Roman"/>
          <w:sz w:val="24"/>
          <w:szCs w:val="24"/>
        </w:rPr>
        <w:t>es</w:t>
      </w:r>
      <w:r w:rsidRPr="00E02005">
        <w:rPr>
          <w:rFonts w:ascii="Times New Roman" w:hAnsi="Times New Roman" w:cs="Times New Roman"/>
          <w:sz w:val="24"/>
          <w:szCs w:val="24"/>
        </w:rPr>
        <w:t xml:space="preserve"> </w:t>
      </w:r>
      <w:r>
        <w:rPr>
          <w:rFonts w:ascii="Times New Roman" w:hAnsi="Times New Roman" w:cs="Times New Roman"/>
          <w:sz w:val="24"/>
          <w:szCs w:val="24"/>
        </w:rPr>
        <w:t>guida</w:t>
      </w:r>
      <w:r w:rsidRPr="00E02005">
        <w:rPr>
          <w:rFonts w:ascii="Times New Roman" w:hAnsi="Times New Roman" w:cs="Times New Roman"/>
          <w:sz w:val="24"/>
          <w:szCs w:val="24"/>
        </w:rPr>
        <w:t xml:space="preserve">nce to </w:t>
      </w:r>
      <w:r>
        <w:rPr>
          <w:rFonts w:ascii="Times New Roman" w:hAnsi="Times New Roman" w:cs="Times New Roman"/>
          <w:sz w:val="24"/>
          <w:szCs w:val="24"/>
        </w:rPr>
        <w:t>all programs</w:t>
      </w:r>
      <w:r w:rsidRPr="00E02005">
        <w:rPr>
          <w:rFonts w:ascii="Times New Roman" w:hAnsi="Times New Roman" w:cs="Times New Roman"/>
          <w:sz w:val="24"/>
          <w:szCs w:val="24"/>
        </w:rPr>
        <w:t xml:space="preserve"> in assisting them </w:t>
      </w:r>
      <w:r>
        <w:rPr>
          <w:rFonts w:ascii="Times New Roman" w:hAnsi="Times New Roman" w:cs="Times New Roman"/>
          <w:sz w:val="24"/>
          <w:szCs w:val="24"/>
        </w:rPr>
        <w:t>in submittal of</w:t>
      </w:r>
      <w:r w:rsidRPr="00E02005">
        <w:rPr>
          <w:rFonts w:ascii="Times New Roman" w:hAnsi="Times New Roman" w:cs="Times New Roman"/>
          <w:sz w:val="24"/>
          <w:szCs w:val="24"/>
        </w:rPr>
        <w:t xml:space="preserve"> high quality </w:t>
      </w:r>
      <w:r>
        <w:rPr>
          <w:rFonts w:ascii="Times New Roman" w:hAnsi="Times New Roman" w:cs="Times New Roman"/>
          <w:sz w:val="24"/>
          <w:szCs w:val="24"/>
        </w:rPr>
        <w:t>pr</w:t>
      </w:r>
      <w:r w:rsidRPr="00E02005">
        <w:rPr>
          <w:rFonts w:ascii="Times New Roman" w:hAnsi="Times New Roman" w:cs="Times New Roman"/>
          <w:sz w:val="24"/>
          <w:szCs w:val="24"/>
        </w:rPr>
        <w:t xml:space="preserve">oject approval justifications, </w:t>
      </w:r>
      <w:r>
        <w:rPr>
          <w:rFonts w:ascii="Times New Roman" w:hAnsi="Times New Roman" w:cs="Times New Roman"/>
          <w:sz w:val="24"/>
          <w:szCs w:val="24"/>
        </w:rPr>
        <w:t>PAL, CA-</w:t>
      </w:r>
      <w:proofErr w:type="spellStart"/>
      <w:r>
        <w:rPr>
          <w:rFonts w:ascii="Times New Roman" w:hAnsi="Times New Roman" w:cs="Times New Roman"/>
          <w:sz w:val="24"/>
          <w:szCs w:val="24"/>
        </w:rPr>
        <w:t>PMF</w:t>
      </w:r>
      <w:proofErr w:type="spellEnd"/>
      <w:r>
        <w:rPr>
          <w:rFonts w:ascii="Times New Roman" w:hAnsi="Times New Roman" w:cs="Times New Roman"/>
          <w:sz w:val="24"/>
          <w:szCs w:val="24"/>
        </w:rPr>
        <w:t xml:space="preserve"> plans, </w:t>
      </w:r>
      <w:proofErr w:type="spellStart"/>
      <w:r>
        <w:rPr>
          <w:rFonts w:ascii="Times New Roman" w:hAnsi="Times New Roman" w:cs="Times New Roman"/>
          <w:sz w:val="24"/>
          <w:szCs w:val="24"/>
        </w:rPr>
        <w:t>SPRs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PIERs</w:t>
      </w:r>
      <w:proofErr w:type="spellEnd"/>
      <w:r w:rsidRPr="00E02005">
        <w:rPr>
          <w:rFonts w:ascii="Times New Roman" w:hAnsi="Times New Roman" w:cs="Times New Roman"/>
          <w:sz w:val="24"/>
          <w:szCs w:val="24"/>
        </w:rPr>
        <w:t xml:space="preserve"> and status reports for projects, including alternative evaluations</w:t>
      </w:r>
      <w:r>
        <w:rPr>
          <w:rFonts w:ascii="Times New Roman" w:hAnsi="Times New Roman" w:cs="Times New Roman"/>
          <w:sz w:val="24"/>
          <w:szCs w:val="24"/>
        </w:rPr>
        <w:t>.</w:t>
      </w:r>
      <w:r w:rsidRPr="00E02005">
        <w:rPr>
          <w:rFonts w:ascii="Times New Roman" w:hAnsi="Times New Roman" w:cs="Times New Roman"/>
          <w:sz w:val="24"/>
          <w:szCs w:val="24"/>
        </w:rPr>
        <w:t xml:space="preserve"> </w:t>
      </w:r>
    </w:p>
    <w:p w14:paraId="32FC603B" w14:textId="64291FD3" w:rsidR="00E504CA" w:rsidRDefault="00B02A98" w:rsidP="00E504CA">
      <w:pPr>
        <w:numPr>
          <w:ilvl w:val="0"/>
          <w:numId w:val="2"/>
        </w:numPr>
        <w:tabs>
          <w:tab w:val="left" w:pos="260"/>
        </w:tabs>
        <w:spacing w:after="80"/>
        <w:contextualSpacing/>
        <w:rPr>
          <w:rFonts w:ascii="Times New Roman" w:hAnsi="Times New Roman" w:cs="Times New Roman"/>
          <w:sz w:val="24"/>
          <w:szCs w:val="24"/>
        </w:rPr>
      </w:pPr>
      <w:r>
        <w:rPr>
          <w:rFonts w:ascii="Times New Roman" w:hAnsi="Times New Roman" w:cs="Times New Roman"/>
          <w:sz w:val="24"/>
          <w:szCs w:val="24"/>
        </w:rPr>
        <w:t xml:space="preserve">Ensures </w:t>
      </w:r>
      <w:r w:rsidR="00E504CA" w:rsidRPr="0061745E">
        <w:rPr>
          <w:rFonts w:ascii="Times New Roman" w:hAnsi="Times New Roman" w:cs="Times New Roman"/>
          <w:sz w:val="24"/>
          <w:szCs w:val="24"/>
        </w:rPr>
        <w:t xml:space="preserve">industry best practices and standards </w:t>
      </w:r>
      <w:r>
        <w:rPr>
          <w:rFonts w:ascii="Times New Roman" w:hAnsi="Times New Roman" w:cs="Times New Roman"/>
          <w:sz w:val="24"/>
          <w:szCs w:val="24"/>
        </w:rPr>
        <w:t xml:space="preserve">to guarantee </w:t>
      </w:r>
      <w:r w:rsidR="00E504CA" w:rsidRPr="0061745E">
        <w:rPr>
          <w:rFonts w:ascii="Times New Roman" w:hAnsi="Times New Roman" w:cs="Times New Roman"/>
          <w:sz w:val="24"/>
          <w:szCs w:val="24"/>
        </w:rPr>
        <w:t xml:space="preserve">the department is in alignment with the </w:t>
      </w:r>
      <w:r w:rsidR="00E504CA">
        <w:rPr>
          <w:rFonts w:ascii="Times New Roman" w:hAnsi="Times New Roman" w:cs="Times New Roman"/>
          <w:sz w:val="24"/>
          <w:szCs w:val="24"/>
        </w:rPr>
        <w:t>SIMM</w:t>
      </w:r>
      <w:r w:rsidR="00E504CA" w:rsidRPr="0061745E">
        <w:rPr>
          <w:rFonts w:ascii="Times New Roman" w:hAnsi="Times New Roman" w:cs="Times New Roman"/>
          <w:sz w:val="24"/>
          <w:szCs w:val="24"/>
        </w:rPr>
        <w:t xml:space="preserve"> for IT project approvals and oversight activities to </w:t>
      </w:r>
      <w:r>
        <w:rPr>
          <w:rFonts w:ascii="Times New Roman" w:hAnsi="Times New Roman" w:cs="Times New Roman"/>
          <w:sz w:val="24"/>
          <w:szCs w:val="24"/>
        </w:rPr>
        <w:t xml:space="preserve">achieve </w:t>
      </w:r>
      <w:r w:rsidR="00E504CA" w:rsidRPr="0061745E">
        <w:rPr>
          <w:rFonts w:ascii="Times New Roman" w:hAnsi="Times New Roman" w:cs="Times New Roman"/>
          <w:sz w:val="24"/>
          <w:szCs w:val="24"/>
        </w:rPr>
        <w:t>completion</w:t>
      </w:r>
      <w:r w:rsidR="00E504CA">
        <w:rPr>
          <w:rFonts w:ascii="Times New Roman" w:hAnsi="Times New Roman" w:cs="Times New Roman"/>
          <w:sz w:val="24"/>
          <w:szCs w:val="24"/>
        </w:rPr>
        <w:t>.</w:t>
      </w:r>
      <w:r w:rsidR="00E504CA" w:rsidRPr="0061745E">
        <w:rPr>
          <w:rFonts w:ascii="Times New Roman" w:hAnsi="Times New Roman" w:cs="Times New Roman"/>
          <w:sz w:val="24"/>
          <w:szCs w:val="24"/>
        </w:rPr>
        <w:t xml:space="preserve"> </w:t>
      </w:r>
    </w:p>
    <w:p w14:paraId="17049493" w14:textId="710716F0"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sidRPr="0061745E">
        <w:rPr>
          <w:rFonts w:ascii="Times New Roman" w:hAnsi="Times New Roman" w:cs="Times New Roman"/>
          <w:sz w:val="24"/>
          <w:szCs w:val="24"/>
        </w:rPr>
        <w:t>Provid</w:t>
      </w:r>
      <w:r w:rsidR="001A01ED">
        <w:rPr>
          <w:rFonts w:ascii="Times New Roman" w:hAnsi="Times New Roman" w:cs="Times New Roman"/>
          <w:sz w:val="24"/>
          <w:szCs w:val="24"/>
        </w:rPr>
        <w:t>es</w:t>
      </w:r>
      <w:r w:rsidRPr="0061745E">
        <w:rPr>
          <w:rFonts w:ascii="Times New Roman" w:hAnsi="Times New Roman" w:cs="Times New Roman"/>
          <w:sz w:val="24"/>
          <w:szCs w:val="24"/>
        </w:rPr>
        <w:t xml:space="preserve"> training t</w:t>
      </w:r>
      <w:r>
        <w:rPr>
          <w:rFonts w:ascii="Times New Roman" w:hAnsi="Times New Roman" w:cs="Times New Roman"/>
          <w:sz w:val="24"/>
          <w:szCs w:val="24"/>
        </w:rPr>
        <w:t>o clients on various IT project-</w:t>
      </w:r>
      <w:r w:rsidRPr="0061745E">
        <w:rPr>
          <w:rFonts w:ascii="Times New Roman" w:hAnsi="Times New Roman" w:cs="Times New Roman"/>
          <w:sz w:val="24"/>
          <w:szCs w:val="24"/>
        </w:rPr>
        <w:t>related standards, processes, and required project documentation</w:t>
      </w:r>
      <w:r>
        <w:rPr>
          <w:rFonts w:ascii="Times New Roman" w:hAnsi="Times New Roman" w:cs="Times New Roman"/>
          <w:sz w:val="24"/>
          <w:szCs w:val="24"/>
        </w:rPr>
        <w:t>.</w:t>
      </w:r>
      <w:r w:rsidRPr="0061745E">
        <w:rPr>
          <w:rFonts w:ascii="Times New Roman" w:hAnsi="Times New Roman" w:cs="Times New Roman"/>
          <w:sz w:val="24"/>
          <w:szCs w:val="24"/>
        </w:rPr>
        <w:t xml:space="preserve"> </w:t>
      </w:r>
    </w:p>
    <w:p w14:paraId="25C4766A" w14:textId="478CDFA5"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sidRPr="0061745E">
        <w:rPr>
          <w:rFonts w:ascii="Times New Roman" w:hAnsi="Times New Roman" w:cs="Times New Roman"/>
          <w:sz w:val="24"/>
          <w:szCs w:val="24"/>
        </w:rPr>
        <w:t>Collaborat</w:t>
      </w:r>
      <w:r>
        <w:rPr>
          <w:rFonts w:ascii="Times New Roman" w:hAnsi="Times New Roman" w:cs="Times New Roman"/>
          <w:sz w:val="24"/>
          <w:szCs w:val="24"/>
        </w:rPr>
        <w:t>ion</w:t>
      </w:r>
      <w:r w:rsidRPr="0061745E">
        <w:rPr>
          <w:rFonts w:ascii="Times New Roman" w:hAnsi="Times New Roman" w:cs="Times New Roman"/>
          <w:sz w:val="24"/>
          <w:szCs w:val="24"/>
        </w:rPr>
        <w:t xml:space="preserve"> with various </w:t>
      </w:r>
      <w:r>
        <w:rPr>
          <w:rFonts w:ascii="Times New Roman" w:hAnsi="Times New Roman" w:cs="Times New Roman"/>
          <w:sz w:val="24"/>
          <w:szCs w:val="24"/>
        </w:rPr>
        <w:t>DOJ teams</w:t>
      </w:r>
      <w:r w:rsidRPr="0061745E">
        <w:rPr>
          <w:rFonts w:ascii="Times New Roman" w:hAnsi="Times New Roman" w:cs="Times New Roman"/>
          <w:sz w:val="24"/>
          <w:szCs w:val="24"/>
        </w:rPr>
        <w:t>, if necessary, to create training and presentation materials</w:t>
      </w:r>
      <w:r>
        <w:rPr>
          <w:rFonts w:ascii="Times New Roman" w:hAnsi="Times New Roman" w:cs="Times New Roman"/>
          <w:sz w:val="24"/>
          <w:szCs w:val="24"/>
        </w:rPr>
        <w:t>.</w:t>
      </w:r>
    </w:p>
    <w:p w14:paraId="7CFF7E05" w14:textId="3807E489"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Pr>
          <w:rFonts w:ascii="Times New Roman" w:hAnsi="Times New Roman" w:cs="Times New Roman"/>
          <w:sz w:val="24"/>
          <w:szCs w:val="24"/>
        </w:rPr>
        <w:t>Represent</w:t>
      </w:r>
      <w:r w:rsidR="001A01ED">
        <w:rPr>
          <w:rFonts w:ascii="Times New Roman" w:hAnsi="Times New Roman" w:cs="Times New Roman"/>
          <w:sz w:val="24"/>
          <w:szCs w:val="24"/>
        </w:rPr>
        <w:t>s</w:t>
      </w:r>
      <w:r w:rsidRPr="0061745E">
        <w:rPr>
          <w:rFonts w:ascii="Times New Roman" w:hAnsi="Times New Roman" w:cs="Times New Roman"/>
          <w:sz w:val="24"/>
          <w:szCs w:val="24"/>
        </w:rPr>
        <w:t xml:space="preserve"> </w:t>
      </w:r>
      <w:r>
        <w:rPr>
          <w:rFonts w:ascii="Times New Roman" w:hAnsi="Times New Roman" w:cs="Times New Roman"/>
          <w:sz w:val="24"/>
          <w:szCs w:val="24"/>
        </w:rPr>
        <w:t xml:space="preserve">IPO </w:t>
      </w:r>
      <w:r w:rsidRPr="0061745E">
        <w:rPr>
          <w:rFonts w:ascii="Times New Roman" w:hAnsi="Times New Roman" w:cs="Times New Roman"/>
          <w:sz w:val="24"/>
          <w:szCs w:val="24"/>
        </w:rPr>
        <w:t>in the implementation and utilization of the project portfolio management tool</w:t>
      </w:r>
      <w:r>
        <w:rPr>
          <w:rFonts w:ascii="Times New Roman" w:hAnsi="Times New Roman" w:cs="Times New Roman"/>
          <w:sz w:val="24"/>
          <w:szCs w:val="24"/>
        </w:rPr>
        <w:t>, which</w:t>
      </w:r>
      <w:r w:rsidRPr="0061745E">
        <w:rPr>
          <w:rFonts w:ascii="Times New Roman" w:hAnsi="Times New Roman" w:cs="Times New Roman"/>
          <w:sz w:val="24"/>
          <w:szCs w:val="24"/>
        </w:rPr>
        <w:t xml:space="preserve"> will be the primary source of project data for D</w:t>
      </w:r>
      <w:r>
        <w:rPr>
          <w:rFonts w:ascii="Times New Roman" w:hAnsi="Times New Roman" w:cs="Times New Roman"/>
          <w:sz w:val="24"/>
          <w:szCs w:val="24"/>
        </w:rPr>
        <w:t>OJ</w:t>
      </w:r>
      <w:r w:rsidRPr="0061745E">
        <w:rPr>
          <w:rFonts w:ascii="Times New Roman" w:hAnsi="Times New Roman" w:cs="Times New Roman"/>
          <w:sz w:val="24"/>
          <w:szCs w:val="24"/>
        </w:rPr>
        <w:t xml:space="preserve">. Data gathered from this tool will be </w:t>
      </w:r>
      <w:r>
        <w:rPr>
          <w:rFonts w:ascii="Times New Roman" w:hAnsi="Times New Roman" w:cs="Times New Roman"/>
          <w:sz w:val="24"/>
          <w:szCs w:val="24"/>
        </w:rPr>
        <w:t>provided</w:t>
      </w:r>
      <w:r w:rsidRPr="0061745E">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Pr="0061745E">
        <w:rPr>
          <w:rFonts w:ascii="Times New Roman" w:hAnsi="Times New Roman" w:cs="Times New Roman"/>
          <w:sz w:val="24"/>
          <w:szCs w:val="24"/>
        </w:rPr>
        <w:t xml:space="preserve">IT governance bodies for information and decision-making. </w:t>
      </w:r>
    </w:p>
    <w:p w14:paraId="787C1049" w14:textId="279522CB" w:rsidR="002C06A7" w:rsidRPr="002C06A7" w:rsidRDefault="002C06A7" w:rsidP="002C06A7">
      <w:pPr>
        <w:numPr>
          <w:ilvl w:val="0"/>
          <w:numId w:val="2"/>
        </w:numPr>
        <w:tabs>
          <w:tab w:val="left" w:pos="260"/>
        </w:tabs>
        <w:spacing w:after="80"/>
        <w:contextualSpacing/>
        <w:rPr>
          <w:rFonts w:ascii="Times New Roman" w:hAnsi="Times New Roman" w:cs="Times New Roman"/>
          <w:sz w:val="24"/>
          <w:szCs w:val="24"/>
        </w:rPr>
      </w:pPr>
      <w:r w:rsidRPr="005A6A57">
        <w:rPr>
          <w:rFonts w:ascii="Times New Roman" w:hAnsi="Times New Roman" w:cs="Times New Roman"/>
          <w:sz w:val="24"/>
          <w:szCs w:val="24"/>
        </w:rPr>
        <w:t>Provid</w:t>
      </w:r>
      <w:r w:rsidR="001A01ED">
        <w:rPr>
          <w:rFonts w:ascii="Times New Roman" w:hAnsi="Times New Roman" w:cs="Times New Roman"/>
          <w:sz w:val="24"/>
          <w:szCs w:val="24"/>
        </w:rPr>
        <w:t>es</w:t>
      </w:r>
      <w:r w:rsidRPr="005A6A57">
        <w:rPr>
          <w:rFonts w:ascii="Times New Roman" w:hAnsi="Times New Roman" w:cs="Times New Roman"/>
          <w:sz w:val="24"/>
          <w:szCs w:val="24"/>
        </w:rPr>
        <w:t xml:space="preserve"> guidance</w:t>
      </w:r>
      <w:r w:rsidR="00B938DE">
        <w:rPr>
          <w:rStyle w:val="CommentReference"/>
        </w:rPr>
        <w:t xml:space="preserve"> </w:t>
      </w:r>
      <w:r w:rsidRPr="005A6A57">
        <w:rPr>
          <w:rFonts w:ascii="Times New Roman" w:hAnsi="Times New Roman" w:cs="Times New Roman"/>
          <w:sz w:val="24"/>
          <w:szCs w:val="24"/>
        </w:rPr>
        <w:t>and support for requirements analysis and documentation, system design, development, testing, integration, and implementation of IT systems.</w:t>
      </w:r>
    </w:p>
    <w:p w14:paraId="3D2F4D06" w14:textId="758215C3"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sidRPr="0061745E">
        <w:rPr>
          <w:rFonts w:ascii="Times New Roman" w:hAnsi="Times New Roman" w:cs="Times New Roman"/>
          <w:sz w:val="24"/>
          <w:szCs w:val="24"/>
        </w:rPr>
        <w:t>Work</w:t>
      </w:r>
      <w:r w:rsidR="001A01ED">
        <w:rPr>
          <w:rFonts w:ascii="Times New Roman" w:hAnsi="Times New Roman" w:cs="Times New Roman"/>
          <w:sz w:val="24"/>
          <w:szCs w:val="24"/>
        </w:rPr>
        <w:t>s</w:t>
      </w:r>
      <w:r w:rsidRPr="0061745E">
        <w:rPr>
          <w:rFonts w:ascii="Times New Roman" w:hAnsi="Times New Roman" w:cs="Times New Roman"/>
          <w:sz w:val="24"/>
          <w:szCs w:val="24"/>
        </w:rPr>
        <w:t xml:space="preserve"> in collaboration </w:t>
      </w:r>
      <w:r>
        <w:rPr>
          <w:rFonts w:ascii="Times New Roman" w:hAnsi="Times New Roman" w:cs="Times New Roman"/>
          <w:sz w:val="24"/>
          <w:szCs w:val="24"/>
        </w:rPr>
        <w:t xml:space="preserve">with the </w:t>
      </w:r>
      <w:proofErr w:type="spellStart"/>
      <w:r>
        <w:rPr>
          <w:rFonts w:ascii="Times New Roman" w:hAnsi="Times New Roman" w:cs="Times New Roman"/>
          <w:sz w:val="24"/>
          <w:szCs w:val="24"/>
        </w:rPr>
        <w:t>PMO</w:t>
      </w:r>
      <w:proofErr w:type="spellEnd"/>
      <w:r>
        <w:rPr>
          <w:rFonts w:ascii="Times New Roman" w:hAnsi="Times New Roman" w:cs="Times New Roman"/>
          <w:sz w:val="24"/>
          <w:szCs w:val="24"/>
        </w:rPr>
        <w:t xml:space="preserve">, </w:t>
      </w:r>
      <w:r w:rsidRPr="0061745E">
        <w:rPr>
          <w:rFonts w:ascii="Times New Roman" w:hAnsi="Times New Roman" w:cs="Times New Roman"/>
          <w:sz w:val="24"/>
          <w:szCs w:val="24"/>
        </w:rPr>
        <w:t xml:space="preserve">to develop standards and guidelines for regular and ad hoc project tracking/project reporting to various audiences including, but not limited to, the Chief Information Office (CIO), </w:t>
      </w:r>
      <w:r>
        <w:rPr>
          <w:rFonts w:ascii="Times New Roman" w:hAnsi="Times New Roman" w:cs="Times New Roman"/>
          <w:sz w:val="24"/>
          <w:szCs w:val="24"/>
        </w:rPr>
        <w:t>DOJ e</w:t>
      </w:r>
      <w:r w:rsidRPr="0061745E">
        <w:rPr>
          <w:rFonts w:ascii="Times New Roman" w:hAnsi="Times New Roman" w:cs="Times New Roman"/>
          <w:sz w:val="24"/>
          <w:szCs w:val="24"/>
        </w:rPr>
        <w:t xml:space="preserve">xecutive </w:t>
      </w:r>
      <w:r>
        <w:rPr>
          <w:rFonts w:ascii="Times New Roman" w:hAnsi="Times New Roman" w:cs="Times New Roman"/>
          <w:sz w:val="24"/>
          <w:szCs w:val="24"/>
        </w:rPr>
        <w:t>management</w:t>
      </w:r>
      <w:r w:rsidRPr="0061745E">
        <w:rPr>
          <w:rFonts w:ascii="Times New Roman" w:hAnsi="Times New Roman" w:cs="Times New Roman"/>
          <w:sz w:val="24"/>
          <w:szCs w:val="24"/>
        </w:rPr>
        <w:t xml:space="preserve">, </w:t>
      </w:r>
      <w:r>
        <w:rPr>
          <w:rFonts w:ascii="Times New Roman" w:hAnsi="Times New Roman" w:cs="Times New Roman"/>
          <w:sz w:val="24"/>
          <w:szCs w:val="24"/>
        </w:rPr>
        <w:t xml:space="preserve">CDT, </w:t>
      </w:r>
      <w:r w:rsidRPr="0061745E">
        <w:rPr>
          <w:rFonts w:ascii="Times New Roman" w:hAnsi="Times New Roman" w:cs="Times New Roman"/>
          <w:sz w:val="24"/>
          <w:szCs w:val="24"/>
        </w:rPr>
        <w:t xml:space="preserve">and external </w:t>
      </w:r>
      <w:r w:rsidR="00B02A98">
        <w:rPr>
          <w:rFonts w:ascii="Times New Roman" w:hAnsi="Times New Roman" w:cs="Times New Roman"/>
          <w:sz w:val="24"/>
          <w:szCs w:val="24"/>
        </w:rPr>
        <w:t>c</w:t>
      </w:r>
      <w:r w:rsidRPr="0061745E">
        <w:rPr>
          <w:rFonts w:ascii="Times New Roman" w:hAnsi="Times New Roman" w:cs="Times New Roman"/>
          <w:sz w:val="24"/>
          <w:szCs w:val="24"/>
        </w:rPr>
        <w:t xml:space="preserve">ontrol </w:t>
      </w:r>
      <w:r w:rsidR="00B02A98">
        <w:rPr>
          <w:rFonts w:ascii="Times New Roman" w:hAnsi="Times New Roman" w:cs="Times New Roman"/>
          <w:sz w:val="24"/>
          <w:szCs w:val="24"/>
        </w:rPr>
        <w:t>a</w:t>
      </w:r>
      <w:r w:rsidRPr="0061745E">
        <w:rPr>
          <w:rFonts w:ascii="Times New Roman" w:hAnsi="Times New Roman" w:cs="Times New Roman"/>
          <w:sz w:val="24"/>
          <w:szCs w:val="24"/>
        </w:rPr>
        <w:t>gencies</w:t>
      </w:r>
      <w:r>
        <w:rPr>
          <w:rFonts w:ascii="Times New Roman" w:hAnsi="Times New Roman" w:cs="Times New Roman"/>
          <w:sz w:val="24"/>
          <w:szCs w:val="24"/>
        </w:rPr>
        <w:t>.</w:t>
      </w:r>
    </w:p>
    <w:p w14:paraId="5AAAC30F" w14:textId="1A1C30AB" w:rsidR="00E504CA" w:rsidRDefault="00E504CA" w:rsidP="00E504CA">
      <w:pPr>
        <w:numPr>
          <w:ilvl w:val="0"/>
          <w:numId w:val="2"/>
        </w:numPr>
        <w:tabs>
          <w:tab w:val="left" w:pos="260"/>
        </w:tabs>
        <w:spacing w:after="80"/>
        <w:contextualSpacing/>
        <w:rPr>
          <w:rFonts w:ascii="Times New Roman" w:hAnsi="Times New Roman" w:cs="Times New Roman"/>
          <w:sz w:val="24"/>
          <w:szCs w:val="24"/>
        </w:rPr>
      </w:pPr>
      <w:r w:rsidRPr="005A6A57">
        <w:rPr>
          <w:rFonts w:ascii="Times New Roman" w:hAnsi="Times New Roman" w:cs="Times New Roman"/>
          <w:sz w:val="24"/>
          <w:szCs w:val="24"/>
        </w:rPr>
        <w:t>Provid</w:t>
      </w:r>
      <w:r w:rsidR="001A01ED">
        <w:rPr>
          <w:rFonts w:ascii="Times New Roman" w:hAnsi="Times New Roman" w:cs="Times New Roman"/>
          <w:sz w:val="24"/>
          <w:szCs w:val="24"/>
        </w:rPr>
        <w:t>es</w:t>
      </w:r>
      <w:r w:rsidRPr="005A6A57">
        <w:rPr>
          <w:rFonts w:ascii="Times New Roman" w:hAnsi="Times New Roman" w:cs="Times New Roman"/>
          <w:sz w:val="24"/>
          <w:szCs w:val="24"/>
        </w:rPr>
        <w:t xml:space="preserve"> guidance to project managers in project initiating, planning, executing, monitoring, controlling, and closure activities</w:t>
      </w:r>
      <w:r>
        <w:rPr>
          <w:rFonts w:ascii="Times New Roman" w:hAnsi="Times New Roman" w:cs="Times New Roman"/>
          <w:sz w:val="24"/>
          <w:szCs w:val="24"/>
        </w:rPr>
        <w:t>, plus</w:t>
      </w:r>
      <w:r w:rsidRPr="005A6A57">
        <w:rPr>
          <w:rFonts w:ascii="Times New Roman" w:hAnsi="Times New Roman" w:cs="Times New Roman"/>
          <w:sz w:val="24"/>
          <w:szCs w:val="24"/>
        </w:rPr>
        <w:t xml:space="preserve"> assist</w:t>
      </w:r>
      <w:r>
        <w:rPr>
          <w:rFonts w:ascii="Times New Roman" w:hAnsi="Times New Roman" w:cs="Times New Roman"/>
          <w:sz w:val="24"/>
          <w:szCs w:val="24"/>
        </w:rPr>
        <w:t>ance</w:t>
      </w:r>
      <w:r w:rsidRPr="005A6A57">
        <w:rPr>
          <w:rFonts w:ascii="Times New Roman" w:hAnsi="Times New Roman" w:cs="Times New Roman"/>
          <w:sz w:val="24"/>
          <w:szCs w:val="24"/>
        </w:rPr>
        <w:t xml:space="preserve"> in resolving problems at all phases. </w:t>
      </w:r>
    </w:p>
    <w:p w14:paraId="07D11015" w14:textId="2158F603" w:rsidR="003D2997" w:rsidRPr="003D2997" w:rsidRDefault="003D2997" w:rsidP="003D2997">
      <w:pPr>
        <w:numPr>
          <w:ilvl w:val="0"/>
          <w:numId w:val="2"/>
        </w:numPr>
        <w:tabs>
          <w:tab w:val="left" w:pos="260"/>
        </w:tabs>
        <w:spacing w:after="80"/>
        <w:contextualSpacing/>
        <w:rPr>
          <w:rFonts w:ascii="Times New Roman" w:hAnsi="Times New Roman" w:cs="Times New Roman"/>
          <w:sz w:val="24"/>
          <w:szCs w:val="24"/>
        </w:rPr>
      </w:pPr>
      <w:r w:rsidRPr="00E02005">
        <w:rPr>
          <w:rFonts w:ascii="Times New Roman" w:hAnsi="Times New Roman" w:cs="Times New Roman"/>
          <w:sz w:val="24"/>
          <w:szCs w:val="24"/>
        </w:rPr>
        <w:t>Provid</w:t>
      </w:r>
      <w:r w:rsidR="001A01ED">
        <w:rPr>
          <w:rFonts w:ascii="Times New Roman" w:hAnsi="Times New Roman" w:cs="Times New Roman"/>
          <w:sz w:val="24"/>
          <w:szCs w:val="24"/>
        </w:rPr>
        <w:t>es</w:t>
      </w:r>
      <w:r w:rsidRPr="00E02005">
        <w:rPr>
          <w:rFonts w:ascii="Times New Roman" w:hAnsi="Times New Roman" w:cs="Times New Roman"/>
          <w:sz w:val="24"/>
          <w:szCs w:val="24"/>
        </w:rPr>
        <w:t xml:space="preserve"> guidance on corrective actions and remediation plans, and determining consistency with </w:t>
      </w:r>
      <w:r w:rsidR="00B02A98">
        <w:rPr>
          <w:rFonts w:ascii="Times New Roman" w:hAnsi="Times New Roman" w:cs="Times New Roman"/>
          <w:sz w:val="24"/>
          <w:szCs w:val="24"/>
        </w:rPr>
        <w:t>s</w:t>
      </w:r>
      <w:r w:rsidRPr="00E02005">
        <w:rPr>
          <w:rFonts w:ascii="Times New Roman" w:hAnsi="Times New Roman" w:cs="Times New Roman"/>
          <w:sz w:val="24"/>
          <w:szCs w:val="24"/>
        </w:rPr>
        <w:t>tate IT policy and best practices</w:t>
      </w:r>
      <w:r>
        <w:rPr>
          <w:rFonts w:ascii="Times New Roman" w:hAnsi="Times New Roman" w:cs="Times New Roman"/>
          <w:sz w:val="24"/>
          <w:szCs w:val="24"/>
        </w:rPr>
        <w:t>.</w:t>
      </w:r>
      <w:r w:rsidRPr="00E02005">
        <w:rPr>
          <w:rFonts w:ascii="Times New Roman" w:hAnsi="Times New Roman" w:cs="Times New Roman"/>
          <w:sz w:val="24"/>
          <w:szCs w:val="24"/>
        </w:rPr>
        <w:t xml:space="preserve"> </w:t>
      </w:r>
    </w:p>
    <w:p w14:paraId="019BE498" w14:textId="476984C1" w:rsidR="00E504CA" w:rsidRPr="00E504CA" w:rsidRDefault="00E504CA" w:rsidP="00E504CA">
      <w:pPr>
        <w:numPr>
          <w:ilvl w:val="0"/>
          <w:numId w:val="2"/>
        </w:numPr>
        <w:tabs>
          <w:tab w:val="left" w:pos="260"/>
        </w:tabs>
        <w:spacing w:after="80"/>
        <w:contextualSpacing/>
        <w:rPr>
          <w:rFonts w:ascii="Times New Roman" w:hAnsi="Times New Roman" w:cs="Times New Roman"/>
          <w:sz w:val="24"/>
          <w:szCs w:val="24"/>
        </w:rPr>
      </w:pPr>
      <w:r w:rsidRPr="00E02005">
        <w:rPr>
          <w:rFonts w:ascii="Times New Roman" w:hAnsi="Times New Roman" w:cs="Times New Roman"/>
          <w:sz w:val="24"/>
          <w:szCs w:val="24"/>
        </w:rPr>
        <w:t>Brief</w:t>
      </w:r>
      <w:r w:rsidR="001A01ED">
        <w:rPr>
          <w:rFonts w:ascii="Times New Roman" w:hAnsi="Times New Roman" w:cs="Times New Roman"/>
          <w:sz w:val="24"/>
          <w:szCs w:val="24"/>
        </w:rPr>
        <w:t>s</w:t>
      </w:r>
      <w:r w:rsidRPr="00E02005">
        <w:rPr>
          <w:rFonts w:ascii="Times New Roman" w:hAnsi="Times New Roman" w:cs="Times New Roman"/>
          <w:sz w:val="24"/>
          <w:szCs w:val="24"/>
        </w:rPr>
        <w:t xml:space="preserve"> and advising the </w:t>
      </w:r>
      <w:r w:rsidR="00B02A98">
        <w:rPr>
          <w:rFonts w:ascii="Times New Roman" w:hAnsi="Times New Roman" w:cs="Times New Roman"/>
          <w:sz w:val="24"/>
          <w:szCs w:val="24"/>
        </w:rPr>
        <w:t>CJIS management as well as</w:t>
      </w:r>
      <w:r w:rsidRPr="00E02005">
        <w:rPr>
          <w:rFonts w:ascii="Times New Roman" w:hAnsi="Times New Roman" w:cs="Times New Roman"/>
          <w:sz w:val="24"/>
          <w:szCs w:val="24"/>
        </w:rPr>
        <w:t xml:space="preserve"> </w:t>
      </w:r>
      <w:r w:rsidR="00B02A98">
        <w:rPr>
          <w:rFonts w:ascii="Times New Roman" w:hAnsi="Times New Roman" w:cs="Times New Roman"/>
          <w:sz w:val="24"/>
          <w:szCs w:val="24"/>
        </w:rPr>
        <w:t xml:space="preserve">the </w:t>
      </w:r>
      <w:r w:rsidRPr="00E02005">
        <w:rPr>
          <w:rFonts w:ascii="Times New Roman" w:hAnsi="Times New Roman" w:cs="Times New Roman"/>
          <w:sz w:val="24"/>
          <w:szCs w:val="24"/>
        </w:rPr>
        <w:t>D</w:t>
      </w:r>
      <w:r>
        <w:rPr>
          <w:rFonts w:ascii="Times New Roman" w:hAnsi="Times New Roman" w:cs="Times New Roman"/>
          <w:sz w:val="24"/>
          <w:szCs w:val="24"/>
        </w:rPr>
        <w:t>ivision</w:t>
      </w:r>
      <w:r w:rsidRPr="00E02005">
        <w:rPr>
          <w:rFonts w:ascii="Times New Roman" w:hAnsi="Times New Roman" w:cs="Times New Roman"/>
          <w:sz w:val="24"/>
          <w:szCs w:val="24"/>
        </w:rPr>
        <w:t xml:space="preserve"> Chief</w:t>
      </w:r>
      <w:r>
        <w:rPr>
          <w:rFonts w:ascii="Times New Roman" w:hAnsi="Times New Roman" w:cs="Times New Roman"/>
          <w:sz w:val="24"/>
          <w:szCs w:val="24"/>
        </w:rPr>
        <w:t>,</w:t>
      </w:r>
      <w:r w:rsidRPr="00E02005">
        <w:rPr>
          <w:rFonts w:ascii="Times New Roman" w:hAnsi="Times New Roman" w:cs="Times New Roman"/>
          <w:sz w:val="24"/>
          <w:szCs w:val="24"/>
        </w:rPr>
        <w:t xml:space="preserve"> </w:t>
      </w:r>
      <w:r>
        <w:rPr>
          <w:rFonts w:ascii="Times New Roman" w:hAnsi="Times New Roman" w:cs="Times New Roman"/>
          <w:sz w:val="24"/>
          <w:szCs w:val="24"/>
        </w:rPr>
        <w:t>CIO, DOJs</w:t>
      </w:r>
      <w:r w:rsidRPr="00E02005">
        <w:rPr>
          <w:rFonts w:ascii="Times New Roman" w:hAnsi="Times New Roman" w:cs="Times New Roman"/>
          <w:sz w:val="24"/>
          <w:szCs w:val="24"/>
        </w:rPr>
        <w:t xml:space="preserve"> executive management, and legislative </w:t>
      </w:r>
      <w:r>
        <w:rPr>
          <w:rFonts w:ascii="Times New Roman" w:hAnsi="Times New Roman" w:cs="Times New Roman"/>
          <w:sz w:val="24"/>
          <w:szCs w:val="24"/>
        </w:rPr>
        <w:t>staff on IT policy and project impacts as a result of mandates.</w:t>
      </w:r>
    </w:p>
    <w:p w14:paraId="1A0FC1E8" w14:textId="71B86BCF" w:rsidR="00E504CA" w:rsidRDefault="00E504CA" w:rsidP="00E504CA">
      <w:pPr>
        <w:tabs>
          <w:tab w:val="left" w:pos="260"/>
        </w:tabs>
        <w:spacing w:after="80"/>
        <w:contextualSpacing/>
        <w:rPr>
          <w:rFonts w:ascii="Times New Roman" w:hAnsi="Times New Roman" w:cs="Times New Roman"/>
          <w:sz w:val="24"/>
          <w:szCs w:val="24"/>
        </w:rPr>
      </w:pPr>
    </w:p>
    <w:p w14:paraId="2E65B327" w14:textId="6DE6ADB7" w:rsidR="00E504CA" w:rsidRDefault="00DB5281" w:rsidP="00E504CA">
      <w:pPr>
        <w:tabs>
          <w:tab w:val="left" w:pos="-1440"/>
        </w:tabs>
        <w:ind w:left="720" w:hanging="720"/>
        <w:rPr>
          <w:rFonts w:ascii="Times New Roman" w:hAnsi="Times New Roman" w:cs="Times New Roman"/>
          <w:b/>
          <w:sz w:val="24"/>
          <w:szCs w:val="24"/>
        </w:rPr>
      </w:pPr>
      <w:r>
        <w:rPr>
          <w:rFonts w:ascii="Times New Roman" w:hAnsi="Times New Roman" w:cs="Times New Roman"/>
          <w:b/>
          <w:sz w:val="24"/>
          <w:szCs w:val="24"/>
        </w:rPr>
        <w:t>15</w:t>
      </w:r>
      <w:r w:rsidR="00E504CA" w:rsidRPr="00E504CA">
        <w:rPr>
          <w:rFonts w:ascii="Times New Roman" w:hAnsi="Times New Roman" w:cs="Times New Roman"/>
          <w:b/>
          <w:sz w:val="24"/>
          <w:szCs w:val="24"/>
        </w:rPr>
        <w:t>%</w:t>
      </w:r>
      <w:r w:rsidR="00E504CA" w:rsidRPr="00E504CA">
        <w:rPr>
          <w:rFonts w:ascii="Times New Roman" w:hAnsi="Times New Roman" w:cs="Times New Roman"/>
          <w:b/>
          <w:sz w:val="24"/>
          <w:szCs w:val="24"/>
        </w:rPr>
        <w:tab/>
        <w:t>Training</w:t>
      </w:r>
    </w:p>
    <w:p w14:paraId="558A2394" w14:textId="4CDD0060" w:rsidR="00E504CA" w:rsidRPr="00E504CA" w:rsidRDefault="00E504CA" w:rsidP="00E504CA">
      <w:pPr>
        <w:pStyle w:val="ListParagraph"/>
        <w:numPr>
          <w:ilvl w:val="0"/>
          <w:numId w:val="2"/>
        </w:numPr>
        <w:tabs>
          <w:tab w:val="left" w:pos="-1440"/>
        </w:tabs>
        <w:rPr>
          <w:rFonts w:ascii="Times New Roman" w:hAnsi="Times New Roman" w:cs="Times New Roman"/>
          <w:b/>
          <w:sz w:val="24"/>
          <w:szCs w:val="24"/>
        </w:rPr>
      </w:pPr>
      <w:r w:rsidRPr="00E504CA">
        <w:rPr>
          <w:rFonts w:ascii="Times New Roman" w:hAnsi="Times New Roman" w:cs="Times New Roman"/>
          <w:sz w:val="24"/>
          <w:szCs w:val="24"/>
        </w:rPr>
        <w:t>Participat</w:t>
      </w:r>
      <w:r w:rsidR="001A01ED">
        <w:rPr>
          <w:rFonts w:ascii="Times New Roman" w:hAnsi="Times New Roman" w:cs="Times New Roman"/>
          <w:sz w:val="24"/>
          <w:szCs w:val="24"/>
        </w:rPr>
        <w:t>es</w:t>
      </w:r>
      <w:r w:rsidRPr="00E504CA">
        <w:rPr>
          <w:rFonts w:ascii="Times New Roman" w:hAnsi="Times New Roman" w:cs="Times New Roman"/>
          <w:sz w:val="24"/>
          <w:szCs w:val="24"/>
        </w:rPr>
        <w:t xml:space="preserve"> in department-wide project policy committees, executive steering committees and issue/risk evaluation.</w:t>
      </w:r>
    </w:p>
    <w:p w14:paraId="4B0CD198" w14:textId="77777777" w:rsidR="00E504CA" w:rsidRPr="00E504CA" w:rsidRDefault="00E504CA" w:rsidP="00E504CA">
      <w:pPr>
        <w:tabs>
          <w:tab w:val="left" w:pos="260"/>
        </w:tabs>
        <w:spacing w:after="80"/>
        <w:contextualSpacing/>
        <w:rPr>
          <w:rFonts w:ascii="Times New Roman" w:hAnsi="Times New Roman" w:cs="Times New Roman"/>
          <w:sz w:val="24"/>
          <w:szCs w:val="24"/>
        </w:rPr>
      </w:pPr>
    </w:p>
    <w:p w14:paraId="54840A38" w14:textId="3EB1DF92" w:rsidR="00E504CA" w:rsidRDefault="00E504CA" w:rsidP="00B351F0">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05135700" w14:textId="229DFE89" w:rsidR="00C3685B" w:rsidRDefault="00C3685B" w:rsidP="00C3685B">
      <w:pPr>
        <w:widowControl w:val="0"/>
        <w:tabs>
          <w:tab w:val="left" w:pos="0"/>
          <w:tab w:val="left" w:pos="180"/>
          <w:tab w:val="left" w:pos="63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autoSpaceDE w:val="0"/>
        <w:autoSpaceDN w:val="0"/>
        <w:adjustRightInd w:val="0"/>
        <w:spacing w:after="0" w:line="240" w:lineRule="auto"/>
        <w:rPr>
          <w:rFonts w:ascii="Times New Roman" w:eastAsia="Times New Roman" w:hAnsi="Times New Roman" w:cs="Times New Roman"/>
          <w:i/>
          <w:sz w:val="24"/>
          <w:szCs w:val="24"/>
        </w:rPr>
      </w:pPr>
      <w:r w:rsidRPr="00C3685B">
        <w:rPr>
          <w:rFonts w:ascii="Times New Roman" w:eastAsia="Times New Roman" w:hAnsi="Times New Roman" w:cs="Times New Roman"/>
          <w:i/>
          <w:sz w:val="24"/>
          <w:szCs w:val="24"/>
        </w:rPr>
        <w:t>I have read and understand the duties and essential functions of the position and can perform these duties with or without reasonable accommodation.</w:t>
      </w:r>
    </w:p>
    <w:p w14:paraId="223AA1B1" w14:textId="77777777" w:rsidR="00D8050F" w:rsidRPr="00C3685B" w:rsidRDefault="00D8050F" w:rsidP="00C3685B">
      <w:pPr>
        <w:widowControl w:val="0"/>
        <w:tabs>
          <w:tab w:val="left" w:pos="0"/>
          <w:tab w:val="left" w:pos="180"/>
          <w:tab w:val="left" w:pos="63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autoSpaceDE w:val="0"/>
        <w:autoSpaceDN w:val="0"/>
        <w:adjustRightInd w:val="0"/>
        <w:spacing w:after="0" w:line="240" w:lineRule="auto"/>
        <w:rPr>
          <w:rFonts w:ascii="Times New Roman" w:eastAsia="Times New Roman" w:hAnsi="Times New Roman" w:cs="Times New Roman"/>
          <w:i/>
          <w:sz w:val="24"/>
          <w:szCs w:val="24"/>
        </w:rPr>
      </w:pPr>
    </w:p>
    <w:p w14:paraId="51FD5F8F" w14:textId="77777777" w:rsidR="00C3685B" w:rsidRPr="00C3685B" w:rsidRDefault="00C3685B" w:rsidP="00C3685B">
      <w:pPr>
        <w:widowControl w:val="0"/>
        <w:tabs>
          <w:tab w:val="left" w:pos="0"/>
          <w:tab w:val="left" w:pos="180"/>
          <w:tab w:val="left" w:pos="63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autoSpaceDE w:val="0"/>
        <w:autoSpaceDN w:val="0"/>
        <w:adjustRightInd w:val="0"/>
        <w:spacing w:after="0" w:line="240" w:lineRule="auto"/>
        <w:rPr>
          <w:rFonts w:ascii="Times New Roman" w:eastAsia="Times New Roman" w:hAnsi="Times New Roman" w:cs="Times New Roman"/>
          <w:sz w:val="24"/>
          <w:szCs w:val="24"/>
        </w:rPr>
      </w:pPr>
    </w:p>
    <w:p w14:paraId="0047D283" w14:textId="77777777" w:rsidR="00C3685B" w:rsidRPr="00C3685B" w:rsidRDefault="00C3685B" w:rsidP="00C3685B">
      <w:pPr>
        <w:widowControl w:val="0"/>
        <w:tabs>
          <w:tab w:val="left" w:pos="0"/>
          <w:tab w:val="left" w:pos="180"/>
          <w:tab w:val="left" w:pos="63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autoSpaceDE w:val="0"/>
        <w:autoSpaceDN w:val="0"/>
        <w:adjustRightInd w:val="0"/>
        <w:spacing w:after="0" w:line="240" w:lineRule="auto"/>
        <w:rPr>
          <w:rFonts w:ascii="Times New Roman" w:eastAsia="Times New Roman" w:hAnsi="Times New Roman" w:cs="Times New Roman"/>
          <w:sz w:val="24"/>
          <w:szCs w:val="24"/>
        </w:rPr>
      </w:pPr>
    </w:p>
    <w:p w14:paraId="5E638BBC" w14:textId="77777777" w:rsidR="00C3685B" w:rsidRPr="00C3685B" w:rsidRDefault="00C3685B" w:rsidP="00C3685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C3685B">
        <w:rPr>
          <w:rFonts w:ascii="Times New Roman" w:eastAsia="Times New Roman" w:hAnsi="Times New Roman" w:cs="Times New Roman"/>
          <w:sz w:val="24"/>
          <w:szCs w:val="24"/>
        </w:rPr>
        <w:t>________________________________</w:t>
      </w:r>
      <w:r w:rsidRPr="00C3685B">
        <w:rPr>
          <w:rFonts w:ascii="Times New Roman" w:eastAsia="Times New Roman" w:hAnsi="Times New Roman" w:cs="Times New Roman"/>
          <w:sz w:val="24"/>
          <w:szCs w:val="24"/>
        </w:rPr>
        <w:tab/>
      </w:r>
      <w:r w:rsidRPr="00C3685B">
        <w:rPr>
          <w:rFonts w:ascii="Times New Roman" w:eastAsia="Times New Roman" w:hAnsi="Times New Roman" w:cs="Times New Roman"/>
          <w:sz w:val="24"/>
          <w:szCs w:val="24"/>
        </w:rPr>
        <w:tab/>
        <w:t>________________________________       Employee Signature</w:t>
      </w:r>
      <w:r w:rsidRPr="00C3685B">
        <w:rPr>
          <w:rFonts w:ascii="Times New Roman" w:eastAsia="Times New Roman" w:hAnsi="Times New Roman" w:cs="Times New Roman"/>
          <w:sz w:val="24"/>
          <w:szCs w:val="24"/>
        </w:rPr>
        <w:tab/>
      </w:r>
      <w:r w:rsidRPr="00C3685B">
        <w:rPr>
          <w:rFonts w:ascii="Times New Roman" w:eastAsia="Times New Roman" w:hAnsi="Times New Roman" w:cs="Times New Roman"/>
          <w:sz w:val="24"/>
          <w:szCs w:val="24"/>
        </w:rPr>
        <w:tab/>
        <w:t>Date</w:t>
      </w:r>
      <w:r w:rsidRPr="00C3685B">
        <w:rPr>
          <w:rFonts w:ascii="Times New Roman" w:eastAsia="Times New Roman" w:hAnsi="Times New Roman" w:cs="Times New Roman"/>
          <w:sz w:val="24"/>
          <w:szCs w:val="24"/>
        </w:rPr>
        <w:tab/>
      </w:r>
      <w:r w:rsidRPr="00C3685B">
        <w:rPr>
          <w:rFonts w:ascii="Times New Roman" w:eastAsia="Times New Roman" w:hAnsi="Times New Roman" w:cs="Times New Roman"/>
          <w:sz w:val="24"/>
          <w:szCs w:val="24"/>
        </w:rPr>
        <w:tab/>
      </w:r>
      <w:r w:rsidRPr="00C3685B">
        <w:rPr>
          <w:rFonts w:ascii="Times New Roman" w:eastAsia="Times New Roman" w:hAnsi="Times New Roman" w:cs="Times New Roman"/>
          <w:sz w:val="24"/>
          <w:szCs w:val="24"/>
        </w:rPr>
        <w:tab/>
        <w:t>Supervisor Signature</w:t>
      </w:r>
      <w:r w:rsidRPr="00C3685B">
        <w:rPr>
          <w:rFonts w:ascii="Times New Roman" w:eastAsia="Times New Roman" w:hAnsi="Times New Roman" w:cs="Times New Roman"/>
          <w:sz w:val="24"/>
          <w:szCs w:val="24"/>
        </w:rPr>
        <w:tab/>
      </w:r>
      <w:r w:rsidRPr="00C3685B">
        <w:rPr>
          <w:rFonts w:ascii="Times New Roman" w:eastAsia="Times New Roman" w:hAnsi="Times New Roman" w:cs="Times New Roman"/>
          <w:sz w:val="24"/>
          <w:szCs w:val="24"/>
        </w:rPr>
        <w:tab/>
        <w:t>Date</w:t>
      </w:r>
    </w:p>
    <w:p w14:paraId="2BF48237" w14:textId="77777777" w:rsidR="00C3685B" w:rsidRPr="00C3685B" w:rsidRDefault="00C3685B" w:rsidP="00C3685B">
      <w:pPr>
        <w:widowControl w:val="0"/>
        <w:tabs>
          <w:tab w:val="left" w:pos="0"/>
          <w:tab w:val="left" w:pos="180"/>
          <w:tab w:val="left" w:pos="63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s>
        <w:autoSpaceDE w:val="0"/>
        <w:autoSpaceDN w:val="0"/>
        <w:adjustRightInd w:val="0"/>
        <w:spacing w:after="0" w:line="240" w:lineRule="auto"/>
        <w:rPr>
          <w:rFonts w:ascii="Times New Roman" w:eastAsia="Times New Roman" w:hAnsi="Times New Roman" w:cs="Times New Roman"/>
          <w:sz w:val="24"/>
          <w:szCs w:val="24"/>
        </w:rPr>
      </w:pPr>
    </w:p>
    <w:p w14:paraId="5E3454D1" w14:textId="77777777" w:rsidR="00C3685B" w:rsidRDefault="00C3685B"/>
    <w:sectPr w:rsidR="00C3685B" w:rsidSect="00E504CA">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412D2" w14:textId="77777777" w:rsidR="00376D73" w:rsidRDefault="00376D73" w:rsidP="000F5E95">
      <w:pPr>
        <w:spacing w:after="0" w:line="240" w:lineRule="auto"/>
      </w:pPr>
      <w:r>
        <w:separator/>
      </w:r>
    </w:p>
  </w:endnote>
  <w:endnote w:type="continuationSeparator" w:id="0">
    <w:p w14:paraId="2592B6E8" w14:textId="77777777" w:rsidR="00376D73" w:rsidRDefault="00376D73" w:rsidP="000F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988330"/>
      <w:docPartObj>
        <w:docPartGallery w:val="Page Numbers (Bottom of Page)"/>
        <w:docPartUnique/>
      </w:docPartObj>
    </w:sdtPr>
    <w:sdtEndPr>
      <w:rPr>
        <w:noProof/>
      </w:rPr>
    </w:sdtEndPr>
    <w:sdtContent>
      <w:p w14:paraId="1E9D76FA" w14:textId="558D8A3A" w:rsidR="00E504CA" w:rsidRDefault="00E504CA">
        <w:pPr>
          <w:pStyle w:val="Footer"/>
          <w:jc w:val="center"/>
        </w:pPr>
        <w:r>
          <w:fldChar w:fldCharType="begin"/>
        </w:r>
        <w:r>
          <w:instrText xml:space="preserve"> PAGE   \* MERGEFORMAT </w:instrText>
        </w:r>
        <w:r>
          <w:fldChar w:fldCharType="separate"/>
        </w:r>
        <w:r w:rsidR="00EE60B1">
          <w:rPr>
            <w:noProof/>
          </w:rPr>
          <w:t>3</w:t>
        </w:r>
        <w:r>
          <w:rPr>
            <w:noProof/>
          </w:rPr>
          <w:fldChar w:fldCharType="end"/>
        </w:r>
      </w:p>
    </w:sdtContent>
  </w:sdt>
  <w:p w14:paraId="25A147CA" w14:textId="77777777" w:rsidR="00E504CA" w:rsidRDefault="00E50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437093"/>
      <w:docPartObj>
        <w:docPartGallery w:val="Page Numbers (Bottom of Page)"/>
        <w:docPartUnique/>
      </w:docPartObj>
    </w:sdtPr>
    <w:sdtEndPr>
      <w:rPr>
        <w:noProof/>
      </w:rPr>
    </w:sdtEndPr>
    <w:sdtContent>
      <w:p w14:paraId="3AC1F2AB" w14:textId="26A18CA6" w:rsidR="00E504CA" w:rsidRDefault="00EE60B1">
        <w:pPr>
          <w:pStyle w:val="Footer"/>
          <w:jc w:val="center"/>
        </w:pPr>
      </w:p>
    </w:sdtContent>
  </w:sdt>
  <w:p w14:paraId="0E99B98E" w14:textId="77777777" w:rsidR="00E504CA" w:rsidRDefault="00E5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AB93" w14:textId="77777777" w:rsidR="00376D73" w:rsidRDefault="00376D73" w:rsidP="000F5E95">
      <w:pPr>
        <w:spacing w:after="0" w:line="240" w:lineRule="auto"/>
      </w:pPr>
      <w:r>
        <w:separator/>
      </w:r>
    </w:p>
  </w:footnote>
  <w:footnote w:type="continuationSeparator" w:id="0">
    <w:p w14:paraId="3D9E012F" w14:textId="77777777" w:rsidR="00376D73" w:rsidRDefault="00376D73" w:rsidP="000F5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74A5" w14:textId="62131C64" w:rsidR="000F5E95" w:rsidRPr="000F5E95" w:rsidRDefault="000F5E95">
    <w:pPr>
      <w:pStyle w:val="Header"/>
      <w:rPr>
        <w:rFonts w:ascii="Times New Roman" w:hAnsi="Times New Roman" w:cs="Times New Roman"/>
        <w:sz w:val="24"/>
        <w:szCs w:val="24"/>
      </w:rPr>
    </w:pPr>
    <w:r w:rsidRPr="000F5E95">
      <w:rPr>
        <w:rFonts w:ascii="Times New Roman" w:hAnsi="Times New Roman" w:cs="Times New Roman"/>
        <w:sz w:val="24"/>
        <w:szCs w:val="24"/>
      </w:rPr>
      <w:t>Duty Statement</w:t>
    </w:r>
  </w:p>
  <w:p w14:paraId="123515BA" w14:textId="17877DA6" w:rsidR="000F5E95" w:rsidRPr="000F5E95" w:rsidRDefault="000F5E95">
    <w:pPr>
      <w:pStyle w:val="Header"/>
      <w:rPr>
        <w:rFonts w:ascii="Times New Roman" w:hAnsi="Times New Roman" w:cs="Times New Roman"/>
        <w:sz w:val="24"/>
        <w:szCs w:val="24"/>
      </w:rPr>
    </w:pPr>
    <w:r w:rsidRPr="000F5E95">
      <w:rPr>
        <w:rFonts w:ascii="Times New Roman" w:hAnsi="Times New Roman" w:cs="Times New Roman"/>
        <w:sz w:val="24"/>
        <w:szCs w:val="24"/>
      </w:rPr>
      <w:t>ITS I – ITPPO/IPOS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5D3"/>
    <w:multiLevelType w:val="hybridMultilevel"/>
    <w:tmpl w:val="0B0057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15:restartNumberingAfterBreak="0">
    <w:nsid w:val="21555F85"/>
    <w:multiLevelType w:val="hybridMultilevel"/>
    <w:tmpl w:val="983802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63B525C"/>
    <w:multiLevelType w:val="hybridMultilevel"/>
    <w:tmpl w:val="C4627A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0D3F2C"/>
    <w:multiLevelType w:val="hybridMultilevel"/>
    <w:tmpl w:val="79D2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D6052"/>
    <w:multiLevelType w:val="hybridMultilevel"/>
    <w:tmpl w:val="0724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F0"/>
    <w:rsid w:val="000416E3"/>
    <w:rsid w:val="0009516F"/>
    <w:rsid w:val="000A4430"/>
    <w:rsid w:val="000B3688"/>
    <w:rsid w:val="000F5E95"/>
    <w:rsid w:val="00125064"/>
    <w:rsid w:val="001A01ED"/>
    <w:rsid w:val="001C650A"/>
    <w:rsid w:val="002055B9"/>
    <w:rsid w:val="00217BFC"/>
    <w:rsid w:val="002211B5"/>
    <w:rsid w:val="0027228F"/>
    <w:rsid w:val="00290690"/>
    <w:rsid w:val="002A6F20"/>
    <w:rsid w:val="002B473F"/>
    <w:rsid w:val="002C06A7"/>
    <w:rsid w:val="00376D73"/>
    <w:rsid w:val="00383442"/>
    <w:rsid w:val="003D1776"/>
    <w:rsid w:val="003D2997"/>
    <w:rsid w:val="003E1B35"/>
    <w:rsid w:val="00444D8A"/>
    <w:rsid w:val="00527674"/>
    <w:rsid w:val="00556246"/>
    <w:rsid w:val="005761D4"/>
    <w:rsid w:val="005A6A57"/>
    <w:rsid w:val="005E3815"/>
    <w:rsid w:val="005F076B"/>
    <w:rsid w:val="0061745E"/>
    <w:rsid w:val="006C0247"/>
    <w:rsid w:val="006C6AEF"/>
    <w:rsid w:val="006D5992"/>
    <w:rsid w:val="007A7805"/>
    <w:rsid w:val="007D3E71"/>
    <w:rsid w:val="007D41A2"/>
    <w:rsid w:val="00836203"/>
    <w:rsid w:val="00880A42"/>
    <w:rsid w:val="008B21A3"/>
    <w:rsid w:val="009D5645"/>
    <w:rsid w:val="00A96388"/>
    <w:rsid w:val="00AB76EE"/>
    <w:rsid w:val="00B02A98"/>
    <w:rsid w:val="00B351F0"/>
    <w:rsid w:val="00B938DE"/>
    <w:rsid w:val="00BC434E"/>
    <w:rsid w:val="00C2102E"/>
    <w:rsid w:val="00C3685B"/>
    <w:rsid w:val="00CA6B93"/>
    <w:rsid w:val="00D8050F"/>
    <w:rsid w:val="00D903B0"/>
    <w:rsid w:val="00DB5281"/>
    <w:rsid w:val="00DD063D"/>
    <w:rsid w:val="00E02005"/>
    <w:rsid w:val="00E504CA"/>
    <w:rsid w:val="00EB4BEA"/>
    <w:rsid w:val="00EE60B1"/>
    <w:rsid w:val="00F5738A"/>
    <w:rsid w:val="00FC47BB"/>
    <w:rsid w:val="00FD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764B"/>
  <w15:chartTrackingRefBased/>
  <w15:docId w15:val="{4AC1FAC8-FA8F-478C-A317-0305F896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1F0"/>
    <w:pPr>
      <w:numPr>
        <w:numId w:val="1"/>
      </w:numPr>
      <w:spacing w:after="0" w:line="233" w:lineRule="auto"/>
      <w:ind w:right="115"/>
      <w:contextualSpacing/>
    </w:pPr>
    <w:rPr>
      <w:rFonts w:ascii="Arial" w:hAnsi="Arial"/>
      <w:sz w:val="18"/>
    </w:rPr>
  </w:style>
  <w:style w:type="paragraph" w:customStyle="1" w:styleId="Default">
    <w:name w:val="Default"/>
    <w:rsid w:val="00B351F0"/>
    <w:pPr>
      <w:autoSpaceDE w:val="0"/>
      <w:autoSpaceDN w:val="0"/>
      <w:adjustRightInd w:val="0"/>
      <w:spacing w:after="0" w:line="240" w:lineRule="auto"/>
    </w:pPr>
    <w:rPr>
      <w:rFonts w:ascii="Arial" w:eastAsia="Times New Roman" w:hAnsi="Arial" w:cs="Arial"/>
      <w:color w:val="000000"/>
      <w:sz w:val="20"/>
      <w:szCs w:val="24"/>
    </w:rPr>
  </w:style>
  <w:style w:type="paragraph" w:customStyle="1" w:styleId="FormTitle-BlackFont">
    <w:name w:val="Form: Title - Black Font"/>
    <w:basedOn w:val="Normal"/>
    <w:qFormat/>
    <w:rsid w:val="00B351F0"/>
    <w:pPr>
      <w:spacing w:after="0" w:line="233" w:lineRule="auto"/>
      <w:ind w:right="115"/>
    </w:pPr>
    <w:rPr>
      <w:rFonts w:ascii="Arial" w:hAnsi="Arial"/>
      <w:b/>
      <w:szCs w:val="26"/>
    </w:rPr>
  </w:style>
  <w:style w:type="paragraph" w:customStyle="1" w:styleId="Normal-Indented10pt">
    <w:name w:val="Normal - Indented 10pt"/>
    <w:basedOn w:val="Normal"/>
    <w:rsid w:val="00B351F0"/>
    <w:pPr>
      <w:spacing w:after="0" w:line="233" w:lineRule="auto"/>
      <w:ind w:left="245" w:right="115"/>
    </w:pPr>
    <w:rPr>
      <w:rFonts w:ascii="Arial" w:hAnsi="Arial"/>
      <w:sz w:val="20"/>
    </w:rPr>
  </w:style>
  <w:style w:type="character" w:styleId="CommentReference">
    <w:name w:val="annotation reference"/>
    <w:basedOn w:val="DefaultParagraphFont"/>
    <w:uiPriority w:val="99"/>
    <w:semiHidden/>
    <w:unhideWhenUsed/>
    <w:rsid w:val="007D3E71"/>
    <w:rPr>
      <w:sz w:val="16"/>
      <w:szCs w:val="16"/>
    </w:rPr>
  </w:style>
  <w:style w:type="paragraph" w:styleId="CommentText">
    <w:name w:val="annotation text"/>
    <w:basedOn w:val="Normal"/>
    <w:link w:val="CommentTextChar"/>
    <w:uiPriority w:val="99"/>
    <w:unhideWhenUsed/>
    <w:rsid w:val="007D3E71"/>
    <w:pPr>
      <w:spacing w:line="240" w:lineRule="auto"/>
    </w:pPr>
    <w:rPr>
      <w:sz w:val="20"/>
      <w:szCs w:val="20"/>
    </w:rPr>
  </w:style>
  <w:style w:type="character" w:customStyle="1" w:styleId="CommentTextChar">
    <w:name w:val="Comment Text Char"/>
    <w:basedOn w:val="DefaultParagraphFont"/>
    <w:link w:val="CommentText"/>
    <w:uiPriority w:val="99"/>
    <w:rsid w:val="007D3E71"/>
    <w:rPr>
      <w:sz w:val="20"/>
      <w:szCs w:val="20"/>
    </w:rPr>
  </w:style>
  <w:style w:type="paragraph" w:styleId="CommentSubject">
    <w:name w:val="annotation subject"/>
    <w:basedOn w:val="CommentText"/>
    <w:next w:val="CommentText"/>
    <w:link w:val="CommentSubjectChar"/>
    <w:uiPriority w:val="99"/>
    <w:semiHidden/>
    <w:unhideWhenUsed/>
    <w:rsid w:val="007D3E71"/>
    <w:rPr>
      <w:b/>
      <w:bCs/>
    </w:rPr>
  </w:style>
  <w:style w:type="character" w:customStyle="1" w:styleId="CommentSubjectChar">
    <w:name w:val="Comment Subject Char"/>
    <w:basedOn w:val="CommentTextChar"/>
    <w:link w:val="CommentSubject"/>
    <w:uiPriority w:val="99"/>
    <w:semiHidden/>
    <w:rsid w:val="007D3E71"/>
    <w:rPr>
      <w:b/>
      <w:bCs/>
      <w:sz w:val="20"/>
      <w:szCs w:val="20"/>
    </w:rPr>
  </w:style>
  <w:style w:type="paragraph" w:styleId="BalloonText">
    <w:name w:val="Balloon Text"/>
    <w:basedOn w:val="Normal"/>
    <w:link w:val="BalloonTextChar"/>
    <w:uiPriority w:val="99"/>
    <w:semiHidden/>
    <w:unhideWhenUsed/>
    <w:rsid w:val="007D3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E71"/>
    <w:rPr>
      <w:rFonts w:ascii="Segoe UI" w:hAnsi="Segoe UI" w:cs="Segoe UI"/>
      <w:sz w:val="18"/>
      <w:szCs w:val="18"/>
    </w:rPr>
  </w:style>
  <w:style w:type="paragraph" w:styleId="Header">
    <w:name w:val="header"/>
    <w:basedOn w:val="Normal"/>
    <w:link w:val="HeaderChar"/>
    <w:uiPriority w:val="99"/>
    <w:unhideWhenUsed/>
    <w:rsid w:val="000F5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E95"/>
  </w:style>
  <w:style w:type="paragraph" w:styleId="Footer">
    <w:name w:val="footer"/>
    <w:basedOn w:val="Normal"/>
    <w:link w:val="FooterChar"/>
    <w:uiPriority w:val="99"/>
    <w:unhideWhenUsed/>
    <w:rsid w:val="000F5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E95"/>
  </w:style>
  <w:style w:type="paragraph" w:styleId="Revision">
    <w:name w:val="Revision"/>
    <w:hidden/>
    <w:uiPriority w:val="99"/>
    <w:semiHidden/>
    <w:rsid w:val="007D4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DEF2-43EB-4384-BF2A-BB2886B1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Nancy Munoz</cp:lastModifiedBy>
  <cp:revision>2</cp:revision>
  <cp:lastPrinted>2019-09-04T16:07:00Z</cp:lastPrinted>
  <dcterms:created xsi:type="dcterms:W3CDTF">2020-05-29T18:46:00Z</dcterms:created>
  <dcterms:modified xsi:type="dcterms:W3CDTF">2020-05-29T18:46:00Z</dcterms:modified>
</cp:coreProperties>
</file>