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69D7">
        <w:rPr>
          <w:rFonts w:ascii="Times New Roman" w:hAnsi="Times New Roman" w:cs="Times New Roman"/>
          <w:b/>
          <w:sz w:val="28"/>
          <w:szCs w:val="24"/>
        </w:rPr>
        <w:t>DUTY STATEMENT</w:t>
      </w:r>
    </w:p>
    <w:p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D7">
        <w:rPr>
          <w:rFonts w:ascii="Times New Roman" w:hAnsi="Times New Roman" w:cs="Times New Roman"/>
          <w:b/>
          <w:w w:val="105"/>
          <w:sz w:val="24"/>
          <w:szCs w:val="24"/>
        </w:rPr>
        <w:t>DEPARTMENT OF JUSTICE</w:t>
      </w:r>
    </w:p>
    <w:p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CALIFORNIA JUSTICE INFORMATION SERVICES DIVISION </w:t>
      </w:r>
    </w:p>
    <w:p w:rsidR="00617997" w:rsidRPr="00B369D7" w:rsidRDefault="00E16A0F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DEPARTMENT OF JUSTICE </w:t>
      </w:r>
      <w:r w:rsidR="00617997" w:rsidRPr="00B369D7">
        <w:rPr>
          <w:rFonts w:ascii="Times New Roman" w:hAnsi="Times New Roman" w:cs="Times New Roman"/>
          <w:b/>
          <w:w w:val="105"/>
          <w:sz w:val="24"/>
          <w:szCs w:val="24"/>
        </w:rPr>
        <w:t>RESEARCH CENTER</w:t>
      </w:r>
    </w:p>
    <w:p w:rsidR="00617997" w:rsidRPr="00B369D7" w:rsidRDefault="00E16A0F" w:rsidP="00E16A0F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CRIMINAL</w:t>
      </w:r>
      <w:r w:rsidR="00617997"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 JUSTICE RESEARCH AND POLICY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PROGRAM</w:t>
      </w:r>
      <w:r w:rsidR="00852377" w:rsidRPr="00B369D7">
        <w:rPr>
          <w:rFonts w:ascii="Times New Roman" w:hAnsi="Times New Roman" w:cs="Times New Roman"/>
          <w:b/>
          <w:w w:val="105"/>
          <w:sz w:val="24"/>
          <w:szCs w:val="24"/>
        </w:rPr>
        <w:tab/>
      </w:r>
    </w:p>
    <w:p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16A0F">
        <w:rPr>
          <w:rFonts w:ascii="Times New Roman" w:hAnsi="Times New Roman" w:cs="Times New Roman"/>
          <w:b/>
          <w:w w:val="105"/>
          <w:sz w:val="24"/>
          <w:szCs w:val="24"/>
        </w:rPr>
        <w:t>SEX OFFENDER RESEARCH</w:t>
      </w:r>
    </w:p>
    <w:p w:rsidR="00617997" w:rsidRPr="00B369D7" w:rsidRDefault="00617997" w:rsidP="00E16A0F">
      <w:pPr>
        <w:pStyle w:val="BodyText"/>
        <w:spacing w:before="3"/>
        <w:rPr>
          <w:b/>
          <w:sz w:val="24"/>
          <w:szCs w:val="24"/>
        </w:rPr>
      </w:pPr>
    </w:p>
    <w:p w:rsidR="00BA415F" w:rsidRDefault="00617997" w:rsidP="009C423C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JOB TITLE: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Research Data Specialist</w:t>
      </w:r>
      <w:r w:rsidR="005023CD"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(RDS)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II</w:t>
      </w:r>
    </w:p>
    <w:p w:rsidR="009C423C" w:rsidRPr="00BA415F" w:rsidRDefault="009C423C" w:rsidP="009C423C">
      <w:pPr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617997" w:rsidRDefault="00617997" w:rsidP="009C423C">
      <w:pPr>
        <w:spacing w:before="1"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POSITION NUMBER: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420-798-5758-</w:t>
      </w:r>
      <w:r w:rsidR="00B82296" w:rsidRPr="00BA415F">
        <w:rPr>
          <w:rFonts w:ascii="Times New Roman" w:hAnsi="Times New Roman" w:cs="Times New Roman"/>
          <w:color w:val="010101"/>
          <w:sz w:val="24"/>
          <w:szCs w:val="24"/>
        </w:rPr>
        <w:t>001</w:t>
      </w:r>
    </w:p>
    <w:p w:rsidR="009C423C" w:rsidRPr="00BA415F" w:rsidRDefault="009C423C" w:rsidP="009C423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3C" w:rsidRDefault="00617997" w:rsidP="009C423C">
      <w:pPr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INCUMBENT: </w:t>
      </w:r>
      <w:r w:rsidR="006C2B0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Vacant </w:t>
      </w:r>
      <w:bookmarkStart w:id="0" w:name="_GoBack"/>
      <w:bookmarkEnd w:id="0"/>
    </w:p>
    <w:p w:rsidR="009C423C" w:rsidRPr="009C423C" w:rsidRDefault="009C423C" w:rsidP="009C423C">
      <w:pPr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617997" w:rsidRPr="00BA415F" w:rsidRDefault="00617997" w:rsidP="00BA415F">
      <w:pPr>
        <w:pStyle w:val="BodyText"/>
        <w:rPr>
          <w:sz w:val="24"/>
          <w:szCs w:val="24"/>
        </w:rPr>
      </w:pPr>
      <w:r w:rsidRPr="00BA415F">
        <w:rPr>
          <w:b/>
          <w:color w:val="010101"/>
          <w:sz w:val="24"/>
          <w:szCs w:val="24"/>
        </w:rPr>
        <w:t>STATEMENT</w:t>
      </w:r>
      <w:r w:rsidRPr="00BA415F">
        <w:rPr>
          <w:b/>
          <w:color w:val="010101"/>
          <w:spacing w:val="-6"/>
          <w:sz w:val="24"/>
          <w:szCs w:val="24"/>
        </w:rPr>
        <w:t xml:space="preserve"> </w:t>
      </w:r>
      <w:r w:rsidRPr="00BA415F">
        <w:rPr>
          <w:b/>
          <w:color w:val="010101"/>
          <w:sz w:val="24"/>
          <w:szCs w:val="24"/>
        </w:rPr>
        <w:t>OF</w:t>
      </w:r>
      <w:r w:rsidRPr="00BA415F">
        <w:rPr>
          <w:b/>
          <w:color w:val="010101"/>
          <w:spacing w:val="-23"/>
          <w:sz w:val="24"/>
          <w:szCs w:val="24"/>
        </w:rPr>
        <w:t xml:space="preserve"> </w:t>
      </w:r>
      <w:r w:rsidRPr="00BA415F">
        <w:rPr>
          <w:b/>
          <w:color w:val="010101"/>
          <w:sz w:val="24"/>
          <w:szCs w:val="24"/>
        </w:rPr>
        <w:t>DUTIES:</w:t>
      </w:r>
      <w:r w:rsidRPr="00B369D7">
        <w:rPr>
          <w:b/>
          <w:color w:val="010101"/>
          <w:spacing w:val="17"/>
          <w:w w:val="11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Under</w:t>
      </w:r>
      <w:r w:rsidRPr="00BA415F">
        <w:rPr>
          <w:color w:val="010101"/>
          <w:spacing w:val="-31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general</w:t>
      </w:r>
      <w:r w:rsidRPr="00BA415F">
        <w:rPr>
          <w:color w:val="010101"/>
          <w:spacing w:val="-18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direction</w:t>
      </w:r>
      <w:r w:rsidRPr="00BA415F">
        <w:rPr>
          <w:color w:val="010101"/>
          <w:spacing w:val="-1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of</w:t>
      </w:r>
      <w:r w:rsidRPr="00BA415F">
        <w:rPr>
          <w:color w:val="010101"/>
          <w:spacing w:val="-35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the</w:t>
      </w:r>
      <w:r w:rsidRPr="00BA415F">
        <w:rPr>
          <w:color w:val="010101"/>
          <w:spacing w:val="-18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Research</w:t>
      </w:r>
      <w:r w:rsidRPr="00BA415F">
        <w:rPr>
          <w:color w:val="010101"/>
          <w:spacing w:val="-27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Data</w:t>
      </w:r>
      <w:r w:rsidRPr="00BA415F">
        <w:rPr>
          <w:color w:val="010101"/>
          <w:spacing w:val="-29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Supervisor</w:t>
      </w:r>
      <w:r w:rsidRPr="00BA415F">
        <w:rPr>
          <w:color w:val="010101"/>
          <w:spacing w:val="-23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(RD Sup) II,</w:t>
      </w:r>
      <w:r w:rsidRPr="00BA415F">
        <w:rPr>
          <w:color w:val="010101"/>
          <w:spacing w:val="-28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the</w:t>
      </w:r>
      <w:r w:rsidRPr="00BA415F">
        <w:rPr>
          <w:color w:val="010101"/>
          <w:spacing w:val="-5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incumbent</w:t>
      </w:r>
      <w:r w:rsidRPr="00BA415F">
        <w:rPr>
          <w:color w:val="010101"/>
          <w:spacing w:val="-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will</w:t>
      </w:r>
      <w:r w:rsidR="00C74893" w:rsidRPr="00BA415F">
        <w:rPr>
          <w:color w:val="010101"/>
          <w:sz w:val="24"/>
          <w:szCs w:val="24"/>
        </w:rPr>
        <w:t xml:space="preserve"> independently</w:t>
      </w:r>
      <w:r w:rsidRPr="00BA415F">
        <w:rPr>
          <w:color w:val="010101"/>
          <w:spacing w:val="-19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perform</w:t>
      </w:r>
      <w:r w:rsidRPr="00BA415F">
        <w:rPr>
          <w:color w:val="010101"/>
          <w:spacing w:val="-1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</w:t>
      </w:r>
      <w:r w:rsidRPr="00BA415F">
        <w:rPr>
          <w:color w:val="010101"/>
          <w:spacing w:val="-31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wide</w:t>
      </w:r>
      <w:r w:rsidRPr="00BA415F">
        <w:rPr>
          <w:color w:val="010101"/>
          <w:spacing w:val="-1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range</w:t>
      </w:r>
      <w:r w:rsidRPr="00BA415F">
        <w:rPr>
          <w:color w:val="010101"/>
          <w:spacing w:val="-2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of</w:t>
      </w:r>
      <w:r w:rsidRPr="00BA415F">
        <w:rPr>
          <w:color w:val="010101"/>
          <w:spacing w:val="-1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advanced</w:t>
      </w:r>
      <w:r w:rsidRPr="00BA415F">
        <w:rPr>
          <w:color w:val="010101"/>
          <w:spacing w:val="-12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research</w:t>
      </w:r>
      <w:r w:rsidRPr="00BA415F">
        <w:rPr>
          <w:color w:val="010101"/>
          <w:spacing w:val="-19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and</w:t>
      </w:r>
      <w:r w:rsidRPr="00BA415F">
        <w:rPr>
          <w:color w:val="010101"/>
          <w:spacing w:val="-1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data-related</w:t>
      </w:r>
      <w:r w:rsidRPr="00BA415F">
        <w:rPr>
          <w:color w:val="010101"/>
          <w:spacing w:val="-8"/>
          <w:sz w:val="24"/>
          <w:szCs w:val="24"/>
        </w:rPr>
        <w:t xml:space="preserve"> </w:t>
      </w:r>
      <w:r w:rsidR="0010751C" w:rsidRPr="00BA415F">
        <w:rPr>
          <w:color w:val="010101"/>
          <w:sz w:val="24"/>
          <w:szCs w:val="24"/>
        </w:rPr>
        <w:t>analysis</w:t>
      </w:r>
      <w:r w:rsidRPr="00BA415F">
        <w:rPr>
          <w:color w:val="010101"/>
          <w:sz w:val="24"/>
          <w:szCs w:val="24"/>
        </w:rPr>
        <w:t xml:space="preserve">. The incumbent will </w:t>
      </w:r>
      <w:r w:rsidR="00984B83" w:rsidRPr="00BA415F">
        <w:rPr>
          <w:color w:val="010101"/>
          <w:sz w:val="24"/>
          <w:szCs w:val="24"/>
        </w:rPr>
        <w:t xml:space="preserve">query, validate, format, and organize </w:t>
      </w:r>
      <w:r w:rsidRPr="00BA415F">
        <w:rPr>
          <w:color w:val="010101"/>
          <w:sz w:val="24"/>
          <w:szCs w:val="24"/>
        </w:rPr>
        <w:t xml:space="preserve">data </w:t>
      </w:r>
      <w:r w:rsidR="00984B83" w:rsidRPr="00BA415F">
        <w:rPr>
          <w:color w:val="010101"/>
          <w:sz w:val="24"/>
          <w:szCs w:val="24"/>
        </w:rPr>
        <w:t xml:space="preserve">to provide </w:t>
      </w:r>
      <w:r w:rsidR="00A871BA" w:rsidRPr="00BA415F">
        <w:rPr>
          <w:color w:val="010101"/>
          <w:sz w:val="24"/>
          <w:szCs w:val="24"/>
        </w:rPr>
        <w:t xml:space="preserve">data </w:t>
      </w:r>
      <w:r w:rsidRPr="00BA415F">
        <w:rPr>
          <w:color w:val="010101"/>
          <w:sz w:val="24"/>
          <w:szCs w:val="24"/>
        </w:rPr>
        <w:t xml:space="preserve">management and maintenance support for the Division's various research activities, and will </w:t>
      </w:r>
      <w:r w:rsidR="00984B83" w:rsidRPr="00BA415F">
        <w:rPr>
          <w:color w:val="010101"/>
          <w:sz w:val="24"/>
          <w:szCs w:val="24"/>
        </w:rPr>
        <w:t>create</w:t>
      </w:r>
      <w:r w:rsidRPr="00BA415F">
        <w:rPr>
          <w:color w:val="010101"/>
          <w:sz w:val="24"/>
          <w:szCs w:val="24"/>
        </w:rPr>
        <w:t xml:space="preserve">, implement, maintain, and enhance database protocols. Additionally, the incumbent will conduct advanced statistical analyses </w:t>
      </w:r>
      <w:r w:rsidR="00770A7C" w:rsidRPr="00BA415F">
        <w:rPr>
          <w:color w:val="010101"/>
          <w:sz w:val="24"/>
          <w:szCs w:val="24"/>
        </w:rPr>
        <w:t xml:space="preserve">determining </w:t>
      </w:r>
      <w:r w:rsidRPr="00BA415F">
        <w:rPr>
          <w:color w:val="010101"/>
          <w:sz w:val="24"/>
          <w:szCs w:val="24"/>
        </w:rPr>
        <w:t>the appropriate</w:t>
      </w:r>
      <w:r w:rsidRPr="00BA415F">
        <w:rPr>
          <w:color w:val="010101"/>
          <w:spacing w:val="-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methodology, and</w:t>
      </w:r>
      <w:r w:rsidRPr="00BA415F">
        <w:rPr>
          <w:color w:val="010101"/>
          <w:spacing w:val="-1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will</w:t>
      </w:r>
      <w:r w:rsidRPr="00BA415F">
        <w:rPr>
          <w:color w:val="010101"/>
          <w:spacing w:val="-1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interpret,</w:t>
      </w:r>
      <w:r w:rsidRPr="00BA415F">
        <w:rPr>
          <w:color w:val="010101"/>
          <w:spacing w:val="-3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summarize,</w:t>
      </w:r>
      <w:r w:rsidRPr="00BA415F">
        <w:rPr>
          <w:color w:val="010101"/>
          <w:spacing w:val="-1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and</w:t>
      </w:r>
      <w:r w:rsidRPr="00BA415F">
        <w:rPr>
          <w:color w:val="010101"/>
          <w:spacing w:val="-29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clearly/concisely</w:t>
      </w:r>
      <w:r w:rsidRPr="00BA415F">
        <w:rPr>
          <w:color w:val="010101"/>
          <w:spacing w:val="-2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communicate findings</w:t>
      </w:r>
      <w:r w:rsidRPr="00BA415F">
        <w:rPr>
          <w:color w:val="010101"/>
          <w:spacing w:val="-2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to</w:t>
      </w:r>
      <w:r w:rsidRPr="00BA415F">
        <w:rPr>
          <w:color w:val="010101"/>
          <w:spacing w:val="-3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support</w:t>
      </w:r>
      <w:r w:rsidRPr="00BA415F">
        <w:rPr>
          <w:color w:val="010101"/>
          <w:spacing w:val="-2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scientific,</w:t>
      </w:r>
      <w:r w:rsidRPr="00BA415F">
        <w:rPr>
          <w:color w:val="010101"/>
          <w:spacing w:val="-1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programmatic,</w:t>
      </w:r>
      <w:r w:rsidRPr="00BA415F">
        <w:rPr>
          <w:color w:val="010101"/>
          <w:spacing w:val="-12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and</w:t>
      </w:r>
      <w:r w:rsidRPr="00BA415F">
        <w:rPr>
          <w:color w:val="010101"/>
          <w:spacing w:val="-24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policy</w:t>
      </w:r>
      <w:r w:rsidRPr="00BA415F">
        <w:rPr>
          <w:color w:val="010101"/>
          <w:spacing w:val="-26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decisions.</w:t>
      </w:r>
    </w:p>
    <w:p w:rsidR="00617997" w:rsidRPr="00B369D7" w:rsidRDefault="00617997" w:rsidP="00BA415F">
      <w:pPr>
        <w:pStyle w:val="BodyText"/>
        <w:rPr>
          <w:sz w:val="24"/>
          <w:szCs w:val="24"/>
        </w:rPr>
      </w:pPr>
    </w:p>
    <w:p w:rsidR="009C423C" w:rsidRDefault="00617997" w:rsidP="009C423C">
      <w:pPr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SUPERVISION RECEIVED:</w:t>
      </w: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 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Reports directly to the RD Sup II</w:t>
      </w:r>
      <w:r w:rsidRPr="00B369D7">
        <w:rPr>
          <w:rFonts w:ascii="Times New Roman" w:hAnsi="Times New Roman" w:cs="Times New Roman"/>
          <w:color w:val="010101"/>
          <w:w w:val="105"/>
          <w:sz w:val="24"/>
          <w:szCs w:val="24"/>
        </w:rPr>
        <w:t>.</w:t>
      </w:r>
    </w:p>
    <w:p w:rsidR="009C423C" w:rsidRDefault="009C423C" w:rsidP="009C423C">
      <w:pPr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617997" w:rsidRPr="009C423C" w:rsidRDefault="00617997" w:rsidP="009C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3C">
        <w:rPr>
          <w:rFonts w:ascii="Times New Roman" w:hAnsi="Times New Roman" w:cs="Times New Roman"/>
          <w:b/>
          <w:color w:val="010101"/>
          <w:sz w:val="24"/>
          <w:szCs w:val="24"/>
        </w:rPr>
        <w:t>SUPERVISION EXERCISED:</w:t>
      </w:r>
      <w:r w:rsidRPr="00B369D7">
        <w:rPr>
          <w:color w:val="010101"/>
          <w:w w:val="105"/>
          <w:sz w:val="24"/>
          <w:szCs w:val="24"/>
        </w:rPr>
        <w:t xml:space="preserve"> </w:t>
      </w:r>
      <w:r w:rsidRPr="009C423C">
        <w:rPr>
          <w:rFonts w:ascii="Times New Roman" w:hAnsi="Times New Roman" w:cs="Times New Roman"/>
          <w:color w:val="010101"/>
          <w:sz w:val="24"/>
          <w:szCs w:val="24"/>
        </w:rPr>
        <w:t>None.</w:t>
      </w:r>
    </w:p>
    <w:p w:rsidR="00617997" w:rsidRPr="00B369D7" w:rsidRDefault="00617997" w:rsidP="009C423C">
      <w:pPr>
        <w:pStyle w:val="BodyText"/>
        <w:spacing w:before="1"/>
        <w:rPr>
          <w:sz w:val="24"/>
          <w:szCs w:val="24"/>
        </w:rPr>
      </w:pPr>
    </w:p>
    <w:p w:rsidR="00617997" w:rsidRPr="00BA415F" w:rsidRDefault="00617997" w:rsidP="009C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TYPICAL PHYSICAL DEMANDS:</w:t>
      </w: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Ability to work at a computer terminal for extended periods of time and to lift, carry, and move up to 20 pounds.</w:t>
      </w:r>
    </w:p>
    <w:p w:rsidR="00617997" w:rsidRPr="00B369D7" w:rsidRDefault="00617997" w:rsidP="00BA415F">
      <w:pPr>
        <w:pStyle w:val="BodyText"/>
        <w:spacing w:before="4"/>
        <w:rPr>
          <w:sz w:val="24"/>
          <w:szCs w:val="24"/>
        </w:rPr>
      </w:pPr>
    </w:p>
    <w:p w:rsidR="00617997" w:rsidRPr="00BA415F" w:rsidRDefault="00617997" w:rsidP="00BA4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TYPICAL WORKING CONDITIONS:</w:t>
      </w: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 xml:space="preserve">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Modular workstation in a smoke-free environment.</w:t>
      </w:r>
    </w:p>
    <w:p w:rsidR="00617997" w:rsidRPr="00B369D7" w:rsidRDefault="00617997" w:rsidP="00E16A0F">
      <w:pPr>
        <w:pStyle w:val="BodyText"/>
        <w:spacing w:before="2"/>
        <w:rPr>
          <w:sz w:val="24"/>
          <w:szCs w:val="24"/>
        </w:rPr>
      </w:pPr>
    </w:p>
    <w:p w:rsidR="00617997" w:rsidRPr="00B369D7" w:rsidRDefault="00057B6A" w:rsidP="009C423C">
      <w:pPr>
        <w:pStyle w:val="Heading6"/>
        <w:rPr>
          <w:sz w:val="24"/>
          <w:szCs w:val="24"/>
        </w:rPr>
      </w:pPr>
      <w:r w:rsidRPr="00B369D7">
        <w:rPr>
          <w:color w:val="010101"/>
          <w:sz w:val="24"/>
          <w:szCs w:val="24"/>
        </w:rPr>
        <w:t>ESSENTIAL FUNCTIONS</w:t>
      </w:r>
      <w:r w:rsidR="00617997" w:rsidRPr="00B369D7">
        <w:rPr>
          <w:color w:val="010101"/>
          <w:sz w:val="24"/>
          <w:szCs w:val="24"/>
        </w:rPr>
        <w:t>:</w:t>
      </w:r>
    </w:p>
    <w:p w:rsidR="00617997" w:rsidRPr="00B369D7" w:rsidRDefault="00617997" w:rsidP="009C423C">
      <w:pPr>
        <w:pStyle w:val="BodyText"/>
        <w:spacing w:before="6"/>
        <w:rPr>
          <w:b/>
          <w:sz w:val="24"/>
          <w:szCs w:val="24"/>
        </w:rPr>
      </w:pPr>
    </w:p>
    <w:p w:rsidR="00617997" w:rsidRPr="00BA415F" w:rsidRDefault="00617997" w:rsidP="009C423C">
      <w:pPr>
        <w:tabs>
          <w:tab w:val="left" w:pos="84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>50%</w:t>
      </w:r>
      <w:r w:rsidRPr="00B369D7">
        <w:rPr>
          <w:rFonts w:ascii="Times New Roman" w:hAnsi="Times New Roman" w:cs="Times New Roman"/>
          <w:b/>
          <w:color w:val="010101"/>
          <w:w w:val="105"/>
          <w:sz w:val="24"/>
          <w:szCs w:val="24"/>
        </w:rPr>
        <w:tab/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Research</w:t>
      </w:r>
    </w:p>
    <w:p w:rsidR="00617997" w:rsidRPr="00BA415F" w:rsidRDefault="00617997" w:rsidP="009C423C">
      <w:pPr>
        <w:pStyle w:val="BodyText"/>
        <w:spacing w:before="1"/>
        <w:ind w:left="720"/>
        <w:rPr>
          <w:color w:val="010101"/>
          <w:sz w:val="24"/>
          <w:szCs w:val="24"/>
        </w:rPr>
      </w:pPr>
      <w:r w:rsidRPr="00BA415F">
        <w:rPr>
          <w:b/>
          <w:i/>
          <w:color w:val="010101"/>
          <w:sz w:val="24"/>
          <w:szCs w:val="24"/>
        </w:rPr>
        <w:t xml:space="preserve">Planning: </w:t>
      </w:r>
      <w:r w:rsidRPr="00BA415F">
        <w:rPr>
          <w:color w:val="010101"/>
          <w:sz w:val="24"/>
          <w:szCs w:val="24"/>
        </w:rPr>
        <w:t>Develops research plans including, but not limited to project objectives and purpose(s), data collection methods, and potential analyses regarding trends in prison population, offender recidivism, and crime rate data</w:t>
      </w:r>
      <w:r w:rsidR="008E5574" w:rsidRPr="00BA415F">
        <w:rPr>
          <w:color w:val="010101"/>
          <w:sz w:val="24"/>
          <w:szCs w:val="24"/>
        </w:rPr>
        <w:t xml:space="preserve"> as</w:t>
      </w:r>
      <w:r w:rsidR="00E80019" w:rsidRPr="00BA415F">
        <w:rPr>
          <w:color w:val="010101"/>
          <w:sz w:val="24"/>
          <w:szCs w:val="24"/>
        </w:rPr>
        <w:t xml:space="preserve"> a</w:t>
      </w:r>
      <w:r w:rsidR="008E5574" w:rsidRPr="00BA415F">
        <w:rPr>
          <w:color w:val="010101"/>
          <w:sz w:val="24"/>
          <w:szCs w:val="24"/>
        </w:rPr>
        <w:t xml:space="preserve"> prime resource</w:t>
      </w:r>
      <w:r w:rsidRPr="00BA415F">
        <w:rPr>
          <w:color w:val="010101"/>
          <w:sz w:val="24"/>
          <w:szCs w:val="24"/>
        </w:rPr>
        <w:t>. Determines the most effective research methodology given the nature of the study</w:t>
      </w:r>
      <w:r w:rsidR="005F2713" w:rsidRPr="00BA415F">
        <w:rPr>
          <w:color w:val="010101"/>
          <w:sz w:val="24"/>
          <w:szCs w:val="24"/>
        </w:rPr>
        <w:t xml:space="preserve"> where changes are being implemented and a body of knowledge or experience does not exist</w:t>
      </w:r>
      <w:r w:rsidRPr="00BA415F">
        <w:rPr>
          <w:color w:val="010101"/>
          <w:sz w:val="24"/>
          <w:szCs w:val="24"/>
        </w:rPr>
        <w:t>.</w:t>
      </w:r>
    </w:p>
    <w:p w:rsidR="00E16A0F" w:rsidRPr="00BA415F" w:rsidRDefault="00E16A0F" w:rsidP="009C423C">
      <w:pPr>
        <w:pStyle w:val="BodyText"/>
        <w:spacing w:before="1"/>
        <w:ind w:left="720"/>
        <w:rPr>
          <w:sz w:val="24"/>
          <w:szCs w:val="24"/>
        </w:rPr>
      </w:pPr>
    </w:p>
    <w:p w:rsidR="00617997" w:rsidRPr="00BA415F" w:rsidRDefault="00617997" w:rsidP="009C423C">
      <w:pPr>
        <w:pStyle w:val="BodyText"/>
        <w:ind w:firstLine="720"/>
        <w:rPr>
          <w:sz w:val="24"/>
          <w:szCs w:val="24"/>
        </w:rPr>
      </w:pPr>
      <w:r w:rsidRPr="00BA415F">
        <w:rPr>
          <w:b/>
          <w:i/>
          <w:color w:val="010101"/>
          <w:sz w:val="24"/>
          <w:szCs w:val="24"/>
        </w:rPr>
        <w:t xml:space="preserve">Data Cleaning: </w:t>
      </w:r>
      <w:r w:rsidRPr="00BA415F">
        <w:rPr>
          <w:color w:val="010101"/>
          <w:sz w:val="24"/>
          <w:szCs w:val="24"/>
        </w:rPr>
        <w:t>Develops data cleaning protocols including, but not limited to</w:t>
      </w:r>
    </w:p>
    <w:p w:rsidR="00617997" w:rsidRPr="00BA415F" w:rsidRDefault="00617997" w:rsidP="009C423C">
      <w:pPr>
        <w:pStyle w:val="BodyText"/>
        <w:spacing w:before="7"/>
        <w:ind w:left="720"/>
        <w:rPr>
          <w:color w:val="010101"/>
          <w:sz w:val="24"/>
          <w:szCs w:val="24"/>
        </w:rPr>
      </w:pPr>
      <w:r w:rsidRPr="00BA415F">
        <w:rPr>
          <w:color w:val="010101"/>
          <w:sz w:val="24"/>
          <w:szCs w:val="24"/>
        </w:rPr>
        <w:t xml:space="preserve">protocols that will systematically detect incorrect and/or missing values within the dataset, and protocols designed to identify outliers. </w:t>
      </w:r>
      <w:r w:rsidR="005F2713" w:rsidRPr="00BA415F">
        <w:rPr>
          <w:color w:val="010101"/>
          <w:sz w:val="24"/>
          <w:szCs w:val="24"/>
        </w:rPr>
        <w:t xml:space="preserve">Designing and directing </w:t>
      </w:r>
      <w:r w:rsidRPr="00BA415F">
        <w:rPr>
          <w:color w:val="010101"/>
          <w:sz w:val="24"/>
          <w:szCs w:val="24"/>
        </w:rPr>
        <w:t>data cleaning protocols</w:t>
      </w:r>
      <w:r w:rsidRPr="00BA415F">
        <w:rPr>
          <w:color w:val="010101"/>
          <w:spacing w:val="-21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to</w:t>
      </w:r>
      <w:r w:rsidRPr="00BA415F">
        <w:rPr>
          <w:color w:val="010101"/>
          <w:spacing w:val="-7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ensure</w:t>
      </w:r>
      <w:r w:rsidRPr="00BA415F">
        <w:rPr>
          <w:color w:val="010101"/>
          <w:spacing w:val="-23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that</w:t>
      </w:r>
      <w:r w:rsidRPr="00BA415F">
        <w:rPr>
          <w:color w:val="010101"/>
          <w:spacing w:val="-17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data</w:t>
      </w:r>
      <w:r w:rsidRPr="00BA415F">
        <w:rPr>
          <w:color w:val="010101"/>
          <w:spacing w:val="-15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is</w:t>
      </w:r>
      <w:r w:rsidRPr="00BA415F">
        <w:rPr>
          <w:color w:val="010101"/>
          <w:spacing w:val="-32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prepared for</w:t>
      </w:r>
      <w:r w:rsidRPr="00BA415F">
        <w:rPr>
          <w:color w:val="010101"/>
          <w:spacing w:val="-11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analysis</w:t>
      </w:r>
      <w:r w:rsidRPr="00BA415F">
        <w:rPr>
          <w:color w:val="010101"/>
          <w:spacing w:val="15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in</w:t>
      </w:r>
      <w:r w:rsidRPr="00BA415F">
        <w:rPr>
          <w:color w:val="010101"/>
          <w:spacing w:val="-32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a</w:t>
      </w:r>
      <w:r w:rsidRPr="00BA415F">
        <w:rPr>
          <w:color w:val="010101"/>
          <w:spacing w:val="-27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timely</w:t>
      </w:r>
      <w:r w:rsidRPr="00BA415F">
        <w:rPr>
          <w:color w:val="010101"/>
          <w:spacing w:val="10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manner</w:t>
      </w:r>
      <w:r w:rsidRPr="00BA415F">
        <w:rPr>
          <w:color w:val="3A3A3A"/>
          <w:sz w:val="24"/>
          <w:szCs w:val="24"/>
        </w:rPr>
        <w:t>.</w:t>
      </w:r>
      <w:r w:rsidRPr="00BA415F">
        <w:rPr>
          <w:color w:val="3A3A3A"/>
          <w:spacing w:val="-22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>Documents the protocols utilized and deviations of said protocols during the data cleaning process.</w:t>
      </w:r>
    </w:p>
    <w:p w:rsidR="00E16A0F" w:rsidRPr="00BA415F" w:rsidRDefault="00E16A0F" w:rsidP="009C423C">
      <w:pPr>
        <w:pStyle w:val="BodyText"/>
        <w:spacing w:before="7"/>
        <w:ind w:left="720"/>
        <w:rPr>
          <w:sz w:val="24"/>
          <w:szCs w:val="24"/>
        </w:rPr>
      </w:pPr>
    </w:p>
    <w:p w:rsidR="00617997" w:rsidRPr="00BA415F" w:rsidRDefault="00617997" w:rsidP="009C423C">
      <w:pPr>
        <w:pStyle w:val="BodyText"/>
        <w:ind w:left="720"/>
        <w:rPr>
          <w:color w:val="010101"/>
          <w:sz w:val="24"/>
          <w:szCs w:val="24"/>
        </w:rPr>
      </w:pPr>
      <w:r w:rsidRPr="00BA415F">
        <w:rPr>
          <w:b/>
          <w:i/>
          <w:color w:val="010101"/>
          <w:sz w:val="24"/>
          <w:szCs w:val="24"/>
        </w:rPr>
        <w:t xml:space="preserve">Data Merging: </w:t>
      </w:r>
      <w:r w:rsidRPr="00BA415F">
        <w:rPr>
          <w:color w:val="010101"/>
          <w:sz w:val="24"/>
          <w:szCs w:val="24"/>
        </w:rPr>
        <w:t xml:space="preserve">Develops </w:t>
      </w:r>
      <w:r w:rsidR="007458D3" w:rsidRPr="00BA415F">
        <w:rPr>
          <w:color w:val="010101"/>
          <w:sz w:val="24"/>
          <w:szCs w:val="24"/>
        </w:rPr>
        <w:t xml:space="preserve">new </w:t>
      </w:r>
      <w:r w:rsidRPr="00BA415F">
        <w:rPr>
          <w:color w:val="010101"/>
          <w:sz w:val="24"/>
          <w:szCs w:val="24"/>
        </w:rPr>
        <w:t>data merging protocols. Coordinates the merging of data fil</w:t>
      </w:r>
      <w:r w:rsidR="00CA1533" w:rsidRPr="00BA415F">
        <w:rPr>
          <w:color w:val="010101"/>
          <w:sz w:val="24"/>
          <w:szCs w:val="24"/>
        </w:rPr>
        <w:t>es</w:t>
      </w:r>
      <w:r w:rsidR="00E16A0F" w:rsidRPr="00BA415F">
        <w:rPr>
          <w:color w:val="010101"/>
          <w:sz w:val="24"/>
          <w:szCs w:val="24"/>
        </w:rPr>
        <w:t xml:space="preserve"> </w:t>
      </w:r>
      <w:r w:rsidRPr="00BA415F">
        <w:rPr>
          <w:color w:val="010101"/>
          <w:sz w:val="24"/>
          <w:szCs w:val="24"/>
        </w:rPr>
        <w:t xml:space="preserve">as they are received </w:t>
      </w:r>
      <w:r w:rsidR="00CA1533" w:rsidRPr="00BA415F">
        <w:rPr>
          <w:color w:val="010101"/>
          <w:sz w:val="24"/>
          <w:szCs w:val="24"/>
        </w:rPr>
        <w:t>by the</w:t>
      </w:r>
      <w:r w:rsidRPr="00BA415F">
        <w:rPr>
          <w:color w:val="010101"/>
          <w:sz w:val="24"/>
          <w:szCs w:val="24"/>
        </w:rPr>
        <w:t xml:space="preserve"> program </w:t>
      </w:r>
      <w:r w:rsidR="00CA1533" w:rsidRPr="00BA415F">
        <w:rPr>
          <w:color w:val="010101"/>
          <w:sz w:val="24"/>
          <w:szCs w:val="24"/>
        </w:rPr>
        <w:t>into the</w:t>
      </w:r>
      <w:r w:rsidRPr="00BA415F">
        <w:rPr>
          <w:color w:val="010101"/>
          <w:sz w:val="24"/>
          <w:szCs w:val="24"/>
        </w:rPr>
        <w:t xml:space="preserve"> database. Ensures proper formatting, matching criteria </w:t>
      </w:r>
      <w:r w:rsidR="00CA1533" w:rsidRPr="00BA415F">
        <w:rPr>
          <w:color w:val="010101"/>
          <w:sz w:val="24"/>
          <w:szCs w:val="24"/>
        </w:rPr>
        <w:t>are followed</w:t>
      </w:r>
      <w:r w:rsidRPr="00BA415F">
        <w:rPr>
          <w:color w:val="010101"/>
          <w:sz w:val="24"/>
          <w:szCs w:val="24"/>
        </w:rPr>
        <w:t>, and quality of the data is maintained.</w:t>
      </w:r>
    </w:p>
    <w:p w:rsidR="00E16A0F" w:rsidRPr="00BA415F" w:rsidRDefault="00E16A0F" w:rsidP="009C423C">
      <w:pPr>
        <w:pStyle w:val="BodyText"/>
        <w:ind w:left="720"/>
        <w:rPr>
          <w:sz w:val="24"/>
          <w:szCs w:val="24"/>
        </w:rPr>
      </w:pPr>
    </w:p>
    <w:p w:rsidR="00617997" w:rsidRPr="00BA415F" w:rsidRDefault="00617997" w:rsidP="009C42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Analysis: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Conducts the more advanced and complex statistical analyses using Statistical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Package for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the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Social Sciences, Statistical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  Analysis  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System, and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/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or Excel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617997" w:rsidRPr="00BA415F" w:rsidRDefault="00617997" w:rsidP="009C423C">
      <w:pPr>
        <w:pStyle w:val="BodyText"/>
        <w:spacing w:before="8"/>
        <w:rPr>
          <w:sz w:val="24"/>
          <w:szCs w:val="24"/>
        </w:rPr>
      </w:pPr>
    </w:p>
    <w:p w:rsidR="00617997" w:rsidRPr="00BA415F" w:rsidRDefault="00617997" w:rsidP="009C423C">
      <w:pPr>
        <w:tabs>
          <w:tab w:val="left" w:pos="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30%</w:t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ab/>
        <w:t>Communication</w:t>
      </w:r>
    </w:p>
    <w:p w:rsidR="00617997" w:rsidRPr="00BA415F" w:rsidRDefault="00617997" w:rsidP="009C423C">
      <w:pPr>
        <w:pStyle w:val="BodyText"/>
        <w:spacing w:before="6"/>
        <w:rPr>
          <w:b/>
          <w:sz w:val="24"/>
          <w:szCs w:val="24"/>
        </w:rPr>
      </w:pPr>
    </w:p>
    <w:p w:rsidR="00852377" w:rsidRPr="00BA415F" w:rsidRDefault="00852377" w:rsidP="009C423C">
      <w:pPr>
        <w:spacing w:before="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color w:val="010101"/>
          <w:sz w:val="24"/>
          <w:szCs w:val="24"/>
        </w:rPr>
        <w:t>Identifies, documents, and advises management on system related problems and makes recommendations for the resolution of those problems. Conducts regular and frequent communications with the team, management, and clients.</w:t>
      </w:r>
    </w:p>
    <w:p w:rsidR="00617997" w:rsidRPr="00BA415F" w:rsidRDefault="00617997" w:rsidP="009C42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color w:val="010101"/>
          <w:sz w:val="24"/>
          <w:szCs w:val="24"/>
        </w:rPr>
        <w:t>Works effectively and cooperatively with team members, management, and/or clients</w:t>
      </w:r>
      <w:r w:rsidR="007458D3"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as th</w:t>
      </w:r>
      <w:r w:rsidR="008870AC" w:rsidRPr="00BA415F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7458D3"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subject matter expert to build 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and maintain a working rapport with clients throughout California</w:t>
      </w:r>
      <w:r w:rsidR="007458D3"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regarding complex research projects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. Provides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status updates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with verbal and/or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written reports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of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activities and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1533" w:rsidRPr="00BA415F">
        <w:rPr>
          <w:rFonts w:ascii="Times New Roman" w:hAnsi="Times New Roman" w:cs="Times New Roman"/>
          <w:color w:val="010101"/>
          <w:sz w:val="24"/>
          <w:szCs w:val="24"/>
        </w:rPr>
        <w:t>assigned tasks</w:t>
      </w:r>
      <w:r w:rsidRPr="00BA415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617997" w:rsidRPr="00BA415F" w:rsidRDefault="00617997" w:rsidP="009C423C">
      <w:pPr>
        <w:pStyle w:val="BodyText"/>
        <w:spacing w:before="6"/>
        <w:rPr>
          <w:sz w:val="24"/>
          <w:szCs w:val="24"/>
        </w:rPr>
      </w:pPr>
    </w:p>
    <w:p w:rsidR="00617997" w:rsidRPr="00BA415F" w:rsidRDefault="00617997" w:rsidP="009C423C">
      <w:pPr>
        <w:tabs>
          <w:tab w:val="left" w:pos="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15%</w:t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ab/>
        <w:t>Presentation of</w:t>
      </w:r>
      <w:r w:rsidRPr="00BA415F">
        <w:rPr>
          <w:rFonts w:ascii="Times New Roman" w:hAnsi="Times New Roman" w:cs="Times New Roman"/>
          <w:b/>
          <w:color w:val="010101"/>
          <w:spacing w:val="-5"/>
          <w:sz w:val="24"/>
          <w:szCs w:val="24"/>
        </w:rPr>
        <w:t xml:space="preserve"> </w:t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Results</w:t>
      </w:r>
    </w:p>
    <w:p w:rsidR="00617997" w:rsidRPr="00BA415F" w:rsidRDefault="00617997" w:rsidP="009C423C">
      <w:pPr>
        <w:pStyle w:val="BodyText"/>
        <w:spacing w:before="6"/>
        <w:rPr>
          <w:b/>
          <w:sz w:val="24"/>
          <w:szCs w:val="24"/>
        </w:rPr>
      </w:pPr>
    </w:p>
    <w:p w:rsidR="00617997" w:rsidRPr="00BA415F" w:rsidRDefault="00617997" w:rsidP="009C42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15F">
        <w:rPr>
          <w:rFonts w:ascii="Times New Roman" w:hAnsi="Times New Roman" w:cs="Times New Roman"/>
          <w:color w:val="010101"/>
          <w:sz w:val="24"/>
          <w:szCs w:val="24"/>
        </w:rPr>
        <w:t>Develops summaries, reports, and/or pictographic representations of analytical results. Presents findings to management, including potential limitations, implications, and impact the results may have. Provides recommendations for future studies.</w:t>
      </w:r>
    </w:p>
    <w:p w:rsidR="00617997" w:rsidRPr="00BA415F" w:rsidRDefault="00617997" w:rsidP="009C423C">
      <w:pPr>
        <w:pStyle w:val="BodyText"/>
        <w:spacing w:before="10"/>
        <w:rPr>
          <w:sz w:val="24"/>
          <w:szCs w:val="24"/>
        </w:rPr>
      </w:pPr>
    </w:p>
    <w:p w:rsidR="00617997" w:rsidRPr="00BA415F" w:rsidRDefault="00617997" w:rsidP="009C423C">
      <w:pPr>
        <w:tabs>
          <w:tab w:val="left" w:pos="8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5%</w:t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ab/>
        <w:t>Marginal</w:t>
      </w:r>
      <w:r w:rsidRPr="00BA415F">
        <w:rPr>
          <w:rFonts w:ascii="Times New Roman" w:hAnsi="Times New Roman" w:cs="Times New Roman"/>
          <w:b/>
          <w:color w:val="010101"/>
          <w:spacing w:val="-10"/>
          <w:sz w:val="24"/>
          <w:szCs w:val="24"/>
        </w:rPr>
        <w:t xml:space="preserve"> </w:t>
      </w:r>
      <w:r w:rsidRPr="00BA415F">
        <w:rPr>
          <w:rFonts w:ascii="Times New Roman" w:hAnsi="Times New Roman" w:cs="Times New Roman"/>
          <w:b/>
          <w:color w:val="010101"/>
          <w:sz w:val="24"/>
          <w:szCs w:val="24"/>
        </w:rPr>
        <w:t>Functions</w:t>
      </w:r>
    </w:p>
    <w:p w:rsidR="00617997" w:rsidRPr="00BA415F" w:rsidRDefault="00617997" w:rsidP="009C423C">
      <w:pPr>
        <w:pStyle w:val="BodyText"/>
        <w:spacing w:before="10"/>
        <w:rPr>
          <w:b/>
          <w:sz w:val="24"/>
          <w:szCs w:val="24"/>
        </w:rPr>
      </w:pPr>
    </w:p>
    <w:p w:rsidR="00617997" w:rsidRDefault="00617997" w:rsidP="009C423C">
      <w:pPr>
        <w:spacing w:after="0"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BA415F">
        <w:rPr>
          <w:rFonts w:ascii="Times New Roman" w:hAnsi="Times New Roman" w:cs="Times New Roman"/>
          <w:color w:val="010101"/>
          <w:sz w:val="24"/>
          <w:szCs w:val="24"/>
        </w:rPr>
        <w:t>Participates in special projects as needed. Consults on projects as needed.</w:t>
      </w:r>
    </w:p>
    <w:p w:rsidR="009C423C" w:rsidRPr="00BA415F" w:rsidRDefault="009C423C" w:rsidP="009C42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7997" w:rsidRPr="00BA415F" w:rsidRDefault="00617997" w:rsidP="009C423C">
      <w:pPr>
        <w:pStyle w:val="BodyText"/>
        <w:rPr>
          <w:sz w:val="24"/>
          <w:szCs w:val="24"/>
        </w:rPr>
      </w:pPr>
    </w:p>
    <w:p w:rsidR="00E16A0F" w:rsidRPr="00E16A0F" w:rsidRDefault="00E16A0F" w:rsidP="009C42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0181">
        <w:rPr>
          <w:rFonts w:ascii="Times New Roman" w:eastAsia="Times New Roman" w:hAnsi="Times New Roman" w:cs="Times New Roman"/>
          <w:i/>
          <w:iCs/>
          <w:sz w:val="24"/>
          <w:szCs w:val="24"/>
        </w:rPr>
        <w:t>I have read and understand the duties and essential functions of the position and can perform these duties with or without reasonable accommodation.</w:t>
      </w:r>
      <w:r w:rsidRPr="0008018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80181">
        <w:rPr>
          <w:rFonts w:ascii="Times New Roman" w:eastAsia="Times New Roman" w:hAnsi="Times New Roman" w:cs="Times New Roman"/>
          <w:i/>
          <w:iCs/>
          <w:sz w:val="24"/>
          <w:szCs w:val="24"/>
        </w:rPr>
        <w:t>(Refer to the Essential Functions Health Questionnaire, STD 910).</w:t>
      </w:r>
    </w:p>
    <w:p w:rsidR="00E16A0F" w:rsidRPr="00080181" w:rsidRDefault="00E16A0F" w:rsidP="009C42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6A0F" w:rsidRPr="00080181" w:rsidRDefault="00E16A0F" w:rsidP="009C42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</w:rPr>
        <w:tab/>
      </w:r>
      <w:r w:rsidRPr="00080181">
        <w:rPr>
          <w:rFonts w:ascii="Times New Roman" w:hAnsi="Times New Roman" w:cs="Times New Roman"/>
          <w:sz w:val="24"/>
          <w:szCs w:val="24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1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0DF8" w:rsidRPr="00B369D7" w:rsidRDefault="00E16A0F" w:rsidP="009C423C">
      <w:pPr>
        <w:pStyle w:val="BodyText"/>
        <w:rPr>
          <w:sz w:val="24"/>
          <w:szCs w:val="24"/>
        </w:rPr>
      </w:pPr>
      <w:r w:rsidRPr="00080181">
        <w:rPr>
          <w:w w:val="105"/>
          <w:sz w:val="24"/>
          <w:szCs w:val="24"/>
        </w:rPr>
        <w:t>Employee</w:t>
      </w:r>
      <w:r w:rsidRPr="00080181">
        <w:rPr>
          <w:spacing w:val="12"/>
          <w:w w:val="105"/>
          <w:sz w:val="24"/>
          <w:szCs w:val="24"/>
        </w:rPr>
        <w:t xml:space="preserve"> </w:t>
      </w:r>
      <w:r w:rsidRPr="00080181">
        <w:rPr>
          <w:w w:val="105"/>
          <w:sz w:val="24"/>
          <w:szCs w:val="24"/>
        </w:rPr>
        <w:t>Signature</w:t>
      </w:r>
      <w:r w:rsidRPr="00080181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 xml:space="preserve">               </w:t>
      </w:r>
      <w:r w:rsidRPr="00080181">
        <w:rPr>
          <w:w w:val="105"/>
          <w:sz w:val="24"/>
          <w:szCs w:val="24"/>
        </w:rPr>
        <w:t>Date</w:t>
      </w:r>
      <w:r w:rsidRPr="00080181">
        <w:rPr>
          <w:w w:val="105"/>
          <w:sz w:val="24"/>
          <w:szCs w:val="24"/>
        </w:rPr>
        <w:tab/>
      </w:r>
      <w:r w:rsidRPr="00080181">
        <w:rPr>
          <w:w w:val="105"/>
          <w:sz w:val="24"/>
          <w:szCs w:val="24"/>
        </w:rPr>
        <w:tab/>
      </w:r>
      <w:r w:rsidRPr="00080181">
        <w:rPr>
          <w:w w:val="105"/>
          <w:sz w:val="24"/>
          <w:szCs w:val="24"/>
        </w:rPr>
        <w:tab/>
      </w:r>
      <w:r w:rsidRPr="00080181">
        <w:rPr>
          <w:w w:val="105"/>
          <w:position w:val="1"/>
          <w:sz w:val="24"/>
          <w:szCs w:val="24"/>
        </w:rPr>
        <w:t>Supervisor</w:t>
      </w:r>
      <w:r w:rsidRPr="00080181">
        <w:rPr>
          <w:spacing w:val="19"/>
          <w:w w:val="105"/>
          <w:position w:val="1"/>
          <w:sz w:val="24"/>
          <w:szCs w:val="24"/>
        </w:rPr>
        <w:t xml:space="preserve"> </w:t>
      </w:r>
      <w:r w:rsidRPr="00080181">
        <w:rPr>
          <w:w w:val="105"/>
          <w:position w:val="1"/>
          <w:sz w:val="24"/>
          <w:szCs w:val="24"/>
        </w:rPr>
        <w:t>Signature</w:t>
      </w:r>
      <w:r>
        <w:rPr>
          <w:w w:val="105"/>
          <w:position w:val="1"/>
          <w:sz w:val="24"/>
          <w:szCs w:val="24"/>
        </w:rPr>
        <w:t xml:space="preserve">                      </w:t>
      </w:r>
      <w:r w:rsidRPr="00080181">
        <w:rPr>
          <w:w w:val="105"/>
          <w:position w:val="1"/>
          <w:sz w:val="24"/>
          <w:szCs w:val="24"/>
        </w:rPr>
        <w:tab/>
        <w:t>Date</w:t>
      </w:r>
    </w:p>
    <w:sectPr w:rsidR="00E40DF8" w:rsidRPr="00B369D7" w:rsidSect="00E16A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0F" w:rsidRDefault="00E16A0F" w:rsidP="00E16A0F">
      <w:pPr>
        <w:spacing w:after="0" w:line="240" w:lineRule="auto"/>
      </w:pPr>
      <w:r>
        <w:separator/>
      </w:r>
    </w:p>
  </w:endnote>
  <w:endnote w:type="continuationSeparator" w:id="0">
    <w:p w:rsidR="00E16A0F" w:rsidRDefault="00E16A0F" w:rsidP="00E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57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A0F" w:rsidRDefault="00E16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A0F" w:rsidRDefault="00E16A0F">
    <w:pPr>
      <w:pStyle w:val="Footer"/>
    </w:pPr>
    <w:r>
      <w:t>CJIS Reviewed: 8/2/19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0F" w:rsidRDefault="00E16A0F" w:rsidP="00E16A0F">
      <w:pPr>
        <w:spacing w:after="0" w:line="240" w:lineRule="auto"/>
      </w:pPr>
      <w:r>
        <w:separator/>
      </w:r>
    </w:p>
  </w:footnote>
  <w:footnote w:type="continuationSeparator" w:id="0">
    <w:p w:rsidR="00E16A0F" w:rsidRDefault="00E16A0F" w:rsidP="00E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F" w:rsidRPr="00E16A0F" w:rsidRDefault="00E16A0F">
    <w:pPr>
      <w:pStyle w:val="Header"/>
      <w:rPr>
        <w:rFonts w:ascii="Times New Roman" w:hAnsi="Times New Roman" w:cs="Times New Roman"/>
        <w:sz w:val="24"/>
        <w:szCs w:val="24"/>
      </w:rPr>
    </w:pPr>
    <w:r w:rsidRPr="00E16A0F">
      <w:rPr>
        <w:rFonts w:ascii="Times New Roman" w:hAnsi="Times New Roman" w:cs="Times New Roman"/>
        <w:sz w:val="24"/>
        <w:szCs w:val="24"/>
      </w:rPr>
      <w:t>Duty Statement</w:t>
    </w:r>
  </w:p>
  <w:p w:rsidR="00E16A0F" w:rsidRPr="00E16A0F" w:rsidRDefault="00E16A0F">
    <w:pPr>
      <w:pStyle w:val="Header"/>
      <w:rPr>
        <w:rFonts w:ascii="Times New Roman" w:hAnsi="Times New Roman" w:cs="Times New Roman"/>
        <w:sz w:val="24"/>
        <w:szCs w:val="24"/>
      </w:rPr>
    </w:pPr>
    <w:r w:rsidRPr="00E16A0F">
      <w:rPr>
        <w:rFonts w:ascii="Times New Roman" w:hAnsi="Times New Roman" w:cs="Times New Roman"/>
        <w:sz w:val="24"/>
        <w:szCs w:val="24"/>
      </w:rPr>
      <w:t>RDS II – DOJRC/CJRPP/SOR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7"/>
    <w:rsid w:val="00057B6A"/>
    <w:rsid w:val="000D7529"/>
    <w:rsid w:val="0010751C"/>
    <w:rsid w:val="005023CD"/>
    <w:rsid w:val="005F2713"/>
    <w:rsid w:val="00617997"/>
    <w:rsid w:val="006B0959"/>
    <w:rsid w:val="006C2B00"/>
    <w:rsid w:val="007458D3"/>
    <w:rsid w:val="00770A7C"/>
    <w:rsid w:val="007E5EC8"/>
    <w:rsid w:val="00852377"/>
    <w:rsid w:val="00865797"/>
    <w:rsid w:val="008870AC"/>
    <w:rsid w:val="008E5574"/>
    <w:rsid w:val="00984B83"/>
    <w:rsid w:val="009C423C"/>
    <w:rsid w:val="00A871BA"/>
    <w:rsid w:val="00B369D7"/>
    <w:rsid w:val="00B62681"/>
    <w:rsid w:val="00B82296"/>
    <w:rsid w:val="00BA415F"/>
    <w:rsid w:val="00C068F1"/>
    <w:rsid w:val="00C74893"/>
    <w:rsid w:val="00CA1533"/>
    <w:rsid w:val="00E16A0F"/>
    <w:rsid w:val="00E40DF8"/>
    <w:rsid w:val="00E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8B5A"/>
  <w15:chartTrackingRefBased/>
  <w15:docId w15:val="{A66F4E97-59FE-4C28-B3C0-2BCC8F4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617997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617997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17997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61799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17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17997"/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6179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0F"/>
  </w:style>
  <w:style w:type="paragraph" w:styleId="Footer">
    <w:name w:val="footer"/>
    <w:basedOn w:val="Normal"/>
    <w:link w:val="FooterChar"/>
    <w:uiPriority w:val="99"/>
    <w:unhideWhenUsed/>
    <w:rsid w:val="00E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AEBE-B68F-41C6-B4E2-4F9D560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Schwendimann</dc:creator>
  <cp:keywords/>
  <dc:description/>
  <cp:lastModifiedBy>Malina Velarde</cp:lastModifiedBy>
  <cp:revision>7</cp:revision>
  <dcterms:created xsi:type="dcterms:W3CDTF">2019-05-15T22:52:00Z</dcterms:created>
  <dcterms:modified xsi:type="dcterms:W3CDTF">2020-08-26T18:56:00Z</dcterms:modified>
</cp:coreProperties>
</file>