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B96C2" w14:textId="77777777" w:rsidR="008629C8" w:rsidRPr="003050E0" w:rsidRDefault="00754B88" w:rsidP="00754B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50E0">
        <w:rPr>
          <w:rFonts w:ascii="Times New Roman" w:hAnsi="Times New Roman" w:cs="Times New Roman"/>
          <w:b/>
          <w:sz w:val="28"/>
          <w:szCs w:val="24"/>
        </w:rPr>
        <w:t>DUTY STATEMENT</w:t>
      </w:r>
    </w:p>
    <w:p w14:paraId="054370C3" w14:textId="77777777" w:rsidR="00754B88" w:rsidRPr="00E26C52" w:rsidRDefault="00754B88" w:rsidP="00754B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52">
        <w:rPr>
          <w:rFonts w:ascii="Times New Roman" w:hAnsi="Times New Roman" w:cs="Times New Roman"/>
          <w:b/>
          <w:sz w:val="24"/>
          <w:szCs w:val="24"/>
        </w:rPr>
        <w:t>DEPARTMENT OF JUSTICE</w:t>
      </w:r>
    </w:p>
    <w:p w14:paraId="0749ABFB" w14:textId="77777777" w:rsidR="00754B88" w:rsidRPr="00407E8E" w:rsidRDefault="00754B88" w:rsidP="00754B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E8E">
        <w:rPr>
          <w:rFonts w:ascii="Times New Roman" w:hAnsi="Times New Roman" w:cs="Times New Roman"/>
          <w:b/>
          <w:sz w:val="24"/>
          <w:szCs w:val="24"/>
        </w:rPr>
        <w:t>CALIFORNIA JUSTICE INFORMATION SERVICES DIVISION</w:t>
      </w:r>
    </w:p>
    <w:p w14:paraId="30576612" w14:textId="77777777" w:rsidR="00754B88" w:rsidRPr="00407E8E" w:rsidRDefault="00370043" w:rsidP="00754B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E8E">
        <w:rPr>
          <w:rFonts w:ascii="Times New Roman" w:hAnsi="Times New Roman" w:cs="Times New Roman"/>
          <w:b/>
          <w:sz w:val="24"/>
          <w:szCs w:val="24"/>
        </w:rPr>
        <w:t xml:space="preserve">DEPARTMENT OF JUSTICE </w:t>
      </w:r>
      <w:r w:rsidR="008F1C09" w:rsidRPr="00407E8E">
        <w:rPr>
          <w:rFonts w:ascii="Times New Roman" w:hAnsi="Times New Roman" w:cs="Times New Roman"/>
          <w:b/>
          <w:sz w:val="24"/>
          <w:szCs w:val="24"/>
        </w:rPr>
        <w:t>RESEARCH CENTER</w:t>
      </w:r>
      <w:r w:rsidRPr="00407E8E">
        <w:rPr>
          <w:rFonts w:ascii="Times New Roman" w:hAnsi="Times New Roman" w:cs="Times New Roman"/>
          <w:b/>
          <w:sz w:val="24"/>
          <w:szCs w:val="24"/>
        </w:rPr>
        <w:t xml:space="preserve"> (BUREAU)</w:t>
      </w:r>
    </w:p>
    <w:p w14:paraId="23F3889F" w14:textId="77777777" w:rsidR="00370043" w:rsidRPr="00407E8E" w:rsidRDefault="00370043" w:rsidP="00754B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E8E">
        <w:rPr>
          <w:rFonts w:ascii="Times New Roman" w:hAnsi="Times New Roman" w:cs="Times New Roman"/>
          <w:b/>
          <w:sz w:val="24"/>
          <w:szCs w:val="24"/>
        </w:rPr>
        <w:t>DATA ACCESS AND ANALYSIS SECTION</w:t>
      </w:r>
    </w:p>
    <w:p w14:paraId="50CD0B8F" w14:textId="77777777" w:rsidR="00754B88" w:rsidRPr="00407E8E" w:rsidRDefault="00754B88" w:rsidP="00754B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AAE82C" w14:textId="2D09360F" w:rsidR="00AA5BC6" w:rsidRDefault="00754B88" w:rsidP="004B3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E8E">
        <w:rPr>
          <w:rFonts w:ascii="Times New Roman" w:hAnsi="Times New Roman" w:cs="Times New Roman"/>
          <w:b/>
          <w:sz w:val="24"/>
          <w:szCs w:val="24"/>
        </w:rPr>
        <w:t xml:space="preserve">JOB TITLE: </w:t>
      </w:r>
      <w:r w:rsidR="00747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8D3">
        <w:rPr>
          <w:rFonts w:ascii="Times New Roman" w:hAnsi="Times New Roman" w:cs="Times New Roman"/>
          <w:sz w:val="24"/>
          <w:szCs w:val="24"/>
        </w:rPr>
        <w:t>Research Data Supervisor</w:t>
      </w:r>
      <w:r w:rsidR="00C9110D">
        <w:rPr>
          <w:rFonts w:ascii="Times New Roman" w:hAnsi="Times New Roman" w:cs="Times New Roman"/>
          <w:sz w:val="24"/>
          <w:szCs w:val="24"/>
        </w:rPr>
        <w:t xml:space="preserve"> </w:t>
      </w:r>
      <w:r w:rsidR="004728D3">
        <w:rPr>
          <w:rFonts w:ascii="Times New Roman" w:hAnsi="Times New Roman" w:cs="Times New Roman"/>
          <w:sz w:val="24"/>
          <w:szCs w:val="24"/>
        </w:rPr>
        <w:t>(</w:t>
      </w:r>
      <w:r w:rsidR="003050E0" w:rsidRPr="00407E8E">
        <w:rPr>
          <w:rFonts w:ascii="Times New Roman" w:hAnsi="Times New Roman" w:cs="Times New Roman"/>
          <w:sz w:val="24"/>
          <w:szCs w:val="24"/>
        </w:rPr>
        <w:t>RD Sup</w:t>
      </w:r>
      <w:r w:rsidR="000104D6" w:rsidRPr="00407E8E">
        <w:rPr>
          <w:rFonts w:ascii="Times New Roman" w:hAnsi="Times New Roman" w:cs="Times New Roman"/>
          <w:sz w:val="24"/>
          <w:szCs w:val="24"/>
        </w:rPr>
        <w:t>)</w:t>
      </w:r>
      <w:r w:rsidRPr="00407E8E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29508C53" w14:textId="77777777" w:rsidR="00AA5BC6" w:rsidRPr="00407E8E" w:rsidRDefault="00AA5BC6" w:rsidP="004B37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7C771" w14:textId="32D8B3E0" w:rsidR="00754B88" w:rsidRPr="00407E8E" w:rsidRDefault="00754B88" w:rsidP="004B3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E">
        <w:rPr>
          <w:rFonts w:ascii="Times New Roman" w:hAnsi="Times New Roman" w:cs="Times New Roman"/>
          <w:b/>
          <w:sz w:val="24"/>
          <w:szCs w:val="24"/>
        </w:rPr>
        <w:t xml:space="preserve">POSITION NUMBER: </w:t>
      </w:r>
      <w:r w:rsidR="00747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4D6" w:rsidRPr="00407E8E">
        <w:rPr>
          <w:rFonts w:ascii="Times New Roman" w:hAnsi="Times New Roman" w:cs="Times New Roman"/>
          <w:sz w:val="24"/>
          <w:szCs w:val="24"/>
        </w:rPr>
        <w:t>420</w:t>
      </w:r>
      <w:r w:rsidRPr="00407E8E">
        <w:rPr>
          <w:rFonts w:ascii="Times New Roman" w:hAnsi="Times New Roman" w:cs="Times New Roman"/>
          <w:sz w:val="24"/>
          <w:szCs w:val="24"/>
        </w:rPr>
        <w:t>-</w:t>
      </w:r>
      <w:r w:rsidR="00C9110D">
        <w:rPr>
          <w:rFonts w:ascii="Times New Roman" w:hAnsi="Times New Roman" w:cs="Times New Roman"/>
          <w:sz w:val="24"/>
          <w:szCs w:val="24"/>
        </w:rPr>
        <w:t>796</w:t>
      </w:r>
      <w:r w:rsidR="003050E0" w:rsidRPr="00407E8E">
        <w:rPr>
          <w:rFonts w:ascii="Times New Roman" w:hAnsi="Times New Roman" w:cs="Times New Roman"/>
          <w:sz w:val="24"/>
          <w:szCs w:val="24"/>
        </w:rPr>
        <w:t>-5734</w:t>
      </w:r>
      <w:r w:rsidR="000104D6" w:rsidRPr="00407E8E">
        <w:rPr>
          <w:rFonts w:ascii="Times New Roman" w:hAnsi="Times New Roman" w:cs="Times New Roman"/>
          <w:sz w:val="24"/>
          <w:szCs w:val="24"/>
        </w:rPr>
        <w:t>-</w:t>
      </w:r>
      <w:r w:rsidR="00C9110D">
        <w:rPr>
          <w:rFonts w:ascii="Times New Roman" w:hAnsi="Times New Roman" w:cs="Times New Roman"/>
          <w:sz w:val="24"/>
          <w:szCs w:val="24"/>
        </w:rPr>
        <w:t>XXX</w:t>
      </w:r>
    </w:p>
    <w:p w14:paraId="0F9BB568" w14:textId="77777777" w:rsidR="00AA5BC6" w:rsidRDefault="00AA5BC6" w:rsidP="004B3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5D54D6F" w14:textId="08CEAE9B" w:rsidR="00AA5BC6" w:rsidRPr="00407E8E" w:rsidRDefault="00754B88" w:rsidP="004B3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E">
        <w:rPr>
          <w:rFonts w:ascii="Times New Roman" w:hAnsi="Times New Roman" w:cs="Times New Roman"/>
          <w:b/>
          <w:sz w:val="24"/>
          <w:szCs w:val="24"/>
        </w:rPr>
        <w:t xml:space="preserve">INCUMBENT: </w:t>
      </w:r>
      <w:r w:rsidR="00747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4D6" w:rsidRPr="00407E8E">
        <w:rPr>
          <w:rFonts w:ascii="Times New Roman" w:hAnsi="Times New Roman" w:cs="Times New Roman"/>
          <w:sz w:val="24"/>
          <w:szCs w:val="24"/>
        </w:rPr>
        <w:t>Va</w:t>
      </w:r>
      <w:r w:rsidR="00C9110D">
        <w:rPr>
          <w:rFonts w:ascii="Times New Roman" w:hAnsi="Times New Roman" w:cs="Times New Roman"/>
          <w:sz w:val="24"/>
          <w:szCs w:val="24"/>
        </w:rPr>
        <w:t>cant</w:t>
      </w:r>
    </w:p>
    <w:p w14:paraId="684075B5" w14:textId="77777777" w:rsidR="00AA5BC6" w:rsidRDefault="00AA5BC6" w:rsidP="00747F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832BFB" w14:textId="5267DD46" w:rsidR="00754B88" w:rsidRPr="00407E8E" w:rsidRDefault="00754B88" w:rsidP="00747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E">
        <w:rPr>
          <w:rFonts w:ascii="Times New Roman" w:hAnsi="Times New Roman" w:cs="Times New Roman"/>
          <w:b/>
          <w:sz w:val="24"/>
          <w:szCs w:val="24"/>
        </w:rPr>
        <w:t xml:space="preserve">STATEMENT OF DUTIES: </w:t>
      </w:r>
      <w:r w:rsidR="00747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910" w:rsidRPr="00407E8E">
        <w:rPr>
          <w:rFonts w:ascii="Times New Roman" w:hAnsi="Times New Roman" w:cs="Times New Roman"/>
          <w:sz w:val="24"/>
          <w:szCs w:val="24"/>
        </w:rPr>
        <w:t xml:space="preserve">Under the general </w:t>
      </w:r>
      <w:r w:rsidR="009562AA" w:rsidRPr="00407E8E">
        <w:rPr>
          <w:rFonts w:ascii="Times New Roman" w:hAnsi="Times New Roman" w:cs="Times New Roman"/>
          <w:sz w:val="24"/>
          <w:szCs w:val="24"/>
        </w:rPr>
        <w:t xml:space="preserve">direction </w:t>
      </w:r>
      <w:r w:rsidR="00372910" w:rsidRPr="00407E8E">
        <w:rPr>
          <w:rFonts w:ascii="Times New Roman" w:hAnsi="Times New Roman" w:cs="Times New Roman"/>
          <w:sz w:val="24"/>
          <w:szCs w:val="24"/>
        </w:rPr>
        <w:t xml:space="preserve">of the </w:t>
      </w:r>
      <w:r w:rsidR="000F36F0">
        <w:rPr>
          <w:rFonts w:ascii="Times New Roman" w:hAnsi="Times New Roman" w:cs="Times New Roman"/>
          <w:sz w:val="24"/>
          <w:szCs w:val="24"/>
        </w:rPr>
        <w:t xml:space="preserve">Bureau </w:t>
      </w:r>
      <w:r w:rsidR="0001053C" w:rsidRPr="00407E8E">
        <w:rPr>
          <w:rFonts w:ascii="Times New Roman" w:hAnsi="Times New Roman" w:cs="Times New Roman"/>
          <w:sz w:val="24"/>
          <w:szCs w:val="24"/>
        </w:rPr>
        <w:t>Director</w:t>
      </w:r>
      <w:r w:rsidR="004728D3">
        <w:rPr>
          <w:rFonts w:ascii="Times New Roman" w:hAnsi="Times New Roman" w:cs="Times New Roman"/>
          <w:sz w:val="24"/>
          <w:szCs w:val="24"/>
        </w:rPr>
        <w:t xml:space="preserve">, the </w:t>
      </w:r>
      <w:r w:rsidR="003050E0" w:rsidRPr="00407E8E">
        <w:rPr>
          <w:rFonts w:ascii="Times New Roman" w:hAnsi="Times New Roman" w:cs="Times New Roman"/>
          <w:sz w:val="24"/>
          <w:szCs w:val="24"/>
        </w:rPr>
        <w:t>RD Sup</w:t>
      </w:r>
      <w:r w:rsidR="003D3F42" w:rsidRPr="00407E8E">
        <w:rPr>
          <w:rFonts w:ascii="Times New Roman" w:hAnsi="Times New Roman" w:cs="Times New Roman"/>
          <w:sz w:val="24"/>
          <w:szCs w:val="24"/>
        </w:rPr>
        <w:t xml:space="preserve"> </w:t>
      </w:r>
      <w:r w:rsidR="00372910" w:rsidRPr="00407E8E">
        <w:rPr>
          <w:rFonts w:ascii="Times New Roman" w:hAnsi="Times New Roman" w:cs="Times New Roman"/>
          <w:sz w:val="24"/>
          <w:szCs w:val="24"/>
        </w:rPr>
        <w:t xml:space="preserve">I in the </w:t>
      </w:r>
      <w:r w:rsidR="00370043" w:rsidRPr="00407E8E">
        <w:rPr>
          <w:rFonts w:ascii="Times New Roman" w:hAnsi="Times New Roman" w:cs="Times New Roman"/>
          <w:sz w:val="24"/>
          <w:szCs w:val="24"/>
        </w:rPr>
        <w:t>Data Access and Analysis Section (</w:t>
      </w:r>
      <w:proofErr w:type="spellStart"/>
      <w:r w:rsidR="00370043" w:rsidRPr="00407E8E">
        <w:rPr>
          <w:rFonts w:ascii="Times New Roman" w:hAnsi="Times New Roman" w:cs="Times New Roman"/>
          <w:sz w:val="24"/>
          <w:szCs w:val="24"/>
        </w:rPr>
        <w:t>DAAS</w:t>
      </w:r>
      <w:proofErr w:type="spellEnd"/>
      <w:r w:rsidR="00370043" w:rsidRPr="00407E8E">
        <w:rPr>
          <w:rFonts w:ascii="Times New Roman" w:hAnsi="Times New Roman" w:cs="Times New Roman"/>
          <w:sz w:val="24"/>
          <w:szCs w:val="24"/>
        </w:rPr>
        <w:t>)</w:t>
      </w:r>
      <w:r w:rsidR="00372910" w:rsidRPr="00407E8E">
        <w:rPr>
          <w:rFonts w:ascii="Times New Roman" w:hAnsi="Times New Roman" w:cs="Times New Roman"/>
          <w:sz w:val="24"/>
          <w:szCs w:val="24"/>
        </w:rPr>
        <w:t xml:space="preserve"> oversees the process by which internal departmental staff and external authorized recipients of </w:t>
      </w:r>
      <w:r w:rsidR="000F36F0">
        <w:rPr>
          <w:rFonts w:ascii="Times New Roman" w:hAnsi="Times New Roman" w:cs="Times New Roman"/>
          <w:sz w:val="24"/>
          <w:szCs w:val="24"/>
        </w:rPr>
        <w:t>c</w:t>
      </w:r>
      <w:r w:rsidR="00A67BF8">
        <w:rPr>
          <w:rFonts w:ascii="Times New Roman" w:hAnsi="Times New Roman" w:cs="Times New Roman"/>
          <w:sz w:val="24"/>
          <w:szCs w:val="24"/>
        </w:rPr>
        <w:t xml:space="preserve">riminal </w:t>
      </w:r>
      <w:r w:rsidR="000F36F0">
        <w:rPr>
          <w:rFonts w:ascii="Times New Roman" w:hAnsi="Times New Roman" w:cs="Times New Roman"/>
          <w:sz w:val="24"/>
          <w:szCs w:val="24"/>
        </w:rPr>
        <w:t>o</w:t>
      </w:r>
      <w:r w:rsidR="00A67BF8">
        <w:rPr>
          <w:rFonts w:ascii="Times New Roman" w:hAnsi="Times New Roman" w:cs="Times New Roman"/>
          <w:sz w:val="24"/>
          <w:szCs w:val="24"/>
        </w:rPr>
        <w:t xml:space="preserve">ffender </w:t>
      </w:r>
      <w:r w:rsidR="000F36F0">
        <w:rPr>
          <w:rFonts w:ascii="Times New Roman" w:hAnsi="Times New Roman" w:cs="Times New Roman"/>
          <w:sz w:val="24"/>
          <w:szCs w:val="24"/>
        </w:rPr>
        <w:t>r</w:t>
      </w:r>
      <w:r w:rsidR="00A67BF8">
        <w:rPr>
          <w:rFonts w:ascii="Times New Roman" w:hAnsi="Times New Roman" w:cs="Times New Roman"/>
          <w:sz w:val="24"/>
          <w:szCs w:val="24"/>
        </w:rPr>
        <w:t xml:space="preserve">ecord </w:t>
      </w:r>
      <w:r w:rsidR="000F36F0">
        <w:rPr>
          <w:rFonts w:ascii="Times New Roman" w:hAnsi="Times New Roman" w:cs="Times New Roman"/>
          <w:sz w:val="24"/>
          <w:szCs w:val="24"/>
        </w:rPr>
        <w:t>i</w:t>
      </w:r>
      <w:r w:rsidR="00A67BF8">
        <w:rPr>
          <w:rFonts w:ascii="Times New Roman" w:hAnsi="Times New Roman" w:cs="Times New Roman"/>
          <w:sz w:val="24"/>
          <w:szCs w:val="24"/>
        </w:rPr>
        <w:t>nformation (CORI)</w:t>
      </w:r>
      <w:r w:rsidR="00372910" w:rsidRPr="00407E8E">
        <w:rPr>
          <w:rFonts w:ascii="Times New Roman" w:hAnsi="Times New Roman" w:cs="Times New Roman"/>
          <w:sz w:val="24"/>
          <w:szCs w:val="24"/>
        </w:rPr>
        <w:t xml:space="preserve"> and other non-CORI data request and receive data from the Department.</w:t>
      </w:r>
      <w:r w:rsidR="00D37ECD" w:rsidRPr="001B303B">
        <w:rPr>
          <w:rFonts w:ascii="Times New Roman" w:hAnsi="Times New Roman" w:cs="Times New Roman"/>
          <w:sz w:val="24"/>
          <w:szCs w:val="24"/>
        </w:rPr>
        <w:t xml:space="preserve"> </w:t>
      </w:r>
      <w:r w:rsidR="00AA5BC6">
        <w:rPr>
          <w:rFonts w:ascii="Times New Roman" w:hAnsi="Times New Roman" w:cs="Times New Roman"/>
          <w:sz w:val="24"/>
          <w:szCs w:val="24"/>
        </w:rPr>
        <w:t xml:space="preserve"> </w:t>
      </w:r>
      <w:r w:rsidR="00D37ECD" w:rsidRPr="001B303B">
        <w:rPr>
          <w:rFonts w:ascii="Times New Roman" w:hAnsi="Times New Roman" w:cs="Times New Roman"/>
          <w:sz w:val="24"/>
          <w:szCs w:val="24"/>
        </w:rPr>
        <w:t>The</w:t>
      </w:r>
      <w:r w:rsidR="004728D3">
        <w:rPr>
          <w:rFonts w:ascii="Times New Roman" w:hAnsi="Times New Roman" w:cs="Times New Roman"/>
          <w:sz w:val="24"/>
          <w:szCs w:val="24"/>
        </w:rPr>
        <w:t xml:space="preserve"> </w:t>
      </w:r>
      <w:r w:rsidR="003050E0" w:rsidRPr="00407E8E">
        <w:rPr>
          <w:rFonts w:ascii="Times New Roman" w:hAnsi="Times New Roman" w:cs="Times New Roman"/>
          <w:sz w:val="24"/>
          <w:szCs w:val="24"/>
        </w:rPr>
        <w:t>RD Sup</w:t>
      </w:r>
      <w:r w:rsidR="00D37ECD" w:rsidRPr="00407E8E">
        <w:rPr>
          <w:rFonts w:ascii="Times New Roman" w:hAnsi="Times New Roman" w:cs="Times New Roman"/>
          <w:sz w:val="24"/>
          <w:szCs w:val="24"/>
        </w:rPr>
        <w:t xml:space="preserve"> I is responsible for a broad range of supervisory duties associated with the operations of the </w:t>
      </w:r>
      <w:proofErr w:type="spellStart"/>
      <w:r w:rsidR="00370043" w:rsidRPr="00407E8E">
        <w:rPr>
          <w:rFonts w:ascii="Times New Roman" w:hAnsi="Times New Roman" w:cs="Times New Roman"/>
          <w:sz w:val="24"/>
          <w:szCs w:val="24"/>
        </w:rPr>
        <w:t>DAAS</w:t>
      </w:r>
      <w:proofErr w:type="spellEnd"/>
      <w:r w:rsidR="00D37ECD" w:rsidRPr="00407E8E">
        <w:rPr>
          <w:rFonts w:ascii="Times New Roman" w:hAnsi="Times New Roman" w:cs="Times New Roman"/>
          <w:sz w:val="24"/>
          <w:szCs w:val="24"/>
        </w:rPr>
        <w:t xml:space="preserve">. </w:t>
      </w:r>
      <w:r w:rsidR="00AA5BC6">
        <w:rPr>
          <w:rFonts w:ascii="Times New Roman" w:hAnsi="Times New Roman" w:cs="Times New Roman"/>
          <w:sz w:val="24"/>
          <w:szCs w:val="24"/>
        </w:rPr>
        <w:t xml:space="preserve"> </w:t>
      </w:r>
      <w:r w:rsidR="00D37ECD" w:rsidRPr="00407E8E">
        <w:rPr>
          <w:rFonts w:ascii="Times New Roman" w:hAnsi="Times New Roman" w:cs="Times New Roman"/>
          <w:sz w:val="24"/>
          <w:szCs w:val="24"/>
        </w:rPr>
        <w:t>The</w:t>
      </w:r>
      <w:r w:rsidR="004728D3">
        <w:rPr>
          <w:rFonts w:ascii="Times New Roman" w:hAnsi="Times New Roman" w:cs="Times New Roman"/>
          <w:sz w:val="24"/>
          <w:szCs w:val="24"/>
        </w:rPr>
        <w:t xml:space="preserve"> </w:t>
      </w:r>
      <w:r w:rsidR="003050E0" w:rsidRPr="00407E8E">
        <w:rPr>
          <w:rFonts w:ascii="Times New Roman" w:hAnsi="Times New Roman" w:cs="Times New Roman"/>
          <w:sz w:val="24"/>
          <w:szCs w:val="24"/>
        </w:rPr>
        <w:t>RD Sup</w:t>
      </w:r>
      <w:r w:rsidR="00D37ECD" w:rsidRPr="00407E8E">
        <w:rPr>
          <w:rFonts w:ascii="Times New Roman" w:hAnsi="Times New Roman" w:cs="Times New Roman"/>
          <w:sz w:val="24"/>
          <w:szCs w:val="24"/>
        </w:rPr>
        <w:t xml:space="preserve"> I is also responsible for planning, organizing, and directing the section activities including: resource allocation; developing strategies for process improvement; quality assurance; briefing management; </w:t>
      </w:r>
      <w:r w:rsidR="000F36F0">
        <w:rPr>
          <w:rFonts w:ascii="Times New Roman" w:hAnsi="Times New Roman" w:cs="Times New Roman"/>
          <w:sz w:val="24"/>
          <w:szCs w:val="24"/>
        </w:rPr>
        <w:t xml:space="preserve">and </w:t>
      </w:r>
      <w:r w:rsidR="00D37ECD" w:rsidRPr="00407E8E">
        <w:rPr>
          <w:rFonts w:ascii="Times New Roman" w:hAnsi="Times New Roman" w:cs="Times New Roman"/>
          <w:sz w:val="24"/>
          <w:szCs w:val="24"/>
        </w:rPr>
        <w:t xml:space="preserve">establishing goals, objectives, and work priorities. </w:t>
      </w:r>
      <w:r w:rsidR="00AA5BC6">
        <w:rPr>
          <w:rFonts w:ascii="Times New Roman" w:hAnsi="Times New Roman" w:cs="Times New Roman"/>
          <w:sz w:val="24"/>
          <w:szCs w:val="24"/>
        </w:rPr>
        <w:t xml:space="preserve"> </w:t>
      </w:r>
      <w:r w:rsidR="00D37ECD" w:rsidRPr="00407E8E">
        <w:rPr>
          <w:rFonts w:ascii="Times New Roman" w:hAnsi="Times New Roman" w:cs="Times New Roman"/>
          <w:sz w:val="24"/>
          <w:szCs w:val="24"/>
        </w:rPr>
        <w:t>In addition</w:t>
      </w:r>
      <w:r w:rsidR="00800D0E">
        <w:rPr>
          <w:rFonts w:ascii="Times New Roman" w:hAnsi="Times New Roman" w:cs="Times New Roman"/>
          <w:sz w:val="24"/>
          <w:szCs w:val="24"/>
        </w:rPr>
        <w:t>,</w:t>
      </w:r>
      <w:r w:rsidR="00D37ECD" w:rsidRPr="00407E8E">
        <w:rPr>
          <w:rFonts w:ascii="Times New Roman" w:hAnsi="Times New Roman" w:cs="Times New Roman"/>
          <w:sz w:val="24"/>
          <w:szCs w:val="24"/>
        </w:rPr>
        <w:t xml:space="preserve"> the </w:t>
      </w:r>
      <w:r w:rsidR="003050E0" w:rsidRPr="00407E8E">
        <w:rPr>
          <w:rFonts w:ascii="Times New Roman" w:hAnsi="Times New Roman" w:cs="Times New Roman"/>
          <w:sz w:val="24"/>
          <w:szCs w:val="24"/>
        </w:rPr>
        <w:t>RD Sup</w:t>
      </w:r>
      <w:r w:rsidR="00D37ECD" w:rsidRPr="00407E8E">
        <w:rPr>
          <w:rFonts w:ascii="Times New Roman" w:hAnsi="Times New Roman" w:cs="Times New Roman"/>
          <w:sz w:val="24"/>
          <w:szCs w:val="24"/>
        </w:rPr>
        <w:t xml:space="preserve"> I facilitate</w:t>
      </w:r>
      <w:r w:rsidR="000F36F0">
        <w:rPr>
          <w:rFonts w:ascii="Times New Roman" w:hAnsi="Times New Roman" w:cs="Times New Roman"/>
          <w:sz w:val="24"/>
          <w:szCs w:val="24"/>
        </w:rPr>
        <w:t>s</w:t>
      </w:r>
      <w:r w:rsidR="00D37ECD" w:rsidRPr="00407E8E">
        <w:rPr>
          <w:rFonts w:ascii="Times New Roman" w:hAnsi="Times New Roman" w:cs="Times New Roman"/>
          <w:sz w:val="24"/>
          <w:szCs w:val="24"/>
        </w:rPr>
        <w:t xml:space="preserve"> communication between the section</w:t>
      </w:r>
      <w:r w:rsidR="000F36F0">
        <w:rPr>
          <w:rFonts w:ascii="Times New Roman" w:hAnsi="Times New Roman" w:cs="Times New Roman"/>
          <w:sz w:val="24"/>
          <w:szCs w:val="24"/>
        </w:rPr>
        <w:t>,</w:t>
      </w:r>
      <w:r w:rsidR="00D37ECD" w:rsidRPr="00407E8E">
        <w:rPr>
          <w:rFonts w:ascii="Times New Roman" w:hAnsi="Times New Roman" w:cs="Times New Roman"/>
          <w:sz w:val="24"/>
          <w:szCs w:val="24"/>
        </w:rPr>
        <w:t xml:space="preserve"> </w:t>
      </w:r>
      <w:r w:rsidR="00B13160">
        <w:rPr>
          <w:rFonts w:ascii="Times New Roman" w:hAnsi="Times New Roman" w:cs="Times New Roman"/>
          <w:sz w:val="24"/>
          <w:szCs w:val="24"/>
        </w:rPr>
        <w:t xml:space="preserve">Department of Justice </w:t>
      </w:r>
      <w:r w:rsidR="00D37ECD" w:rsidRPr="00407E8E">
        <w:rPr>
          <w:rFonts w:ascii="Times New Roman" w:hAnsi="Times New Roman" w:cs="Times New Roman"/>
          <w:sz w:val="24"/>
          <w:szCs w:val="24"/>
        </w:rPr>
        <w:t xml:space="preserve">Research Center management, and other </w:t>
      </w:r>
      <w:r w:rsidR="00AA5BC6" w:rsidRPr="00407E8E">
        <w:rPr>
          <w:rFonts w:ascii="Times New Roman" w:hAnsi="Times New Roman" w:cs="Times New Roman"/>
          <w:sz w:val="24"/>
          <w:szCs w:val="24"/>
        </w:rPr>
        <w:t>D</w:t>
      </w:r>
      <w:r w:rsidR="00AA5BC6">
        <w:rPr>
          <w:rFonts w:ascii="Times New Roman" w:hAnsi="Times New Roman" w:cs="Times New Roman"/>
          <w:sz w:val="24"/>
          <w:szCs w:val="24"/>
        </w:rPr>
        <w:t>epartment of Justice</w:t>
      </w:r>
      <w:r w:rsidR="00AA5BC6" w:rsidRPr="00407E8E">
        <w:rPr>
          <w:rFonts w:ascii="Times New Roman" w:hAnsi="Times New Roman" w:cs="Times New Roman"/>
          <w:sz w:val="24"/>
          <w:szCs w:val="24"/>
        </w:rPr>
        <w:t xml:space="preserve"> </w:t>
      </w:r>
      <w:r w:rsidR="00D37ECD" w:rsidRPr="00407E8E">
        <w:rPr>
          <w:rFonts w:ascii="Times New Roman" w:hAnsi="Times New Roman" w:cs="Times New Roman"/>
          <w:sz w:val="24"/>
          <w:szCs w:val="24"/>
        </w:rPr>
        <w:t xml:space="preserve">staff to assist with high quality completion of section work. </w:t>
      </w:r>
    </w:p>
    <w:p w14:paraId="2A3B0730" w14:textId="77777777" w:rsidR="00370043" w:rsidRPr="00407E8E" w:rsidRDefault="00370043" w:rsidP="00747F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6B1EF" w14:textId="3609BB63" w:rsidR="00AA5BC6" w:rsidRDefault="00754B88" w:rsidP="004B3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7E8E">
        <w:rPr>
          <w:rFonts w:ascii="Times New Roman" w:hAnsi="Times New Roman" w:cs="Times New Roman"/>
          <w:b/>
          <w:sz w:val="24"/>
          <w:szCs w:val="24"/>
        </w:rPr>
        <w:t xml:space="preserve">SUPERVISION RECEIVED: </w:t>
      </w:r>
      <w:r w:rsidR="00747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E8E">
        <w:rPr>
          <w:rFonts w:ascii="Times New Roman" w:hAnsi="Times New Roman" w:cs="Times New Roman"/>
          <w:sz w:val="24"/>
          <w:szCs w:val="24"/>
        </w:rPr>
        <w:t xml:space="preserve">Reports directly to the </w:t>
      </w:r>
      <w:r w:rsidR="000F36F0">
        <w:rPr>
          <w:rFonts w:ascii="Times New Roman" w:hAnsi="Times New Roman" w:cs="Times New Roman"/>
          <w:sz w:val="24"/>
          <w:szCs w:val="24"/>
        </w:rPr>
        <w:t xml:space="preserve">Bureau </w:t>
      </w:r>
      <w:r w:rsidR="0001053C" w:rsidRPr="00407E8E">
        <w:rPr>
          <w:rFonts w:ascii="Times New Roman" w:hAnsi="Times New Roman" w:cs="Times New Roman"/>
          <w:sz w:val="24"/>
          <w:szCs w:val="24"/>
        </w:rPr>
        <w:t>Director.</w:t>
      </w:r>
    </w:p>
    <w:p w14:paraId="1976D7B5" w14:textId="77777777" w:rsidR="00AA5BC6" w:rsidRPr="00407E8E" w:rsidRDefault="00AA5BC6" w:rsidP="004B37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F5F3B" w14:textId="5F948CC4" w:rsidR="00754B88" w:rsidRPr="00407E8E" w:rsidRDefault="00754B88" w:rsidP="004B3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SUPERVISION EXERCISED: </w:t>
      </w:r>
      <w:r w:rsidR="00747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E8E">
        <w:rPr>
          <w:rFonts w:ascii="Times New Roman" w:hAnsi="Times New Roman" w:cs="Times New Roman"/>
          <w:sz w:val="24"/>
          <w:szCs w:val="24"/>
        </w:rPr>
        <w:t xml:space="preserve">Directly supervises </w:t>
      </w:r>
      <w:r w:rsidR="00747FF6">
        <w:rPr>
          <w:rFonts w:ascii="Times New Roman" w:hAnsi="Times New Roman" w:cs="Times New Roman"/>
          <w:sz w:val="24"/>
          <w:szCs w:val="24"/>
        </w:rPr>
        <w:t>Research Data Specialist I, Research Data Analyst staff, Associate Governmental Program Analyst, and students</w:t>
      </w:r>
      <w:r w:rsidRPr="00407E8E">
        <w:rPr>
          <w:rFonts w:ascii="Times New Roman" w:hAnsi="Times New Roman" w:cs="Times New Roman"/>
          <w:sz w:val="24"/>
          <w:szCs w:val="24"/>
        </w:rPr>
        <w:t>.</w:t>
      </w:r>
    </w:p>
    <w:p w14:paraId="056D84AC" w14:textId="77777777" w:rsidR="00AA5BC6" w:rsidRDefault="00AA5BC6" w:rsidP="004B37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755192" w14:textId="0D3ACCBD" w:rsidR="00754B88" w:rsidRPr="00407E8E" w:rsidRDefault="00754B88" w:rsidP="004B3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E8E">
        <w:rPr>
          <w:rFonts w:ascii="Times New Roman" w:hAnsi="Times New Roman" w:cs="Times New Roman"/>
          <w:b/>
          <w:sz w:val="24"/>
          <w:szCs w:val="24"/>
        </w:rPr>
        <w:t xml:space="preserve">TYPICAL PHYSICAL DEMANDS: </w:t>
      </w:r>
      <w:r w:rsidR="00747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9BF">
        <w:rPr>
          <w:rFonts w:ascii="Times New Roman" w:eastAsia="Times New Roman" w:hAnsi="Times New Roman" w:cs="Times New Roman"/>
          <w:sz w:val="24"/>
          <w:szCs w:val="24"/>
        </w:rPr>
        <w:t>Ability to w</w:t>
      </w:r>
      <w:r w:rsidR="00370043" w:rsidRPr="00407E8E">
        <w:rPr>
          <w:rFonts w:ascii="Times New Roman" w:eastAsia="Times New Roman" w:hAnsi="Times New Roman" w:cs="Times New Roman"/>
          <w:sz w:val="24"/>
          <w:szCs w:val="24"/>
        </w:rPr>
        <w:t xml:space="preserve">ork at a computer terminal for extended periods. </w:t>
      </w:r>
      <w:r w:rsidR="00AA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9BF">
        <w:rPr>
          <w:rFonts w:ascii="Times New Roman" w:eastAsia="Times New Roman" w:hAnsi="Times New Roman" w:cs="Times New Roman"/>
          <w:sz w:val="24"/>
          <w:szCs w:val="24"/>
        </w:rPr>
        <w:t>May be required</w:t>
      </w:r>
      <w:r w:rsidR="00A059BF" w:rsidRPr="0040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043" w:rsidRPr="00407E8E">
        <w:rPr>
          <w:rFonts w:ascii="Times New Roman" w:eastAsia="Times New Roman" w:hAnsi="Times New Roman" w:cs="Times New Roman"/>
          <w:sz w:val="24"/>
          <w:szCs w:val="24"/>
        </w:rPr>
        <w:t>to lift, carry or move up to 20 pounds.</w:t>
      </w:r>
    </w:p>
    <w:p w14:paraId="455361E7" w14:textId="77777777" w:rsidR="00AA5BC6" w:rsidRDefault="00AA5BC6" w:rsidP="004B37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380115" w14:textId="23CD2476" w:rsidR="00754B88" w:rsidRPr="00407E8E" w:rsidRDefault="00754B88" w:rsidP="004B37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E8E">
        <w:rPr>
          <w:rFonts w:ascii="Times New Roman" w:hAnsi="Times New Roman" w:cs="Times New Roman"/>
          <w:b/>
          <w:sz w:val="24"/>
          <w:szCs w:val="24"/>
        </w:rPr>
        <w:t xml:space="preserve">TYPICAL WORKING CONDITIONS: </w:t>
      </w:r>
      <w:r w:rsidR="00AA5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FF6">
        <w:rPr>
          <w:rFonts w:ascii="Times New Roman" w:hAnsi="Times New Roman" w:cs="Times New Roman"/>
          <w:sz w:val="24"/>
          <w:szCs w:val="24"/>
        </w:rPr>
        <w:t>Modular workstation</w:t>
      </w:r>
      <w:r w:rsidRPr="00407E8E">
        <w:rPr>
          <w:rFonts w:ascii="Times New Roman" w:hAnsi="Times New Roman" w:cs="Times New Roman"/>
          <w:sz w:val="24"/>
          <w:szCs w:val="24"/>
        </w:rPr>
        <w:t xml:space="preserve"> in a smoke-free environment.</w:t>
      </w:r>
    </w:p>
    <w:p w14:paraId="65DDE8D9" w14:textId="77777777" w:rsidR="00AA5BC6" w:rsidRDefault="00AA5BC6" w:rsidP="004B37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8E7040" w14:textId="2ADFC6E4" w:rsidR="00754B88" w:rsidRPr="00747FF6" w:rsidRDefault="00754B88" w:rsidP="004B3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FF6">
        <w:rPr>
          <w:rFonts w:ascii="Times New Roman" w:hAnsi="Times New Roman" w:cs="Times New Roman"/>
          <w:b/>
          <w:sz w:val="24"/>
          <w:szCs w:val="24"/>
        </w:rPr>
        <w:t>ESSENTIAL FUNCTIONS:</w:t>
      </w:r>
    </w:p>
    <w:p w14:paraId="531BB7A3" w14:textId="2E668D1F" w:rsidR="001F3FDC" w:rsidRDefault="00B8293E" w:rsidP="004B37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7E8E">
        <w:rPr>
          <w:rFonts w:ascii="Times New Roman" w:hAnsi="Times New Roman" w:cs="Times New Roman"/>
          <w:sz w:val="24"/>
          <w:szCs w:val="24"/>
        </w:rPr>
        <w:t>4</w:t>
      </w:r>
      <w:r w:rsidR="00F72319" w:rsidRPr="00407E8E">
        <w:rPr>
          <w:rFonts w:ascii="Times New Roman" w:hAnsi="Times New Roman" w:cs="Times New Roman"/>
          <w:sz w:val="24"/>
          <w:szCs w:val="24"/>
        </w:rPr>
        <w:t>0%</w:t>
      </w:r>
      <w:r w:rsidR="00F72319" w:rsidRPr="00407E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2319" w:rsidRPr="00407E8E">
        <w:rPr>
          <w:rFonts w:ascii="Times New Roman" w:hAnsi="Times New Roman" w:cs="Times New Roman"/>
          <w:sz w:val="24"/>
          <w:szCs w:val="24"/>
        </w:rPr>
        <w:t>Serve</w:t>
      </w:r>
      <w:proofErr w:type="gramEnd"/>
      <w:r w:rsidR="00F72319" w:rsidRPr="00407E8E">
        <w:rPr>
          <w:rFonts w:ascii="Times New Roman" w:hAnsi="Times New Roman" w:cs="Times New Roman"/>
          <w:sz w:val="24"/>
          <w:szCs w:val="24"/>
        </w:rPr>
        <w:t xml:space="preserve"> as the section manager of the </w:t>
      </w:r>
      <w:proofErr w:type="spellStart"/>
      <w:r w:rsidR="00EB25FE" w:rsidRPr="00407E8E">
        <w:rPr>
          <w:rFonts w:ascii="Times New Roman" w:hAnsi="Times New Roman" w:cs="Times New Roman"/>
          <w:sz w:val="24"/>
          <w:szCs w:val="24"/>
        </w:rPr>
        <w:t>DAAS</w:t>
      </w:r>
      <w:proofErr w:type="spellEnd"/>
      <w:r w:rsidR="00F72319" w:rsidRPr="00407E8E">
        <w:rPr>
          <w:rFonts w:ascii="Times New Roman" w:hAnsi="Times New Roman" w:cs="Times New Roman"/>
          <w:sz w:val="24"/>
          <w:szCs w:val="24"/>
        </w:rPr>
        <w:t xml:space="preserve">. </w:t>
      </w:r>
      <w:r w:rsidR="00AA5BC6">
        <w:rPr>
          <w:rFonts w:ascii="Times New Roman" w:hAnsi="Times New Roman" w:cs="Times New Roman"/>
          <w:sz w:val="24"/>
          <w:szCs w:val="24"/>
        </w:rPr>
        <w:t xml:space="preserve"> </w:t>
      </w:r>
      <w:r w:rsidR="00F72319" w:rsidRPr="00407E8E">
        <w:rPr>
          <w:rFonts w:ascii="Times New Roman" w:hAnsi="Times New Roman" w:cs="Times New Roman"/>
          <w:sz w:val="24"/>
          <w:szCs w:val="24"/>
        </w:rPr>
        <w:t xml:space="preserve">Plan, organize, and direct the daily activities of staff engaged in supporting requests for data from internal and external stakeholders. </w:t>
      </w:r>
      <w:r w:rsidR="00E26C52" w:rsidRPr="00407E8E">
        <w:rPr>
          <w:rFonts w:ascii="Times New Roman" w:hAnsi="Times New Roman" w:cs="Times New Roman"/>
          <w:sz w:val="24"/>
          <w:szCs w:val="24"/>
        </w:rPr>
        <w:t xml:space="preserve">Ensure procedures adhere to departmental policy and statutory authority. </w:t>
      </w:r>
      <w:r w:rsidR="00AA5BC6">
        <w:rPr>
          <w:rFonts w:ascii="Times New Roman" w:hAnsi="Times New Roman" w:cs="Times New Roman"/>
          <w:sz w:val="24"/>
          <w:szCs w:val="24"/>
        </w:rPr>
        <w:t xml:space="preserve"> </w:t>
      </w:r>
      <w:r w:rsidR="00F72319" w:rsidRPr="00407E8E">
        <w:rPr>
          <w:rFonts w:ascii="Times New Roman" w:hAnsi="Times New Roman" w:cs="Times New Roman"/>
          <w:sz w:val="24"/>
          <w:szCs w:val="24"/>
        </w:rPr>
        <w:t>Serve as a liaison and work collaboratively with data business owners, Hawkins Data Center staff, and requesto</w:t>
      </w:r>
      <w:r w:rsidRPr="00407E8E">
        <w:rPr>
          <w:rFonts w:ascii="Times New Roman" w:hAnsi="Times New Roman" w:cs="Times New Roman"/>
          <w:sz w:val="24"/>
          <w:szCs w:val="24"/>
        </w:rPr>
        <w:t>rs to accurately and responsibly</w:t>
      </w:r>
      <w:r w:rsidR="00F72319" w:rsidRPr="00407E8E">
        <w:rPr>
          <w:rFonts w:ascii="Times New Roman" w:hAnsi="Times New Roman" w:cs="Times New Roman"/>
          <w:sz w:val="24"/>
          <w:szCs w:val="24"/>
        </w:rPr>
        <w:t xml:space="preserve"> execute requests while maintaining and ensuring all statutory mandates, F</w:t>
      </w:r>
      <w:r w:rsidR="00C9593D">
        <w:rPr>
          <w:rFonts w:ascii="Times New Roman" w:hAnsi="Times New Roman" w:cs="Times New Roman"/>
          <w:sz w:val="24"/>
          <w:szCs w:val="24"/>
        </w:rPr>
        <w:t xml:space="preserve">ederal </w:t>
      </w:r>
      <w:r w:rsidR="00F72319" w:rsidRPr="00407E8E">
        <w:rPr>
          <w:rFonts w:ascii="Times New Roman" w:hAnsi="Times New Roman" w:cs="Times New Roman"/>
          <w:sz w:val="24"/>
          <w:szCs w:val="24"/>
        </w:rPr>
        <w:t>B</w:t>
      </w:r>
      <w:r w:rsidR="00C9593D">
        <w:rPr>
          <w:rFonts w:ascii="Times New Roman" w:hAnsi="Times New Roman" w:cs="Times New Roman"/>
          <w:sz w:val="24"/>
          <w:szCs w:val="24"/>
        </w:rPr>
        <w:t xml:space="preserve">ureau of </w:t>
      </w:r>
      <w:r w:rsidR="00F72319" w:rsidRPr="00407E8E">
        <w:rPr>
          <w:rFonts w:ascii="Times New Roman" w:hAnsi="Times New Roman" w:cs="Times New Roman"/>
          <w:sz w:val="24"/>
          <w:szCs w:val="24"/>
        </w:rPr>
        <w:t>I</w:t>
      </w:r>
      <w:r w:rsidR="00C9593D">
        <w:rPr>
          <w:rFonts w:ascii="Times New Roman" w:hAnsi="Times New Roman" w:cs="Times New Roman"/>
          <w:sz w:val="24"/>
          <w:szCs w:val="24"/>
        </w:rPr>
        <w:t>nvestigation,</w:t>
      </w:r>
      <w:r w:rsidR="00F72319" w:rsidRPr="00407E8E">
        <w:rPr>
          <w:rFonts w:ascii="Times New Roman" w:hAnsi="Times New Roman" w:cs="Times New Roman"/>
          <w:sz w:val="24"/>
          <w:szCs w:val="24"/>
        </w:rPr>
        <w:t xml:space="preserve"> and departmental polic</w:t>
      </w:r>
      <w:r w:rsidR="00C9593D">
        <w:rPr>
          <w:rFonts w:ascii="Times New Roman" w:hAnsi="Times New Roman" w:cs="Times New Roman"/>
          <w:sz w:val="24"/>
          <w:szCs w:val="24"/>
        </w:rPr>
        <w:t>ies</w:t>
      </w:r>
      <w:r w:rsidR="00F72319" w:rsidRPr="00407E8E">
        <w:rPr>
          <w:rFonts w:ascii="Times New Roman" w:hAnsi="Times New Roman" w:cs="Times New Roman"/>
          <w:sz w:val="24"/>
          <w:szCs w:val="24"/>
        </w:rPr>
        <w:t xml:space="preserve"> are upheld.</w:t>
      </w:r>
      <w:r w:rsidR="00AA5BC6">
        <w:rPr>
          <w:rFonts w:ascii="Times New Roman" w:hAnsi="Times New Roman" w:cs="Times New Roman"/>
          <w:sz w:val="24"/>
          <w:szCs w:val="24"/>
        </w:rPr>
        <w:t xml:space="preserve"> </w:t>
      </w:r>
      <w:r w:rsidRPr="00407E8E">
        <w:rPr>
          <w:rFonts w:ascii="Times New Roman" w:hAnsi="Times New Roman" w:cs="Times New Roman"/>
          <w:sz w:val="24"/>
          <w:szCs w:val="24"/>
        </w:rPr>
        <w:t xml:space="preserve"> Plan and implement changes to request process and ensure all documentation is current. </w:t>
      </w:r>
      <w:r w:rsidR="00AA5BC6">
        <w:rPr>
          <w:rFonts w:ascii="Times New Roman" w:hAnsi="Times New Roman" w:cs="Times New Roman"/>
          <w:sz w:val="24"/>
          <w:szCs w:val="24"/>
        </w:rPr>
        <w:t xml:space="preserve"> </w:t>
      </w:r>
      <w:r w:rsidRPr="00407E8E">
        <w:rPr>
          <w:rFonts w:ascii="Times New Roman" w:hAnsi="Times New Roman" w:cs="Times New Roman"/>
          <w:sz w:val="24"/>
          <w:szCs w:val="24"/>
        </w:rPr>
        <w:t xml:space="preserve">Plan and develop timelines for the addition of new systems to be integrated into the request process and made available for request. </w:t>
      </w:r>
      <w:r w:rsidR="00AA5BC6">
        <w:rPr>
          <w:rFonts w:ascii="Times New Roman" w:hAnsi="Times New Roman" w:cs="Times New Roman"/>
          <w:sz w:val="24"/>
          <w:szCs w:val="24"/>
        </w:rPr>
        <w:t xml:space="preserve"> </w:t>
      </w:r>
      <w:r w:rsidRPr="00407E8E">
        <w:rPr>
          <w:rFonts w:ascii="Times New Roman" w:hAnsi="Times New Roman" w:cs="Times New Roman"/>
          <w:sz w:val="24"/>
          <w:szCs w:val="24"/>
        </w:rPr>
        <w:t>Serve as departmental expert in release of CORI and other non-CORI data systems for non-law enforcement purposes.</w:t>
      </w:r>
      <w:r w:rsidR="00F72319" w:rsidRPr="00407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E0882" w14:textId="77777777" w:rsidR="001F3FDC" w:rsidRPr="00407E8E" w:rsidRDefault="001F3FDC" w:rsidP="004B37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04F23A" w14:textId="08158BEE" w:rsidR="00356AE2" w:rsidRPr="00407E8E" w:rsidRDefault="00356AE2" w:rsidP="004B37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7E8E">
        <w:rPr>
          <w:rFonts w:ascii="Times New Roman" w:hAnsi="Times New Roman" w:cs="Times New Roman"/>
          <w:sz w:val="24"/>
          <w:szCs w:val="24"/>
        </w:rPr>
        <w:t>3</w:t>
      </w:r>
      <w:r w:rsidR="00B8293E" w:rsidRPr="00407E8E">
        <w:rPr>
          <w:rFonts w:ascii="Times New Roman" w:hAnsi="Times New Roman" w:cs="Times New Roman"/>
          <w:sz w:val="24"/>
          <w:szCs w:val="24"/>
        </w:rPr>
        <w:t>5</w:t>
      </w:r>
      <w:r w:rsidRPr="00407E8E">
        <w:rPr>
          <w:rFonts w:ascii="Times New Roman" w:hAnsi="Times New Roman" w:cs="Times New Roman"/>
          <w:sz w:val="24"/>
          <w:szCs w:val="24"/>
        </w:rPr>
        <w:t>%</w:t>
      </w:r>
      <w:r w:rsidRPr="00407E8E">
        <w:rPr>
          <w:rFonts w:ascii="Times New Roman" w:hAnsi="Times New Roman" w:cs="Times New Roman"/>
          <w:sz w:val="24"/>
          <w:szCs w:val="24"/>
        </w:rPr>
        <w:tab/>
        <w:t xml:space="preserve">Review requests and work with </w:t>
      </w:r>
      <w:r w:rsidR="00B8293E" w:rsidRPr="00407E8E">
        <w:rPr>
          <w:rFonts w:ascii="Times New Roman" w:hAnsi="Times New Roman" w:cs="Times New Roman"/>
          <w:sz w:val="24"/>
          <w:szCs w:val="24"/>
        </w:rPr>
        <w:t xml:space="preserve">staff </w:t>
      </w:r>
      <w:r w:rsidR="00372910" w:rsidRPr="00407E8E">
        <w:rPr>
          <w:rFonts w:ascii="Times New Roman" w:hAnsi="Times New Roman" w:cs="Times New Roman"/>
          <w:sz w:val="24"/>
          <w:szCs w:val="24"/>
        </w:rPr>
        <w:t>to ensure each request pack is complete and any outstanding questions about</w:t>
      </w:r>
      <w:r w:rsidR="00324B30">
        <w:rPr>
          <w:rFonts w:ascii="Times New Roman" w:hAnsi="Times New Roman" w:cs="Times New Roman"/>
          <w:sz w:val="24"/>
          <w:szCs w:val="24"/>
        </w:rPr>
        <w:t xml:space="preserve"> the </w:t>
      </w:r>
      <w:r w:rsidR="00372910" w:rsidRPr="00407E8E">
        <w:rPr>
          <w:rFonts w:ascii="Times New Roman" w:hAnsi="Times New Roman" w:cs="Times New Roman"/>
          <w:sz w:val="24"/>
          <w:szCs w:val="24"/>
        </w:rPr>
        <w:t xml:space="preserve">request are answered before analyzing </w:t>
      </w:r>
      <w:r w:rsidR="00C9593D">
        <w:rPr>
          <w:rFonts w:ascii="Times New Roman" w:hAnsi="Times New Roman" w:cs="Times New Roman"/>
          <w:sz w:val="24"/>
          <w:szCs w:val="24"/>
        </w:rPr>
        <w:t xml:space="preserve">the </w:t>
      </w:r>
      <w:r w:rsidR="00372910" w:rsidRPr="00407E8E">
        <w:rPr>
          <w:rFonts w:ascii="Times New Roman" w:hAnsi="Times New Roman" w:cs="Times New Roman"/>
          <w:sz w:val="24"/>
          <w:szCs w:val="24"/>
        </w:rPr>
        <w:t xml:space="preserve">request for approval. </w:t>
      </w:r>
      <w:r w:rsidR="001F3FDC">
        <w:rPr>
          <w:rFonts w:ascii="Times New Roman" w:hAnsi="Times New Roman" w:cs="Times New Roman"/>
          <w:sz w:val="24"/>
          <w:szCs w:val="24"/>
        </w:rPr>
        <w:t xml:space="preserve"> </w:t>
      </w:r>
      <w:r w:rsidR="00372910" w:rsidRPr="00407E8E">
        <w:rPr>
          <w:rFonts w:ascii="Times New Roman" w:hAnsi="Times New Roman" w:cs="Times New Roman"/>
          <w:sz w:val="24"/>
          <w:szCs w:val="24"/>
        </w:rPr>
        <w:t xml:space="preserve">Review all criminal history responses, when applicable, and serve as the program custodian of record. </w:t>
      </w:r>
      <w:r w:rsidR="001F3FDC">
        <w:rPr>
          <w:rFonts w:ascii="Times New Roman" w:hAnsi="Times New Roman" w:cs="Times New Roman"/>
          <w:sz w:val="24"/>
          <w:szCs w:val="24"/>
        </w:rPr>
        <w:t xml:space="preserve"> </w:t>
      </w:r>
      <w:r w:rsidR="00372910" w:rsidRPr="00407E8E">
        <w:rPr>
          <w:rFonts w:ascii="Times New Roman" w:hAnsi="Times New Roman" w:cs="Times New Roman"/>
          <w:sz w:val="24"/>
          <w:szCs w:val="24"/>
        </w:rPr>
        <w:t xml:space="preserve">Draft memos recommending approval or denial and prepare </w:t>
      </w:r>
      <w:r w:rsidR="00372910" w:rsidRPr="00407E8E">
        <w:rPr>
          <w:rFonts w:ascii="Times New Roman" w:hAnsi="Times New Roman" w:cs="Times New Roman"/>
          <w:sz w:val="24"/>
          <w:szCs w:val="24"/>
        </w:rPr>
        <w:lastRenderedPageBreak/>
        <w:t xml:space="preserve">for management discussion and approval. </w:t>
      </w:r>
      <w:r w:rsidR="001F3FDC">
        <w:rPr>
          <w:rFonts w:ascii="Times New Roman" w:hAnsi="Times New Roman" w:cs="Times New Roman"/>
          <w:sz w:val="24"/>
          <w:szCs w:val="24"/>
        </w:rPr>
        <w:t xml:space="preserve"> </w:t>
      </w:r>
      <w:r w:rsidR="00372910" w:rsidRPr="00407E8E">
        <w:rPr>
          <w:rFonts w:ascii="Times New Roman" w:hAnsi="Times New Roman" w:cs="Times New Roman"/>
          <w:sz w:val="24"/>
          <w:szCs w:val="24"/>
        </w:rPr>
        <w:t>Review and sign formal correspondence between the program and the requestor</w:t>
      </w:r>
      <w:r w:rsidRPr="00407E8E">
        <w:rPr>
          <w:rFonts w:ascii="Times New Roman" w:hAnsi="Times New Roman" w:cs="Times New Roman"/>
          <w:sz w:val="24"/>
          <w:szCs w:val="24"/>
        </w:rPr>
        <w:t>.</w:t>
      </w:r>
      <w:r w:rsidR="001F3FDC">
        <w:rPr>
          <w:rFonts w:ascii="Times New Roman" w:hAnsi="Times New Roman" w:cs="Times New Roman"/>
          <w:sz w:val="24"/>
          <w:szCs w:val="24"/>
        </w:rPr>
        <w:t xml:space="preserve"> </w:t>
      </w:r>
      <w:r w:rsidR="00B8293E" w:rsidRPr="00407E8E">
        <w:rPr>
          <w:rFonts w:ascii="Times New Roman" w:hAnsi="Times New Roman" w:cs="Times New Roman"/>
          <w:sz w:val="24"/>
          <w:szCs w:val="24"/>
        </w:rPr>
        <w:t xml:space="preserve"> </w:t>
      </w:r>
      <w:r w:rsidR="00372910" w:rsidRPr="00407E8E">
        <w:rPr>
          <w:rFonts w:ascii="Times New Roman" w:hAnsi="Times New Roman" w:cs="Times New Roman"/>
          <w:sz w:val="24"/>
          <w:szCs w:val="24"/>
        </w:rPr>
        <w:t xml:space="preserve">Provide quality assurance reviews of data extracts </w:t>
      </w:r>
      <w:r w:rsidRPr="00407E8E">
        <w:rPr>
          <w:rFonts w:ascii="Times New Roman" w:hAnsi="Times New Roman" w:cs="Times New Roman"/>
          <w:sz w:val="24"/>
          <w:szCs w:val="24"/>
        </w:rPr>
        <w:t>prior to submission to client</w:t>
      </w:r>
      <w:r w:rsidR="00372910" w:rsidRPr="00407E8E">
        <w:rPr>
          <w:rFonts w:ascii="Times New Roman" w:hAnsi="Times New Roman" w:cs="Times New Roman"/>
          <w:sz w:val="24"/>
          <w:szCs w:val="24"/>
        </w:rPr>
        <w:t xml:space="preserve"> to ensure staff are accurately checking data quality prior to release</w:t>
      </w:r>
      <w:r w:rsidRPr="00407E8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690DFFF" w14:textId="77777777" w:rsidR="001F3FDC" w:rsidRDefault="001F3FDC" w:rsidP="004B37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A30DF4" w14:textId="21C5D615" w:rsidR="00E26C52" w:rsidRPr="00407E8E" w:rsidRDefault="00356AE2" w:rsidP="004B37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7E8E">
        <w:rPr>
          <w:rFonts w:ascii="Times New Roman" w:hAnsi="Times New Roman" w:cs="Times New Roman"/>
          <w:sz w:val="24"/>
          <w:szCs w:val="24"/>
        </w:rPr>
        <w:t xml:space="preserve">15% </w:t>
      </w:r>
      <w:r w:rsidRPr="00407E8E">
        <w:rPr>
          <w:rFonts w:ascii="Times New Roman" w:hAnsi="Times New Roman" w:cs="Times New Roman"/>
          <w:sz w:val="24"/>
          <w:szCs w:val="24"/>
        </w:rPr>
        <w:tab/>
        <w:t xml:space="preserve">Provide direct supervision over the </w:t>
      </w:r>
      <w:proofErr w:type="spellStart"/>
      <w:r w:rsidR="007609CA" w:rsidRPr="00407E8E">
        <w:rPr>
          <w:rFonts w:ascii="Times New Roman" w:hAnsi="Times New Roman" w:cs="Times New Roman"/>
          <w:sz w:val="24"/>
          <w:szCs w:val="24"/>
        </w:rPr>
        <w:t>DAAS</w:t>
      </w:r>
      <w:proofErr w:type="spellEnd"/>
      <w:r w:rsidR="007609CA" w:rsidRPr="00407E8E">
        <w:rPr>
          <w:rFonts w:ascii="Times New Roman" w:hAnsi="Times New Roman" w:cs="Times New Roman"/>
          <w:sz w:val="24"/>
          <w:szCs w:val="24"/>
        </w:rPr>
        <w:t xml:space="preserve"> </w:t>
      </w:r>
      <w:r w:rsidRPr="00407E8E">
        <w:rPr>
          <w:rFonts w:ascii="Times New Roman" w:hAnsi="Times New Roman" w:cs="Times New Roman"/>
          <w:sz w:val="24"/>
          <w:szCs w:val="24"/>
        </w:rPr>
        <w:t>staff, including recruiting, training, mentoring, and evaluating staff</w:t>
      </w:r>
      <w:r w:rsidR="00C9593D">
        <w:rPr>
          <w:rFonts w:ascii="Times New Roman" w:hAnsi="Times New Roman" w:cs="Times New Roman"/>
          <w:sz w:val="24"/>
          <w:szCs w:val="24"/>
        </w:rPr>
        <w:t>.</w:t>
      </w:r>
      <w:r w:rsidRPr="00407E8E">
        <w:rPr>
          <w:rFonts w:ascii="Times New Roman" w:hAnsi="Times New Roman" w:cs="Times New Roman"/>
          <w:sz w:val="24"/>
          <w:szCs w:val="24"/>
        </w:rPr>
        <w:t xml:space="preserve"> </w:t>
      </w:r>
      <w:r w:rsidR="001F3FDC">
        <w:rPr>
          <w:rFonts w:ascii="Times New Roman" w:hAnsi="Times New Roman" w:cs="Times New Roman"/>
          <w:sz w:val="24"/>
          <w:szCs w:val="24"/>
        </w:rPr>
        <w:t xml:space="preserve"> </w:t>
      </w:r>
      <w:r w:rsidR="00C9593D">
        <w:rPr>
          <w:rFonts w:ascii="Times New Roman" w:hAnsi="Times New Roman" w:cs="Times New Roman"/>
          <w:sz w:val="24"/>
          <w:szCs w:val="24"/>
        </w:rPr>
        <w:t>P</w:t>
      </w:r>
      <w:r w:rsidRPr="00407E8E">
        <w:rPr>
          <w:rFonts w:ascii="Times New Roman" w:hAnsi="Times New Roman" w:cs="Times New Roman"/>
          <w:sz w:val="24"/>
          <w:szCs w:val="24"/>
        </w:rPr>
        <w:t>rovide assistance and guidance to staff on troubleshooting and resolving requestor issues</w:t>
      </w:r>
      <w:r w:rsidR="00C9593D">
        <w:rPr>
          <w:rFonts w:ascii="Times New Roman" w:hAnsi="Times New Roman" w:cs="Times New Roman"/>
          <w:sz w:val="24"/>
          <w:szCs w:val="24"/>
        </w:rPr>
        <w:t>.</w:t>
      </w:r>
      <w:r w:rsidR="001F3FDC">
        <w:rPr>
          <w:rFonts w:ascii="Times New Roman" w:hAnsi="Times New Roman" w:cs="Times New Roman"/>
          <w:sz w:val="24"/>
          <w:szCs w:val="24"/>
        </w:rPr>
        <w:t xml:space="preserve"> </w:t>
      </w:r>
      <w:r w:rsidRPr="00407E8E">
        <w:rPr>
          <w:rFonts w:ascii="Times New Roman" w:hAnsi="Times New Roman" w:cs="Times New Roman"/>
          <w:sz w:val="24"/>
          <w:szCs w:val="24"/>
        </w:rPr>
        <w:t xml:space="preserve"> </w:t>
      </w:r>
      <w:r w:rsidR="00C9593D">
        <w:rPr>
          <w:rFonts w:ascii="Times New Roman" w:hAnsi="Times New Roman" w:cs="Times New Roman"/>
          <w:sz w:val="24"/>
          <w:szCs w:val="24"/>
        </w:rPr>
        <w:t>H</w:t>
      </w:r>
      <w:r w:rsidRPr="00407E8E">
        <w:rPr>
          <w:rFonts w:ascii="Times New Roman" w:hAnsi="Times New Roman" w:cs="Times New Roman"/>
          <w:sz w:val="24"/>
          <w:szCs w:val="24"/>
        </w:rPr>
        <w:t xml:space="preserve">andle situations requiring progressive discipline and administering </w:t>
      </w:r>
      <w:r w:rsidR="00485DCF">
        <w:rPr>
          <w:rFonts w:ascii="Times New Roman" w:hAnsi="Times New Roman" w:cs="Times New Roman"/>
          <w:sz w:val="24"/>
          <w:szCs w:val="24"/>
        </w:rPr>
        <w:t>D</w:t>
      </w:r>
      <w:r w:rsidRPr="00407E8E">
        <w:rPr>
          <w:rFonts w:ascii="Times New Roman" w:hAnsi="Times New Roman" w:cs="Times New Roman"/>
          <w:sz w:val="24"/>
          <w:szCs w:val="24"/>
        </w:rPr>
        <w:t>epartment policy as it relate</w:t>
      </w:r>
      <w:r w:rsidR="00C9593D">
        <w:rPr>
          <w:rFonts w:ascii="Times New Roman" w:hAnsi="Times New Roman" w:cs="Times New Roman"/>
          <w:sz w:val="24"/>
          <w:szCs w:val="24"/>
        </w:rPr>
        <w:t>s</w:t>
      </w:r>
      <w:r w:rsidRPr="00407E8E">
        <w:rPr>
          <w:rFonts w:ascii="Times New Roman" w:hAnsi="Times New Roman" w:cs="Times New Roman"/>
          <w:sz w:val="24"/>
          <w:szCs w:val="24"/>
        </w:rPr>
        <w:t xml:space="preserve"> to </w:t>
      </w:r>
      <w:r w:rsidR="007D17F9">
        <w:rPr>
          <w:rFonts w:ascii="Times New Roman" w:hAnsi="Times New Roman" w:cs="Times New Roman"/>
          <w:sz w:val="24"/>
          <w:szCs w:val="24"/>
        </w:rPr>
        <w:t>the Famil</w:t>
      </w:r>
      <w:r w:rsidR="001B49AC">
        <w:rPr>
          <w:rFonts w:ascii="Times New Roman" w:hAnsi="Times New Roman" w:cs="Times New Roman"/>
          <w:sz w:val="24"/>
          <w:szCs w:val="24"/>
        </w:rPr>
        <w:t>y and Medical Leave Act</w:t>
      </w:r>
      <w:r w:rsidRPr="00407E8E">
        <w:rPr>
          <w:rFonts w:ascii="Times New Roman" w:hAnsi="Times New Roman" w:cs="Times New Roman"/>
          <w:sz w:val="24"/>
          <w:szCs w:val="24"/>
        </w:rPr>
        <w:t>, Injury Illness Prevention, Workplace Discrimination, Harassment, and Retaliation Prevention.</w:t>
      </w:r>
    </w:p>
    <w:p w14:paraId="3A604FAE" w14:textId="77777777" w:rsidR="001F3FDC" w:rsidRDefault="001F3FDC" w:rsidP="004B37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5B194B" w14:textId="6EEDF86D" w:rsidR="006724EB" w:rsidRPr="00407E8E" w:rsidRDefault="006724EB" w:rsidP="004B37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7E8E">
        <w:rPr>
          <w:rFonts w:ascii="Times New Roman" w:hAnsi="Times New Roman" w:cs="Times New Roman"/>
          <w:sz w:val="24"/>
          <w:szCs w:val="24"/>
        </w:rPr>
        <w:t>10%</w:t>
      </w:r>
      <w:r w:rsidRPr="00407E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6C52" w:rsidRPr="00407E8E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E26C52" w:rsidRPr="00407E8E">
        <w:rPr>
          <w:rFonts w:ascii="Times New Roman" w:hAnsi="Times New Roman" w:cs="Times New Roman"/>
          <w:sz w:val="24"/>
          <w:szCs w:val="24"/>
        </w:rPr>
        <w:t xml:space="preserve"> related duties as assigned.</w:t>
      </w:r>
    </w:p>
    <w:p w14:paraId="1AF1F652" w14:textId="77777777" w:rsidR="00356AE2" w:rsidRPr="00407E8E" w:rsidRDefault="00356AE2" w:rsidP="00324B30">
      <w:pPr>
        <w:rPr>
          <w:rFonts w:ascii="Times New Roman" w:hAnsi="Times New Roman" w:cs="Times New Roman"/>
          <w:sz w:val="24"/>
          <w:szCs w:val="24"/>
        </w:rPr>
      </w:pPr>
    </w:p>
    <w:p w14:paraId="6FCCF602" w14:textId="2B92DB3F" w:rsidR="007609CA" w:rsidRDefault="007609CA" w:rsidP="004B37E1">
      <w:pPr>
        <w:spacing w:after="0" w:line="20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F3FDC">
        <w:rPr>
          <w:rFonts w:ascii="Times New Roman" w:hAnsi="Times New Roman" w:cs="Times New Roman"/>
          <w:i/>
          <w:iCs/>
          <w:sz w:val="24"/>
          <w:szCs w:val="24"/>
        </w:rPr>
        <w:t>I have read and understand the duties and essential functions of the position and can perform these duties with or without reasonable accommodation.</w:t>
      </w:r>
    </w:p>
    <w:p w14:paraId="3BF1CF03" w14:textId="77777777" w:rsidR="001F3FDC" w:rsidRPr="001F3FDC" w:rsidRDefault="001F3FDC" w:rsidP="004B37E1">
      <w:pPr>
        <w:spacing w:after="0" w:line="20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14:paraId="7F7058EE" w14:textId="486DD453" w:rsidR="006724EB" w:rsidRDefault="006724EB" w:rsidP="006724EB">
      <w:pPr>
        <w:rPr>
          <w:rFonts w:ascii="Times New Roman" w:hAnsi="Times New Roman" w:cs="Times New Roman"/>
          <w:sz w:val="24"/>
          <w:szCs w:val="24"/>
        </w:rPr>
      </w:pPr>
    </w:p>
    <w:p w14:paraId="387753B0" w14:textId="77777777" w:rsidR="00324B30" w:rsidRPr="00407E8E" w:rsidRDefault="00324B30" w:rsidP="00672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4590"/>
        <w:gridCol w:w="720"/>
        <w:gridCol w:w="4055"/>
      </w:tblGrid>
      <w:tr w:rsidR="006724EB" w:rsidRPr="00407E8E" w14:paraId="0D419C0F" w14:textId="77777777" w:rsidTr="00B13160"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14:paraId="1410969A" w14:textId="77777777" w:rsidR="006724EB" w:rsidRPr="00407E8E" w:rsidRDefault="006724EB" w:rsidP="00B13160">
            <w:pPr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407E8E">
              <w:rPr>
                <w:rFonts w:ascii="Times New Roman" w:hAnsi="Times New Roman" w:cs="Times New Roman"/>
                <w:sz w:val="24"/>
                <w:szCs w:val="24"/>
              </w:rPr>
              <w:t xml:space="preserve">Employee Signature                                 </w:t>
            </w:r>
            <w:r w:rsidR="003D3F42" w:rsidRPr="00407E8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407E8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6E5A66" w14:textId="77777777" w:rsidR="006724EB" w:rsidRPr="00407E8E" w:rsidRDefault="006724EB" w:rsidP="0067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left w:val="nil"/>
              <w:bottom w:val="nil"/>
              <w:right w:val="nil"/>
            </w:tcBorders>
          </w:tcPr>
          <w:p w14:paraId="338EEDB2" w14:textId="77777777" w:rsidR="006724EB" w:rsidRPr="00407E8E" w:rsidRDefault="006724EB" w:rsidP="00B13160">
            <w:pPr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8E">
              <w:rPr>
                <w:rFonts w:ascii="Times New Roman" w:hAnsi="Times New Roman" w:cs="Times New Roman"/>
                <w:sz w:val="24"/>
                <w:szCs w:val="24"/>
              </w:rPr>
              <w:t xml:space="preserve">Supervisor  Signature                       </w:t>
            </w:r>
            <w:r w:rsidR="003D3F42" w:rsidRPr="00407E8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407E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14:paraId="290CAF7C" w14:textId="1244061E" w:rsidR="006724EB" w:rsidRPr="00407E8E" w:rsidRDefault="006724EB" w:rsidP="006724EB">
      <w:pPr>
        <w:rPr>
          <w:rFonts w:ascii="Times New Roman" w:hAnsi="Times New Roman" w:cs="Times New Roman"/>
          <w:sz w:val="24"/>
          <w:szCs w:val="24"/>
        </w:rPr>
      </w:pPr>
    </w:p>
    <w:p w14:paraId="56AB622C" w14:textId="77777777" w:rsidR="007609CA" w:rsidRPr="00E26C52" w:rsidRDefault="007609CA" w:rsidP="006724EB">
      <w:pPr>
        <w:rPr>
          <w:rFonts w:ascii="Times New Roman" w:hAnsi="Times New Roman" w:cs="Times New Roman"/>
          <w:sz w:val="24"/>
          <w:szCs w:val="24"/>
        </w:rPr>
      </w:pPr>
    </w:p>
    <w:sectPr w:rsidR="007609CA" w:rsidRPr="00E26C52" w:rsidSect="00A059BF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E9C2A" w14:textId="77777777" w:rsidR="00D3730B" w:rsidRDefault="00D3730B" w:rsidP="006724EB">
      <w:pPr>
        <w:spacing w:after="0" w:line="240" w:lineRule="auto"/>
      </w:pPr>
      <w:r>
        <w:separator/>
      </w:r>
    </w:p>
  </w:endnote>
  <w:endnote w:type="continuationSeparator" w:id="0">
    <w:p w14:paraId="07D34808" w14:textId="77777777" w:rsidR="00D3730B" w:rsidRDefault="00D3730B" w:rsidP="0067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5B5D4" w14:textId="02012728" w:rsidR="006724EB" w:rsidRPr="00F70064" w:rsidRDefault="007609CA" w:rsidP="00B8293E">
    <w:pPr>
      <w:pStyle w:val="Footer"/>
      <w:rPr>
        <w:rFonts w:ascii="Times New Roman" w:hAnsi="Times New Roman" w:cs="Times New Roman"/>
        <w:sz w:val="24"/>
        <w:szCs w:val="24"/>
      </w:rPr>
    </w:pPr>
    <w:r w:rsidRPr="00F70064">
      <w:rPr>
        <w:rFonts w:ascii="Times New Roman" w:hAnsi="Times New Roman" w:cs="Times New Roman"/>
        <w:sz w:val="24"/>
        <w:szCs w:val="24"/>
      </w:rPr>
      <w:t xml:space="preserve">CJIS Reviewed: </w:t>
    </w:r>
    <w:r w:rsidR="00F70064" w:rsidRPr="00F70064">
      <w:rPr>
        <w:rFonts w:ascii="Times New Roman" w:hAnsi="Times New Roman" w:cs="Times New Roman"/>
        <w:sz w:val="24"/>
        <w:szCs w:val="24"/>
      </w:rPr>
      <w:t>8/2/19</w:t>
    </w:r>
    <w:r w:rsidR="00B8293E" w:rsidRPr="00F70064">
      <w:rPr>
        <w:rFonts w:ascii="Times New Roman" w:hAnsi="Times New Roman" w:cs="Times New Roman"/>
        <w:sz w:val="24"/>
        <w:szCs w:val="24"/>
      </w:rPr>
      <w:tab/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0DF95" w14:textId="77777777" w:rsidR="00D3730B" w:rsidRDefault="00D3730B" w:rsidP="006724EB">
      <w:pPr>
        <w:spacing w:after="0" w:line="240" w:lineRule="auto"/>
      </w:pPr>
      <w:r>
        <w:separator/>
      </w:r>
    </w:p>
  </w:footnote>
  <w:footnote w:type="continuationSeparator" w:id="0">
    <w:p w14:paraId="5719F8B2" w14:textId="77777777" w:rsidR="00D3730B" w:rsidRDefault="00D3730B" w:rsidP="0067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02A64" w14:textId="77777777" w:rsidR="00E26C52" w:rsidRPr="00E26C52" w:rsidRDefault="00E26C52">
    <w:pPr>
      <w:pStyle w:val="Header"/>
      <w:rPr>
        <w:rFonts w:ascii="Times New Roman" w:hAnsi="Times New Roman" w:cs="Times New Roman"/>
        <w:sz w:val="24"/>
      </w:rPr>
    </w:pPr>
    <w:r w:rsidRPr="00E26C52">
      <w:rPr>
        <w:rFonts w:ascii="Times New Roman" w:hAnsi="Times New Roman" w:cs="Times New Roman"/>
        <w:sz w:val="24"/>
      </w:rPr>
      <w:t>Duty Statement</w:t>
    </w:r>
  </w:p>
  <w:p w14:paraId="7184664A" w14:textId="776F288A" w:rsidR="00E26C52" w:rsidRDefault="00C9110D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LT </w:t>
    </w:r>
    <w:r w:rsidR="00EB25FE">
      <w:rPr>
        <w:rFonts w:ascii="Times New Roman" w:hAnsi="Times New Roman" w:cs="Times New Roman"/>
        <w:sz w:val="24"/>
      </w:rPr>
      <w:t xml:space="preserve">RD Sup I – </w:t>
    </w:r>
    <w:proofErr w:type="spellStart"/>
    <w:r w:rsidR="00EB25FE">
      <w:rPr>
        <w:rFonts w:ascii="Times New Roman" w:hAnsi="Times New Roman" w:cs="Times New Roman"/>
        <w:sz w:val="24"/>
      </w:rPr>
      <w:t>CJIS</w:t>
    </w:r>
    <w:proofErr w:type="spellEnd"/>
    <w:r w:rsidR="00EB25FE">
      <w:rPr>
        <w:rFonts w:ascii="Times New Roman" w:hAnsi="Times New Roman" w:cs="Times New Roman"/>
        <w:sz w:val="24"/>
      </w:rPr>
      <w:t>/</w:t>
    </w:r>
    <w:proofErr w:type="spellStart"/>
    <w:r w:rsidR="00FE703F">
      <w:rPr>
        <w:rFonts w:ascii="Times New Roman" w:hAnsi="Times New Roman" w:cs="Times New Roman"/>
        <w:sz w:val="24"/>
      </w:rPr>
      <w:t>DOJ</w:t>
    </w:r>
    <w:r w:rsidR="00EB25FE">
      <w:rPr>
        <w:rFonts w:ascii="Times New Roman" w:hAnsi="Times New Roman" w:cs="Times New Roman"/>
        <w:sz w:val="24"/>
      </w:rPr>
      <w:t>RC</w:t>
    </w:r>
    <w:proofErr w:type="spellEnd"/>
    <w:r w:rsidR="00EB25FE">
      <w:rPr>
        <w:rFonts w:ascii="Times New Roman" w:hAnsi="Times New Roman" w:cs="Times New Roman"/>
        <w:sz w:val="24"/>
      </w:rPr>
      <w:t>/</w:t>
    </w:r>
    <w:proofErr w:type="spellStart"/>
    <w:r w:rsidR="00EB25FE">
      <w:rPr>
        <w:rFonts w:ascii="Times New Roman" w:hAnsi="Times New Roman" w:cs="Times New Roman"/>
        <w:sz w:val="24"/>
      </w:rPr>
      <w:t>DAAS</w:t>
    </w:r>
    <w:proofErr w:type="spellEnd"/>
  </w:p>
  <w:p w14:paraId="4F715907" w14:textId="77777777" w:rsidR="00A059BF" w:rsidRPr="00F70064" w:rsidRDefault="00A059B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EBF2" w14:textId="5EE3CB64" w:rsidR="007609CA" w:rsidRPr="00324B30" w:rsidRDefault="007609CA" w:rsidP="00324B30">
    <w:pPr>
      <w:pStyle w:val="Header"/>
      <w:jc w:val="right"/>
      <w:rPr>
        <w:rFonts w:ascii="Times New Roman" w:hAnsi="Times New Roman" w:cs="Times New Roman"/>
        <w:color w:val="00B05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88"/>
    <w:rsid w:val="000104D6"/>
    <w:rsid w:val="0001053C"/>
    <w:rsid w:val="00051BAB"/>
    <w:rsid w:val="000F36F0"/>
    <w:rsid w:val="001B303B"/>
    <w:rsid w:val="001B49AC"/>
    <w:rsid w:val="001F3FDC"/>
    <w:rsid w:val="00204AF7"/>
    <w:rsid w:val="00267AB2"/>
    <w:rsid w:val="003050E0"/>
    <w:rsid w:val="00323E08"/>
    <w:rsid w:val="00324B30"/>
    <w:rsid w:val="00356AE2"/>
    <w:rsid w:val="00370043"/>
    <w:rsid w:val="00372910"/>
    <w:rsid w:val="003D3F42"/>
    <w:rsid w:val="00407E8E"/>
    <w:rsid w:val="004728D3"/>
    <w:rsid w:val="00485DCF"/>
    <w:rsid w:val="004B37E1"/>
    <w:rsid w:val="004E0630"/>
    <w:rsid w:val="005A074C"/>
    <w:rsid w:val="006724EB"/>
    <w:rsid w:val="0071409B"/>
    <w:rsid w:val="00722649"/>
    <w:rsid w:val="0072754B"/>
    <w:rsid w:val="00747FF6"/>
    <w:rsid w:val="00754B88"/>
    <w:rsid w:val="007609CA"/>
    <w:rsid w:val="007D17F9"/>
    <w:rsid w:val="00800D0E"/>
    <w:rsid w:val="008167C4"/>
    <w:rsid w:val="008B559A"/>
    <w:rsid w:val="008F1C09"/>
    <w:rsid w:val="009562AA"/>
    <w:rsid w:val="00A059BF"/>
    <w:rsid w:val="00A67BF8"/>
    <w:rsid w:val="00A72434"/>
    <w:rsid w:val="00AA5BC6"/>
    <w:rsid w:val="00B13160"/>
    <w:rsid w:val="00B77324"/>
    <w:rsid w:val="00B8293E"/>
    <w:rsid w:val="00BA4B62"/>
    <w:rsid w:val="00C410E5"/>
    <w:rsid w:val="00C9110D"/>
    <w:rsid w:val="00C9593D"/>
    <w:rsid w:val="00CF5CA8"/>
    <w:rsid w:val="00D3730B"/>
    <w:rsid w:val="00D37ECD"/>
    <w:rsid w:val="00D44D4A"/>
    <w:rsid w:val="00DA3F25"/>
    <w:rsid w:val="00E26C52"/>
    <w:rsid w:val="00E7307F"/>
    <w:rsid w:val="00EB25FE"/>
    <w:rsid w:val="00F35420"/>
    <w:rsid w:val="00F70064"/>
    <w:rsid w:val="00F72319"/>
    <w:rsid w:val="00F8481F"/>
    <w:rsid w:val="00FA6ABB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D357D9"/>
  <w15:chartTrackingRefBased/>
  <w15:docId w15:val="{9620D53E-60F0-4DCD-A90B-ECF4EF6B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6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4EB"/>
  </w:style>
  <w:style w:type="paragraph" w:styleId="Footer">
    <w:name w:val="footer"/>
    <w:basedOn w:val="Normal"/>
    <w:link w:val="FooterChar"/>
    <w:uiPriority w:val="99"/>
    <w:unhideWhenUsed/>
    <w:rsid w:val="0067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EB"/>
  </w:style>
  <w:style w:type="table" w:styleId="TableGrid">
    <w:name w:val="Table Grid"/>
    <w:basedOn w:val="TableNormal"/>
    <w:uiPriority w:val="39"/>
    <w:rsid w:val="0067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89F8-99B4-47E3-95F5-1ECAF6FE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Randie Chance</dc:creator>
  <cp:keywords/>
  <dc:description/>
  <cp:lastModifiedBy>Malina Velarde</cp:lastModifiedBy>
  <cp:revision>2</cp:revision>
  <cp:lastPrinted>2019-06-10T17:34:00Z</cp:lastPrinted>
  <dcterms:created xsi:type="dcterms:W3CDTF">2021-01-14T17:56:00Z</dcterms:created>
  <dcterms:modified xsi:type="dcterms:W3CDTF">2021-01-14T17:56:00Z</dcterms:modified>
</cp:coreProperties>
</file>