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D9" w:rsidRPr="004A5174" w:rsidRDefault="004A5174" w:rsidP="00584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174">
        <w:rPr>
          <w:rFonts w:ascii="Times New Roman" w:hAnsi="Times New Roman" w:cs="Times New Roman"/>
          <w:sz w:val="24"/>
          <w:szCs w:val="24"/>
        </w:rPr>
        <w:t>DEPARTMENT OF JUSTICE</w:t>
      </w:r>
    </w:p>
    <w:p w:rsidR="004A5174" w:rsidRDefault="00263978" w:rsidP="00584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LAW ENFORCEMENT</w:t>
      </w:r>
    </w:p>
    <w:p w:rsidR="00263978" w:rsidRDefault="00263978" w:rsidP="00584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AGENT TRAINEE</w:t>
      </w:r>
    </w:p>
    <w:p w:rsidR="004A5174" w:rsidRPr="004A5174" w:rsidRDefault="004B666C" w:rsidP="00584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419-710</w:t>
      </w:r>
      <w:r w:rsidR="00263978">
        <w:rPr>
          <w:rFonts w:ascii="Times New Roman" w:hAnsi="Times New Roman" w:cs="Times New Roman"/>
          <w:sz w:val="24"/>
          <w:szCs w:val="24"/>
        </w:rPr>
        <w:t>-8514</w:t>
      </w:r>
      <w:r w:rsidR="00AF1A6E">
        <w:rPr>
          <w:rFonts w:ascii="Times New Roman" w:hAnsi="Times New Roman" w:cs="Times New Roman"/>
          <w:sz w:val="24"/>
          <w:szCs w:val="24"/>
        </w:rPr>
        <w:t>-</w:t>
      </w:r>
      <w:r w:rsidR="00A95C7E">
        <w:rPr>
          <w:rFonts w:ascii="Times New Roman" w:hAnsi="Times New Roman" w:cs="Times New Roman"/>
          <w:sz w:val="24"/>
          <w:szCs w:val="24"/>
        </w:rPr>
        <w:t>XXX</w:t>
      </w:r>
      <w:r w:rsidR="004A5174" w:rsidRPr="004A5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74" w:rsidRPr="004A5174" w:rsidRDefault="004A5174" w:rsidP="004A5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174" w:rsidRPr="004A5174" w:rsidRDefault="004A5174" w:rsidP="004A5174">
      <w:pPr>
        <w:rPr>
          <w:rFonts w:ascii="Times New Roman" w:hAnsi="Times New Roman" w:cs="Times New Roman"/>
          <w:sz w:val="24"/>
          <w:szCs w:val="24"/>
        </w:rPr>
      </w:pPr>
      <w:r w:rsidRPr="004A5174"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 w:rsidRPr="004A5174">
        <w:rPr>
          <w:rFonts w:ascii="Times New Roman" w:hAnsi="Times New Roman" w:cs="Times New Roman"/>
          <w:sz w:val="24"/>
          <w:szCs w:val="24"/>
        </w:rPr>
        <w:t xml:space="preserve">Special Agent </w:t>
      </w:r>
      <w:r w:rsidR="00263978">
        <w:rPr>
          <w:rFonts w:ascii="Times New Roman" w:hAnsi="Times New Roman" w:cs="Times New Roman"/>
          <w:sz w:val="24"/>
          <w:szCs w:val="24"/>
        </w:rPr>
        <w:t>Trainee</w:t>
      </w:r>
    </w:p>
    <w:p w:rsidR="004A5174" w:rsidRDefault="004A5174" w:rsidP="004A5174">
      <w:pPr>
        <w:rPr>
          <w:rFonts w:ascii="Times New Roman" w:hAnsi="Times New Roman" w:cs="Times New Roman"/>
          <w:sz w:val="24"/>
          <w:szCs w:val="24"/>
        </w:rPr>
      </w:pPr>
      <w:r w:rsidRPr="004A5174">
        <w:rPr>
          <w:rFonts w:ascii="Times New Roman" w:hAnsi="Times New Roman" w:cs="Times New Roman"/>
          <w:b/>
          <w:sz w:val="24"/>
          <w:szCs w:val="24"/>
        </w:rPr>
        <w:t>STATEMENT OF DUTIES:</w:t>
      </w:r>
      <w:r w:rsidRPr="004A5174">
        <w:rPr>
          <w:rFonts w:ascii="Times New Roman" w:hAnsi="Times New Roman" w:cs="Times New Roman"/>
          <w:sz w:val="24"/>
          <w:szCs w:val="24"/>
        </w:rPr>
        <w:t xml:space="preserve"> </w:t>
      </w:r>
      <w:r w:rsidR="00207D7B">
        <w:rPr>
          <w:rFonts w:ascii="Times New Roman" w:hAnsi="Times New Roman" w:cs="Times New Roman"/>
          <w:sz w:val="24"/>
          <w:szCs w:val="24"/>
        </w:rPr>
        <w:t>U</w:t>
      </w:r>
      <w:r w:rsidR="00263978">
        <w:rPr>
          <w:rFonts w:ascii="Times New Roman" w:hAnsi="Times New Roman" w:cs="Times New Roman"/>
          <w:sz w:val="24"/>
          <w:szCs w:val="24"/>
        </w:rPr>
        <w:t>nder the close direction of a Special Agent field training officer</w:t>
      </w:r>
      <w:r w:rsidR="00207D7B">
        <w:rPr>
          <w:rFonts w:ascii="Times New Roman" w:hAnsi="Times New Roman" w:cs="Times New Roman"/>
          <w:sz w:val="24"/>
          <w:szCs w:val="24"/>
        </w:rPr>
        <w:t xml:space="preserve"> (FTO)</w:t>
      </w:r>
      <w:r w:rsidR="00263978">
        <w:rPr>
          <w:rFonts w:ascii="Times New Roman" w:hAnsi="Times New Roman" w:cs="Times New Roman"/>
          <w:sz w:val="24"/>
          <w:szCs w:val="24"/>
        </w:rPr>
        <w:t>, the Special Agent Trainee assists in conducting criminal investigations involving the enforcement of various state and federal statutes</w:t>
      </w:r>
      <w:r w:rsidR="00F5251D">
        <w:rPr>
          <w:rFonts w:ascii="Times New Roman" w:hAnsi="Times New Roman" w:cs="Times New Roman"/>
          <w:sz w:val="24"/>
          <w:szCs w:val="24"/>
        </w:rPr>
        <w:t xml:space="preserve">. </w:t>
      </w:r>
      <w:r w:rsidR="00263978">
        <w:rPr>
          <w:rFonts w:ascii="Times New Roman" w:hAnsi="Times New Roman" w:cs="Times New Roman"/>
          <w:sz w:val="24"/>
          <w:szCs w:val="24"/>
        </w:rPr>
        <w:t xml:space="preserve">The Special Agent Trainee will be assigned to a field training officer for the duration of his/her probationary period to receive comprehensive, on-the-job training in the application of the principles and techniques of investigation and enforcement activities. The incumbent </w:t>
      </w:r>
      <w:r w:rsidR="00C82870">
        <w:rPr>
          <w:rFonts w:ascii="Times New Roman" w:hAnsi="Times New Roman" w:cs="Times New Roman"/>
          <w:sz w:val="24"/>
          <w:szCs w:val="24"/>
        </w:rPr>
        <w:t>may</w:t>
      </w:r>
      <w:r w:rsidR="00263978">
        <w:rPr>
          <w:rFonts w:ascii="Times New Roman" w:hAnsi="Times New Roman" w:cs="Times New Roman"/>
          <w:sz w:val="24"/>
          <w:szCs w:val="24"/>
        </w:rPr>
        <w:t xml:space="preserve"> be assigned to</w:t>
      </w:r>
      <w:r w:rsidR="00207D7B">
        <w:rPr>
          <w:rFonts w:ascii="Times New Roman" w:hAnsi="Times New Roman" w:cs="Times New Roman"/>
          <w:sz w:val="24"/>
          <w:szCs w:val="24"/>
        </w:rPr>
        <w:t>,</w:t>
      </w:r>
      <w:r w:rsidR="00263978">
        <w:rPr>
          <w:rFonts w:ascii="Times New Roman" w:hAnsi="Times New Roman" w:cs="Times New Roman"/>
          <w:sz w:val="24"/>
          <w:szCs w:val="24"/>
        </w:rPr>
        <w:t xml:space="preserve"> and must be </w:t>
      </w:r>
      <w:r w:rsidR="00263978" w:rsidRPr="00263978">
        <w:rPr>
          <w:rFonts w:ascii="Times New Roman" w:hAnsi="Times New Roman" w:cs="Times New Roman"/>
          <w:sz w:val="24"/>
          <w:szCs w:val="24"/>
        </w:rPr>
        <w:t>capable of providing assistance in initiating and conducting investigations in</w:t>
      </w:r>
      <w:r w:rsidR="00207D7B">
        <w:rPr>
          <w:rFonts w:ascii="Times New Roman" w:hAnsi="Times New Roman" w:cs="Times New Roman"/>
          <w:sz w:val="24"/>
          <w:szCs w:val="24"/>
        </w:rPr>
        <w:t>,</w:t>
      </w:r>
      <w:r w:rsidR="00263978" w:rsidRPr="00263978">
        <w:rPr>
          <w:rFonts w:ascii="Times New Roman" w:hAnsi="Times New Roman" w:cs="Times New Roman"/>
          <w:sz w:val="24"/>
          <w:szCs w:val="24"/>
        </w:rPr>
        <w:t xml:space="preserve"> any of the Department's enforcement or investigation programs</w:t>
      </w:r>
      <w:r w:rsidR="00207D7B">
        <w:rPr>
          <w:rFonts w:ascii="Times New Roman" w:hAnsi="Times New Roman" w:cs="Times New Roman"/>
          <w:sz w:val="24"/>
          <w:szCs w:val="24"/>
        </w:rPr>
        <w:t>.</w:t>
      </w:r>
    </w:p>
    <w:p w:rsidR="004A5174" w:rsidRDefault="004A5174" w:rsidP="004A5174">
      <w:pPr>
        <w:rPr>
          <w:rFonts w:ascii="Times New Roman" w:hAnsi="Times New Roman" w:cs="Times New Roman"/>
          <w:sz w:val="24"/>
          <w:szCs w:val="24"/>
        </w:rPr>
      </w:pPr>
      <w:r w:rsidRPr="004A5174">
        <w:rPr>
          <w:rFonts w:ascii="Times New Roman" w:hAnsi="Times New Roman" w:cs="Times New Roman"/>
          <w:b/>
          <w:sz w:val="24"/>
          <w:szCs w:val="24"/>
        </w:rPr>
        <w:t xml:space="preserve">SUPERVISION RECEIVED: </w:t>
      </w:r>
      <w:r>
        <w:rPr>
          <w:rFonts w:ascii="Times New Roman" w:hAnsi="Times New Roman" w:cs="Times New Roman"/>
          <w:sz w:val="24"/>
          <w:szCs w:val="24"/>
        </w:rPr>
        <w:t xml:space="preserve">Reports to the </w:t>
      </w:r>
      <w:r w:rsidR="00443E0D">
        <w:rPr>
          <w:rFonts w:ascii="Times New Roman" w:hAnsi="Times New Roman" w:cs="Times New Roman"/>
          <w:sz w:val="24"/>
          <w:szCs w:val="24"/>
        </w:rPr>
        <w:t>Special Agent</w:t>
      </w:r>
      <w:r w:rsidR="00207D7B">
        <w:rPr>
          <w:rFonts w:ascii="Times New Roman" w:hAnsi="Times New Roman" w:cs="Times New Roman"/>
          <w:sz w:val="24"/>
          <w:szCs w:val="24"/>
        </w:rPr>
        <w:t xml:space="preserve"> (FTO)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174" w:rsidRDefault="004A5174" w:rsidP="004A5174">
      <w:pPr>
        <w:rPr>
          <w:rFonts w:ascii="Times New Roman" w:hAnsi="Times New Roman" w:cs="Times New Roman"/>
          <w:sz w:val="24"/>
          <w:szCs w:val="24"/>
        </w:rPr>
      </w:pPr>
      <w:r w:rsidRPr="004A5174">
        <w:rPr>
          <w:rFonts w:ascii="Times New Roman" w:hAnsi="Times New Roman" w:cs="Times New Roman"/>
          <w:b/>
          <w:sz w:val="24"/>
          <w:szCs w:val="24"/>
        </w:rPr>
        <w:t>SUPERVISION EXERCISED: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D7B">
        <w:rPr>
          <w:rFonts w:ascii="Times New Roman" w:hAnsi="Times New Roman" w:cs="Times New Roman"/>
          <w:sz w:val="24"/>
          <w:szCs w:val="24"/>
        </w:rPr>
        <w:t>None</w:t>
      </w:r>
      <w:r w:rsidR="00F52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174" w:rsidRDefault="004A5174" w:rsidP="004A5174">
      <w:pPr>
        <w:rPr>
          <w:rFonts w:ascii="Times New Roman" w:hAnsi="Times New Roman" w:cs="Times New Roman"/>
          <w:sz w:val="24"/>
          <w:szCs w:val="24"/>
        </w:rPr>
      </w:pPr>
      <w:r w:rsidRPr="004A5174">
        <w:rPr>
          <w:rFonts w:ascii="Times New Roman" w:hAnsi="Times New Roman" w:cs="Times New Roman"/>
          <w:b/>
          <w:sz w:val="24"/>
          <w:szCs w:val="24"/>
        </w:rPr>
        <w:t xml:space="preserve">TYPICAL PHYSICAL DEMANDS: </w:t>
      </w:r>
      <w:r>
        <w:rPr>
          <w:rFonts w:ascii="Times New Roman" w:hAnsi="Times New Roman" w:cs="Times New Roman"/>
          <w:sz w:val="24"/>
          <w:szCs w:val="24"/>
        </w:rPr>
        <w:t>See attached.</w:t>
      </w:r>
    </w:p>
    <w:p w:rsidR="004A5174" w:rsidRDefault="004A5174" w:rsidP="004A5174">
      <w:pPr>
        <w:rPr>
          <w:rFonts w:ascii="Times New Roman" w:hAnsi="Times New Roman" w:cs="Times New Roman"/>
          <w:sz w:val="24"/>
          <w:szCs w:val="24"/>
        </w:rPr>
      </w:pPr>
      <w:r w:rsidRPr="004A5174">
        <w:rPr>
          <w:rFonts w:ascii="Times New Roman" w:hAnsi="Times New Roman" w:cs="Times New Roman"/>
          <w:b/>
          <w:sz w:val="24"/>
          <w:szCs w:val="24"/>
        </w:rPr>
        <w:t>TYPICAL WORKING CONDITIONS:</w:t>
      </w:r>
      <w:r>
        <w:rPr>
          <w:rFonts w:ascii="Times New Roman" w:hAnsi="Times New Roman" w:cs="Times New Roman"/>
          <w:sz w:val="24"/>
          <w:szCs w:val="24"/>
        </w:rPr>
        <w:t xml:space="preserve"> See attached.</w:t>
      </w:r>
    </w:p>
    <w:p w:rsidR="004A5174" w:rsidRDefault="004A5174" w:rsidP="004A51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A5174">
        <w:rPr>
          <w:rFonts w:ascii="Times New Roman" w:hAnsi="Times New Roman" w:cs="Times New Roman"/>
          <w:b/>
          <w:sz w:val="24"/>
          <w:szCs w:val="24"/>
          <w:u w:val="single"/>
        </w:rPr>
        <w:t>ESSENTIAL FUNCTIONS:</w:t>
      </w:r>
    </w:p>
    <w:p w:rsidR="0075295E" w:rsidRPr="00207D7B" w:rsidRDefault="00207D7B" w:rsidP="00752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7D3A" w:rsidRPr="00207D7B">
        <w:rPr>
          <w:rFonts w:ascii="Times New Roman" w:hAnsi="Times New Roman" w:cs="Times New Roman"/>
          <w:sz w:val="24"/>
          <w:szCs w:val="24"/>
        </w:rPr>
        <w:t>0</w:t>
      </w:r>
      <w:r w:rsidR="0075295E" w:rsidRPr="00207D7B">
        <w:rPr>
          <w:rFonts w:ascii="Times New Roman" w:hAnsi="Times New Roman" w:cs="Times New Roman"/>
          <w:sz w:val="24"/>
          <w:szCs w:val="24"/>
        </w:rPr>
        <w:t>%</w:t>
      </w:r>
      <w:r w:rsidR="0075295E" w:rsidRPr="00207D7B">
        <w:rPr>
          <w:rFonts w:ascii="Times New Roman" w:hAnsi="Times New Roman" w:cs="Times New Roman"/>
          <w:sz w:val="24"/>
          <w:szCs w:val="24"/>
        </w:rPr>
        <w:tab/>
      </w:r>
      <w:r w:rsidRPr="00207D7B">
        <w:rPr>
          <w:rFonts w:ascii="Times New Roman" w:hAnsi="Times New Roman" w:cs="Times New Roman"/>
          <w:sz w:val="24"/>
          <w:szCs w:val="24"/>
        </w:rPr>
        <w:t>Participate and assist in conducting covert and overt criminal investigations, and prepare written investigative reports; conduct investigations and work with the District Attorney's office in the prosecution of cases; develop informants; observe criminal activity which may involve air and/or ground surveillance; use a variety of sophisticated investigative equipment; develop sources of information necessary to accomplish organizational objectives.</w:t>
      </w:r>
    </w:p>
    <w:p w:rsidR="0075295E" w:rsidRPr="00207D7B" w:rsidRDefault="00207D7B" w:rsidP="00207D7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7D3A" w:rsidRPr="00207D7B">
        <w:rPr>
          <w:rFonts w:ascii="Times New Roman" w:hAnsi="Times New Roman" w:cs="Times New Roman"/>
          <w:sz w:val="24"/>
          <w:szCs w:val="24"/>
        </w:rPr>
        <w:t>0</w:t>
      </w:r>
      <w:r w:rsidR="00320D74" w:rsidRPr="00207D7B">
        <w:rPr>
          <w:rFonts w:ascii="Times New Roman" w:hAnsi="Times New Roman" w:cs="Times New Roman"/>
          <w:sz w:val="24"/>
          <w:szCs w:val="24"/>
        </w:rPr>
        <w:t>%</w:t>
      </w:r>
      <w:r w:rsidR="00320D74" w:rsidRPr="00207D7B">
        <w:rPr>
          <w:rFonts w:ascii="Times New Roman" w:hAnsi="Times New Roman" w:cs="Times New Roman"/>
          <w:sz w:val="24"/>
          <w:szCs w:val="24"/>
        </w:rPr>
        <w:tab/>
      </w:r>
      <w:r w:rsidRPr="00207D7B">
        <w:rPr>
          <w:rFonts w:ascii="Times New Roman" w:hAnsi="Times New Roman" w:cs="Times New Roman"/>
          <w:sz w:val="24"/>
          <w:szCs w:val="24"/>
        </w:rPr>
        <w:t>Assist in planning, directing and coordinating enforcement activities with other law enforcement agencies; assist other law enforcement agencies in conducting complex investigations; serve subpoenas and warrants; assist training officer to conduct raids to search, gather and seize evidence, including photographic evidence of criminal activity; gather intelligence data; interrogate and i</w:t>
      </w:r>
      <w:r w:rsidR="00E62969">
        <w:rPr>
          <w:rFonts w:ascii="Times New Roman" w:hAnsi="Times New Roman" w:cs="Times New Roman"/>
          <w:sz w:val="24"/>
          <w:szCs w:val="24"/>
        </w:rPr>
        <w:t>nterview suspects and witnesses</w:t>
      </w:r>
      <w:r w:rsidRPr="00207D7B">
        <w:rPr>
          <w:rFonts w:ascii="Times New Roman" w:hAnsi="Times New Roman" w:cs="Times New Roman"/>
          <w:sz w:val="24"/>
          <w:szCs w:val="24"/>
        </w:rPr>
        <w:t xml:space="preserve">; investigate allegations of illegal activity or irregularities by state or local officials; make arrests. </w:t>
      </w:r>
      <w:r w:rsidR="0075295E" w:rsidRPr="00207D7B">
        <w:rPr>
          <w:rFonts w:ascii="Times New Roman" w:hAnsi="Times New Roman" w:cs="Times New Roman"/>
          <w:sz w:val="24"/>
          <w:szCs w:val="24"/>
        </w:rPr>
        <w:t xml:space="preserve"> </w:t>
      </w:r>
      <w:r w:rsidR="00320D74" w:rsidRPr="0020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74" w:rsidRPr="00207D7B" w:rsidRDefault="00207D7B" w:rsidP="00320D7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0D74" w:rsidRPr="00207D7B">
        <w:rPr>
          <w:rFonts w:ascii="Times New Roman" w:hAnsi="Times New Roman" w:cs="Times New Roman"/>
          <w:sz w:val="24"/>
          <w:szCs w:val="24"/>
        </w:rPr>
        <w:t>%</w:t>
      </w:r>
      <w:r w:rsidR="00320D74" w:rsidRPr="00207D7B">
        <w:rPr>
          <w:rFonts w:ascii="Times New Roman" w:hAnsi="Times New Roman" w:cs="Times New Roman"/>
          <w:sz w:val="24"/>
          <w:szCs w:val="24"/>
        </w:rPr>
        <w:tab/>
      </w:r>
      <w:r w:rsidRPr="00207D7B">
        <w:rPr>
          <w:rFonts w:ascii="Times New Roman" w:hAnsi="Times New Roman" w:cs="Times New Roman"/>
          <w:sz w:val="24"/>
          <w:szCs w:val="24"/>
        </w:rPr>
        <w:t xml:space="preserve">File complaints for prosecution with local district attorneys and United States attorneys; confer with prosecutors in preparing cases for court; testify against violators in court and grand jury proceedings; testify as a witness or as an expert witness. </w:t>
      </w:r>
      <w:r w:rsidR="00320D74" w:rsidRPr="0020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089" w:rsidRPr="00207D7B" w:rsidRDefault="00207D7B" w:rsidP="00320D7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36089" w:rsidRPr="00207D7B">
        <w:rPr>
          <w:rFonts w:ascii="Times New Roman" w:hAnsi="Times New Roman" w:cs="Times New Roman"/>
          <w:sz w:val="24"/>
          <w:szCs w:val="24"/>
        </w:rPr>
        <w:t>%</w:t>
      </w:r>
      <w:r w:rsidR="00136089" w:rsidRPr="00207D7B">
        <w:rPr>
          <w:rFonts w:ascii="Times New Roman" w:hAnsi="Times New Roman" w:cs="Times New Roman"/>
          <w:sz w:val="24"/>
          <w:szCs w:val="24"/>
        </w:rPr>
        <w:tab/>
      </w:r>
      <w:r w:rsidRPr="00207D7B">
        <w:rPr>
          <w:rFonts w:ascii="Times New Roman" w:hAnsi="Times New Roman" w:cs="Times New Roman"/>
          <w:sz w:val="24"/>
          <w:szCs w:val="24"/>
        </w:rPr>
        <w:t xml:space="preserve">Maintain proficiency in the use of firearms, including a knowledge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07D7B">
        <w:rPr>
          <w:rFonts w:ascii="Times New Roman" w:hAnsi="Times New Roman" w:cs="Times New Roman"/>
          <w:sz w:val="24"/>
          <w:szCs w:val="24"/>
        </w:rPr>
        <w:t xml:space="preserve">and familiarization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207D7B">
        <w:rPr>
          <w:rFonts w:ascii="Times New Roman" w:hAnsi="Times New Roman" w:cs="Times New Roman"/>
          <w:sz w:val="24"/>
          <w:szCs w:val="24"/>
        </w:rPr>
        <w:t xml:space="preserve"> shotguns, machine guns, sniper rifles, pepper spray, </w:t>
      </w:r>
      <w:r>
        <w:rPr>
          <w:rFonts w:ascii="Times New Roman" w:hAnsi="Times New Roman" w:cs="Times New Roman"/>
          <w:sz w:val="24"/>
          <w:szCs w:val="24"/>
        </w:rPr>
        <w:t>tasers,</w:t>
      </w:r>
      <w:r w:rsidRPr="00207D7B">
        <w:rPr>
          <w:rFonts w:ascii="Times New Roman" w:hAnsi="Times New Roman" w:cs="Times New Roman"/>
          <w:sz w:val="24"/>
          <w:szCs w:val="24"/>
        </w:rPr>
        <w:t xml:space="preserve"> flash bangs and other department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7D7B">
        <w:rPr>
          <w:rFonts w:ascii="Times New Roman" w:hAnsi="Times New Roman" w:cs="Times New Roman"/>
          <w:sz w:val="24"/>
          <w:szCs w:val="24"/>
        </w:rPr>
        <w:t xml:space="preserve">issued weapons.  </w:t>
      </w:r>
      <w:r w:rsidR="00C82870">
        <w:rPr>
          <w:rFonts w:ascii="Times New Roman" w:hAnsi="Times New Roman" w:cs="Times New Roman"/>
          <w:sz w:val="24"/>
          <w:szCs w:val="24"/>
        </w:rPr>
        <w:t>The incumbent</w:t>
      </w:r>
      <w:r w:rsidRPr="00207D7B">
        <w:rPr>
          <w:rFonts w:ascii="Times New Roman" w:hAnsi="Times New Roman" w:cs="Times New Roman"/>
          <w:sz w:val="24"/>
          <w:szCs w:val="24"/>
        </w:rPr>
        <w:t xml:space="preserve"> must also participate in and demonstrate a working knowledge of arrest and control techniques, high</w:t>
      </w:r>
      <w:r w:rsidR="00C82870">
        <w:rPr>
          <w:rFonts w:ascii="Times New Roman" w:hAnsi="Times New Roman" w:cs="Times New Roman"/>
          <w:sz w:val="24"/>
          <w:szCs w:val="24"/>
        </w:rPr>
        <w:t>-</w:t>
      </w:r>
      <w:r w:rsidRPr="00207D7B">
        <w:rPr>
          <w:rFonts w:ascii="Times New Roman" w:hAnsi="Times New Roman" w:cs="Times New Roman"/>
          <w:sz w:val="24"/>
          <w:szCs w:val="24"/>
        </w:rPr>
        <w:t>risk entries, and dangerous tactical raid planning.</w:t>
      </w:r>
    </w:p>
    <w:p w:rsidR="00320D74" w:rsidRPr="00207D7B" w:rsidRDefault="00320D74" w:rsidP="003A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824" w:rsidRDefault="003A3824" w:rsidP="003A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and understand the essential functions and typical demands required of the job offered to me, and I am able to perform the essential functions with or without reasonable accommodation. </w:t>
      </w:r>
    </w:p>
    <w:p w:rsidR="003A3824" w:rsidRDefault="003A3824" w:rsidP="003A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824" w:rsidRDefault="003A3824" w:rsidP="003A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824" w:rsidRDefault="003A3824" w:rsidP="003A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824" w:rsidRPr="003A3824" w:rsidRDefault="003A3824" w:rsidP="003A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824">
        <w:rPr>
          <w:rFonts w:ascii="Times New Roman" w:hAnsi="Times New Roman" w:cs="Times New Roman"/>
          <w:sz w:val="24"/>
          <w:szCs w:val="24"/>
        </w:rPr>
        <w:t>____________________________    _______          _________________________   ________</w:t>
      </w:r>
    </w:p>
    <w:p w:rsidR="003A3824" w:rsidRPr="003A3824" w:rsidRDefault="003A3824" w:rsidP="003A38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Supervisor’s Signature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Date</w:t>
      </w:r>
    </w:p>
    <w:sectPr w:rsidR="003A3824" w:rsidRPr="003A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A2" w:rsidRDefault="00C414A2" w:rsidP="008014C9">
      <w:pPr>
        <w:spacing w:after="0" w:line="240" w:lineRule="auto"/>
      </w:pPr>
      <w:r>
        <w:separator/>
      </w:r>
    </w:p>
  </w:endnote>
  <w:endnote w:type="continuationSeparator" w:id="0">
    <w:p w:rsidR="00C414A2" w:rsidRDefault="00C414A2" w:rsidP="0080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A2" w:rsidRDefault="00C414A2" w:rsidP="008014C9">
      <w:pPr>
        <w:spacing w:after="0" w:line="240" w:lineRule="auto"/>
      </w:pPr>
      <w:r>
        <w:separator/>
      </w:r>
    </w:p>
  </w:footnote>
  <w:footnote w:type="continuationSeparator" w:id="0">
    <w:p w:rsidR="00C414A2" w:rsidRDefault="00C414A2" w:rsidP="0080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74"/>
    <w:rsid w:val="0001252B"/>
    <w:rsid w:val="00136089"/>
    <w:rsid w:val="001A28C2"/>
    <w:rsid w:val="00207D7B"/>
    <w:rsid w:val="00263978"/>
    <w:rsid w:val="00320D74"/>
    <w:rsid w:val="00324E8D"/>
    <w:rsid w:val="003A3824"/>
    <w:rsid w:val="003F7470"/>
    <w:rsid w:val="00443E0D"/>
    <w:rsid w:val="00457766"/>
    <w:rsid w:val="0047290C"/>
    <w:rsid w:val="004953CE"/>
    <w:rsid w:val="004A5174"/>
    <w:rsid w:val="004B666C"/>
    <w:rsid w:val="00584D6A"/>
    <w:rsid w:val="005C1EFE"/>
    <w:rsid w:val="005D3EEF"/>
    <w:rsid w:val="005D792C"/>
    <w:rsid w:val="006F64F7"/>
    <w:rsid w:val="00737D3A"/>
    <w:rsid w:val="0075295E"/>
    <w:rsid w:val="008014C9"/>
    <w:rsid w:val="00912015"/>
    <w:rsid w:val="009F229F"/>
    <w:rsid w:val="00A95C7E"/>
    <w:rsid w:val="00AB1E1D"/>
    <w:rsid w:val="00AF1A6E"/>
    <w:rsid w:val="00B02D93"/>
    <w:rsid w:val="00BA6488"/>
    <w:rsid w:val="00C414A2"/>
    <w:rsid w:val="00C82870"/>
    <w:rsid w:val="00C9733B"/>
    <w:rsid w:val="00CB20FE"/>
    <w:rsid w:val="00E62969"/>
    <w:rsid w:val="00EF0281"/>
    <w:rsid w:val="00F33B03"/>
    <w:rsid w:val="00F348D9"/>
    <w:rsid w:val="00F5251D"/>
    <w:rsid w:val="00F7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EF35"/>
  <w15:docId w15:val="{EFC0B7DF-54C4-490F-B7D4-9E219157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C9"/>
  </w:style>
  <w:style w:type="paragraph" w:styleId="Footer">
    <w:name w:val="footer"/>
    <w:basedOn w:val="Normal"/>
    <w:link w:val="FooterChar"/>
    <w:uiPriority w:val="99"/>
    <w:unhideWhenUsed/>
    <w:rsid w:val="0080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ITSSADM</dc:creator>
  <cp:lastModifiedBy>Mai Lia Chang</cp:lastModifiedBy>
  <cp:revision>2</cp:revision>
  <cp:lastPrinted>2015-02-12T19:37:00Z</cp:lastPrinted>
  <dcterms:created xsi:type="dcterms:W3CDTF">2021-09-01T14:28:00Z</dcterms:created>
  <dcterms:modified xsi:type="dcterms:W3CDTF">2021-09-01T14:28:00Z</dcterms:modified>
</cp:coreProperties>
</file>