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8" w:type="dxa"/>
        <w:jc w:val="center"/>
        <w:tblLook w:val="04A0" w:firstRow="1" w:lastRow="0" w:firstColumn="1" w:lastColumn="0" w:noHBand="0" w:noVBand="1"/>
      </w:tblPr>
      <w:tblGrid>
        <w:gridCol w:w="1437"/>
        <w:gridCol w:w="3060"/>
        <w:gridCol w:w="908"/>
        <w:gridCol w:w="1795"/>
        <w:gridCol w:w="1580"/>
        <w:gridCol w:w="341"/>
        <w:gridCol w:w="338"/>
        <w:gridCol w:w="271"/>
        <w:gridCol w:w="1078"/>
      </w:tblGrid>
      <w:tr w:rsidR="002E1CA3" w:rsidRPr="002E1CA3" w14:paraId="2CED1C0D" w14:textId="77777777" w:rsidTr="007519A6">
        <w:trPr>
          <w:jc w:val="center"/>
        </w:trPr>
        <w:tc>
          <w:tcPr>
            <w:tcW w:w="8780" w:type="dxa"/>
            <w:gridSpan w:val="5"/>
            <w:tcBorders>
              <w:top w:val="nil"/>
              <w:left w:val="nil"/>
              <w:bottom w:val="nil"/>
            </w:tcBorders>
          </w:tcPr>
          <w:p w14:paraId="4E6DB626" w14:textId="77777777" w:rsidR="005943C7" w:rsidRPr="002E1CA3" w:rsidRDefault="005943C7">
            <w:pPr>
              <w:rPr>
                <w:b/>
                <w:sz w:val="24"/>
                <w:szCs w:val="24"/>
              </w:rPr>
            </w:pPr>
            <w:r w:rsidRPr="002E1CA3">
              <w:rPr>
                <w:b/>
                <w:sz w:val="24"/>
                <w:szCs w:val="24"/>
              </w:rPr>
              <w:t>CALIFORNIA DEPARTMENT OF CORRECTIONS AND REHABILITATION</w:t>
            </w:r>
          </w:p>
        </w:tc>
        <w:tc>
          <w:tcPr>
            <w:tcW w:w="341" w:type="dxa"/>
            <w:tcBorders>
              <w:top w:val="single" w:sz="4" w:space="0" w:color="auto"/>
              <w:bottom w:val="single" w:sz="4" w:space="0" w:color="auto"/>
            </w:tcBorders>
          </w:tcPr>
          <w:p w14:paraId="61F1ACA4" w14:textId="77777777" w:rsidR="005943C7" w:rsidRPr="002E1CA3" w:rsidRDefault="005943C7" w:rsidP="009C58AD">
            <w:pPr>
              <w:jc w:val="center"/>
              <w:rPr>
                <w:sz w:val="24"/>
                <w:szCs w:val="24"/>
              </w:rPr>
            </w:pPr>
          </w:p>
        </w:tc>
        <w:tc>
          <w:tcPr>
            <w:tcW w:w="1687" w:type="dxa"/>
            <w:gridSpan w:val="3"/>
            <w:tcBorders>
              <w:top w:val="nil"/>
              <w:bottom w:val="nil"/>
              <w:right w:val="nil"/>
            </w:tcBorders>
          </w:tcPr>
          <w:p w14:paraId="0F78EB72" w14:textId="77777777" w:rsidR="005943C7" w:rsidRPr="002E1CA3" w:rsidRDefault="005943C7">
            <w:pPr>
              <w:rPr>
                <w:sz w:val="24"/>
                <w:szCs w:val="24"/>
              </w:rPr>
            </w:pPr>
            <w:r w:rsidRPr="002E1CA3">
              <w:rPr>
                <w:sz w:val="24"/>
                <w:szCs w:val="24"/>
              </w:rPr>
              <w:t>PROPOSED</w:t>
            </w:r>
          </w:p>
        </w:tc>
      </w:tr>
      <w:tr w:rsidR="002E1CA3" w:rsidRPr="002E1CA3" w14:paraId="05CBA305" w14:textId="77777777" w:rsidTr="007519A6">
        <w:trPr>
          <w:jc w:val="center"/>
        </w:trPr>
        <w:tc>
          <w:tcPr>
            <w:tcW w:w="5405" w:type="dxa"/>
            <w:gridSpan w:val="3"/>
            <w:tcBorders>
              <w:top w:val="nil"/>
              <w:left w:val="nil"/>
              <w:bottom w:val="nil"/>
              <w:right w:val="nil"/>
            </w:tcBorders>
          </w:tcPr>
          <w:p w14:paraId="1F59FBF0" w14:textId="5DAEC0E2" w:rsidR="00CD0D6A" w:rsidRPr="002E1CA3" w:rsidRDefault="005943C7" w:rsidP="00B934E8">
            <w:pPr>
              <w:rPr>
                <w:sz w:val="20"/>
                <w:szCs w:val="20"/>
              </w:rPr>
            </w:pPr>
            <w:r w:rsidRPr="002E1CA3">
              <w:rPr>
                <w:sz w:val="20"/>
                <w:szCs w:val="20"/>
              </w:rPr>
              <w:t>POSITION DUTY STATEMENT</w:t>
            </w:r>
          </w:p>
        </w:tc>
        <w:tc>
          <w:tcPr>
            <w:tcW w:w="5403" w:type="dxa"/>
            <w:gridSpan w:val="6"/>
            <w:tcBorders>
              <w:top w:val="nil"/>
              <w:left w:val="nil"/>
              <w:bottom w:val="nil"/>
              <w:right w:val="nil"/>
            </w:tcBorders>
          </w:tcPr>
          <w:p w14:paraId="5A22D82A" w14:textId="77777777" w:rsidR="00CD0D6A" w:rsidRPr="002E1CA3" w:rsidRDefault="00CD0D6A">
            <w:pPr>
              <w:rPr>
                <w:sz w:val="24"/>
                <w:szCs w:val="24"/>
              </w:rPr>
            </w:pPr>
          </w:p>
        </w:tc>
      </w:tr>
      <w:tr w:rsidR="002E1CA3" w:rsidRPr="002E1CA3" w14:paraId="39CA46A1" w14:textId="77777777" w:rsidTr="007519A6">
        <w:trPr>
          <w:jc w:val="center"/>
        </w:trPr>
        <w:tc>
          <w:tcPr>
            <w:tcW w:w="5405" w:type="dxa"/>
            <w:gridSpan w:val="3"/>
            <w:tcBorders>
              <w:top w:val="nil"/>
              <w:left w:val="nil"/>
              <w:bottom w:val="nil"/>
              <w:right w:val="nil"/>
            </w:tcBorders>
          </w:tcPr>
          <w:p w14:paraId="7039AF89" w14:textId="77777777" w:rsidR="00CD0D6A" w:rsidRPr="002E1CA3" w:rsidRDefault="00CD0D6A">
            <w:pPr>
              <w:rPr>
                <w:sz w:val="24"/>
                <w:szCs w:val="24"/>
              </w:rPr>
            </w:pPr>
          </w:p>
        </w:tc>
        <w:tc>
          <w:tcPr>
            <w:tcW w:w="3375" w:type="dxa"/>
            <w:gridSpan w:val="2"/>
            <w:tcBorders>
              <w:top w:val="nil"/>
              <w:left w:val="nil"/>
              <w:bottom w:val="nil"/>
            </w:tcBorders>
          </w:tcPr>
          <w:p w14:paraId="701007DD" w14:textId="77777777" w:rsidR="00CD0D6A" w:rsidRPr="002E1CA3" w:rsidRDefault="00CD0D6A">
            <w:pPr>
              <w:rPr>
                <w:sz w:val="24"/>
                <w:szCs w:val="24"/>
              </w:rPr>
            </w:pPr>
          </w:p>
        </w:tc>
        <w:tc>
          <w:tcPr>
            <w:tcW w:w="341" w:type="dxa"/>
            <w:tcBorders>
              <w:top w:val="single" w:sz="4" w:space="0" w:color="auto"/>
              <w:bottom w:val="single" w:sz="4" w:space="0" w:color="auto"/>
            </w:tcBorders>
          </w:tcPr>
          <w:p w14:paraId="320A951C" w14:textId="29849060" w:rsidR="00CD0D6A" w:rsidRPr="002E1CA3" w:rsidRDefault="00410A8B" w:rsidP="009C58AD">
            <w:pPr>
              <w:jc w:val="center"/>
              <w:rPr>
                <w:sz w:val="24"/>
                <w:szCs w:val="24"/>
              </w:rPr>
            </w:pPr>
            <w:r>
              <w:rPr>
                <w:sz w:val="24"/>
                <w:szCs w:val="24"/>
              </w:rPr>
              <w:t>X</w:t>
            </w:r>
          </w:p>
        </w:tc>
        <w:tc>
          <w:tcPr>
            <w:tcW w:w="1687" w:type="dxa"/>
            <w:gridSpan w:val="3"/>
            <w:tcBorders>
              <w:top w:val="nil"/>
              <w:bottom w:val="nil"/>
              <w:right w:val="nil"/>
            </w:tcBorders>
          </w:tcPr>
          <w:p w14:paraId="5B071555" w14:textId="77777777" w:rsidR="00CD0D6A" w:rsidRPr="002E1CA3" w:rsidRDefault="00CD0D6A">
            <w:pPr>
              <w:rPr>
                <w:sz w:val="24"/>
                <w:szCs w:val="24"/>
              </w:rPr>
            </w:pPr>
            <w:r w:rsidRPr="002E1CA3">
              <w:rPr>
                <w:sz w:val="24"/>
                <w:szCs w:val="24"/>
              </w:rPr>
              <w:t>CURRENT</w:t>
            </w:r>
          </w:p>
        </w:tc>
      </w:tr>
      <w:tr w:rsidR="002E1CA3" w:rsidRPr="002E1CA3" w14:paraId="0FA26A8C" w14:textId="77777777" w:rsidTr="007519A6">
        <w:trPr>
          <w:jc w:val="center"/>
        </w:trPr>
        <w:tc>
          <w:tcPr>
            <w:tcW w:w="5405" w:type="dxa"/>
            <w:gridSpan w:val="3"/>
            <w:tcBorders>
              <w:top w:val="nil"/>
              <w:left w:val="nil"/>
              <w:bottom w:val="single" w:sz="4" w:space="0" w:color="auto"/>
              <w:right w:val="nil"/>
            </w:tcBorders>
          </w:tcPr>
          <w:p w14:paraId="200465C8" w14:textId="77777777" w:rsidR="00CD0D6A" w:rsidRPr="002E1CA3" w:rsidRDefault="00CD0D6A">
            <w:pPr>
              <w:rPr>
                <w:sz w:val="24"/>
                <w:szCs w:val="24"/>
              </w:rPr>
            </w:pPr>
          </w:p>
        </w:tc>
        <w:tc>
          <w:tcPr>
            <w:tcW w:w="5403" w:type="dxa"/>
            <w:gridSpan w:val="6"/>
            <w:tcBorders>
              <w:top w:val="nil"/>
              <w:left w:val="nil"/>
              <w:bottom w:val="single" w:sz="4" w:space="0" w:color="auto"/>
              <w:right w:val="nil"/>
            </w:tcBorders>
          </w:tcPr>
          <w:p w14:paraId="63C17495" w14:textId="77777777" w:rsidR="00CD0D6A" w:rsidRPr="002E1CA3" w:rsidRDefault="00CD0D6A">
            <w:pPr>
              <w:rPr>
                <w:sz w:val="24"/>
                <w:szCs w:val="24"/>
              </w:rPr>
            </w:pPr>
          </w:p>
        </w:tc>
      </w:tr>
      <w:tr w:rsidR="00A06728" w:rsidRPr="002E1CA3" w14:paraId="2BE7F333" w14:textId="77777777" w:rsidTr="007519A6">
        <w:trPr>
          <w:jc w:val="center"/>
        </w:trPr>
        <w:tc>
          <w:tcPr>
            <w:tcW w:w="5405" w:type="dxa"/>
            <w:gridSpan w:val="3"/>
            <w:tcBorders>
              <w:top w:val="single" w:sz="4" w:space="0" w:color="auto"/>
              <w:left w:val="single" w:sz="4" w:space="0" w:color="auto"/>
              <w:bottom w:val="nil"/>
            </w:tcBorders>
          </w:tcPr>
          <w:p w14:paraId="64DE3E58" w14:textId="77777777" w:rsidR="00A06728" w:rsidRPr="002E1CA3" w:rsidRDefault="00A06728">
            <w:pPr>
              <w:rPr>
                <w:b/>
                <w:sz w:val="16"/>
                <w:szCs w:val="16"/>
              </w:rPr>
            </w:pPr>
            <w:r>
              <w:rPr>
                <w:b/>
                <w:color w:val="7F7F7F" w:themeColor="text1" w:themeTint="80"/>
                <w:sz w:val="16"/>
                <w:szCs w:val="16"/>
              </w:rPr>
              <w:t>CDCR INSTITUTION OR HEADQUARTERS PROGRAM</w:t>
            </w:r>
          </w:p>
        </w:tc>
        <w:tc>
          <w:tcPr>
            <w:tcW w:w="4325" w:type="dxa"/>
            <w:gridSpan w:val="5"/>
            <w:tcBorders>
              <w:top w:val="single" w:sz="4" w:space="0" w:color="auto"/>
              <w:bottom w:val="nil"/>
            </w:tcBorders>
          </w:tcPr>
          <w:p w14:paraId="3D0AACBB" w14:textId="77777777" w:rsidR="00A06728" w:rsidRPr="00F77711" w:rsidRDefault="00A06728">
            <w:pPr>
              <w:rPr>
                <w:b/>
                <w:color w:val="7F7F7F" w:themeColor="text1" w:themeTint="80"/>
                <w:sz w:val="16"/>
                <w:szCs w:val="16"/>
              </w:rPr>
            </w:pPr>
            <w:r w:rsidRPr="00F77711">
              <w:rPr>
                <w:b/>
                <w:color w:val="7F7F7F" w:themeColor="text1" w:themeTint="80"/>
                <w:sz w:val="16"/>
                <w:szCs w:val="16"/>
              </w:rPr>
              <w:t>POSITION NUMBER (Agency-Unit-Class-Serial)</w:t>
            </w:r>
          </w:p>
        </w:tc>
        <w:tc>
          <w:tcPr>
            <w:tcW w:w="1078" w:type="dxa"/>
            <w:tcBorders>
              <w:top w:val="single" w:sz="4" w:space="0" w:color="auto"/>
              <w:bottom w:val="nil"/>
            </w:tcBorders>
          </w:tcPr>
          <w:p w14:paraId="5D9157F3" w14:textId="77777777" w:rsidR="00A06728" w:rsidRPr="00F77711" w:rsidRDefault="004120A7" w:rsidP="004120A7">
            <w:pPr>
              <w:rPr>
                <w:b/>
                <w:color w:val="7F7F7F" w:themeColor="text1" w:themeTint="80"/>
                <w:sz w:val="16"/>
                <w:szCs w:val="16"/>
              </w:rPr>
            </w:pPr>
            <w:r>
              <w:rPr>
                <w:b/>
                <w:color w:val="7F7F7F" w:themeColor="text1" w:themeTint="80"/>
                <w:sz w:val="16"/>
                <w:szCs w:val="16"/>
              </w:rPr>
              <w:t>MCR</w:t>
            </w:r>
            <w:r w:rsidR="00474A5B">
              <w:rPr>
                <w:b/>
                <w:color w:val="7F7F7F" w:themeColor="text1" w:themeTint="80"/>
                <w:sz w:val="16"/>
                <w:szCs w:val="16"/>
              </w:rPr>
              <w:t xml:space="preserve"> / HCR</w:t>
            </w:r>
          </w:p>
        </w:tc>
      </w:tr>
      <w:tr w:rsidR="00A06728" w:rsidRPr="002E1CA3" w14:paraId="768ADF06" w14:textId="77777777" w:rsidTr="007519A6">
        <w:trPr>
          <w:jc w:val="center"/>
        </w:trPr>
        <w:tc>
          <w:tcPr>
            <w:tcW w:w="5405" w:type="dxa"/>
            <w:gridSpan w:val="3"/>
            <w:tcBorders>
              <w:top w:val="nil"/>
              <w:left w:val="single" w:sz="4" w:space="0" w:color="auto"/>
              <w:bottom w:val="single" w:sz="4" w:space="0" w:color="auto"/>
            </w:tcBorders>
          </w:tcPr>
          <w:p w14:paraId="7C69B0E8" w14:textId="09218487" w:rsidR="00A06728" w:rsidRPr="002E1CA3" w:rsidRDefault="00510AD3">
            <w:pPr>
              <w:rPr>
                <w:sz w:val="24"/>
                <w:szCs w:val="24"/>
              </w:rPr>
            </w:pPr>
            <w:r>
              <w:rPr>
                <w:sz w:val="24"/>
                <w:szCs w:val="24"/>
              </w:rPr>
              <w:t>Division of Administrative Services</w:t>
            </w:r>
          </w:p>
        </w:tc>
        <w:tc>
          <w:tcPr>
            <w:tcW w:w="4325" w:type="dxa"/>
            <w:gridSpan w:val="5"/>
            <w:tcBorders>
              <w:top w:val="nil"/>
              <w:bottom w:val="single" w:sz="4" w:space="0" w:color="auto"/>
            </w:tcBorders>
            <w:vAlign w:val="center"/>
          </w:tcPr>
          <w:p w14:paraId="7DB4BC1F" w14:textId="1DADCE84" w:rsidR="00A06728" w:rsidRPr="00167A73" w:rsidRDefault="00F17F5A" w:rsidP="00222B81">
            <w:r>
              <w:t>048-</w:t>
            </w:r>
            <w:r w:rsidR="00A24DD8">
              <w:t>112-</w:t>
            </w:r>
            <w:r w:rsidR="00A24DD8" w:rsidRPr="00A24DD8">
              <w:rPr>
                <w:b/>
              </w:rPr>
              <w:t>5157</w:t>
            </w:r>
            <w:r w:rsidR="00A24DD8">
              <w:t>-</w:t>
            </w:r>
            <w:r w:rsidR="00222B81" w:rsidRPr="00222B81">
              <w:t>807.809.810.817.818.820-825</w:t>
            </w:r>
          </w:p>
        </w:tc>
        <w:tc>
          <w:tcPr>
            <w:tcW w:w="1078" w:type="dxa"/>
            <w:tcBorders>
              <w:top w:val="nil"/>
              <w:bottom w:val="single" w:sz="4" w:space="0" w:color="auto"/>
            </w:tcBorders>
            <w:vAlign w:val="center"/>
          </w:tcPr>
          <w:p w14:paraId="19A1FD9B" w14:textId="51C94617" w:rsidR="00A06728" w:rsidRPr="00167A73" w:rsidRDefault="004D4138" w:rsidP="009C58AD">
            <w:pPr>
              <w:jc w:val="center"/>
            </w:pPr>
            <w:r>
              <w:t>1/H</w:t>
            </w:r>
          </w:p>
        </w:tc>
      </w:tr>
      <w:tr w:rsidR="004120A7" w:rsidRPr="002E1CA3" w14:paraId="7D25EBD4" w14:textId="77777777" w:rsidTr="007519A6">
        <w:trPr>
          <w:jc w:val="center"/>
        </w:trPr>
        <w:tc>
          <w:tcPr>
            <w:tcW w:w="5405" w:type="dxa"/>
            <w:gridSpan w:val="3"/>
            <w:tcBorders>
              <w:top w:val="single" w:sz="4" w:space="0" w:color="auto"/>
              <w:bottom w:val="nil"/>
            </w:tcBorders>
          </w:tcPr>
          <w:p w14:paraId="489AE077" w14:textId="77777777" w:rsidR="004120A7" w:rsidRPr="00F77711" w:rsidRDefault="004120A7">
            <w:pPr>
              <w:rPr>
                <w:b/>
                <w:color w:val="7F7F7F" w:themeColor="text1" w:themeTint="80"/>
                <w:sz w:val="16"/>
                <w:szCs w:val="16"/>
              </w:rPr>
            </w:pPr>
            <w:r w:rsidRPr="00F77711">
              <w:rPr>
                <w:b/>
                <w:color w:val="7F7F7F" w:themeColor="text1" w:themeTint="80"/>
                <w:sz w:val="16"/>
                <w:szCs w:val="16"/>
              </w:rPr>
              <w:t>DIVISION / UNIT</w:t>
            </w:r>
          </w:p>
        </w:tc>
        <w:tc>
          <w:tcPr>
            <w:tcW w:w="5403" w:type="dxa"/>
            <w:gridSpan w:val="6"/>
            <w:tcBorders>
              <w:bottom w:val="nil"/>
            </w:tcBorders>
          </w:tcPr>
          <w:p w14:paraId="78A215A9" w14:textId="77777777" w:rsidR="004120A7" w:rsidRPr="00F77711" w:rsidRDefault="004120A7">
            <w:pPr>
              <w:rPr>
                <w:b/>
                <w:color w:val="7F7F7F" w:themeColor="text1" w:themeTint="80"/>
                <w:sz w:val="16"/>
                <w:szCs w:val="16"/>
              </w:rPr>
            </w:pPr>
            <w:r w:rsidRPr="00F77711">
              <w:rPr>
                <w:b/>
                <w:color w:val="7F7F7F" w:themeColor="text1" w:themeTint="80"/>
                <w:sz w:val="16"/>
                <w:szCs w:val="16"/>
              </w:rPr>
              <w:t>CLASSIFICATION TITLE</w:t>
            </w:r>
          </w:p>
        </w:tc>
      </w:tr>
      <w:tr w:rsidR="004120A7" w:rsidRPr="00167A73" w14:paraId="0FCC9685" w14:textId="77777777" w:rsidTr="007519A6">
        <w:trPr>
          <w:jc w:val="center"/>
        </w:trPr>
        <w:tc>
          <w:tcPr>
            <w:tcW w:w="5405" w:type="dxa"/>
            <w:gridSpan w:val="3"/>
            <w:vMerge w:val="restart"/>
            <w:tcBorders>
              <w:top w:val="nil"/>
            </w:tcBorders>
            <w:vAlign w:val="center"/>
          </w:tcPr>
          <w:p w14:paraId="006C2CED" w14:textId="77777777" w:rsidR="00A24DD8" w:rsidRPr="00A24DD8" w:rsidRDefault="00A24DD8" w:rsidP="00A24DD8">
            <w:pPr>
              <w:rPr>
                <w:sz w:val="24"/>
              </w:rPr>
            </w:pPr>
            <w:r w:rsidRPr="00A24DD8">
              <w:rPr>
                <w:sz w:val="24"/>
              </w:rPr>
              <w:t>Peace Officer Selection and Employee Development</w:t>
            </w:r>
          </w:p>
          <w:p w14:paraId="5104202B" w14:textId="77777777" w:rsidR="00A24DD8" w:rsidRPr="00A24DD8" w:rsidRDefault="00A24DD8" w:rsidP="00A24DD8">
            <w:pPr>
              <w:rPr>
                <w:sz w:val="24"/>
              </w:rPr>
            </w:pPr>
            <w:r w:rsidRPr="00A24DD8">
              <w:rPr>
                <w:sz w:val="24"/>
              </w:rPr>
              <w:t>Office of Training and Professional Development</w:t>
            </w:r>
          </w:p>
          <w:p w14:paraId="2652E193" w14:textId="77777777" w:rsidR="00A24DD8" w:rsidRPr="00A24DD8" w:rsidRDefault="00A24DD8" w:rsidP="00A24DD8">
            <w:pPr>
              <w:rPr>
                <w:sz w:val="24"/>
              </w:rPr>
            </w:pPr>
            <w:r w:rsidRPr="00A24DD8">
              <w:rPr>
                <w:sz w:val="24"/>
              </w:rPr>
              <w:t>Instructional Design, Evaluations and Learning Management Systems</w:t>
            </w:r>
          </w:p>
          <w:p w14:paraId="32D51289" w14:textId="58FDCF81" w:rsidR="0031657C" w:rsidRPr="001D4988" w:rsidRDefault="00A24DD8" w:rsidP="00A24DD8">
            <w:pPr>
              <w:rPr>
                <w:sz w:val="24"/>
              </w:rPr>
            </w:pPr>
            <w:r>
              <w:rPr>
                <w:sz w:val="24"/>
              </w:rPr>
              <w:t>Instructional Design</w:t>
            </w:r>
            <w:r w:rsidRPr="00A24DD8">
              <w:rPr>
                <w:sz w:val="24"/>
              </w:rPr>
              <w:t xml:space="preserve"> Unit</w:t>
            </w:r>
          </w:p>
        </w:tc>
        <w:tc>
          <w:tcPr>
            <w:tcW w:w="5403" w:type="dxa"/>
            <w:gridSpan w:val="6"/>
            <w:tcBorders>
              <w:top w:val="nil"/>
              <w:bottom w:val="single" w:sz="4" w:space="0" w:color="auto"/>
            </w:tcBorders>
            <w:vAlign w:val="center"/>
          </w:tcPr>
          <w:p w14:paraId="3334E89D" w14:textId="5615EE21" w:rsidR="004120A7" w:rsidRPr="00167A73" w:rsidRDefault="00EC75E4" w:rsidP="00EC75E4">
            <w:r>
              <w:t>STAFF SERVICES ANALYST</w:t>
            </w:r>
          </w:p>
        </w:tc>
      </w:tr>
      <w:tr w:rsidR="004120A7" w:rsidRPr="002E1CA3" w14:paraId="11B2C64D" w14:textId="77777777" w:rsidTr="007519A6">
        <w:trPr>
          <w:jc w:val="center"/>
        </w:trPr>
        <w:tc>
          <w:tcPr>
            <w:tcW w:w="5405" w:type="dxa"/>
            <w:gridSpan w:val="3"/>
            <w:vMerge/>
          </w:tcPr>
          <w:p w14:paraId="36B72ABC" w14:textId="77777777" w:rsidR="004120A7" w:rsidRPr="00F77711" w:rsidRDefault="004120A7" w:rsidP="00D86CC1">
            <w:pPr>
              <w:rPr>
                <w:b/>
                <w:color w:val="7F7F7F" w:themeColor="text1" w:themeTint="80"/>
                <w:sz w:val="16"/>
                <w:szCs w:val="16"/>
              </w:rPr>
            </w:pPr>
          </w:p>
        </w:tc>
        <w:tc>
          <w:tcPr>
            <w:tcW w:w="5403" w:type="dxa"/>
            <w:gridSpan w:val="6"/>
            <w:tcBorders>
              <w:bottom w:val="nil"/>
            </w:tcBorders>
          </w:tcPr>
          <w:p w14:paraId="2BEF2D8A" w14:textId="77777777" w:rsidR="004120A7" w:rsidRPr="00F77711" w:rsidRDefault="004120A7" w:rsidP="00D86CC1">
            <w:pPr>
              <w:rPr>
                <w:b/>
                <w:color w:val="7F7F7F" w:themeColor="text1" w:themeTint="80"/>
                <w:sz w:val="16"/>
                <w:szCs w:val="16"/>
              </w:rPr>
            </w:pPr>
            <w:r w:rsidRPr="00F77711">
              <w:rPr>
                <w:b/>
                <w:color w:val="7F7F7F" w:themeColor="text1" w:themeTint="80"/>
                <w:sz w:val="16"/>
                <w:szCs w:val="16"/>
              </w:rPr>
              <w:t>WORKING TITLE</w:t>
            </w:r>
          </w:p>
        </w:tc>
      </w:tr>
      <w:tr w:rsidR="004120A7" w:rsidRPr="00167A73" w14:paraId="7189A047" w14:textId="77777777" w:rsidTr="007519A6">
        <w:trPr>
          <w:jc w:val="center"/>
        </w:trPr>
        <w:tc>
          <w:tcPr>
            <w:tcW w:w="5405" w:type="dxa"/>
            <w:gridSpan w:val="3"/>
            <w:vMerge/>
            <w:vAlign w:val="center"/>
          </w:tcPr>
          <w:p w14:paraId="126E302C" w14:textId="77777777" w:rsidR="004120A7" w:rsidRPr="00167A73" w:rsidRDefault="004120A7" w:rsidP="00D86CC1"/>
        </w:tc>
        <w:tc>
          <w:tcPr>
            <w:tcW w:w="5403" w:type="dxa"/>
            <w:gridSpan w:val="6"/>
            <w:tcBorders>
              <w:top w:val="nil"/>
              <w:bottom w:val="single" w:sz="4" w:space="0" w:color="auto"/>
            </w:tcBorders>
            <w:vAlign w:val="center"/>
          </w:tcPr>
          <w:p w14:paraId="283AC44E" w14:textId="640B9696" w:rsidR="004120A7" w:rsidRPr="00167A73" w:rsidRDefault="00EC75E4" w:rsidP="00EC75E4">
            <w:r>
              <w:t>SSA</w:t>
            </w:r>
            <w:r w:rsidR="0031657C">
              <w:t xml:space="preserve"> </w:t>
            </w:r>
            <w:r w:rsidR="00F17F5A">
              <w:t xml:space="preserve">– </w:t>
            </w:r>
            <w:r w:rsidR="00A24DD8">
              <w:t>Instructional Design Unit</w:t>
            </w:r>
          </w:p>
        </w:tc>
      </w:tr>
      <w:tr w:rsidR="004120A7" w:rsidRPr="002E1CA3" w14:paraId="07758462" w14:textId="77777777" w:rsidTr="000663D5">
        <w:trPr>
          <w:jc w:val="center"/>
        </w:trPr>
        <w:tc>
          <w:tcPr>
            <w:tcW w:w="5405" w:type="dxa"/>
            <w:gridSpan w:val="3"/>
            <w:vMerge/>
          </w:tcPr>
          <w:p w14:paraId="47D6A99F" w14:textId="77777777" w:rsidR="004120A7" w:rsidRPr="00F77711" w:rsidRDefault="004120A7" w:rsidP="004120A7">
            <w:pPr>
              <w:rPr>
                <w:b/>
                <w:color w:val="7F7F7F" w:themeColor="text1" w:themeTint="80"/>
                <w:sz w:val="16"/>
                <w:szCs w:val="16"/>
              </w:rPr>
            </w:pPr>
          </w:p>
        </w:tc>
        <w:tc>
          <w:tcPr>
            <w:tcW w:w="1795" w:type="dxa"/>
            <w:tcBorders>
              <w:bottom w:val="nil"/>
            </w:tcBorders>
          </w:tcPr>
          <w:p w14:paraId="11360CE9" w14:textId="77777777" w:rsidR="004120A7" w:rsidRPr="00F77711" w:rsidRDefault="003D4110" w:rsidP="004120A7">
            <w:pPr>
              <w:rPr>
                <w:b/>
                <w:color w:val="7F7F7F" w:themeColor="text1" w:themeTint="80"/>
                <w:sz w:val="16"/>
                <w:szCs w:val="16"/>
              </w:rPr>
            </w:pPr>
            <w:r>
              <w:rPr>
                <w:b/>
                <w:color w:val="7F7F7F" w:themeColor="text1" w:themeTint="80"/>
                <w:sz w:val="16"/>
                <w:szCs w:val="16"/>
              </w:rPr>
              <w:t>TIME BASE / TENURE</w:t>
            </w:r>
          </w:p>
        </w:tc>
        <w:tc>
          <w:tcPr>
            <w:tcW w:w="1580" w:type="dxa"/>
            <w:tcBorders>
              <w:bottom w:val="nil"/>
            </w:tcBorders>
          </w:tcPr>
          <w:p w14:paraId="6199F972" w14:textId="77777777" w:rsidR="004120A7" w:rsidRPr="00F77711" w:rsidRDefault="004120A7" w:rsidP="004120A7">
            <w:pPr>
              <w:rPr>
                <w:b/>
                <w:color w:val="7F7F7F" w:themeColor="text1" w:themeTint="80"/>
                <w:sz w:val="16"/>
                <w:szCs w:val="16"/>
              </w:rPr>
            </w:pPr>
            <w:r>
              <w:rPr>
                <w:b/>
                <w:color w:val="7F7F7F" w:themeColor="text1" w:themeTint="80"/>
                <w:sz w:val="16"/>
                <w:szCs w:val="16"/>
              </w:rPr>
              <w:t>CBID</w:t>
            </w:r>
          </w:p>
        </w:tc>
        <w:tc>
          <w:tcPr>
            <w:tcW w:w="679" w:type="dxa"/>
            <w:gridSpan w:val="2"/>
            <w:tcBorders>
              <w:bottom w:val="nil"/>
            </w:tcBorders>
          </w:tcPr>
          <w:p w14:paraId="6B036A18" w14:textId="77777777" w:rsidR="004120A7" w:rsidRPr="00F77711" w:rsidRDefault="004120A7" w:rsidP="004120A7">
            <w:pPr>
              <w:rPr>
                <w:b/>
                <w:color w:val="7F7F7F" w:themeColor="text1" w:themeTint="80"/>
                <w:sz w:val="16"/>
                <w:szCs w:val="16"/>
              </w:rPr>
            </w:pPr>
            <w:r>
              <w:rPr>
                <w:b/>
                <w:color w:val="7F7F7F" w:themeColor="text1" w:themeTint="80"/>
                <w:sz w:val="16"/>
                <w:szCs w:val="16"/>
              </w:rPr>
              <w:t>WWG</w:t>
            </w:r>
          </w:p>
        </w:tc>
        <w:tc>
          <w:tcPr>
            <w:tcW w:w="1349" w:type="dxa"/>
            <w:gridSpan w:val="2"/>
            <w:tcBorders>
              <w:bottom w:val="nil"/>
            </w:tcBorders>
          </w:tcPr>
          <w:p w14:paraId="7D0A1932" w14:textId="77777777" w:rsidR="004120A7" w:rsidRPr="00F77711" w:rsidRDefault="004120A7" w:rsidP="004120A7">
            <w:pPr>
              <w:rPr>
                <w:b/>
                <w:color w:val="7F7F7F" w:themeColor="text1" w:themeTint="80"/>
                <w:sz w:val="16"/>
                <w:szCs w:val="16"/>
              </w:rPr>
            </w:pPr>
            <w:r>
              <w:rPr>
                <w:b/>
                <w:color w:val="7F7F7F" w:themeColor="text1" w:themeTint="80"/>
                <w:sz w:val="16"/>
                <w:szCs w:val="16"/>
              </w:rPr>
              <w:t>COI</w:t>
            </w:r>
          </w:p>
        </w:tc>
      </w:tr>
      <w:tr w:rsidR="004120A7" w:rsidRPr="00167A73" w14:paraId="0610F072" w14:textId="77777777" w:rsidTr="000663D5">
        <w:trPr>
          <w:jc w:val="center"/>
        </w:trPr>
        <w:tc>
          <w:tcPr>
            <w:tcW w:w="5405" w:type="dxa"/>
            <w:gridSpan w:val="3"/>
            <w:vMerge/>
            <w:tcBorders>
              <w:bottom w:val="single" w:sz="4" w:space="0" w:color="auto"/>
            </w:tcBorders>
            <w:vAlign w:val="center"/>
          </w:tcPr>
          <w:p w14:paraId="426468C3" w14:textId="77777777" w:rsidR="004120A7" w:rsidRPr="00167A73" w:rsidRDefault="004120A7" w:rsidP="004120A7"/>
        </w:tc>
        <w:tc>
          <w:tcPr>
            <w:tcW w:w="1795" w:type="dxa"/>
            <w:tcBorders>
              <w:top w:val="nil"/>
              <w:bottom w:val="single" w:sz="4" w:space="0" w:color="auto"/>
            </w:tcBorders>
            <w:vAlign w:val="center"/>
          </w:tcPr>
          <w:p w14:paraId="2113CD6B" w14:textId="673C1C78" w:rsidR="004120A7" w:rsidRPr="00167A73" w:rsidRDefault="004871ED" w:rsidP="004120A7">
            <w:pPr>
              <w:spacing w:before="40" w:after="40"/>
            </w:pPr>
            <w:r>
              <w:t>FT/P</w:t>
            </w:r>
          </w:p>
        </w:tc>
        <w:tc>
          <w:tcPr>
            <w:tcW w:w="1580" w:type="dxa"/>
            <w:tcBorders>
              <w:top w:val="nil"/>
              <w:bottom w:val="single" w:sz="4" w:space="0" w:color="auto"/>
            </w:tcBorders>
            <w:shd w:val="clear" w:color="auto" w:fill="auto"/>
            <w:vAlign w:val="center"/>
          </w:tcPr>
          <w:p w14:paraId="0FBC4DC7" w14:textId="61207A13" w:rsidR="004120A7" w:rsidRPr="00167A73" w:rsidRDefault="00A64188" w:rsidP="004120A7">
            <w:r>
              <w:t>R01</w:t>
            </w:r>
          </w:p>
        </w:tc>
        <w:tc>
          <w:tcPr>
            <w:tcW w:w="679" w:type="dxa"/>
            <w:gridSpan w:val="2"/>
            <w:tcBorders>
              <w:top w:val="nil"/>
              <w:bottom w:val="single" w:sz="4" w:space="0" w:color="auto"/>
            </w:tcBorders>
            <w:shd w:val="clear" w:color="auto" w:fill="auto"/>
            <w:vAlign w:val="center"/>
          </w:tcPr>
          <w:p w14:paraId="46007ED8" w14:textId="28BADA2C" w:rsidR="004120A7" w:rsidRPr="00A64188" w:rsidRDefault="009A088F" w:rsidP="004120A7">
            <w:r w:rsidRPr="00A64188">
              <w:t>2</w:t>
            </w:r>
          </w:p>
        </w:tc>
        <w:tc>
          <w:tcPr>
            <w:tcW w:w="1349" w:type="dxa"/>
            <w:gridSpan w:val="2"/>
            <w:tcBorders>
              <w:top w:val="nil"/>
              <w:bottom w:val="single" w:sz="4" w:space="0" w:color="auto"/>
            </w:tcBorders>
            <w:vAlign w:val="center"/>
          </w:tcPr>
          <w:p w14:paraId="1C0EFD1D" w14:textId="1D77072D" w:rsidR="004120A7" w:rsidRPr="00167A73" w:rsidRDefault="004120A7" w:rsidP="009A088F">
            <w:pPr>
              <w:spacing w:before="40" w:after="40"/>
            </w:pPr>
            <w:r w:rsidRPr="0035585C">
              <w:rPr>
                <w:sz w:val="16"/>
                <w:szCs w:val="16"/>
              </w:rPr>
              <w:t xml:space="preserve">Yes </w:t>
            </w:r>
            <w:r w:rsidR="009A088F">
              <w:rPr>
                <w:sz w:val="16"/>
                <w:szCs w:val="16"/>
              </w:rPr>
              <w:fldChar w:fldCharType="begin">
                <w:ffData>
                  <w:name w:val="Check1"/>
                  <w:enabled/>
                  <w:calcOnExit w:val="0"/>
                  <w:checkBox>
                    <w:sizeAuto/>
                    <w:default w:val="0"/>
                  </w:checkBox>
                </w:ffData>
              </w:fldChar>
            </w:r>
            <w:bookmarkStart w:id="0" w:name="Check1"/>
            <w:r w:rsidR="009A088F">
              <w:rPr>
                <w:sz w:val="16"/>
                <w:szCs w:val="16"/>
              </w:rPr>
              <w:instrText xml:space="preserve"> FORMCHECKBOX </w:instrText>
            </w:r>
            <w:r w:rsidR="00D7743D">
              <w:rPr>
                <w:sz w:val="16"/>
                <w:szCs w:val="16"/>
              </w:rPr>
            </w:r>
            <w:r w:rsidR="00D7743D">
              <w:rPr>
                <w:sz w:val="16"/>
                <w:szCs w:val="16"/>
              </w:rPr>
              <w:fldChar w:fldCharType="separate"/>
            </w:r>
            <w:r w:rsidR="009A088F">
              <w:rPr>
                <w:sz w:val="16"/>
                <w:szCs w:val="16"/>
              </w:rPr>
              <w:fldChar w:fldCharType="end"/>
            </w:r>
            <w:bookmarkEnd w:id="0"/>
            <w:r>
              <w:rPr>
                <w:sz w:val="16"/>
                <w:szCs w:val="16"/>
              </w:rPr>
              <w:t xml:space="preserve">  </w:t>
            </w:r>
            <w:r w:rsidRPr="0035585C">
              <w:rPr>
                <w:sz w:val="16"/>
                <w:szCs w:val="16"/>
              </w:rPr>
              <w:t xml:space="preserve">No </w:t>
            </w:r>
            <w:r>
              <w:rPr>
                <w:sz w:val="16"/>
                <w:szCs w:val="16"/>
              </w:rPr>
              <w:t xml:space="preserve"> </w:t>
            </w:r>
            <w:r w:rsidRPr="00391E7F">
              <w:rPr>
                <w:sz w:val="10"/>
                <w:szCs w:val="16"/>
              </w:rPr>
              <w:t xml:space="preserve"> </w:t>
            </w:r>
            <w:r w:rsidR="009A088F">
              <w:rPr>
                <w:sz w:val="16"/>
                <w:szCs w:val="16"/>
              </w:rPr>
              <w:fldChar w:fldCharType="begin">
                <w:ffData>
                  <w:name w:val="Check2"/>
                  <w:enabled/>
                  <w:calcOnExit w:val="0"/>
                  <w:checkBox>
                    <w:sizeAuto/>
                    <w:default w:val="1"/>
                  </w:checkBox>
                </w:ffData>
              </w:fldChar>
            </w:r>
            <w:bookmarkStart w:id="1" w:name="Check2"/>
            <w:r w:rsidR="009A088F">
              <w:rPr>
                <w:sz w:val="16"/>
                <w:szCs w:val="16"/>
              </w:rPr>
              <w:instrText xml:space="preserve"> FORMCHECKBOX </w:instrText>
            </w:r>
            <w:r w:rsidR="00D7743D">
              <w:rPr>
                <w:sz w:val="16"/>
                <w:szCs w:val="16"/>
              </w:rPr>
            </w:r>
            <w:r w:rsidR="00D7743D">
              <w:rPr>
                <w:sz w:val="16"/>
                <w:szCs w:val="16"/>
              </w:rPr>
              <w:fldChar w:fldCharType="separate"/>
            </w:r>
            <w:r w:rsidR="009A088F">
              <w:rPr>
                <w:sz w:val="16"/>
                <w:szCs w:val="16"/>
              </w:rPr>
              <w:fldChar w:fldCharType="end"/>
            </w:r>
            <w:bookmarkEnd w:id="1"/>
          </w:p>
        </w:tc>
      </w:tr>
      <w:tr w:rsidR="004120A7" w:rsidRPr="002E1CA3" w14:paraId="3C4D39A4" w14:textId="77777777" w:rsidTr="007519A6">
        <w:trPr>
          <w:jc w:val="center"/>
        </w:trPr>
        <w:tc>
          <w:tcPr>
            <w:tcW w:w="5405" w:type="dxa"/>
            <w:gridSpan w:val="3"/>
            <w:tcBorders>
              <w:bottom w:val="nil"/>
            </w:tcBorders>
          </w:tcPr>
          <w:p w14:paraId="52E4EDA6" w14:textId="77777777" w:rsidR="004120A7" w:rsidRPr="00F77711" w:rsidRDefault="004120A7" w:rsidP="004120A7">
            <w:pPr>
              <w:rPr>
                <w:b/>
                <w:color w:val="7F7F7F" w:themeColor="text1" w:themeTint="80"/>
                <w:sz w:val="16"/>
                <w:szCs w:val="16"/>
              </w:rPr>
            </w:pPr>
            <w:r w:rsidRPr="00F77711">
              <w:rPr>
                <w:b/>
                <w:color w:val="7F7F7F" w:themeColor="text1" w:themeTint="80"/>
                <w:sz w:val="16"/>
                <w:szCs w:val="16"/>
              </w:rPr>
              <w:t>LOCATION</w:t>
            </w:r>
          </w:p>
        </w:tc>
        <w:tc>
          <w:tcPr>
            <w:tcW w:w="3375" w:type="dxa"/>
            <w:gridSpan w:val="2"/>
            <w:tcBorders>
              <w:bottom w:val="nil"/>
            </w:tcBorders>
          </w:tcPr>
          <w:p w14:paraId="337DE7E6" w14:textId="77777777" w:rsidR="004120A7" w:rsidRPr="00F77711" w:rsidRDefault="004120A7" w:rsidP="004120A7">
            <w:pPr>
              <w:rPr>
                <w:b/>
                <w:color w:val="7F7F7F" w:themeColor="text1" w:themeTint="80"/>
                <w:sz w:val="16"/>
                <w:szCs w:val="16"/>
              </w:rPr>
            </w:pPr>
            <w:r>
              <w:rPr>
                <w:b/>
                <w:color w:val="7F7F7F" w:themeColor="text1" w:themeTint="80"/>
                <w:sz w:val="16"/>
                <w:szCs w:val="16"/>
              </w:rPr>
              <w:t>INCUMBENT</w:t>
            </w:r>
          </w:p>
        </w:tc>
        <w:tc>
          <w:tcPr>
            <w:tcW w:w="2028" w:type="dxa"/>
            <w:gridSpan w:val="4"/>
            <w:tcBorders>
              <w:bottom w:val="nil"/>
            </w:tcBorders>
          </w:tcPr>
          <w:p w14:paraId="0036404B" w14:textId="77777777" w:rsidR="004120A7" w:rsidRPr="00F77711" w:rsidRDefault="004120A7" w:rsidP="004120A7">
            <w:pPr>
              <w:rPr>
                <w:b/>
                <w:color w:val="7F7F7F" w:themeColor="text1" w:themeTint="80"/>
                <w:sz w:val="16"/>
                <w:szCs w:val="16"/>
              </w:rPr>
            </w:pPr>
            <w:r>
              <w:rPr>
                <w:b/>
                <w:color w:val="7F7F7F" w:themeColor="text1" w:themeTint="80"/>
                <w:sz w:val="16"/>
                <w:szCs w:val="16"/>
              </w:rPr>
              <w:t>EFFECTIVE DATE</w:t>
            </w:r>
          </w:p>
        </w:tc>
      </w:tr>
      <w:tr w:rsidR="004120A7" w:rsidRPr="00167A73" w14:paraId="7F270CA6" w14:textId="77777777" w:rsidTr="007519A6">
        <w:trPr>
          <w:jc w:val="center"/>
        </w:trPr>
        <w:tc>
          <w:tcPr>
            <w:tcW w:w="5405" w:type="dxa"/>
            <w:gridSpan w:val="3"/>
            <w:tcBorders>
              <w:top w:val="nil"/>
              <w:bottom w:val="single" w:sz="4" w:space="0" w:color="auto"/>
            </w:tcBorders>
            <w:vAlign w:val="center"/>
          </w:tcPr>
          <w:p w14:paraId="79A90B7D" w14:textId="75E1F825" w:rsidR="004120A7" w:rsidRPr="00A64188" w:rsidRDefault="00A24DD8" w:rsidP="004120A7">
            <w:r>
              <w:t>Goethe Road, Sacramento 95827</w:t>
            </w:r>
          </w:p>
        </w:tc>
        <w:tc>
          <w:tcPr>
            <w:tcW w:w="3375" w:type="dxa"/>
            <w:gridSpan w:val="2"/>
            <w:tcBorders>
              <w:top w:val="nil"/>
              <w:bottom w:val="single" w:sz="4" w:space="0" w:color="auto"/>
            </w:tcBorders>
            <w:vAlign w:val="center"/>
          </w:tcPr>
          <w:p w14:paraId="652AAA80" w14:textId="774D4165" w:rsidR="004120A7" w:rsidRPr="00167A73" w:rsidRDefault="004120A7" w:rsidP="004120A7"/>
        </w:tc>
        <w:tc>
          <w:tcPr>
            <w:tcW w:w="2028" w:type="dxa"/>
            <w:gridSpan w:val="4"/>
            <w:tcBorders>
              <w:top w:val="nil"/>
              <w:bottom w:val="single" w:sz="4" w:space="0" w:color="auto"/>
            </w:tcBorders>
            <w:vAlign w:val="center"/>
          </w:tcPr>
          <w:p w14:paraId="30DBE683" w14:textId="69D2BF71" w:rsidR="004120A7" w:rsidRPr="00167A73" w:rsidRDefault="004120A7" w:rsidP="004120A7"/>
        </w:tc>
      </w:tr>
      <w:tr w:rsidR="004120A7" w:rsidRPr="002E1CA3" w14:paraId="3256F39E" w14:textId="77777777" w:rsidTr="004120A7">
        <w:trPr>
          <w:jc w:val="center"/>
        </w:trPr>
        <w:tc>
          <w:tcPr>
            <w:tcW w:w="10808" w:type="dxa"/>
            <w:gridSpan w:val="9"/>
            <w:tcBorders>
              <w:bottom w:val="single" w:sz="4" w:space="0" w:color="auto"/>
            </w:tcBorders>
            <w:shd w:val="clear" w:color="auto" w:fill="A6A6A6" w:themeFill="background1" w:themeFillShade="A6"/>
          </w:tcPr>
          <w:p w14:paraId="181D2D13" w14:textId="158508A0" w:rsidR="004120A7" w:rsidRPr="00841BA4" w:rsidRDefault="004120A7" w:rsidP="00623881">
            <w:pPr>
              <w:jc w:val="both"/>
              <w:rPr>
                <w:b/>
              </w:rPr>
            </w:pPr>
            <w:r w:rsidRPr="00841BA4">
              <w:rPr>
                <w:b/>
              </w:rPr>
              <w:t>CDCR’S MISSION</w:t>
            </w:r>
            <w:r w:rsidR="00632FF7" w:rsidRPr="00841BA4">
              <w:rPr>
                <w:b/>
              </w:rPr>
              <w:t xml:space="preserve"> and VISION</w:t>
            </w:r>
          </w:p>
        </w:tc>
      </w:tr>
      <w:tr w:rsidR="004120A7" w:rsidRPr="002E1CA3" w14:paraId="6408DA42" w14:textId="77777777" w:rsidTr="004120A7">
        <w:trPr>
          <w:jc w:val="center"/>
        </w:trPr>
        <w:tc>
          <w:tcPr>
            <w:tcW w:w="10808" w:type="dxa"/>
            <w:gridSpan w:val="9"/>
            <w:tcBorders>
              <w:top w:val="nil"/>
              <w:bottom w:val="single" w:sz="4" w:space="0" w:color="auto"/>
            </w:tcBorders>
          </w:tcPr>
          <w:p w14:paraId="7F87DD96" w14:textId="77777777" w:rsidR="000663D5" w:rsidRDefault="000663D5" w:rsidP="000663D5">
            <w:pPr>
              <w:pStyle w:val="NormalWeb"/>
              <w:contextualSpacing/>
              <w:jc w:val="both"/>
              <w:rPr>
                <w:rFonts w:asciiTheme="minorHAnsi" w:hAnsiTheme="minorHAnsi" w:cstheme="minorHAnsi"/>
                <w:color w:val="000000"/>
                <w:sz w:val="22"/>
                <w:szCs w:val="22"/>
              </w:rPr>
            </w:pPr>
            <w:r w:rsidRPr="005B3CF5">
              <w:rPr>
                <w:rFonts w:asciiTheme="minorHAnsi" w:hAnsiTheme="minorHAnsi" w:cstheme="minorHAnsi"/>
                <w:b/>
                <w:color w:val="000000"/>
                <w:sz w:val="22"/>
                <w:szCs w:val="22"/>
              </w:rPr>
              <w:t>Mission</w:t>
            </w:r>
            <w:r>
              <w:rPr>
                <w:rFonts w:asciiTheme="minorHAnsi" w:hAnsiTheme="minorHAnsi" w:cstheme="minorHAnsi"/>
                <w:b/>
                <w:color w:val="000000"/>
                <w:sz w:val="22"/>
                <w:szCs w:val="22"/>
              </w:rPr>
              <w:t xml:space="preserve"> - </w:t>
            </w:r>
            <w:r w:rsidRPr="005B3CF5">
              <w:rPr>
                <w:rFonts w:asciiTheme="minorHAnsi" w:hAnsiTheme="minorHAnsi" w:cstheme="minorHAnsi"/>
                <w:color w:val="000000"/>
                <w:sz w:val="22"/>
                <w:szCs w:val="22"/>
              </w:rPr>
              <w:t>To facilitate the successful reintegration of the individuals in our care back to their communities equipped with the tools to be</w:t>
            </w:r>
            <w:r>
              <w:rPr>
                <w:rFonts w:asciiTheme="minorHAnsi" w:hAnsiTheme="minorHAnsi" w:cstheme="minorHAnsi"/>
                <w:color w:val="000000"/>
                <w:sz w:val="22"/>
                <w:szCs w:val="22"/>
              </w:rPr>
              <w:t xml:space="preserve"> </w:t>
            </w:r>
            <w:r w:rsidRPr="005B3CF5">
              <w:rPr>
                <w:rFonts w:asciiTheme="minorHAnsi" w:hAnsiTheme="minorHAnsi" w:cstheme="minorHAnsi"/>
                <w:color w:val="000000"/>
                <w:sz w:val="22"/>
                <w:szCs w:val="22"/>
              </w:rPr>
              <w:t>drug-free, healthy, and employable members of society by providing education, treatment, rehabilitative, and restorative justice</w:t>
            </w:r>
            <w:r>
              <w:rPr>
                <w:rFonts w:asciiTheme="minorHAnsi" w:hAnsiTheme="minorHAnsi" w:cstheme="minorHAnsi"/>
                <w:color w:val="000000"/>
                <w:sz w:val="22"/>
                <w:szCs w:val="22"/>
              </w:rPr>
              <w:t xml:space="preserve"> </w:t>
            </w:r>
            <w:r w:rsidRPr="005B3CF5">
              <w:rPr>
                <w:rFonts w:asciiTheme="minorHAnsi" w:hAnsiTheme="minorHAnsi" w:cstheme="minorHAnsi"/>
                <w:color w:val="000000"/>
                <w:sz w:val="22"/>
                <w:szCs w:val="22"/>
              </w:rPr>
              <w:t>programs, all in a safe and humane environment.</w:t>
            </w:r>
          </w:p>
          <w:p w14:paraId="4CCCB356" w14:textId="41A8B07F" w:rsidR="00632FF7" w:rsidRPr="00841BA4" w:rsidRDefault="000663D5" w:rsidP="000663D5">
            <w:pPr>
              <w:pStyle w:val="NormalWeb"/>
              <w:contextualSpacing/>
              <w:jc w:val="both"/>
            </w:pPr>
            <w:r w:rsidRPr="005B3CF5">
              <w:rPr>
                <w:rFonts w:asciiTheme="minorHAnsi" w:hAnsiTheme="minorHAnsi" w:cstheme="minorHAnsi"/>
                <w:b/>
                <w:color w:val="000000"/>
                <w:sz w:val="22"/>
                <w:szCs w:val="22"/>
              </w:rPr>
              <w:t>Vision</w:t>
            </w:r>
            <w:r>
              <w:rPr>
                <w:rFonts w:asciiTheme="minorHAnsi" w:hAnsiTheme="minorHAnsi" w:cstheme="minorHAnsi"/>
                <w:b/>
                <w:color w:val="000000"/>
                <w:sz w:val="22"/>
                <w:szCs w:val="22"/>
              </w:rPr>
              <w:t xml:space="preserve"> - </w:t>
            </w:r>
            <w:r w:rsidRPr="005B3CF5">
              <w:rPr>
                <w:rFonts w:asciiTheme="minorHAnsi" w:hAnsiTheme="minorHAnsi" w:cstheme="minorHAnsi"/>
                <w:color w:val="000000"/>
                <w:sz w:val="22"/>
                <w:szCs w:val="22"/>
              </w:rPr>
              <w:t>We enhance public safety and promote successful community reintegration through education, treatment, and active</w:t>
            </w:r>
            <w:r>
              <w:rPr>
                <w:rFonts w:asciiTheme="minorHAnsi" w:hAnsiTheme="minorHAnsi" w:cstheme="minorHAnsi"/>
                <w:color w:val="000000"/>
                <w:sz w:val="22"/>
                <w:szCs w:val="22"/>
              </w:rPr>
              <w:t xml:space="preserve"> </w:t>
            </w:r>
            <w:r w:rsidRPr="005B3CF5">
              <w:rPr>
                <w:rFonts w:asciiTheme="minorHAnsi" w:hAnsiTheme="minorHAnsi" w:cstheme="minorHAnsi"/>
                <w:color w:val="000000"/>
                <w:sz w:val="22"/>
                <w:szCs w:val="22"/>
              </w:rPr>
              <w:t>participation in rehabilitative and restorative justice programs.</w:t>
            </w:r>
          </w:p>
        </w:tc>
      </w:tr>
      <w:tr w:rsidR="004120A7" w:rsidRPr="002E1CA3" w14:paraId="0F8F7200" w14:textId="77777777" w:rsidTr="004120A7">
        <w:trPr>
          <w:jc w:val="center"/>
        </w:trPr>
        <w:tc>
          <w:tcPr>
            <w:tcW w:w="10808" w:type="dxa"/>
            <w:gridSpan w:val="9"/>
            <w:tcBorders>
              <w:bottom w:val="single" w:sz="4" w:space="0" w:color="auto"/>
            </w:tcBorders>
            <w:shd w:val="clear" w:color="auto" w:fill="A6A6A6" w:themeFill="background1" w:themeFillShade="A6"/>
          </w:tcPr>
          <w:p w14:paraId="42AA0505" w14:textId="3291D27A" w:rsidR="004120A7" w:rsidRPr="00841BA4" w:rsidRDefault="004120A7" w:rsidP="00623881">
            <w:pPr>
              <w:jc w:val="both"/>
              <w:rPr>
                <w:b/>
              </w:rPr>
            </w:pPr>
            <w:r w:rsidRPr="00841BA4">
              <w:rPr>
                <w:b/>
              </w:rPr>
              <w:t>COMMITMENT TO DIVERSITY</w:t>
            </w:r>
            <w:r w:rsidR="001A39AE" w:rsidRPr="00841BA4">
              <w:rPr>
                <w:b/>
              </w:rPr>
              <w:t xml:space="preserve">, </w:t>
            </w:r>
            <w:r w:rsidR="00FA58E7" w:rsidRPr="00841BA4">
              <w:rPr>
                <w:b/>
              </w:rPr>
              <w:t>EQUITY,</w:t>
            </w:r>
            <w:r w:rsidRPr="00841BA4">
              <w:rPr>
                <w:b/>
              </w:rPr>
              <w:t xml:space="preserve"> AND INCLUSION</w:t>
            </w:r>
          </w:p>
        </w:tc>
      </w:tr>
      <w:tr w:rsidR="004120A7" w:rsidRPr="004120A7" w14:paraId="0179DC12" w14:textId="77777777" w:rsidTr="004120A7">
        <w:trPr>
          <w:jc w:val="center"/>
        </w:trPr>
        <w:tc>
          <w:tcPr>
            <w:tcW w:w="10808" w:type="dxa"/>
            <w:gridSpan w:val="9"/>
            <w:tcBorders>
              <w:top w:val="nil"/>
              <w:bottom w:val="single" w:sz="4" w:space="0" w:color="auto"/>
            </w:tcBorders>
          </w:tcPr>
          <w:p w14:paraId="0D153408" w14:textId="77777777" w:rsidR="007B2B75" w:rsidRPr="00841BA4" w:rsidRDefault="00AA247F" w:rsidP="00623881">
            <w:pPr>
              <w:jc w:val="both"/>
              <w:rPr>
                <w:rFonts w:cstheme="minorHAnsi"/>
              </w:rPr>
            </w:pPr>
            <w:r w:rsidRPr="00841BA4">
              <w:rPr>
                <w:rFonts w:cstheme="minorHAnsi"/>
              </w:rPr>
              <w:t>The California Department of Corrections and Rehabilitation (CDCR) and California Correctional Health Care Services (CCHCS) are committed to building and fostering a diverse workplace. We believe cultural diversity, backgrounds, experiences, perspectives, and unique identities should be honored, valued, and supported. We believe all staff should be empowered. CDCR/CCHCS are proud to foster inclusion and representation at all levels of both Departments.</w:t>
            </w:r>
          </w:p>
        </w:tc>
      </w:tr>
      <w:tr w:rsidR="004120A7" w:rsidRPr="002E1CA3" w14:paraId="7AE66C03" w14:textId="77777777" w:rsidTr="003D4110">
        <w:trPr>
          <w:jc w:val="center"/>
        </w:trPr>
        <w:tc>
          <w:tcPr>
            <w:tcW w:w="10808" w:type="dxa"/>
            <w:gridSpan w:val="9"/>
            <w:tcBorders>
              <w:bottom w:val="single" w:sz="4" w:space="0" w:color="auto"/>
            </w:tcBorders>
            <w:shd w:val="clear" w:color="auto" w:fill="A6A6A6" w:themeFill="background1" w:themeFillShade="A6"/>
          </w:tcPr>
          <w:p w14:paraId="3AFC44C1" w14:textId="77777777" w:rsidR="004120A7" w:rsidRPr="00841BA4" w:rsidRDefault="004120A7" w:rsidP="00D86CC1">
            <w:pPr>
              <w:rPr>
                <w:b/>
              </w:rPr>
            </w:pPr>
            <w:r w:rsidRPr="00841BA4">
              <w:rPr>
                <w:b/>
              </w:rPr>
              <w:t>DIVISION OVERVIEW</w:t>
            </w:r>
          </w:p>
        </w:tc>
      </w:tr>
      <w:tr w:rsidR="004120A7" w:rsidRPr="002E1CA3" w14:paraId="1D26B89B" w14:textId="77777777" w:rsidTr="003D4110">
        <w:trPr>
          <w:jc w:val="center"/>
        </w:trPr>
        <w:tc>
          <w:tcPr>
            <w:tcW w:w="10808" w:type="dxa"/>
            <w:gridSpan w:val="9"/>
            <w:tcBorders>
              <w:top w:val="nil"/>
              <w:bottom w:val="single" w:sz="4" w:space="0" w:color="auto"/>
            </w:tcBorders>
          </w:tcPr>
          <w:p w14:paraId="0B88E0DA" w14:textId="4C0AB2CB" w:rsidR="00410A8B" w:rsidRPr="007519A6" w:rsidRDefault="00A24DD8" w:rsidP="0031657C">
            <w:pPr>
              <w:jc w:val="both"/>
            </w:pPr>
            <w:r w:rsidRPr="00A24DD8">
              <w:t>The Instructional Design, Evaluations &amp; Learning Management System (IDEAL) section consists of the Instructional Design, Evaluations, and Learning Management System (LMS) units. IDEAL is responsible for developing training and curricula for CDCR programs and academies, serving as the liaison between the Office of Legal Affairs and the Commission on Correctional Peace Officer Standards and Training (CPOST), evaluating departmental training and program initiatives, and integrating, adapting, and automating new technology into departmental training programs. IDEAL is also responsible for the retention and maintenance of all OTPD approved LMS content and data.</w:t>
            </w:r>
          </w:p>
        </w:tc>
      </w:tr>
      <w:tr w:rsidR="002E1CA3" w:rsidRPr="002E1CA3" w14:paraId="0E11BCC8" w14:textId="77777777" w:rsidTr="003D4110">
        <w:trPr>
          <w:jc w:val="center"/>
        </w:trPr>
        <w:tc>
          <w:tcPr>
            <w:tcW w:w="10808" w:type="dxa"/>
            <w:gridSpan w:val="9"/>
            <w:tcBorders>
              <w:bottom w:val="single" w:sz="4" w:space="0" w:color="auto"/>
            </w:tcBorders>
            <w:shd w:val="clear" w:color="auto" w:fill="A6A6A6" w:themeFill="background1" w:themeFillShade="A6"/>
          </w:tcPr>
          <w:p w14:paraId="7184C8A1" w14:textId="77777777" w:rsidR="00F20EC9" w:rsidRPr="00841BA4" w:rsidRDefault="00F20EC9">
            <w:pPr>
              <w:rPr>
                <w:b/>
              </w:rPr>
            </w:pPr>
            <w:r w:rsidRPr="00841BA4">
              <w:rPr>
                <w:b/>
              </w:rPr>
              <w:t>GENERAL STATEMENT</w:t>
            </w:r>
          </w:p>
        </w:tc>
      </w:tr>
      <w:tr w:rsidR="002E1CA3" w:rsidRPr="002E1CA3" w14:paraId="5CB118F8" w14:textId="77777777" w:rsidTr="00954590">
        <w:trPr>
          <w:trHeight w:val="278"/>
          <w:jc w:val="center"/>
        </w:trPr>
        <w:tc>
          <w:tcPr>
            <w:tcW w:w="10808" w:type="dxa"/>
            <w:gridSpan w:val="9"/>
            <w:tcBorders>
              <w:top w:val="nil"/>
              <w:bottom w:val="single" w:sz="4" w:space="0" w:color="auto"/>
            </w:tcBorders>
          </w:tcPr>
          <w:p w14:paraId="54FF2EBE" w14:textId="54F3140F" w:rsidR="00F20EC9" w:rsidRPr="00841BA4" w:rsidRDefault="00A24DD8" w:rsidP="007519A6">
            <w:pPr>
              <w:jc w:val="both"/>
              <w:rPr>
                <w:rFonts w:cstheme="minorHAnsi"/>
              </w:rPr>
            </w:pPr>
            <w:r w:rsidRPr="00A24DD8">
              <w:rPr>
                <w:rFonts w:cstheme="minorHAnsi"/>
              </w:rPr>
              <w:t>Under the supervision of the Staff Services Manager I (SSM I) of the Instructional Design Unit (IDU), the Staff Services Analyst (SSA) performs analytical duties of average complexity, monitoring, and reviewing the development of instructor-led and computer-based training for submission to management. The SSA will operate congruently with organizational culture, values, and vision. The SSA will support and promote a positive work environment and productive relationships with all staff and stakeholders of CDCR ethically and professionally. A considerable level of confidentiality is required. Duties include but are not limited to:</w:t>
            </w:r>
          </w:p>
        </w:tc>
      </w:tr>
      <w:tr w:rsidR="002E1CA3" w:rsidRPr="002E1CA3" w14:paraId="63CD6B82" w14:textId="77777777" w:rsidTr="007519A6">
        <w:trPr>
          <w:jc w:val="center"/>
        </w:trPr>
        <w:tc>
          <w:tcPr>
            <w:tcW w:w="1437" w:type="dxa"/>
            <w:tcBorders>
              <w:top w:val="single" w:sz="4" w:space="0" w:color="auto"/>
              <w:bottom w:val="single" w:sz="4" w:space="0" w:color="auto"/>
            </w:tcBorders>
            <w:shd w:val="clear" w:color="auto" w:fill="A6A6A6" w:themeFill="background1" w:themeFillShade="A6"/>
          </w:tcPr>
          <w:p w14:paraId="1117DC28" w14:textId="77777777" w:rsidR="00F20EC9" w:rsidRPr="002E1CA3" w:rsidRDefault="00F20EC9" w:rsidP="00F20EC9">
            <w:pPr>
              <w:rPr>
                <w:b/>
                <w:sz w:val="16"/>
                <w:szCs w:val="16"/>
              </w:rPr>
            </w:pPr>
            <w:r w:rsidRPr="002E1CA3">
              <w:rPr>
                <w:b/>
                <w:sz w:val="16"/>
                <w:szCs w:val="16"/>
              </w:rPr>
              <w:t>% of time performing duties</w:t>
            </w:r>
          </w:p>
        </w:tc>
        <w:tc>
          <w:tcPr>
            <w:tcW w:w="9371" w:type="dxa"/>
            <w:gridSpan w:val="8"/>
            <w:tcBorders>
              <w:top w:val="single" w:sz="4" w:space="0" w:color="auto"/>
              <w:bottom w:val="single" w:sz="4" w:space="0" w:color="auto"/>
            </w:tcBorders>
            <w:shd w:val="clear" w:color="auto" w:fill="A6A6A6" w:themeFill="background1" w:themeFillShade="A6"/>
          </w:tcPr>
          <w:p w14:paraId="5B6599E2" w14:textId="77777777" w:rsidR="00F20EC9" w:rsidRPr="002E1CA3" w:rsidRDefault="00F20EC9" w:rsidP="00F20EC9">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A24DD8" w:rsidRPr="002E1CA3" w14:paraId="258ED70A" w14:textId="77777777" w:rsidTr="008A44C5">
        <w:trPr>
          <w:trHeight w:val="305"/>
          <w:jc w:val="center"/>
        </w:trPr>
        <w:tc>
          <w:tcPr>
            <w:tcW w:w="1437" w:type="dxa"/>
          </w:tcPr>
          <w:p w14:paraId="05112943" w14:textId="77777777" w:rsidR="00A24DD8" w:rsidRPr="00A24DD8" w:rsidRDefault="00A24DD8" w:rsidP="00A24DD8">
            <w:pPr>
              <w:rPr>
                <w:rFonts w:cstheme="minorHAnsi"/>
                <w:szCs w:val="24"/>
              </w:rPr>
            </w:pPr>
            <w:r w:rsidRPr="00A24DD8">
              <w:rPr>
                <w:rFonts w:cstheme="minorHAnsi"/>
                <w:szCs w:val="24"/>
              </w:rPr>
              <w:t>40%</w:t>
            </w:r>
          </w:p>
          <w:p w14:paraId="7E68909B" w14:textId="77777777" w:rsidR="00A24DD8" w:rsidRPr="00A24DD8" w:rsidRDefault="00A24DD8" w:rsidP="00A24DD8">
            <w:pPr>
              <w:rPr>
                <w:rFonts w:cstheme="minorHAnsi"/>
                <w:szCs w:val="24"/>
              </w:rPr>
            </w:pPr>
          </w:p>
          <w:p w14:paraId="0C807D07" w14:textId="77777777" w:rsidR="00A24DD8" w:rsidRPr="00A24DD8" w:rsidRDefault="00A24DD8" w:rsidP="00A24DD8">
            <w:pPr>
              <w:rPr>
                <w:rFonts w:cstheme="minorHAnsi"/>
                <w:szCs w:val="24"/>
              </w:rPr>
            </w:pPr>
          </w:p>
          <w:p w14:paraId="5AA25675" w14:textId="7E0E684D" w:rsidR="00A24DD8" w:rsidRPr="00A24DD8" w:rsidRDefault="00A24DD8" w:rsidP="00A24DD8">
            <w:pPr>
              <w:jc w:val="both"/>
              <w:rPr>
                <w:rFonts w:cstheme="minorHAnsi"/>
              </w:rPr>
            </w:pPr>
          </w:p>
        </w:tc>
        <w:tc>
          <w:tcPr>
            <w:tcW w:w="9371" w:type="dxa"/>
            <w:gridSpan w:val="8"/>
          </w:tcPr>
          <w:p w14:paraId="20DBA67D" w14:textId="44E998BE" w:rsidR="00A24DD8" w:rsidRPr="00A24DD8" w:rsidRDefault="00A24DD8" w:rsidP="00A24DD8">
            <w:pPr>
              <w:ind w:right="-14"/>
              <w:jc w:val="both"/>
              <w:rPr>
                <w:rFonts w:cstheme="minorHAnsi"/>
                <w:szCs w:val="24"/>
              </w:rPr>
            </w:pPr>
            <w:r w:rsidRPr="00A24DD8">
              <w:rPr>
                <w:rFonts w:cstheme="minorHAnsi"/>
                <w:szCs w:val="24"/>
              </w:rPr>
              <w:t xml:space="preserve">Assist IDU with reviewing and analyzing proposed lesson plans for technical content and impact on departmental policy and procedures. Attend </w:t>
            </w:r>
            <w:r w:rsidR="007059DC">
              <w:rPr>
                <w:rFonts w:cstheme="minorHAnsi"/>
                <w:szCs w:val="24"/>
              </w:rPr>
              <w:t>quality assurance</w:t>
            </w:r>
            <w:r w:rsidRPr="00A24DD8">
              <w:rPr>
                <w:rFonts w:cstheme="minorHAnsi"/>
                <w:szCs w:val="24"/>
              </w:rPr>
              <w:t xml:space="preserve"> meetings, check lesson plans for compliance with standardized lesson plan format, review grammar and formatting, recommend changes, and provide feedback to ID</w:t>
            </w:r>
            <w:r w:rsidR="00E215D6">
              <w:rPr>
                <w:rFonts w:cstheme="minorHAnsi"/>
                <w:szCs w:val="24"/>
              </w:rPr>
              <w:t>U developers</w:t>
            </w:r>
            <w:r w:rsidRPr="00A24DD8">
              <w:rPr>
                <w:rFonts w:cstheme="minorHAnsi"/>
                <w:szCs w:val="24"/>
              </w:rPr>
              <w:t xml:space="preserve">. </w:t>
            </w:r>
            <w:r w:rsidR="00E215D6" w:rsidRPr="00E215D6">
              <w:rPr>
                <w:rFonts w:cstheme="minorHAnsi"/>
                <w:szCs w:val="24"/>
              </w:rPr>
              <w:t>Assist with creating interactive learning aids and graphic media using a variety of software including Microsoft Office Suite and the Articulate 360 content authoring suite</w:t>
            </w:r>
            <w:r w:rsidRPr="00A24DD8">
              <w:rPr>
                <w:rFonts w:cstheme="minorHAnsi"/>
                <w:szCs w:val="24"/>
              </w:rPr>
              <w:t xml:space="preserve">. Ensures </w:t>
            </w:r>
            <w:r w:rsidR="007059DC">
              <w:rPr>
                <w:rFonts w:cstheme="minorHAnsi"/>
                <w:szCs w:val="24"/>
              </w:rPr>
              <w:t xml:space="preserve">trainings </w:t>
            </w:r>
            <w:r w:rsidRPr="00A24DD8">
              <w:rPr>
                <w:rFonts w:cstheme="minorHAnsi"/>
                <w:szCs w:val="24"/>
              </w:rPr>
              <w:t>comply with training standards.</w:t>
            </w:r>
          </w:p>
        </w:tc>
      </w:tr>
      <w:tr w:rsidR="00A24DD8" w:rsidRPr="002E1CA3" w14:paraId="72E656C1" w14:textId="77777777" w:rsidTr="002A2D45">
        <w:trPr>
          <w:trHeight w:val="350"/>
          <w:jc w:val="center"/>
        </w:trPr>
        <w:tc>
          <w:tcPr>
            <w:tcW w:w="1437" w:type="dxa"/>
          </w:tcPr>
          <w:p w14:paraId="6B8BE470" w14:textId="691AF306" w:rsidR="00A24DD8" w:rsidRPr="00A24DD8" w:rsidRDefault="00A24DD8" w:rsidP="00A24DD8">
            <w:pPr>
              <w:jc w:val="both"/>
              <w:rPr>
                <w:rFonts w:ascii="Calibri" w:hAnsi="Calibri" w:cs="Calibri"/>
              </w:rPr>
            </w:pPr>
            <w:r w:rsidRPr="00A24DD8">
              <w:rPr>
                <w:rFonts w:ascii="Calibri" w:hAnsi="Calibri" w:cs="Calibri"/>
                <w:szCs w:val="24"/>
              </w:rPr>
              <w:t>35%</w:t>
            </w:r>
          </w:p>
        </w:tc>
        <w:tc>
          <w:tcPr>
            <w:tcW w:w="9371" w:type="dxa"/>
            <w:gridSpan w:val="8"/>
          </w:tcPr>
          <w:p w14:paraId="361F8962" w14:textId="13966688" w:rsidR="00A24DD8" w:rsidRPr="00A24DD8" w:rsidRDefault="00A24DD8" w:rsidP="00A24DD8">
            <w:pPr>
              <w:jc w:val="both"/>
              <w:rPr>
                <w:rFonts w:ascii="Calibri" w:hAnsi="Calibri" w:cs="Calibri"/>
                <w:szCs w:val="24"/>
              </w:rPr>
            </w:pPr>
            <w:r w:rsidRPr="00A24DD8">
              <w:rPr>
                <w:rFonts w:ascii="Calibri" w:hAnsi="Calibri" w:cs="Calibri"/>
                <w:szCs w:val="24"/>
              </w:rPr>
              <w:t xml:space="preserve">Assist with formulating and maintaining review procedures and checklists for </w:t>
            </w:r>
            <w:r w:rsidR="007059DC">
              <w:rPr>
                <w:rFonts w:ascii="Calibri" w:hAnsi="Calibri" w:cs="Calibri"/>
                <w:szCs w:val="24"/>
              </w:rPr>
              <w:t>training</w:t>
            </w:r>
            <w:r w:rsidRPr="00A24DD8">
              <w:rPr>
                <w:rFonts w:ascii="Calibri" w:hAnsi="Calibri" w:cs="Calibri"/>
                <w:szCs w:val="24"/>
              </w:rPr>
              <w:t xml:space="preserve"> development, revision, and modifications.</w:t>
            </w:r>
            <w:r w:rsidRPr="00A24DD8">
              <w:rPr>
                <w:rFonts w:ascii="Calibri" w:hAnsi="Calibri" w:cs="Calibri"/>
                <w:color w:val="0000FF"/>
                <w:szCs w:val="24"/>
              </w:rPr>
              <w:t xml:space="preserve"> </w:t>
            </w:r>
            <w:r w:rsidRPr="00A24DD8">
              <w:rPr>
                <w:rFonts w:ascii="Calibri" w:hAnsi="Calibri" w:cs="Calibri"/>
                <w:szCs w:val="24"/>
              </w:rPr>
              <w:t xml:space="preserve">Utilizes Microsoft Excel and Sharepoint to maintain and monitor curriculum timelines. Monitors and tracks the curriculum review process. </w:t>
            </w:r>
            <w:proofErr w:type="gramStart"/>
            <w:r w:rsidRPr="00A24DD8">
              <w:rPr>
                <w:rFonts w:ascii="Calibri" w:hAnsi="Calibri" w:cs="Calibri"/>
                <w:szCs w:val="24"/>
              </w:rPr>
              <w:t>Make revisions to</w:t>
            </w:r>
            <w:proofErr w:type="gramEnd"/>
            <w:r w:rsidRPr="00A24DD8">
              <w:rPr>
                <w:rFonts w:ascii="Calibri" w:hAnsi="Calibri" w:cs="Calibri"/>
                <w:szCs w:val="24"/>
              </w:rPr>
              <w:t xml:space="preserve"> curriculum resulting from management, unit, and subject matter expert review. </w:t>
            </w:r>
          </w:p>
        </w:tc>
      </w:tr>
      <w:tr w:rsidR="00A24DD8" w:rsidRPr="002E1CA3" w14:paraId="479EE26F" w14:textId="77777777" w:rsidTr="00981FA7">
        <w:trPr>
          <w:trHeight w:val="350"/>
          <w:jc w:val="center"/>
        </w:trPr>
        <w:tc>
          <w:tcPr>
            <w:tcW w:w="1437" w:type="dxa"/>
          </w:tcPr>
          <w:p w14:paraId="099B285F" w14:textId="00D084A1" w:rsidR="00A24DD8" w:rsidRPr="00A24DD8" w:rsidRDefault="00A24DD8" w:rsidP="00A24DD8">
            <w:pPr>
              <w:jc w:val="both"/>
              <w:rPr>
                <w:rFonts w:ascii="Calibri" w:hAnsi="Calibri" w:cs="Calibri"/>
              </w:rPr>
            </w:pPr>
            <w:r w:rsidRPr="00A24DD8">
              <w:rPr>
                <w:rFonts w:ascii="Calibri" w:hAnsi="Calibri" w:cs="Calibri"/>
                <w:szCs w:val="24"/>
              </w:rPr>
              <w:t>15%</w:t>
            </w:r>
          </w:p>
        </w:tc>
        <w:tc>
          <w:tcPr>
            <w:tcW w:w="9371" w:type="dxa"/>
            <w:gridSpan w:val="8"/>
          </w:tcPr>
          <w:p w14:paraId="048D9BCE" w14:textId="4DF43979" w:rsidR="00A24DD8" w:rsidRPr="00A24DD8" w:rsidRDefault="00A24DD8" w:rsidP="00A24DD8">
            <w:pPr>
              <w:jc w:val="both"/>
              <w:rPr>
                <w:rFonts w:ascii="Calibri" w:hAnsi="Calibri" w:cs="Calibri"/>
                <w:szCs w:val="24"/>
              </w:rPr>
            </w:pPr>
            <w:r w:rsidRPr="00A24DD8">
              <w:rPr>
                <w:rFonts w:ascii="Calibri" w:hAnsi="Calibri" w:cs="Calibri"/>
                <w:szCs w:val="24"/>
              </w:rPr>
              <w:t>Coordinates with the IDU staff to</w:t>
            </w:r>
            <w:r w:rsidRPr="00A24DD8">
              <w:rPr>
                <w:rFonts w:ascii="Calibri" w:hAnsi="Calibri" w:cs="Calibri"/>
                <w:color w:val="0000FF"/>
                <w:szCs w:val="24"/>
              </w:rPr>
              <w:t xml:space="preserve"> </w:t>
            </w:r>
            <w:r w:rsidRPr="00A24DD8">
              <w:rPr>
                <w:rFonts w:ascii="Calibri" w:hAnsi="Calibri" w:cs="Calibri"/>
                <w:szCs w:val="24"/>
              </w:rPr>
              <w:t xml:space="preserve">ensure </w:t>
            </w:r>
            <w:r w:rsidR="007059DC">
              <w:rPr>
                <w:rFonts w:ascii="Calibri" w:hAnsi="Calibri" w:cs="Calibri"/>
                <w:szCs w:val="24"/>
              </w:rPr>
              <w:t>trainings</w:t>
            </w:r>
            <w:r w:rsidRPr="00A24DD8">
              <w:rPr>
                <w:rFonts w:ascii="Calibri" w:hAnsi="Calibri" w:cs="Calibri"/>
                <w:szCs w:val="24"/>
              </w:rPr>
              <w:t xml:space="preserve"> are disseminated and tracked. Prepares and distribute completed </w:t>
            </w:r>
            <w:r w:rsidR="007059DC">
              <w:rPr>
                <w:rFonts w:ascii="Calibri" w:hAnsi="Calibri" w:cs="Calibri"/>
                <w:szCs w:val="24"/>
              </w:rPr>
              <w:t>trainings</w:t>
            </w:r>
            <w:r w:rsidRPr="00A24DD8">
              <w:rPr>
                <w:rFonts w:ascii="Calibri" w:hAnsi="Calibri" w:cs="Calibri"/>
                <w:szCs w:val="24"/>
              </w:rPr>
              <w:t xml:space="preserve"> as needed.</w:t>
            </w:r>
            <w:r w:rsidRPr="00A24DD8">
              <w:rPr>
                <w:rFonts w:ascii="Calibri" w:hAnsi="Calibri" w:cs="Calibri"/>
                <w:color w:val="0000FF"/>
                <w:szCs w:val="24"/>
              </w:rPr>
              <w:t xml:space="preserve">  </w:t>
            </w:r>
          </w:p>
        </w:tc>
      </w:tr>
      <w:tr w:rsidR="00A24DD8" w:rsidRPr="002E1CA3" w14:paraId="76A28A43" w14:textId="77777777" w:rsidTr="000663D5">
        <w:trPr>
          <w:trHeight w:val="890"/>
          <w:jc w:val="center"/>
        </w:trPr>
        <w:tc>
          <w:tcPr>
            <w:tcW w:w="1437" w:type="dxa"/>
          </w:tcPr>
          <w:p w14:paraId="5FF1F9C2" w14:textId="47FDE156" w:rsidR="00A24DD8" w:rsidRPr="0007237D" w:rsidRDefault="000663D5" w:rsidP="00A24DD8">
            <w:pPr>
              <w:jc w:val="both"/>
              <w:rPr>
                <w:rFonts w:cstheme="minorHAnsi"/>
              </w:rPr>
            </w:pPr>
            <w:r>
              <w:rPr>
                <w:rFonts w:cstheme="minorHAnsi"/>
              </w:rPr>
              <w:lastRenderedPageBreak/>
              <w:t>5</w:t>
            </w:r>
            <w:r w:rsidR="00A24DD8" w:rsidRPr="0007237D">
              <w:rPr>
                <w:rFonts w:cstheme="minorHAnsi"/>
              </w:rPr>
              <w:t>%</w:t>
            </w:r>
            <w:r w:rsidR="00A24DD8" w:rsidRPr="0007237D">
              <w:rPr>
                <w:rFonts w:cstheme="minorHAnsi"/>
              </w:rPr>
              <w:tab/>
            </w:r>
          </w:p>
        </w:tc>
        <w:tc>
          <w:tcPr>
            <w:tcW w:w="9371" w:type="dxa"/>
            <w:gridSpan w:val="8"/>
          </w:tcPr>
          <w:p w14:paraId="61077864" w14:textId="2D4DB7EA" w:rsidR="00A24DD8" w:rsidRPr="0007237D" w:rsidRDefault="00A24DD8" w:rsidP="00A24DD8">
            <w:pPr>
              <w:jc w:val="both"/>
              <w:rPr>
                <w:rFonts w:cstheme="minorHAnsi"/>
              </w:rPr>
            </w:pPr>
            <w:r w:rsidRPr="00A24DD8">
              <w:rPr>
                <w:rFonts w:cstheme="minorHAnsi"/>
              </w:rPr>
              <w:t xml:space="preserve">Responds to correspondence and special assignments, including assisting with the less complicated duties for finalizing </w:t>
            </w:r>
            <w:r w:rsidR="007059DC">
              <w:rPr>
                <w:rFonts w:cstheme="minorHAnsi"/>
              </w:rPr>
              <w:t>trainings</w:t>
            </w:r>
            <w:r w:rsidRPr="00A24DD8">
              <w:rPr>
                <w:rFonts w:cstheme="minorHAnsi"/>
              </w:rPr>
              <w:t>. Takes part in mandated/non-mandated trainings and special job-related projects as assigned.</w:t>
            </w:r>
          </w:p>
        </w:tc>
      </w:tr>
      <w:tr w:rsidR="000663D5" w:rsidRPr="002E1CA3" w14:paraId="100EF58A" w14:textId="77777777" w:rsidTr="000663D5">
        <w:trPr>
          <w:trHeight w:val="917"/>
          <w:jc w:val="center"/>
        </w:trPr>
        <w:tc>
          <w:tcPr>
            <w:tcW w:w="1437" w:type="dxa"/>
          </w:tcPr>
          <w:p w14:paraId="42F8F502" w14:textId="4B2B1A2B" w:rsidR="000663D5" w:rsidRPr="0007237D" w:rsidRDefault="000663D5" w:rsidP="00A24DD8">
            <w:pPr>
              <w:jc w:val="both"/>
              <w:rPr>
                <w:rFonts w:cstheme="minorHAnsi"/>
              </w:rPr>
            </w:pPr>
            <w:r>
              <w:rPr>
                <w:rFonts w:cstheme="minorHAnsi"/>
              </w:rPr>
              <w:t>5%</w:t>
            </w:r>
          </w:p>
        </w:tc>
        <w:tc>
          <w:tcPr>
            <w:tcW w:w="9371" w:type="dxa"/>
            <w:gridSpan w:val="8"/>
          </w:tcPr>
          <w:p w14:paraId="63DC289D" w14:textId="225F8FCA" w:rsidR="000663D5" w:rsidRPr="00A24DD8" w:rsidRDefault="000663D5" w:rsidP="000663D5">
            <w:pPr>
              <w:jc w:val="both"/>
              <w:rPr>
                <w:rFonts w:cstheme="minorHAnsi"/>
              </w:rPr>
            </w:pPr>
            <w:r w:rsidRPr="0007237D">
              <w:rPr>
                <w:rFonts w:cstheme="minorHAnsi"/>
              </w:rPr>
              <w:t xml:space="preserve">Perform administrative duties including, but not limited </w:t>
            </w:r>
            <w:proofErr w:type="gramStart"/>
            <w:r w:rsidRPr="0007237D">
              <w:rPr>
                <w:rFonts w:cstheme="minorHAnsi"/>
              </w:rPr>
              <w:t>to:</w:t>
            </w:r>
            <w:proofErr w:type="gramEnd"/>
            <w:r w:rsidRPr="0007237D">
              <w:rPr>
                <w:rFonts w:cstheme="minorHAnsi"/>
              </w:rPr>
              <w:t xml:space="preserve"> adhere to Department policies, rules and procedures; submit administrative requests including leave, travel, and training in a timely and appropriate manner; accurately report time, and submit timesheets by the due date.  </w:t>
            </w:r>
          </w:p>
        </w:tc>
      </w:tr>
      <w:tr w:rsidR="00A24DD8" w:rsidRPr="002E1CA3" w14:paraId="0B4A178A" w14:textId="77777777" w:rsidTr="003D4110">
        <w:trPr>
          <w:jc w:val="center"/>
        </w:trPr>
        <w:tc>
          <w:tcPr>
            <w:tcW w:w="10808" w:type="dxa"/>
            <w:gridSpan w:val="9"/>
            <w:tcBorders>
              <w:top w:val="single" w:sz="4" w:space="0" w:color="auto"/>
              <w:bottom w:val="single" w:sz="4" w:space="0" w:color="auto"/>
            </w:tcBorders>
            <w:shd w:val="clear" w:color="auto" w:fill="A6A6A6" w:themeFill="background1" w:themeFillShade="A6"/>
          </w:tcPr>
          <w:p w14:paraId="3B1E0F9F" w14:textId="77777777" w:rsidR="00A24DD8" w:rsidRPr="00841BA4" w:rsidRDefault="00A24DD8" w:rsidP="00A24DD8">
            <w:pPr>
              <w:jc w:val="both"/>
              <w:rPr>
                <w:rFonts w:cstheme="minorHAnsi"/>
                <w:b/>
              </w:rPr>
            </w:pPr>
            <w:r w:rsidRPr="00841BA4">
              <w:rPr>
                <w:rFonts w:cstheme="minorHAnsi"/>
                <w:b/>
              </w:rPr>
              <w:t>SPECIAL REQUIREMENTS</w:t>
            </w:r>
          </w:p>
        </w:tc>
      </w:tr>
      <w:tr w:rsidR="00A24DD8" w:rsidRPr="002E1CA3" w14:paraId="262A4351" w14:textId="77777777" w:rsidTr="003D4110">
        <w:trPr>
          <w:jc w:val="center"/>
        </w:trPr>
        <w:tc>
          <w:tcPr>
            <w:tcW w:w="10808" w:type="dxa"/>
            <w:gridSpan w:val="9"/>
            <w:tcBorders>
              <w:top w:val="single" w:sz="4" w:space="0" w:color="auto"/>
              <w:bottom w:val="single" w:sz="4" w:space="0" w:color="auto"/>
            </w:tcBorders>
            <w:shd w:val="clear" w:color="auto" w:fill="auto"/>
          </w:tcPr>
          <w:p w14:paraId="3475CC45" w14:textId="3599FB93" w:rsidR="00A24DD8" w:rsidRPr="00841BA4" w:rsidRDefault="00A24DD8" w:rsidP="00A24DD8">
            <w:pPr>
              <w:numPr>
                <w:ilvl w:val="0"/>
                <w:numId w:val="1"/>
              </w:numPr>
              <w:tabs>
                <w:tab w:val="left" w:pos="342"/>
                <w:tab w:val="right" w:pos="10620"/>
              </w:tabs>
              <w:jc w:val="both"/>
              <w:rPr>
                <w:rFonts w:cstheme="minorHAnsi"/>
                <w:b/>
              </w:rPr>
            </w:pPr>
            <w:r w:rsidRPr="00841BA4">
              <w:rPr>
                <w:rFonts w:cstheme="minorHAnsi"/>
              </w:rPr>
              <w:t xml:space="preserve">CDCR does not recognize hostages for bargaining purposes. CDCR has a "NO HOSTAGE" </w:t>
            </w:r>
            <w:proofErr w:type="gramStart"/>
            <w:r w:rsidRPr="00841BA4">
              <w:rPr>
                <w:rFonts w:cstheme="minorHAnsi"/>
              </w:rPr>
              <w:t>policy</w:t>
            </w:r>
            <w:proofErr w:type="gramEnd"/>
            <w:r w:rsidRPr="00841BA4">
              <w:rPr>
                <w:rFonts w:cstheme="minorHAnsi"/>
              </w:rPr>
              <w:t xml:space="preserve"> and all </w:t>
            </w:r>
            <w:r w:rsidR="001E6679">
              <w:rPr>
                <w:rFonts w:cstheme="minorHAnsi"/>
              </w:rPr>
              <w:t>incarcerated persons</w:t>
            </w:r>
            <w:r w:rsidRPr="00841BA4">
              <w:rPr>
                <w:rFonts w:cstheme="minorHAnsi"/>
              </w:rPr>
              <w:t>, visitors, nonemployees and employees shall be made aware of this.</w:t>
            </w:r>
          </w:p>
        </w:tc>
      </w:tr>
      <w:tr w:rsidR="00A24DD8" w:rsidRPr="002E1CA3" w14:paraId="7EB1F123" w14:textId="77777777" w:rsidTr="00632FF7">
        <w:trPr>
          <w:jc w:val="center"/>
        </w:trPr>
        <w:tc>
          <w:tcPr>
            <w:tcW w:w="10808" w:type="dxa"/>
            <w:gridSpan w:val="9"/>
            <w:tcBorders>
              <w:top w:val="single" w:sz="4" w:space="0" w:color="auto"/>
              <w:bottom w:val="single" w:sz="4" w:space="0" w:color="auto"/>
            </w:tcBorders>
            <w:shd w:val="clear" w:color="auto" w:fill="A6A6A6" w:themeFill="background1" w:themeFillShade="A6"/>
          </w:tcPr>
          <w:p w14:paraId="78661148" w14:textId="6B3875C9" w:rsidR="00A24DD8" w:rsidRPr="00841BA4" w:rsidRDefault="00A24DD8" w:rsidP="00A24DD8">
            <w:pPr>
              <w:tabs>
                <w:tab w:val="left" w:pos="342"/>
                <w:tab w:val="right" w:pos="10620"/>
              </w:tabs>
              <w:jc w:val="both"/>
              <w:rPr>
                <w:rFonts w:cstheme="minorHAnsi"/>
                <w:b/>
                <w:bCs/>
              </w:rPr>
            </w:pPr>
            <w:r w:rsidRPr="00841BA4">
              <w:rPr>
                <w:rFonts w:cstheme="minorHAnsi"/>
                <w:b/>
                <w:bCs/>
              </w:rPr>
              <w:t>CONSEQUENCE OF ERROR</w:t>
            </w:r>
          </w:p>
        </w:tc>
      </w:tr>
      <w:tr w:rsidR="00A24DD8" w:rsidRPr="002E1CA3" w14:paraId="4BFE5B42" w14:textId="77777777" w:rsidTr="003D4110">
        <w:trPr>
          <w:jc w:val="center"/>
        </w:trPr>
        <w:tc>
          <w:tcPr>
            <w:tcW w:w="10808" w:type="dxa"/>
            <w:gridSpan w:val="9"/>
            <w:tcBorders>
              <w:top w:val="single" w:sz="4" w:space="0" w:color="auto"/>
              <w:bottom w:val="single" w:sz="4" w:space="0" w:color="auto"/>
            </w:tcBorders>
            <w:shd w:val="clear" w:color="auto" w:fill="auto"/>
          </w:tcPr>
          <w:p w14:paraId="0B7CC0D5" w14:textId="646AC389" w:rsidR="00A24DD8" w:rsidRPr="00841BA4" w:rsidRDefault="00A24DD8" w:rsidP="00A24DD8">
            <w:pPr>
              <w:pStyle w:val="ListParagraph"/>
              <w:numPr>
                <w:ilvl w:val="0"/>
                <w:numId w:val="1"/>
              </w:numPr>
              <w:tabs>
                <w:tab w:val="left" w:pos="342"/>
                <w:tab w:val="right" w:pos="10620"/>
              </w:tabs>
              <w:jc w:val="both"/>
              <w:rPr>
                <w:rFonts w:cstheme="minorHAnsi"/>
              </w:rPr>
            </w:pPr>
            <w:r w:rsidRPr="00841BA4">
              <w:rPr>
                <w:rFonts w:cstheme="minorHAnsi"/>
              </w:rPr>
              <w:t xml:space="preserve">Consequences of error may result in loss of time and could cause significant delays in program production. Such delays can result in inefficient use or misdirection of department resources resulting in the inability to meet efficiency and </w:t>
            </w:r>
            <w:proofErr w:type="gramStart"/>
            <w:r w:rsidRPr="00841BA4">
              <w:rPr>
                <w:rFonts w:cstheme="minorHAnsi"/>
              </w:rPr>
              <w:t>time line</w:t>
            </w:r>
            <w:proofErr w:type="gramEnd"/>
            <w:r w:rsidRPr="00841BA4">
              <w:rPr>
                <w:rFonts w:cstheme="minorHAnsi"/>
              </w:rPr>
              <w:t xml:space="preserve"> goals, and varying degrees of negative financial impacts to the department.</w:t>
            </w:r>
          </w:p>
        </w:tc>
      </w:tr>
      <w:tr w:rsidR="00A24DD8" w:rsidRPr="002E1CA3" w14:paraId="4E62C0DF" w14:textId="77777777" w:rsidTr="003D4110">
        <w:trPr>
          <w:jc w:val="center"/>
        </w:trPr>
        <w:tc>
          <w:tcPr>
            <w:tcW w:w="10808" w:type="dxa"/>
            <w:gridSpan w:val="9"/>
            <w:tcBorders>
              <w:bottom w:val="single" w:sz="4" w:space="0" w:color="auto"/>
            </w:tcBorders>
            <w:shd w:val="clear" w:color="auto" w:fill="A6A6A6" w:themeFill="background1" w:themeFillShade="A6"/>
          </w:tcPr>
          <w:p w14:paraId="3E654282" w14:textId="2A107570" w:rsidR="00A24DD8" w:rsidRPr="0031657C" w:rsidRDefault="00A24DD8" w:rsidP="00A24DD8">
            <w:pPr>
              <w:jc w:val="center"/>
              <w:rPr>
                <w:b/>
              </w:rPr>
            </w:pPr>
            <w:r w:rsidRPr="0031657C">
              <w:rPr>
                <w:b/>
              </w:rPr>
              <w:t>TO BE REVIEWED AND SIGNED BY SUPERVISOR AND EMPLOYEE:</w:t>
            </w:r>
          </w:p>
          <w:p w14:paraId="4DB54506" w14:textId="77777777" w:rsidR="00A24DD8" w:rsidRPr="00841BA4" w:rsidRDefault="00A24DD8" w:rsidP="00A24DD8">
            <w:pPr>
              <w:rPr>
                <w:b/>
                <w:szCs w:val="16"/>
              </w:rPr>
            </w:pPr>
            <w:r w:rsidRPr="00841BA4">
              <w:rPr>
                <w:b/>
                <w:szCs w:val="16"/>
              </w:rPr>
              <w:t>EMPLOYEE’S STATEMENT:</w:t>
            </w:r>
          </w:p>
          <w:p w14:paraId="3E25E22D" w14:textId="77777777" w:rsidR="00A24DD8" w:rsidRPr="002E1CA3" w:rsidRDefault="00A24DD8" w:rsidP="00A24DD8">
            <w:pPr>
              <w:pStyle w:val="ListParagraph"/>
              <w:numPr>
                <w:ilvl w:val="0"/>
                <w:numId w:val="2"/>
              </w:numPr>
              <w:rPr>
                <w:i/>
                <w:sz w:val="24"/>
                <w:szCs w:val="24"/>
              </w:rPr>
            </w:pPr>
            <w:r w:rsidRPr="002E1CA3">
              <w:rPr>
                <w:i/>
                <w:sz w:val="16"/>
                <w:szCs w:val="16"/>
              </w:rPr>
              <w:t>I HAVE DISCUSSED THE DUTIES AND RESPONSIBILITIES OF THE POSITION WITH MY SUPERVISOR AND RECEIVED A COPY OF THIS DUTY STATEMENT.</w:t>
            </w:r>
          </w:p>
        </w:tc>
      </w:tr>
      <w:tr w:rsidR="00A24DD8" w:rsidRPr="00F77711" w14:paraId="45BDFC35" w14:textId="77777777" w:rsidTr="007519A6">
        <w:trPr>
          <w:jc w:val="center"/>
        </w:trPr>
        <w:tc>
          <w:tcPr>
            <w:tcW w:w="4497" w:type="dxa"/>
            <w:gridSpan w:val="2"/>
            <w:tcBorders>
              <w:bottom w:val="nil"/>
            </w:tcBorders>
          </w:tcPr>
          <w:p w14:paraId="3D8E13C3" w14:textId="77777777" w:rsidR="00A24DD8" w:rsidRPr="00F77711" w:rsidRDefault="00A24DD8" w:rsidP="00A24DD8">
            <w:pPr>
              <w:rPr>
                <w:b/>
                <w:color w:val="7F7F7F" w:themeColor="text1" w:themeTint="80"/>
                <w:sz w:val="16"/>
                <w:szCs w:val="16"/>
              </w:rPr>
            </w:pPr>
            <w:r w:rsidRPr="00F77711">
              <w:rPr>
                <w:b/>
                <w:color w:val="7F7F7F" w:themeColor="text1" w:themeTint="80"/>
                <w:sz w:val="16"/>
                <w:szCs w:val="16"/>
              </w:rPr>
              <w:t>EMPLOYEE’S NAME (Print)</w:t>
            </w:r>
          </w:p>
        </w:tc>
        <w:tc>
          <w:tcPr>
            <w:tcW w:w="4283" w:type="dxa"/>
            <w:gridSpan w:val="3"/>
            <w:tcBorders>
              <w:bottom w:val="nil"/>
            </w:tcBorders>
          </w:tcPr>
          <w:p w14:paraId="0E98F722" w14:textId="77777777" w:rsidR="00A24DD8" w:rsidRPr="00F77711" w:rsidRDefault="00A24DD8" w:rsidP="00A24DD8">
            <w:pPr>
              <w:rPr>
                <w:b/>
                <w:color w:val="7F7F7F" w:themeColor="text1" w:themeTint="80"/>
                <w:sz w:val="16"/>
                <w:szCs w:val="16"/>
              </w:rPr>
            </w:pPr>
            <w:r w:rsidRPr="00F77711">
              <w:rPr>
                <w:b/>
                <w:color w:val="7F7F7F" w:themeColor="text1" w:themeTint="80"/>
                <w:sz w:val="16"/>
                <w:szCs w:val="16"/>
              </w:rPr>
              <w:t>EMPLOYEE’S SIGNATURE</w:t>
            </w:r>
          </w:p>
        </w:tc>
        <w:tc>
          <w:tcPr>
            <w:tcW w:w="2028" w:type="dxa"/>
            <w:gridSpan w:val="4"/>
            <w:tcBorders>
              <w:bottom w:val="nil"/>
            </w:tcBorders>
          </w:tcPr>
          <w:p w14:paraId="1D4D9E48" w14:textId="77777777" w:rsidR="00A24DD8" w:rsidRPr="00F77711" w:rsidRDefault="00A24DD8" w:rsidP="00A24DD8">
            <w:pPr>
              <w:rPr>
                <w:b/>
                <w:color w:val="7F7F7F" w:themeColor="text1" w:themeTint="80"/>
                <w:sz w:val="16"/>
                <w:szCs w:val="16"/>
              </w:rPr>
            </w:pPr>
            <w:r w:rsidRPr="00F77711">
              <w:rPr>
                <w:b/>
                <w:color w:val="7F7F7F" w:themeColor="text1" w:themeTint="80"/>
                <w:sz w:val="16"/>
                <w:szCs w:val="16"/>
              </w:rPr>
              <w:t>DATE</w:t>
            </w:r>
          </w:p>
        </w:tc>
      </w:tr>
      <w:tr w:rsidR="00A24DD8" w:rsidRPr="002E1CA3" w14:paraId="6A4544FC" w14:textId="77777777" w:rsidTr="00F17F5A">
        <w:trPr>
          <w:trHeight w:val="477"/>
          <w:jc w:val="center"/>
        </w:trPr>
        <w:tc>
          <w:tcPr>
            <w:tcW w:w="4497" w:type="dxa"/>
            <w:gridSpan w:val="2"/>
            <w:tcBorders>
              <w:top w:val="nil"/>
              <w:bottom w:val="single" w:sz="4" w:space="0" w:color="auto"/>
            </w:tcBorders>
            <w:vAlign w:val="center"/>
          </w:tcPr>
          <w:p w14:paraId="2481651B" w14:textId="550746B7" w:rsidR="00A24DD8" w:rsidRPr="002E1CA3" w:rsidRDefault="00A24DD8" w:rsidP="00A24DD8">
            <w:pPr>
              <w:rPr>
                <w:b/>
                <w:sz w:val="24"/>
                <w:szCs w:val="24"/>
              </w:rPr>
            </w:pPr>
          </w:p>
        </w:tc>
        <w:tc>
          <w:tcPr>
            <w:tcW w:w="4283" w:type="dxa"/>
            <w:gridSpan w:val="3"/>
            <w:tcBorders>
              <w:top w:val="nil"/>
              <w:bottom w:val="single" w:sz="4" w:space="0" w:color="auto"/>
            </w:tcBorders>
            <w:vAlign w:val="center"/>
          </w:tcPr>
          <w:p w14:paraId="13108D36" w14:textId="77777777" w:rsidR="00A24DD8" w:rsidRPr="002E1CA3" w:rsidRDefault="00A24DD8" w:rsidP="00A24DD8">
            <w:pPr>
              <w:rPr>
                <w:b/>
                <w:sz w:val="24"/>
                <w:szCs w:val="24"/>
              </w:rPr>
            </w:pPr>
          </w:p>
        </w:tc>
        <w:tc>
          <w:tcPr>
            <w:tcW w:w="2028" w:type="dxa"/>
            <w:gridSpan w:val="4"/>
            <w:tcBorders>
              <w:top w:val="nil"/>
              <w:bottom w:val="single" w:sz="4" w:space="0" w:color="auto"/>
            </w:tcBorders>
            <w:vAlign w:val="center"/>
          </w:tcPr>
          <w:p w14:paraId="7D060045" w14:textId="77777777" w:rsidR="00A24DD8" w:rsidRPr="002E1CA3" w:rsidRDefault="00A24DD8" w:rsidP="00A24DD8">
            <w:pPr>
              <w:rPr>
                <w:b/>
                <w:sz w:val="24"/>
                <w:szCs w:val="24"/>
              </w:rPr>
            </w:pPr>
          </w:p>
        </w:tc>
      </w:tr>
      <w:tr w:rsidR="00A24DD8" w:rsidRPr="002E1CA3" w14:paraId="7E321AF0" w14:textId="77777777" w:rsidTr="003D4110">
        <w:trPr>
          <w:jc w:val="center"/>
        </w:trPr>
        <w:tc>
          <w:tcPr>
            <w:tcW w:w="10808" w:type="dxa"/>
            <w:gridSpan w:val="9"/>
            <w:shd w:val="clear" w:color="auto" w:fill="A6A6A6" w:themeFill="background1" w:themeFillShade="A6"/>
          </w:tcPr>
          <w:p w14:paraId="7E74635D" w14:textId="77777777" w:rsidR="00A24DD8" w:rsidRPr="00841BA4" w:rsidRDefault="00A24DD8" w:rsidP="00A24DD8">
            <w:pPr>
              <w:rPr>
                <w:b/>
                <w:szCs w:val="16"/>
              </w:rPr>
            </w:pPr>
            <w:r w:rsidRPr="00841BA4">
              <w:rPr>
                <w:b/>
                <w:szCs w:val="16"/>
              </w:rPr>
              <w:t>SUPERVISOR’S STATEMENT:</w:t>
            </w:r>
          </w:p>
          <w:p w14:paraId="5214F599" w14:textId="77777777" w:rsidR="00A24DD8" w:rsidRPr="00035671" w:rsidRDefault="00A24DD8" w:rsidP="00A24DD8">
            <w:pPr>
              <w:pStyle w:val="ListParagraph"/>
              <w:numPr>
                <w:ilvl w:val="0"/>
                <w:numId w:val="2"/>
              </w:numPr>
              <w:rPr>
                <w:sz w:val="24"/>
                <w:szCs w:val="24"/>
              </w:rPr>
            </w:pPr>
            <w:r w:rsidRPr="00035671">
              <w:rPr>
                <w:i/>
                <w:sz w:val="16"/>
                <w:szCs w:val="16"/>
              </w:rPr>
              <w:t>I CERTIFY THIS DUTY STATEMENT REFLECTS CURRENT AND AN ACCURATE DESCRIPTION OF THE ESSENTIAL FUNCTIONS OF THIS POSITION</w:t>
            </w:r>
          </w:p>
          <w:p w14:paraId="091ED084" w14:textId="77777777" w:rsidR="00A24DD8" w:rsidRPr="002E1CA3" w:rsidRDefault="00A24DD8" w:rsidP="00A24DD8">
            <w:pPr>
              <w:pStyle w:val="ListParagraph"/>
              <w:numPr>
                <w:ilvl w:val="0"/>
                <w:numId w:val="2"/>
              </w:numPr>
              <w:rPr>
                <w:sz w:val="24"/>
                <w:szCs w:val="24"/>
              </w:rPr>
            </w:pPr>
            <w:r w:rsidRPr="00035671">
              <w:rPr>
                <w:i/>
                <w:sz w:val="16"/>
                <w:szCs w:val="16"/>
              </w:rPr>
              <w:t>I HAVE DISCUSSED THE DUTIES AND RESPONSIBILITIES OF THE POSITION WITH THE EMPLOYEE AND PROVIDED THE EMPLOYEE A COPY OF THIS DUTY STATEMENT.</w:t>
            </w:r>
          </w:p>
        </w:tc>
      </w:tr>
      <w:tr w:rsidR="00A24DD8" w:rsidRPr="00F77711" w14:paraId="08DD74C7" w14:textId="77777777" w:rsidTr="007519A6">
        <w:trPr>
          <w:jc w:val="center"/>
        </w:trPr>
        <w:tc>
          <w:tcPr>
            <w:tcW w:w="4497" w:type="dxa"/>
            <w:gridSpan w:val="2"/>
            <w:tcBorders>
              <w:bottom w:val="nil"/>
            </w:tcBorders>
          </w:tcPr>
          <w:p w14:paraId="634051DC" w14:textId="77777777" w:rsidR="00A24DD8" w:rsidRPr="00F77711" w:rsidRDefault="00A24DD8" w:rsidP="00A24DD8">
            <w:pPr>
              <w:rPr>
                <w:b/>
                <w:color w:val="7F7F7F" w:themeColor="text1" w:themeTint="80"/>
                <w:sz w:val="16"/>
                <w:szCs w:val="16"/>
              </w:rPr>
            </w:pPr>
            <w:r w:rsidRPr="00F77711">
              <w:rPr>
                <w:b/>
                <w:color w:val="7F7F7F" w:themeColor="text1" w:themeTint="80"/>
                <w:sz w:val="16"/>
                <w:szCs w:val="16"/>
              </w:rPr>
              <w:t>SUPERVISOR’S NAME (Print)</w:t>
            </w:r>
          </w:p>
        </w:tc>
        <w:tc>
          <w:tcPr>
            <w:tcW w:w="4283" w:type="dxa"/>
            <w:gridSpan w:val="3"/>
            <w:tcBorders>
              <w:bottom w:val="nil"/>
            </w:tcBorders>
          </w:tcPr>
          <w:p w14:paraId="35915BAF" w14:textId="77777777" w:rsidR="00A24DD8" w:rsidRPr="00F77711" w:rsidRDefault="00A24DD8" w:rsidP="00A24DD8">
            <w:pPr>
              <w:rPr>
                <w:b/>
                <w:color w:val="7F7F7F" w:themeColor="text1" w:themeTint="80"/>
                <w:sz w:val="16"/>
                <w:szCs w:val="16"/>
              </w:rPr>
            </w:pPr>
            <w:r w:rsidRPr="00F77711">
              <w:rPr>
                <w:b/>
                <w:color w:val="7F7F7F" w:themeColor="text1" w:themeTint="80"/>
                <w:sz w:val="16"/>
                <w:szCs w:val="16"/>
              </w:rPr>
              <w:t>SUPERVISOR’S SIGNATURE</w:t>
            </w:r>
          </w:p>
        </w:tc>
        <w:tc>
          <w:tcPr>
            <w:tcW w:w="2028" w:type="dxa"/>
            <w:gridSpan w:val="4"/>
            <w:tcBorders>
              <w:bottom w:val="nil"/>
            </w:tcBorders>
          </w:tcPr>
          <w:p w14:paraId="24771E98" w14:textId="77777777" w:rsidR="00A24DD8" w:rsidRPr="00F77711" w:rsidRDefault="00A24DD8" w:rsidP="00A24DD8">
            <w:pPr>
              <w:rPr>
                <w:b/>
                <w:color w:val="7F7F7F" w:themeColor="text1" w:themeTint="80"/>
                <w:sz w:val="16"/>
                <w:szCs w:val="16"/>
              </w:rPr>
            </w:pPr>
            <w:r w:rsidRPr="00F77711">
              <w:rPr>
                <w:b/>
                <w:color w:val="7F7F7F" w:themeColor="text1" w:themeTint="80"/>
                <w:sz w:val="16"/>
                <w:szCs w:val="16"/>
              </w:rPr>
              <w:t>DATE</w:t>
            </w:r>
          </w:p>
        </w:tc>
      </w:tr>
      <w:tr w:rsidR="00A24DD8" w:rsidRPr="002E1CA3" w14:paraId="7E9954E8" w14:textId="77777777" w:rsidTr="00F17F5A">
        <w:trPr>
          <w:trHeight w:val="468"/>
          <w:jc w:val="center"/>
        </w:trPr>
        <w:tc>
          <w:tcPr>
            <w:tcW w:w="4497" w:type="dxa"/>
            <w:gridSpan w:val="2"/>
            <w:tcBorders>
              <w:top w:val="nil"/>
              <w:bottom w:val="single" w:sz="4" w:space="0" w:color="auto"/>
            </w:tcBorders>
            <w:vAlign w:val="center"/>
          </w:tcPr>
          <w:p w14:paraId="32D5BBAD" w14:textId="13EF5EA0" w:rsidR="00A24DD8" w:rsidRPr="002E1CA3" w:rsidRDefault="00A24DD8" w:rsidP="00A24DD8">
            <w:pPr>
              <w:rPr>
                <w:b/>
                <w:sz w:val="24"/>
                <w:szCs w:val="24"/>
              </w:rPr>
            </w:pPr>
          </w:p>
        </w:tc>
        <w:tc>
          <w:tcPr>
            <w:tcW w:w="4283" w:type="dxa"/>
            <w:gridSpan w:val="3"/>
            <w:tcBorders>
              <w:top w:val="nil"/>
              <w:bottom w:val="single" w:sz="4" w:space="0" w:color="auto"/>
            </w:tcBorders>
            <w:vAlign w:val="center"/>
          </w:tcPr>
          <w:p w14:paraId="4C8DBD54" w14:textId="77777777" w:rsidR="00A24DD8" w:rsidRPr="002E1CA3" w:rsidRDefault="00A24DD8" w:rsidP="00A24DD8">
            <w:pPr>
              <w:rPr>
                <w:b/>
                <w:sz w:val="24"/>
                <w:szCs w:val="24"/>
              </w:rPr>
            </w:pPr>
          </w:p>
        </w:tc>
        <w:tc>
          <w:tcPr>
            <w:tcW w:w="2028" w:type="dxa"/>
            <w:gridSpan w:val="4"/>
            <w:tcBorders>
              <w:top w:val="nil"/>
              <w:bottom w:val="single" w:sz="4" w:space="0" w:color="auto"/>
            </w:tcBorders>
            <w:vAlign w:val="center"/>
          </w:tcPr>
          <w:p w14:paraId="74A5256A" w14:textId="77777777" w:rsidR="00A24DD8" w:rsidRPr="002E1CA3" w:rsidRDefault="00A24DD8" w:rsidP="00A24DD8">
            <w:pPr>
              <w:rPr>
                <w:b/>
                <w:sz w:val="24"/>
                <w:szCs w:val="24"/>
              </w:rPr>
            </w:pPr>
          </w:p>
        </w:tc>
      </w:tr>
    </w:tbl>
    <w:p w14:paraId="5B5B3CCB" w14:textId="71036543" w:rsidR="00A64188" w:rsidRDefault="00A64188">
      <w:r>
        <w:br w:type="page"/>
      </w:r>
    </w:p>
    <w:tbl>
      <w:tblPr>
        <w:tblStyle w:val="TableGrid"/>
        <w:tblW w:w="10808" w:type="dxa"/>
        <w:jc w:val="center"/>
        <w:tblLook w:val="04A0" w:firstRow="1" w:lastRow="0" w:firstColumn="1" w:lastColumn="0" w:noHBand="0" w:noVBand="1"/>
      </w:tblPr>
      <w:tblGrid>
        <w:gridCol w:w="1437"/>
        <w:gridCol w:w="3968"/>
        <w:gridCol w:w="1705"/>
        <w:gridCol w:w="1670"/>
        <w:gridCol w:w="341"/>
        <w:gridCol w:w="338"/>
        <w:gridCol w:w="271"/>
        <w:gridCol w:w="1078"/>
      </w:tblGrid>
      <w:tr w:rsidR="00A64188" w:rsidRPr="002E1CA3" w14:paraId="68071625" w14:textId="77777777" w:rsidTr="000A18DA">
        <w:trPr>
          <w:jc w:val="center"/>
        </w:trPr>
        <w:tc>
          <w:tcPr>
            <w:tcW w:w="8780" w:type="dxa"/>
            <w:gridSpan w:val="4"/>
            <w:tcBorders>
              <w:top w:val="nil"/>
              <w:left w:val="nil"/>
              <w:bottom w:val="nil"/>
            </w:tcBorders>
          </w:tcPr>
          <w:p w14:paraId="784A0EDA" w14:textId="77777777" w:rsidR="00A64188" w:rsidRPr="002E1CA3" w:rsidRDefault="00A64188" w:rsidP="000A18DA">
            <w:pPr>
              <w:rPr>
                <w:b/>
                <w:sz w:val="24"/>
                <w:szCs w:val="24"/>
              </w:rPr>
            </w:pPr>
            <w:r w:rsidRPr="002E1CA3">
              <w:rPr>
                <w:b/>
                <w:sz w:val="24"/>
                <w:szCs w:val="24"/>
              </w:rPr>
              <w:lastRenderedPageBreak/>
              <w:t>CALIFORNIA DEPARTMENT OF CORRECTIONS AND REHABILITATION</w:t>
            </w:r>
          </w:p>
        </w:tc>
        <w:tc>
          <w:tcPr>
            <w:tcW w:w="341" w:type="dxa"/>
            <w:tcBorders>
              <w:top w:val="single" w:sz="4" w:space="0" w:color="auto"/>
              <w:bottom w:val="single" w:sz="4" w:space="0" w:color="auto"/>
            </w:tcBorders>
          </w:tcPr>
          <w:p w14:paraId="4C28C54B" w14:textId="77777777" w:rsidR="00A64188" w:rsidRPr="002E1CA3" w:rsidRDefault="00A64188" w:rsidP="000A18DA">
            <w:pPr>
              <w:jc w:val="center"/>
              <w:rPr>
                <w:sz w:val="24"/>
                <w:szCs w:val="24"/>
              </w:rPr>
            </w:pPr>
          </w:p>
        </w:tc>
        <w:tc>
          <w:tcPr>
            <w:tcW w:w="1687" w:type="dxa"/>
            <w:gridSpan w:val="3"/>
            <w:tcBorders>
              <w:top w:val="nil"/>
              <w:bottom w:val="nil"/>
              <w:right w:val="nil"/>
            </w:tcBorders>
          </w:tcPr>
          <w:p w14:paraId="5325B113" w14:textId="77777777" w:rsidR="00A64188" w:rsidRPr="002E1CA3" w:rsidRDefault="00A64188" w:rsidP="000A18DA">
            <w:pPr>
              <w:rPr>
                <w:sz w:val="24"/>
                <w:szCs w:val="24"/>
              </w:rPr>
            </w:pPr>
            <w:r w:rsidRPr="002E1CA3">
              <w:rPr>
                <w:sz w:val="24"/>
                <w:szCs w:val="24"/>
              </w:rPr>
              <w:t>PROPOSED</w:t>
            </w:r>
          </w:p>
        </w:tc>
      </w:tr>
      <w:tr w:rsidR="00A64188" w:rsidRPr="002E1CA3" w14:paraId="61D856F0" w14:textId="77777777" w:rsidTr="000A18DA">
        <w:trPr>
          <w:jc w:val="center"/>
        </w:trPr>
        <w:tc>
          <w:tcPr>
            <w:tcW w:w="5405" w:type="dxa"/>
            <w:gridSpan w:val="2"/>
            <w:tcBorders>
              <w:top w:val="nil"/>
              <w:left w:val="nil"/>
              <w:bottom w:val="nil"/>
              <w:right w:val="nil"/>
            </w:tcBorders>
          </w:tcPr>
          <w:p w14:paraId="72E96706" w14:textId="77777777" w:rsidR="00A64188" w:rsidRPr="002E1CA3" w:rsidRDefault="00A64188" w:rsidP="000A18DA">
            <w:pPr>
              <w:rPr>
                <w:sz w:val="20"/>
                <w:szCs w:val="20"/>
              </w:rPr>
            </w:pPr>
            <w:r w:rsidRPr="002E1CA3">
              <w:rPr>
                <w:sz w:val="20"/>
                <w:szCs w:val="20"/>
              </w:rPr>
              <w:t>POSITION DUTY STATEMENT</w:t>
            </w:r>
          </w:p>
        </w:tc>
        <w:tc>
          <w:tcPr>
            <w:tcW w:w="5403" w:type="dxa"/>
            <w:gridSpan w:val="6"/>
            <w:tcBorders>
              <w:top w:val="nil"/>
              <w:left w:val="nil"/>
              <w:bottom w:val="nil"/>
              <w:right w:val="nil"/>
            </w:tcBorders>
          </w:tcPr>
          <w:p w14:paraId="7F224C5C" w14:textId="77777777" w:rsidR="00A64188" w:rsidRPr="002E1CA3" w:rsidRDefault="00A64188" w:rsidP="000A18DA">
            <w:pPr>
              <w:rPr>
                <w:sz w:val="24"/>
                <w:szCs w:val="24"/>
              </w:rPr>
            </w:pPr>
          </w:p>
        </w:tc>
      </w:tr>
      <w:tr w:rsidR="00A64188" w:rsidRPr="002E1CA3" w14:paraId="286C07C9" w14:textId="77777777" w:rsidTr="000A18DA">
        <w:trPr>
          <w:jc w:val="center"/>
        </w:trPr>
        <w:tc>
          <w:tcPr>
            <w:tcW w:w="5405" w:type="dxa"/>
            <w:gridSpan w:val="2"/>
            <w:tcBorders>
              <w:top w:val="nil"/>
              <w:left w:val="nil"/>
              <w:bottom w:val="nil"/>
              <w:right w:val="nil"/>
            </w:tcBorders>
          </w:tcPr>
          <w:p w14:paraId="438C1638" w14:textId="77777777" w:rsidR="00A64188" w:rsidRPr="002E1CA3" w:rsidRDefault="00A64188" w:rsidP="000A18DA">
            <w:pPr>
              <w:rPr>
                <w:sz w:val="24"/>
                <w:szCs w:val="24"/>
              </w:rPr>
            </w:pPr>
          </w:p>
        </w:tc>
        <w:tc>
          <w:tcPr>
            <w:tcW w:w="3375" w:type="dxa"/>
            <w:gridSpan w:val="2"/>
            <w:tcBorders>
              <w:top w:val="nil"/>
              <w:left w:val="nil"/>
              <w:bottom w:val="nil"/>
            </w:tcBorders>
          </w:tcPr>
          <w:p w14:paraId="703D44CC" w14:textId="77777777" w:rsidR="00A64188" w:rsidRPr="002E1CA3" w:rsidRDefault="00A64188" w:rsidP="000A18DA">
            <w:pPr>
              <w:rPr>
                <w:sz w:val="24"/>
                <w:szCs w:val="24"/>
              </w:rPr>
            </w:pPr>
          </w:p>
        </w:tc>
        <w:tc>
          <w:tcPr>
            <w:tcW w:w="341" w:type="dxa"/>
            <w:tcBorders>
              <w:top w:val="single" w:sz="4" w:space="0" w:color="auto"/>
              <w:bottom w:val="single" w:sz="4" w:space="0" w:color="auto"/>
            </w:tcBorders>
          </w:tcPr>
          <w:p w14:paraId="798539DF" w14:textId="77777777" w:rsidR="00A64188" w:rsidRPr="002E1CA3" w:rsidRDefault="00A64188" w:rsidP="000A18DA">
            <w:pPr>
              <w:jc w:val="center"/>
              <w:rPr>
                <w:sz w:val="24"/>
                <w:szCs w:val="24"/>
              </w:rPr>
            </w:pPr>
            <w:r>
              <w:rPr>
                <w:sz w:val="24"/>
                <w:szCs w:val="24"/>
              </w:rPr>
              <w:t>X</w:t>
            </w:r>
          </w:p>
        </w:tc>
        <w:tc>
          <w:tcPr>
            <w:tcW w:w="1687" w:type="dxa"/>
            <w:gridSpan w:val="3"/>
            <w:tcBorders>
              <w:top w:val="nil"/>
              <w:bottom w:val="nil"/>
              <w:right w:val="nil"/>
            </w:tcBorders>
          </w:tcPr>
          <w:p w14:paraId="070A1248" w14:textId="77777777" w:rsidR="00A64188" w:rsidRPr="002E1CA3" w:rsidRDefault="00A64188" w:rsidP="000A18DA">
            <w:pPr>
              <w:rPr>
                <w:sz w:val="24"/>
                <w:szCs w:val="24"/>
              </w:rPr>
            </w:pPr>
            <w:r w:rsidRPr="002E1CA3">
              <w:rPr>
                <w:sz w:val="24"/>
                <w:szCs w:val="24"/>
              </w:rPr>
              <w:t>CURRENT</w:t>
            </w:r>
          </w:p>
        </w:tc>
      </w:tr>
      <w:tr w:rsidR="00A64188" w:rsidRPr="002E1CA3" w14:paraId="6F5E922B" w14:textId="77777777" w:rsidTr="000A18DA">
        <w:trPr>
          <w:jc w:val="center"/>
        </w:trPr>
        <w:tc>
          <w:tcPr>
            <w:tcW w:w="5405" w:type="dxa"/>
            <w:gridSpan w:val="2"/>
            <w:tcBorders>
              <w:top w:val="nil"/>
              <w:left w:val="nil"/>
              <w:bottom w:val="single" w:sz="4" w:space="0" w:color="auto"/>
              <w:right w:val="nil"/>
            </w:tcBorders>
          </w:tcPr>
          <w:p w14:paraId="53736344" w14:textId="77777777" w:rsidR="00A64188" w:rsidRPr="002E1CA3" w:rsidRDefault="00A64188" w:rsidP="000A18DA">
            <w:pPr>
              <w:rPr>
                <w:sz w:val="24"/>
                <w:szCs w:val="24"/>
              </w:rPr>
            </w:pPr>
          </w:p>
        </w:tc>
        <w:tc>
          <w:tcPr>
            <w:tcW w:w="5403" w:type="dxa"/>
            <w:gridSpan w:val="6"/>
            <w:tcBorders>
              <w:top w:val="nil"/>
              <w:left w:val="nil"/>
              <w:bottom w:val="single" w:sz="4" w:space="0" w:color="auto"/>
              <w:right w:val="nil"/>
            </w:tcBorders>
          </w:tcPr>
          <w:p w14:paraId="0CB3F8DB" w14:textId="77777777" w:rsidR="00A64188" w:rsidRPr="002E1CA3" w:rsidRDefault="00A64188" w:rsidP="000A18DA">
            <w:pPr>
              <w:rPr>
                <w:sz w:val="24"/>
                <w:szCs w:val="24"/>
              </w:rPr>
            </w:pPr>
          </w:p>
        </w:tc>
      </w:tr>
      <w:tr w:rsidR="00A64188" w:rsidRPr="002E1CA3" w14:paraId="488D8F6F" w14:textId="77777777" w:rsidTr="000A18DA">
        <w:trPr>
          <w:jc w:val="center"/>
        </w:trPr>
        <w:tc>
          <w:tcPr>
            <w:tcW w:w="5405" w:type="dxa"/>
            <w:gridSpan w:val="2"/>
            <w:tcBorders>
              <w:top w:val="single" w:sz="4" w:space="0" w:color="auto"/>
              <w:left w:val="single" w:sz="4" w:space="0" w:color="auto"/>
              <w:bottom w:val="nil"/>
            </w:tcBorders>
          </w:tcPr>
          <w:p w14:paraId="1A1A66B2" w14:textId="77777777" w:rsidR="00A64188" w:rsidRPr="002E1CA3" w:rsidRDefault="00A64188" w:rsidP="000A18DA">
            <w:pPr>
              <w:rPr>
                <w:b/>
                <w:sz w:val="16"/>
                <w:szCs w:val="16"/>
              </w:rPr>
            </w:pPr>
            <w:r>
              <w:rPr>
                <w:b/>
                <w:color w:val="7F7F7F" w:themeColor="text1" w:themeTint="80"/>
                <w:sz w:val="16"/>
                <w:szCs w:val="16"/>
              </w:rPr>
              <w:t>CDCR INSTITUTION OR HEADQUARTERS PROGRAM</w:t>
            </w:r>
          </w:p>
        </w:tc>
        <w:tc>
          <w:tcPr>
            <w:tcW w:w="4325" w:type="dxa"/>
            <w:gridSpan w:val="5"/>
            <w:tcBorders>
              <w:top w:val="single" w:sz="4" w:space="0" w:color="auto"/>
              <w:bottom w:val="nil"/>
            </w:tcBorders>
          </w:tcPr>
          <w:p w14:paraId="01E283E0" w14:textId="77777777" w:rsidR="00A64188" w:rsidRPr="00F77711" w:rsidRDefault="00A64188" w:rsidP="000A18DA">
            <w:pPr>
              <w:rPr>
                <w:b/>
                <w:color w:val="7F7F7F" w:themeColor="text1" w:themeTint="80"/>
                <w:sz w:val="16"/>
                <w:szCs w:val="16"/>
              </w:rPr>
            </w:pPr>
            <w:r w:rsidRPr="00F77711">
              <w:rPr>
                <w:b/>
                <w:color w:val="7F7F7F" w:themeColor="text1" w:themeTint="80"/>
                <w:sz w:val="16"/>
                <w:szCs w:val="16"/>
              </w:rPr>
              <w:t>POSITION NUMBER (Agency-Unit-Class-Serial)</w:t>
            </w:r>
          </w:p>
        </w:tc>
        <w:tc>
          <w:tcPr>
            <w:tcW w:w="1078" w:type="dxa"/>
            <w:tcBorders>
              <w:top w:val="single" w:sz="4" w:space="0" w:color="auto"/>
              <w:bottom w:val="nil"/>
            </w:tcBorders>
          </w:tcPr>
          <w:p w14:paraId="69E9C73E" w14:textId="77777777" w:rsidR="00A64188" w:rsidRPr="00F77711" w:rsidRDefault="00A64188" w:rsidP="000A18DA">
            <w:pPr>
              <w:rPr>
                <w:b/>
                <w:color w:val="7F7F7F" w:themeColor="text1" w:themeTint="80"/>
                <w:sz w:val="16"/>
                <w:szCs w:val="16"/>
              </w:rPr>
            </w:pPr>
            <w:r>
              <w:rPr>
                <w:b/>
                <w:color w:val="7F7F7F" w:themeColor="text1" w:themeTint="80"/>
                <w:sz w:val="16"/>
                <w:szCs w:val="16"/>
              </w:rPr>
              <w:t>MCR / HCR</w:t>
            </w:r>
          </w:p>
        </w:tc>
      </w:tr>
      <w:tr w:rsidR="00A64188" w:rsidRPr="002E1CA3" w14:paraId="1F26E4CE" w14:textId="77777777" w:rsidTr="0007237D">
        <w:trPr>
          <w:jc w:val="center"/>
        </w:trPr>
        <w:tc>
          <w:tcPr>
            <w:tcW w:w="5405" w:type="dxa"/>
            <w:gridSpan w:val="2"/>
            <w:tcBorders>
              <w:top w:val="nil"/>
              <w:left w:val="single" w:sz="4" w:space="0" w:color="auto"/>
              <w:bottom w:val="single" w:sz="4" w:space="0" w:color="auto"/>
            </w:tcBorders>
          </w:tcPr>
          <w:p w14:paraId="79C4741B" w14:textId="0BFB3785" w:rsidR="00A64188" w:rsidRPr="002E1CA3" w:rsidRDefault="00510AD3" w:rsidP="000A18DA">
            <w:pPr>
              <w:rPr>
                <w:sz w:val="24"/>
                <w:szCs w:val="24"/>
              </w:rPr>
            </w:pPr>
            <w:r>
              <w:rPr>
                <w:sz w:val="24"/>
                <w:szCs w:val="24"/>
              </w:rPr>
              <w:t>Division of Administrative Services</w:t>
            </w:r>
          </w:p>
        </w:tc>
        <w:tc>
          <w:tcPr>
            <w:tcW w:w="4325" w:type="dxa"/>
            <w:gridSpan w:val="5"/>
            <w:tcBorders>
              <w:top w:val="nil"/>
              <w:bottom w:val="single" w:sz="4" w:space="0" w:color="auto"/>
            </w:tcBorders>
            <w:vAlign w:val="center"/>
          </w:tcPr>
          <w:p w14:paraId="00A72766" w14:textId="66B11719" w:rsidR="00A64188" w:rsidRPr="00167A73" w:rsidRDefault="00F17F5A" w:rsidP="00222B81">
            <w:r w:rsidRPr="00F17F5A">
              <w:t>048-</w:t>
            </w:r>
            <w:r w:rsidR="00A24DD8">
              <w:t>112-</w:t>
            </w:r>
            <w:r w:rsidR="00A24DD8" w:rsidRPr="00A24DD8">
              <w:rPr>
                <w:b/>
              </w:rPr>
              <w:t>5393</w:t>
            </w:r>
            <w:r w:rsidR="00A24DD8">
              <w:t>-</w:t>
            </w:r>
            <w:r w:rsidR="00222B81" w:rsidRPr="00222B81">
              <w:t>807.809.810.817.818.820-825</w:t>
            </w:r>
          </w:p>
        </w:tc>
        <w:tc>
          <w:tcPr>
            <w:tcW w:w="1078" w:type="dxa"/>
            <w:tcBorders>
              <w:top w:val="nil"/>
              <w:bottom w:val="single" w:sz="4" w:space="0" w:color="auto"/>
            </w:tcBorders>
            <w:shd w:val="clear" w:color="auto" w:fill="auto"/>
            <w:vAlign w:val="center"/>
          </w:tcPr>
          <w:p w14:paraId="279F23A3" w14:textId="3A555049" w:rsidR="00A64188" w:rsidRPr="00167A73" w:rsidRDefault="004D4138" w:rsidP="000A18DA">
            <w:pPr>
              <w:jc w:val="center"/>
            </w:pPr>
            <w:r>
              <w:t>1/H</w:t>
            </w:r>
          </w:p>
        </w:tc>
      </w:tr>
      <w:tr w:rsidR="00A64188" w:rsidRPr="002E1CA3" w14:paraId="3DB80BC2" w14:textId="77777777" w:rsidTr="000A18DA">
        <w:trPr>
          <w:jc w:val="center"/>
        </w:trPr>
        <w:tc>
          <w:tcPr>
            <w:tcW w:w="5405" w:type="dxa"/>
            <w:gridSpan w:val="2"/>
            <w:tcBorders>
              <w:top w:val="single" w:sz="4" w:space="0" w:color="auto"/>
              <w:bottom w:val="nil"/>
            </w:tcBorders>
          </w:tcPr>
          <w:p w14:paraId="322487D8" w14:textId="77777777" w:rsidR="00A64188" w:rsidRPr="00F77711" w:rsidRDefault="00A64188" w:rsidP="000A18DA">
            <w:pPr>
              <w:rPr>
                <w:b/>
                <w:color w:val="7F7F7F" w:themeColor="text1" w:themeTint="80"/>
                <w:sz w:val="16"/>
                <w:szCs w:val="16"/>
              </w:rPr>
            </w:pPr>
            <w:r w:rsidRPr="00F77711">
              <w:rPr>
                <w:b/>
                <w:color w:val="7F7F7F" w:themeColor="text1" w:themeTint="80"/>
                <w:sz w:val="16"/>
                <w:szCs w:val="16"/>
              </w:rPr>
              <w:t>DIVISION / UNIT</w:t>
            </w:r>
          </w:p>
        </w:tc>
        <w:tc>
          <w:tcPr>
            <w:tcW w:w="5403" w:type="dxa"/>
            <w:gridSpan w:val="6"/>
            <w:tcBorders>
              <w:bottom w:val="nil"/>
            </w:tcBorders>
          </w:tcPr>
          <w:p w14:paraId="3E7C32DD" w14:textId="77777777" w:rsidR="00A64188" w:rsidRPr="00F77711" w:rsidRDefault="00A64188" w:rsidP="000A18DA">
            <w:pPr>
              <w:rPr>
                <w:b/>
                <w:color w:val="7F7F7F" w:themeColor="text1" w:themeTint="80"/>
                <w:sz w:val="16"/>
                <w:szCs w:val="16"/>
              </w:rPr>
            </w:pPr>
            <w:r w:rsidRPr="00F77711">
              <w:rPr>
                <w:b/>
                <w:color w:val="7F7F7F" w:themeColor="text1" w:themeTint="80"/>
                <w:sz w:val="16"/>
                <w:szCs w:val="16"/>
              </w:rPr>
              <w:t>CLASSIFICATION TITLE</w:t>
            </w:r>
          </w:p>
        </w:tc>
      </w:tr>
      <w:tr w:rsidR="00A64188" w:rsidRPr="00167A73" w14:paraId="29A970DF" w14:textId="77777777" w:rsidTr="000A18DA">
        <w:trPr>
          <w:jc w:val="center"/>
        </w:trPr>
        <w:tc>
          <w:tcPr>
            <w:tcW w:w="5405" w:type="dxa"/>
            <w:gridSpan w:val="2"/>
            <w:vMerge w:val="restart"/>
            <w:tcBorders>
              <w:top w:val="nil"/>
            </w:tcBorders>
            <w:vAlign w:val="center"/>
          </w:tcPr>
          <w:p w14:paraId="0E6FFC9E" w14:textId="77777777" w:rsidR="00A24DD8" w:rsidRPr="00A24DD8" w:rsidRDefault="00A24DD8" w:rsidP="00A24DD8">
            <w:pPr>
              <w:rPr>
                <w:sz w:val="24"/>
              </w:rPr>
            </w:pPr>
            <w:r w:rsidRPr="00A24DD8">
              <w:rPr>
                <w:sz w:val="24"/>
              </w:rPr>
              <w:t>Peace Officer Selection and Employee Development</w:t>
            </w:r>
          </w:p>
          <w:p w14:paraId="793AE321" w14:textId="77777777" w:rsidR="00A24DD8" w:rsidRPr="00A24DD8" w:rsidRDefault="00A24DD8" w:rsidP="00A24DD8">
            <w:pPr>
              <w:rPr>
                <w:sz w:val="24"/>
              </w:rPr>
            </w:pPr>
            <w:r w:rsidRPr="00A24DD8">
              <w:rPr>
                <w:sz w:val="24"/>
              </w:rPr>
              <w:t>Office of Training and Professional Development</w:t>
            </w:r>
          </w:p>
          <w:p w14:paraId="63286FDB" w14:textId="77777777" w:rsidR="00A24DD8" w:rsidRPr="00A24DD8" w:rsidRDefault="00A24DD8" w:rsidP="00A24DD8">
            <w:pPr>
              <w:rPr>
                <w:sz w:val="24"/>
              </w:rPr>
            </w:pPr>
            <w:r w:rsidRPr="00A24DD8">
              <w:rPr>
                <w:sz w:val="24"/>
              </w:rPr>
              <w:t>Instructional Design, Evaluations and Learning Management Systems</w:t>
            </w:r>
          </w:p>
          <w:p w14:paraId="747E1347" w14:textId="215822F7" w:rsidR="00A64188" w:rsidRPr="001D4988" w:rsidRDefault="00A24DD8" w:rsidP="00A24DD8">
            <w:pPr>
              <w:rPr>
                <w:sz w:val="24"/>
              </w:rPr>
            </w:pPr>
            <w:r w:rsidRPr="00A24DD8">
              <w:rPr>
                <w:sz w:val="24"/>
              </w:rPr>
              <w:t>Instructional Design Unit</w:t>
            </w:r>
          </w:p>
        </w:tc>
        <w:tc>
          <w:tcPr>
            <w:tcW w:w="5403" w:type="dxa"/>
            <w:gridSpan w:val="6"/>
            <w:tcBorders>
              <w:top w:val="nil"/>
              <w:bottom w:val="single" w:sz="4" w:space="0" w:color="auto"/>
            </w:tcBorders>
            <w:vAlign w:val="center"/>
          </w:tcPr>
          <w:p w14:paraId="23B674BE" w14:textId="0009072B" w:rsidR="00A64188" w:rsidRPr="00167A73" w:rsidRDefault="0007237D" w:rsidP="00F17F5A">
            <w:r>
              <w:t xml:space="preserve">ASSOCIATE </w:t>
            </w:r>
            <w:r w:rsidR="00F17F5A">
              <w:t xml:space="preserve">GOVERNMENTAL PROGRAM </w:t>
            </w:r>
            <w:r>
              <w:t>ANALYST</w:t>
            </w:r>
          </w:p>
        </w:tc>
      </w:tr>
      <w:tr w:rsidR="00A64188" w:rsidRPr="002E1CA3" w14:paraId="57A725B2" w14:textId="77777777" w:rsidTr="000A18DA">
        <w:trPr>
          <w:jc w:val="center"/>
        </w:trPr>
        <w:tc>
          <w:tcPr>
            <w:tcW w:w="5405" w:type="dxa"/>
            <w:gridSpan w:val="2"/>
            <w:vMerge/>
          </w:tcPr>
          <w:p w14:paraId="645BD84D" w14:textId="77777777" w:rsidR="00A64188" w:rsidRPr="00F77711" w:rsidRDefault="00A64188" w:rsidP="000A18DA">
            <w:pPr>
              <w:rPr>
                <w:b/>
                <w:color w:val="7F7F7F" w:themeColor="text1" w:themeTint="80"/>
                <w:sz w:val="16"/>
                <w:szCs w:val="16"/>
              </w:rPr>
            </w:pPr>
          </w:p>
        </w:tc>
        <w:tc>
          <w:tcPr>
            <w:tcW w:w="5403" w:type="dxa"/>
            <w:gridSpan w:val="6"/>
            <w:tcBorders>
              <w:bottom w:val="nil"/>
            </w:tcBorders>
          </w:tcPr>
          <w:p w14:paraId="3285F224" w14:textId="77777777" w:rsidR="00A64188" w:rsidRPr="00F77711" w:rsidRDefault="00A64188" w:rsidP="000A18DA">
            <w:pPr>
              <w:rPr>
                <w:b/>
                <w:color w:val="7F7F7F" w:themeColor="text1" w:themeTint="80"/>
                <w:sz w:val="16"/>
                <w:szCs w:val="16"/>
              </w:rPr>
            </w:pPr>
            <w:r w:rsidRPr="00F77711">
              <w:rPr>
                <w:b/>
                <w:color w:val="7F7F7F" w:themeColor="text1" w:themeTint="80"/>
                <w:sz w:val="16"/>
                <w:szCs w:val="16"/>
              </w:rPr>
              <w:t>WORKING TITLE</w:t>
            </w:r>
          </w:p>
        </w:tc>
      </w:tr>
      <w:tr w:rsidR="00A64188" w:rsidRPr="00167A73" w14:paraId="54482778" w14:textId="77777777" w:rsidTr="000A18DA">
        <w:trPr>
          <w:jc w:val="center"/>
        </w:trPr>
        <w:tc>
          <w:tcPr>
            <w:tcW w:w="5405" w:type="dxa"/>
            <w:gridSpan w:val="2"/>
            <w:vMerge/>
            <w:vAlign w:val="center"/>
          </w:tcPr>
          <w:p w14:paraId="425DF69B" w14:textId="77777777" w:rsidR="00A64188" w:rsidRPr="00167A73" w:rsidRDefault="00A64188" w:rsidP="000A18DA"/>
        </w:tc>
        <w:tc>
          <w:tcPr>
            <w:tcW w:w="5403" w:type="dxa"/>
            <w:gridSpan w:val="6"/>
            <w:tcBorders>
              <w:top w:val="nil"/>
              <w:bottom w:val="single" w:sz="4" w:space="0" w:color="auto"/>
            </w:tcBorders>
            <w:vAlign w:val="center"/>
          </w:tcPr>
          <w:p w14:paraId="29CA6317" w14:textId="6044CDDC" w:rsidR="00A64188" w:rsidRPr="00167A73" w:rsidRDefault="00F17F5A" w:rsidP="00A24DD8">
            <w:r>
              <w:t xml:space="preserve">AGPA </w:t>
            </w:r>
            <w:r w:rsidR="00A24DD8">
              <w:t>–</w:t>
            </w:r>
            <w:r>
              <w:t xml:space="preserve"> </w:t>
            </w:r>
            <w:r w:rsidR="00A24DD8">
              <w:t>Instructional Design Unit</w:t>
            </w:r>
          </w:p>
        </w:tc>
      </w:tr>
      <w:tr w:rsidR="00A64188" w:rsidRPr="002E1CA3" w14:paraId="7DC2CF2E" w14:textId="77777777" w:rsidTr="000663D5">
        <w:trPr>
          <w:jc w:val="center"/>
        </w:trPr>
        <w:tc>
          <w:tcPr>
            <w:tcW w:w="5405" w:type="dxa"/>
            <w:gridSpan w:val="2"/>
            <w:vMerge/>
          </w:tcPr>
          <w:p w14:paraId="6F1F16AF" w14:textId="77777777" w:rsidR="00A64188" w:rsidRPr="00F77711" w:rsidRDefault="00A64188" w:rsidP="000A18DA">
            <w:pPr>
              <w:rPr>
                <w:b/>
                <w:color w:val="7F7F7F" w:themeColor="text1" w:themeTint="80"/>
                <w:sz w:val="16"/>
                <w:szCs w:val="16"/>
              </w:rPr>
            </w:pPr>
          </w:p>
        </w:tc>
        <w:tc>
          <w:tcPr>
            <w:tcW w:w="1705" w:type="dxa"/>
            <w:tcBorders>
              <w:bottom w:val="nil"/>
            </w:tcBorders>
          </w:tcPr>
          <w:p w14:paraId="16B62D97" w14:textId="77777777" w:rsidR="00A64188" w:rsidRPr="00F77711" w:rsidRDefault="00A64188" w:rsidP="000A18DA">
            <w:pPr>
              <w:rPr>
                <w:b/>
                <w:color w:val="7F7F7F" w:themeColor="text1" w:themeTint="80"/>
                <w:sz w:val="16"/>
                <w:szCs w:val="16"/>
              </w:rPr>
            </w:pPr>
            <w:r>
              <w:rPr>
                <w:b/>
                <w:color w:val="7F7F7F" w:themeColor="text1" w:themeTint="80"/>
                <w:sz w:val="16"/>
                <w:szCs w:val="16"/>
              </w:rPr>
              <w:t>TIME BASE / TENURE</w:t>
            </w:r>
          </w:p>
        </w:tc>
        <w:tc>
          <w:tcPr>
            <w:tcW w:w="1670" w:type="dxa"/>
            <w:tcBorders>
              <w:bottom w:val="nil"/>
            </w:tcBorders>
          </w:tcPr>
          <w:p w14:paraId="65FFB0A0" w14:textId="77777777" w:rsidR="00A64188" w:rsidRPr="00F77711" w:rsidRDefault="00A64188" w:rsidP="000A18DA">
            <w:pPr>
              <w:rPr>
                <w:b/>
                <w:color w:val="7F7F7F" w:themeColor="text1" w:themeTint="80"/>
                <w:sz w:val="16"/>
                <w:szCs w:val="16"/>
              </w:rPr>
            </w:pPr>
            <w:r>
              <w:rPr>
                <w:b/>
                <w:color w:val="7F7F7F" w:themeColor="text1" w:themeTint="80"/>
                <w:sz w:val="16"/>
                <w:szCs w:val="16"/>
              </w:rPr>
              <w:t>CBID</w:t>
            </w:r>
          </w:p>
        </w:tc>
        <w:tc>
          <w:tcPr>
            <w:tcW w:w="679" w:type="dxa"/>
            <w:gridSpan w:val="2"/>
            <w:tcBorders>
              <w:bottom w:val="nil"/>
            </w:tcBorders>
          </w:tcPr>
          <w:p w14:paraId="1D27E1DD" w14:textId="77777777" w:rsidR="00A64188" w:rsidRPr="00F77711" w:rsidRDefault="00A64188" w:rsidP="000A18DA">
            <w:pPr>
              <w:rPr>
                <w:b/>
                <w:color w:val="7F7F7F" w:themeColor="text1" w:themeTint="80"/>
                <w:sz w:val="16"/>
                <w:szCs w:val="16"/>
              </w:rPr>
            </w:pPr>
            <w:r>
              <w:rPr>
                <w:b/>
                <w:color w:val="7F7F7F" w:themeColor="text1" w:themeTint="80"/>
                <w:sz w:val="16"/>
                <w:szCs w:val="16"/>
              </w:rPr>
              <w:t>WWG</w:t>
            </w:r>
          </w:p>
        </w:tc>
        <w:tc>
          <w:tcPr>
            <w:tcW w:w="1349" w:type="dxa"/>
            <w:gridSpan w:val="2"/>
            <w:tcBorders>
              <w:bottom w:val="nil"/>
            </w:tcBorders>
          </w:tcPr>
          <w:p w14:paraId="1E1098CE" w14:textId="77777777" w:rsidR="00A64188" w:rsidRPr="00F77711" w:rsidRDefault="00A64188" w:rsidP="000A18DA">
            <w:pPr>
              <w:rPr>
                <w:b/>
                <w:color w:val="7F7F7F" w:themeColor="text1" w:themeTint="80"/>
                <w:sz w:val="16"/>
                <w:szCs w:val="16"/>
              </w:rPr>
            </w:pPr>
            <w:r>
              <w:rPr>
                <w:b/>
                <w:color w:val="7F7F7F" w:themeColor="text1" w:themeTint="80"/>
                <w:sz w:val="16"/>
                <w:szCs w:val="16"/>
              </w:rPr>
              <w:t>COI</w:t>
            </w:r>
          </w:p>
        </w:tc>
      </w:tr>
      <w:tr w:rsidR="00A64188" w:rsidRPr="00167A73" w14:paraId="5AAF6B77" w14:textId="77777777" w:rsidTr="000663D5">
        <w:trPr>
          <w:jc w:val="center"/>
        </w:trPr>
        <w:tc>
          <w:tcPr>
            <w:tcW w:w="5405" w:type="dxa"/>
            <w:gridSpan w:val="2"/>
            <w:vMerge/>
            <w:tcBorders>
              <w:bottom w:val="single" w:sz="4" w:space="0" w:color="auto"/>
            </w:tcBorders>
            <w:vAlign w:val="center"/>
          </w:tcPr>
          <w:p w14:paraId="35930854" w14:textId="77777777" w:rsidR="00A64188" w:rsidRPr="00167A73" w:rsidRDefault="00A64188" w:rsidP="000A18DA"/>
        </w:tc>
        <w:tc>
          <w:tcPr>
            <w:tcW w:w="1705" w:type="dxa"/>
            <w:tcBorders>
              <w:top w:val="nil"/>
              <w:bottom w:val="single" w:sz="4" w:space="0" w:color="auto"/>
            </w:tcBorders>
            <w:vAlign w:val="center"/>
          </w:tcPr>
          <w:p w14:paraId="64B358A7" w14:textId="77777777" w:rsidR="00A64188" w:rsidRPr="00167A73" w:rsidRDefault="00A64188" w:rsidP="000A18DA">
            <w:pPr>
              <w:spacing w:before="40" w:after="40"/>
            </w:pPr>
            <w:r>
              <w:t>FT/P</w:t>
            </w:r>
          </w:p>
        </w:tc>
        <w:tc>
          <w:tcPr>
            <w:tcW w:w="1670" w:type="dxa"/>
            <w:tcBorders>
              <w:top w:val="nil"/>
              <w:bottom w:val="single" w:sz="4" w:space="0" w:color="auto"/>
            </w:tcBorders>
            <w:vAlign w:val="center"/>
          </w:tcPr>
          <w:p w14:paraId="4F5CEC36" w14:textId="4EEE73BB" w:rsidR="00A64188" w:rsidRPr="00167A73" w:rsidRDefault="0007237D" w:rsidP="000A18DA">
            <w:r>
              <w:t>R01</w:t>
            </w:r>
          </w:p>
        </w:tc>
        <w:tc>
          <w:tcPr>
            <w:tcW w:w="679" w:type="dxa"/>
            <w:gridSpan w:val="2"/>
            <w:tcBorders>
              <w:top w:val="nil"/>
              <w:bottom w:val="single" w:sz="4" w:space="0" w:color="auto"/>
            </w:tcBorders>
            <w:vAlign w:val="center"/>
          </w:tcPr>
          <w:p w14:paraId="3ADEC2E3" w14:textId="0F681475" w:rsidR="00A64188" w:rsidRPr="00167A73" w:rsidRDefault="0007237D" w:rsidP="000A18DA">
            <w:r>
              <w:t>2</w:t>
            </w:r>
          </w:p>
        </w:tc>
        <w:tc>
          <w:tcPr>
            <w:tcW w:w="1349" w:type="dxa"/>
            <w:gridSpan w:val="2"/>
            <w:tcBorders>
              <w:top w:val="nil"/>
              <w:bottom w:val="single" w:sz="4" w:space="0" w:color="auto"/>
            </w:tcBorders>
            <w:vAlign w:val="center"/>
          </w:tcPr>
          <w:p w14:paraId="0EE74E31" w14:textId="77777777" w:rsidR="00A64188" w:rsidRPr="00167A73" w:rsidRDefault="00A64188" w:rsidP="000A18DA">
            <w:pPr>
              <w:spacing w:before="40" w:after="40"/>
            </w:pPr>
            <w:r w:rsidRPr="0035585C">
              <w:rPr>
                <w:sz w:val="16"/>
                <w:szCs w:val="16"/>
              </w:rPr>
              <w:t xml:space="preserve">Yes </w:t>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D7743D">
              <w:rPr>
                <w:sz w:val="16"/>
                <w:szCs w:val="16"/>
              </w:rPr>
            </w:r>
            <w:r w:rsidR="00D7743D">
              <w:rPr>
                <w:sz w:val="16"/>
                <w:szCs w:val="16"/>
              </w:rPr>
              <w:fldChar w:fldCharType="separate"/>
            </w:r>
            <w:r>
              <w:rPr>
                <w:sz w:val="16"/>
                <w:szCs w:val="16"/>
              </w:rPr>
              <w:fldChar w:fldCharType="end"/>
            </w:r>
            <w:r>
              <w:rPr>
                <w:sz w:val="16"/>
                <w:szCs w:val="16"/>
              </w:rPr>
              <w:t xml:space="preserve">  </w:t>
            </w:r>
            <w:r w:rsidRPr="0035585C">
              <w:rPr>
                <w:sz w:val="16"/>
                <w:szCs w:val="16"/>
              </w:rPr>
              <w:t xml:space="preserve">No </w:t>
            </w:r>
            <w:r>
              <w:rPr>
                <w:sz w:val="16"/>
                <w:szCs w:val="16"/>
              </w:rPr>
              <w:t xml:space="preserve"> </w:t>
            </w:r>
            <w:r w:rsidRPr="00391E7F">
              <w:rPr>
                <w:sz w:val="10"/>
                <w:szCs w:val="16"/>
              </w:rPr>
              <w:t xml:space="preserve"> </w:t>
            </w:r>
            <w:r>
              <w:rPr>
                <w:sz w:val="16"/>
                <w:szCs w:val="16"/>
              </w:rPr>
              <w:fldChar w:fldCharType="begin">
                <w:ffData>
                  <w:name w:val="Check2"/>
                  <w:enabled/>
                  <w:calcOnExit w:val="0"/>
                  <w:checkBox>
                    <w:sizeAuto/>
                    <w:default w:val="1"/>
                  </w:checkBox>
                </w:ffData>
              </w:fldChar>
            </w:r>
            <w:r>
              <w:rPr>
                <w:sz w:val="16"/>
                <w:szCs w:val="16"/>
              </w:rPr>
              <w:instrText xml:space="preserve"> FORMCHECKBOX </w:instrText>
            </w:r>
            <w:r w:rsidR="00D7743D">
              <w:rPr>
                <w:sz w:val="16"/>
                <w:szCs w:val="16"/>
              </w:rPr>
            </w:r>
            <w:r w:rsidR="00D7743D">
              <w:rPr>
                <w:sz w:val="16"/>
                <w:szCs w:val="16"/>
              </w:rPr>
              <w:fldChar w:fldCharType="separate"/>
            </w:r>
            <w:r>
              <w:rPr>
                <w:sz w:val="16"/>
                <w:szCs w:val="16"/>
              </w:rPr>
              <w:fldChar w:fldCharType="end"/>
            </w:r>
          </w:p>
        </w:tc>
      </w:tr>
      <w:tr w:rsidR="00A64188" w:rsidRPr="002E1CA3" w14:paraId="3378B4D9" w14:textId="77777777" w:rsidTr="000A18DA">
        <w:trPr>
          <w:jc w:val="center"/>
        </w:trPr>
        <w:tc>
          <w:tcPr>
            <w:tcW w:w="5405" w:type="dxa"/>
            <w:gridSpan w:val="2"/>
            <w:tcBorders>
              <w:bottom w:val="nil"/>
            </w:tcBorders>
          </w:tcPr>
          <w:p w14:paraId="16BAA0E1" w14:textId="77777777" w:rsidR="00A64188" w:rsidRPr="00F77711" w:rsidRDefault="00A64188" w:rsidP="000A18DA">
            <w:pPr>
              <w:rPr>
                <w:b/>
                <w:color w:val="7F7F7F" w:themeColor="text1" w:themeTint="80"/>
                <w:sz w:val="16"/>
                <w:szCs w:val="16"/>
              </w:rPr>
            </w:pPr>
            <w:r w:rsidRPr="00F77711">
              <w:rPr>
                <w:b/>
                <w:color w:val="7F7F7F" w:themeColor="text1" w:themeTint="80"/>
                <w:sz w:val="16"/>
                <w:szCs w:val="16"/>
              </w:rPr>
              <w:t>LOCATION</w:t>
            </w:r>
          </w:p>
        </w:tc>
        <w:tc>
          <w:tcPr>
            <w:tcW w:w="3375" w:type="dxa"/>
            <w:gridSpan w:val="2"/>
            <w:tcBorders>
              <w:bottom w:val="nil"/>
            </w:tcBorders>
          </w:tcPr>
          <w:p w14:paraId="10BA99C1" w14:textId="77777777" w:rsidR="00A64188" w:rsidRPr="00F77711" w:rsidRDefault="00A64188" w:rsidP="000A18DA">
            <w:pPr>
              <w:rPr>
                <w:b/>
                <w:color w:val="7F7F7F" w:themeColor="text1" w:themeTint="80"/>
                <w:sz w:val="16"/>
                <w:szCs w:val="16"/>
              </w:rPr>
            </w:pPr>
            <w:r>
              <w:rPr>
                <w:b/>
                <w:color w:val="7F7F7F" w:themeColor="text1" w:themeTint="80"/>
                <w:sz w:val="16"/>
                <w:szCs w:val="16"/>
              </w:rPr>
              <w:t>INCUMBENT</w:t>
            </w:r>
          </w:p>
        </w:tc>
        <w:tc>
          <w:tcPr>
            <w:tcW w:w="2028" w:type="dxa"/>
            <w:gridSpan w:val="4"/>
            <w:tcBorders>
              <w:bottom w:val="nil"/>
            </w:tcBorders>
          </w:tcPr>
          <w:p w14:paraId="61A93590" w14:textId="77777777" w:rsidR="00A64188" w:rsidRPr="00F77711" w:rsidRDefault="00A64188" w:rsidP="000A18DA">
            <w:pPr>
              <w:rPr>
                <w:b/>
                <w:color w:val="7F7F7F" w:themeColor="text1" w:themeTint="80"/>
                <w:sz w:val="16"/>
                <w:szCs w:val="16"/>
              </w:rPr>
            </w:pPr>
            <w:r>
              <w:rPr>
                <w:b/>
                <w:color w:val="7F7F7F" w:themeColor="text1" w:themeTint="80"/>
                <w:sz w:val="16"/>
                <w:szCs w:val="16"/>
              </w:rPr>
              <w:t>EFFECTIVE DATE</w:t>
            </w:r>
          </w:p>
        </w:tc>
      </w:tr>
      <w:tr w:rsidR="00A64188" w:rsidRPr="00167A73" w14:paraId="4C73EE95" w14:textId="77777777" w:rsidTr="000A18DA">
        <w:trPr>
          <w:jc w:val="center"/>
        </w:trPr>
        <w:tc>
          <w:tcPr>
            <w:tcW w:w="5405" w:type="dxa"/>
            <w:gridSpan w:val="2"/>
            <w:tcBorders>
              <w:top w:val="nil"/>
              <w:bottom w:val="single" w:sz="4" w:space="0" w:color="auto"/>
            </w:tcBorders>
            <w:vAlign w:val="center"/>
          </w:tcPr>
          <w:p w14:paraId="38BEB303" w14:textId="7804F6EF" w:rsidR="00A64188" w:rsidRPr="006215D2" w:rsidRDefault="00A24DD8" w:rsidP="000A18DA">
            <w:pPr>
              <w:rPr>
                <w:highlight w:val="yellow"/>
              </w:rPr>
            </w:pPr>
            <w:r w:rsidRPr="00A24DD8">
              <w:t>Goethe Road, Sacramento 95827</w:t>
            </w:r>
          </w:p>
        </w:tc>
        <w:tc>
          <w:tcPr>
            <w:tcW w:w="3375" w:type="dxa"/>
            <w:gridSpan w:val="2"/>
            <w:tcBorders>
              <w:top w:val="nil"/>
              <w:bottom w:val="single" w:sz="4" w:space="0" w:color="auto"/>
            </w:tcBorders>
            <w:vAlign w:val="center"/>
          </w:tcPr>
          <w:p w14:paraId="06E64D30" w14:textId="35C96BA9" w:rsidR="00A64188" w:rsidRPr="00167A73" w:rsidRDefault="00A64188" w:rsidP="000A18DA"/>
        </w:tc>
        <w:tc>
          <w:tcPr>
            <w:tcW w:w="2028" w:type="dxa"/>
            <w:gridSpan w:val="4"/>
            <w:tcBorders>
              <w:top w:val="nil"/>
              <w:bottom w:val="single" w:sz="4" w:space="0" w:color="auto"/>
            </w:tcBorders>
            <w:vAlign w:val="center"/>
          </w:tcPr>
          <w:p w14:paraId="4C2BEEC6" w14:textId="0B33F682" w:rsidR="00A64188" w:rsidRPr="00167A73" w:rsidRDefault="00A64188" w:rsidP="000A18DA"/>
        </w:tc>
      </w:tr>
      <w:tr w:rsidR="00A64188" w:rsidRPr="002E1CA3" w14:paraId="5E57DECB" w14:textId="77777777" w:rsidTr="000A18DA">
        <w:trPr>
          <w:jc w:val="center"/>
        </w:trPr>
        <w:tc>
          <w:tcPr>
            <w:tcW w:w="10808" w:type="dxa"/>
            <w:gridSpan w:val="8"/>
            <w:tcBorders>
              <w:bottom w:val="single" w:sz="4" w:space="0" w:color="auto"/>
            </w:tcBorders>
            <w:shd w:val="clear" w:color="auto" w:fill="A6A6A6" w:themeFill="background1" w:themeFillShade="A6"/>
          </w:tcPr>
          <w:p w14:paraId="16949D01" w14:textId="77777777" w:rsidR="00A64188" w:rsidRPr="00841BA4" w:rsidRDefault="00A64188" w:rsidP="000A18DA">
            <w:pPr>
              <w:jc w:val="both"/>
              <w:rPr>
                <w:b/>
              </w:rPr>
            </w:pPr>
            <w:r w:rsidRPr="00841BA4">
              <w:rPr>
                <w:b/>
              </w:rPr>
              <w:t>CDCR’S MISSION and VISION</w:t>
            </w:r>
          </w:p>
        </w:tc>
      </w:tr>
      <w:tr w:rsidR="00A64188" w:rsidRPr="002E1CA3" w14:paraId="3038B6ED" w14:textId="77777777" w:rsidTr="000A18DA">
        <w:trPr>
          <w:jc w:val="center"/>
        </w:trPr>
        <w:tc>
          <w:tcPr>
            <w:tcW w:w="10808" w:type="dxa"/>
            <w:gridSpan w:val="8"/>
            <w:tcBorders>
              <w:top w:val="nil"/>
              <w:bottom w:val="single" w:sz="4" w:space="0" w:color="auto"/>
            </w:tcBorders>
          </w:tcPr>
          <w:p w14:paraId="7DC1B815" w14:textId="77777777" w:rsidR="000663D5" w:rsidRDefault="000663D5" w:rsidP="000663D5">
            <w:pPr>
              <w:pStyle w:val="NormalWeb"/>
              <w:contextualSpacing/>
              <w:jc w:val="both"/>
              <w:rPr>
                <w:rFonts w:asciiTheme="minorHAnsi" w:hAnsiTheme="minorHAnsi" w:cstheme="minorHAnsi"/>
                <w:color w:val="000000"/>
                <w:sz w:val="22"/>
                <w:szCs w:val="22"/>
              </w:rPr>
            </w:pPr>
            <w:r w:rsidRPr="005B3CF5">
              <w:rPr>
                <w:rFonts w:asciiTheme="minorHAnsi" w:hAnsiTheme="minorHAnsi" w:cstheme="minorHAnsi"/>
                <w:b/>
                <w:color w:val="000000"/>
                <w:sz w:val="22"/>
                <w:szCs w:val="22"/>
              </w:rPr>
              <w:t>Mission</w:t>
            </w:r>
            <w:r>
              <w:rPr>
                <w:rFonts w:asciiTheme="minorHAnsi" w:hAnsiTheme="minorHAnsi" w:cstheme="minorHAnsi"/>
                <w:b/>
                <w:color w:val="000000"/>
                <w:sz w:val="22"/>
                <w:szCs w:val="22"/>
              </w:rPr>
              <w:t xml:space="preserve"> - </w:t>
            </w:r>
            <w:r w:rsidRPr="005B3CF5">
              <w:rPr>
                <w:rFonts w:asciiTheme="minorHAnsi" w:hAnsiTheme="minorHAnsi" w:cstheme="minorHAnsi"/>
                <w:color w:val="000000"/>
                <w:sz w:val="22"/>
                <w:szCs w:val="22"/>
              </w:rPr>
              <w:t>To facilitate the successful reintegration of the individuals in our care back to their communities equipped with the tools to be</w:t>
            </w:r>
            <w:r>
              <w:rPr>
                <w:rFonts w:asciiTheme="minorHAnsi" w:hAnsiTheme="minorHAnsi" w:cstheme="minorHAnsi"/>
                <w:color w:val="000000"/>
                <w:sz w:val="22"/>
                <w:szCs w:val="22"/>
              </w:rPr>
              <w:t xml:space="preserve"> </w:t>
            </w:r>
            <w:r w:rsidRPr="005B3CF5">
              <w:rPr>
                <w:rFonts w:asciiTheme="minorHAnsi" w:hAnsiTheme="minorHAnsi" w:cstheme="minorHAnsi"/>
                <w:color w:val="000000"/>
                <w:sz w:val="22"/>
                <w:szCs w:val="22"/>
              </w:rPr>
              <w:t>drug-free, healthy, and employable members of society by providing education, treatment, rehabilitative, and restorative justice</w:t>
            </w:r>
            <w:r>
              <w:rPr>
                <w:rFonts w:asciiTheme="minorHAnsi" w:hAnsiTheme="minorHAnsi" w:cstheme="minorHAnsi"/>
                <w:color w:val="000000"/>
                <w:sz w:val="22"/>
                <w:szCs w:val="22"/>
              </w:rPr>
              <w:t xml:space="preserve"> </w:t>
            </w:r>
            <w:r w:rsidRPr="005B3CF5">
              <w:rPr>
                <w:rFonts w:asciiTheme="minorHAnsi" w:hAnsiTheme="minorHAnsi" w:cstheme="minorHAnsi"/>
                <w:color w:val="000000"/>
                <w:sz w:val="22"/>
                <w:szCs w:val="22"/>
              </w:rPr>
              <w:t>programs, all in a safe and humane environment.</w:t>
            </w:r>
          </w:p>
          <w:p w14:paraId="79DD0C95" w14:textId="6FADE89D" w:rsidR="00A64188" w:rsidRPr="00841BA4" w:rsidRDefault="000663D5" w:rsidP="000663D5">
            <w:pPr>
              <w:pStyle w:val="NormalWeb"/>
              <w:contextualSpacing/>
              <w:jc w:val="both"/>
            </w:pPr>
            <w:r w:rsidRPr="005B3CF5">
              <w:rPr>
                <w:rFonts w:asciiTheme="minorHAnsi" w:hAnsiTheme="minorHAnsi" w:cstheme="minorHAnsi"/>
                <w:b/>
                <w:color w:val="000000"/>
                <w:sz w:val="22"/>
                <w:szCs w:val="22"/>
              </w:rPr>
              <w:t>Vision</w:t>
            </w:r>
            <w:r>
              <w:rPr>
                <w:rFonts w:asciiTheme="minorHAnsi" w:hAnsiTheme="minorHAnsi" w:cstheme="minorHAnsi"/>
                <w:b/>
                <w:color w:val="000000"/>
                <w:sz w:val="22"/>
                <w:szCs w:val="22"/>
              </w:rPr>
              <w:t xml:space="preserve"> - </w:t>
            </w:r>
            <w:r w:rsidRPr="005B3CF5">
              <w:rPr>
                <w:rFonts w:asciiTheme="minorHAnsi" w:hAnsiTheme="minorHAnsi" w:cstheme="minorHAnsi"/>
                <w:color w:val="000000"/>
                <w:sz w:val="22"/>
                <w:szCs w:val="22"/>
              </w:rPr>
              <w:t>We enhance public safety and promote successful community reintegration through education, treatment, and active</w:t>
            </w:r>
            <w:r>
              <w:rPr>
                <w:rFonts w:asciiTheme="minorHAnsi" w:hAnsiTheme="minorHAnsi" w:cstheme="minorHAnsi"/>
                <w:color w:val="000000"/>
                <w:sz w:val="22"/>
                <w:szCs w:val="22"/>
              </w:rPr>
              <w:t xml:space="preserve"> </w:t>
            </w:r>
            <w:r w:rsidRPr="005B3CF5">
              <w:rPr>
                <w:rFonts w:asciiTheme="minorHAnsi" w:hAnsiTheme="minorHAnsi" w:cstheme="minorHAnsi"/>
                <w:color w:val="000000"/>
                <w:sz w:val="22"/>
                <w:szCs w:val="22"/>
              </w:rPr>
              <w:t>participation in rehabilitative and restorative justice programs.</w:t>
            </w:r>
          </w:p>
        </w:tc>
      </w:tr>
      <w:tr w:rsidR="00A64188" w:rsidRPr="002E1CA3" w14:paraId="2D2806DD" w14:textId="77777777" w:rsidTr="000A18DA">
        <w:trPr>
          <w:jc w:val="center"/>
        </w:trPr>
        <w:tc>
          <w:tcPr>
            <w:tcW w:w="10808" w:type="dxa"/>
            <w:gridSpan w:val="8"/>
            <w:tcBorders>
              <w:bottom w:val="single" w:sz="4" w:space="0" w:color="auto"/>
            </w:tcBorders>
            <w:shd w:val="clear" w:color="auto" w:fill="A6A6A6" w:themeFill="background1" w:themeFillShade="A6"/>
          </w:tcPr>
          <w:p w14:paraId="0ACE7340" w14:textId="77777777" w:rsidR="00A64188" w:rsidRPr="00841BA4" w:rsidRDefault="00A64188" w:rsidP="000A18DA">
            <w:pPr>
              <w:jc w:val="both"/>
              <w:rPr>
                <w:b/>
              </w:rPr>
            </w:pPr>
            <w:r w:rsidRPr="00841BA4">
              <w:rPr>
                <w:b/>
              </w:rPr>
              <w:t>COMMITMENT TO DIVERSITY, EQUITY, AND INCLUSION</w:t>
            </w:r>
          </w:p>
        </w:tc>
      </w:tr>
      <w:tr w:rsidR="00A64188" w:rsidRPr="004120A7" w14:paraId="4544CFC4" w14:textId="77777777" w:rsidTr="000A18DA">
        <w:trPr>
          <w:jc w:val="center"/>
        </w:trPr>
        <w:tc>
          <w:tcPr>
            <w:tcW w:w="10808" w:type="dxa"/>
            <w:gridSpan w:val="8"/>
            <w:tcBorders>
              <w:top w:val="nil"/>
              <w:bottom w:val="single" w:sz="4" w:space="0" w:color="auto"/>
            </w:tcBorders>
          </w:tcPr>
          <w:p w14:paraId="739C10FE" w14:textId="77777777" w:rsidR="00A64188" w:rsidRPr="00841BA4" w:rsidRDefault="00A64188" w:rsidP="000A18DA">
            <w:pPr>
              <w:jc w:val="both"/>
              <w:rPr>
                <w:rFonts w:cstheme="minorHAnsi"/>
              </w:rPr>
            </w:pPr>
            <w:r w:rsidRPr="00841BA4">
              <w:rPr>
                <w:rFonts w:cstheme="minorHAnsi"/>
              </w:rPr>
              <w:t>The California Department of Corrections and Rehabilitation (CDCR) and California Correctional Health Care Services (CCHCS) are committed to building and fostering a diverse workplace. We believe cultural diversity, backgrounds, experiences, perspectives, and unique identities should be honored, valued, and supported. We believe all staff should be empowered. CDCR/CCHCS are proud to foster inclusion and representation at all levels of both Departments.</w:t>
            </w:r>
          </w:p>
        </w:tc>
      </w:tr>
      <w:tr w:rsidR="00A64188" w:rsidRPr="002E1CA3" w14:paraId="6052A10B" w14:textId="77777777" w:rsidTr="000A18DA">
        <w:trPr>
          <w:jc w:val="center"/>
        </w:trPr>
        <w:tc>
          <w:tcPr>
            <w:tcW w:w="10808" w:type="dxa"/>
            <w:gridSpan w:val="8"/>
            <w:tcBorders>
              <w:bottom w:val="single" w:sz="4" w:space="0" w:color="auto"/>
            </w:tcBorders>
            <w:shd w:val="clear" w:color="auto" w:fill="A6A6A6" w:themeFill="background1" w:themeFillShade="A6"/>
          </w:tcPr>
          <w:p w14:paraId="7BE376D4" w14:textId="77777777" w:rsidR="00A64188" w:rsidRPr="00841BA4" w:rsidRDefault="00A64188" w:rsidP="000A18DA">
            <w:pPr>
              <w:rPr>
                <w:b/>
              </w:rPr>
            </w:pPr>
            <w:r w:rsidRPr="00841BA4">
              <w:rPr>
                <w:b/>
              </w:rPr>
              <w:t>DIVISION OVERVIEW</w:t>
            </w:r>
          </w:p>
        </w:tc>
      </w:tr>
      <w:tr w:rsidR="0007237D" w:rsidRPr="002E1CA3" w14:paraId="0CD75220" w14:textId="77777777" w:rsidTr="000A18DA">
        <w:trPr>
          <w:jc w:val="center"/>
        </w:trPr>
        <w:tc>
          <w:tcPr>
            <w:tcW w:w="10808" w:type="dxa"/>
            <w:gridSpan w:val="8"/>
            <w:tcBorders>
              <w:top w:val="nil"/>
              <w:bottom w:val="single" w:sz="4" w:space="0" w:color="auto"/>
            </w:tcBorders>
          </w:tcPr>
          <w:p w14:paraId="6B5DE998" w14:textId="6838E809" w:rsidR="0007237D" w:rsidRPr="007519A6" w:rsidRDefault="00A24DD8" w:rsidP="0031657C">
            <w:pPr>
              <w:jc w:val="both"/>
            </w:pPr>
            <w:r w:rsidRPr="00A24DD8">
              <w:t>The Instructional Design, Evaluations &amp; Learning Management System (IDEAL) section consists of the Instructional Design, Evaluations, and Learning Management System (LMS) units. IDEAL is responsible for developing training and curricula for CDCR programs and academies, serving as the liaison between the Office of Legal Affairs and the Commission on Correctional Peace Officer Standards and Training (CPOST), evaluating departmental training and program initiatives, and integrating, adapting, and automating new technology into departmental training programs. IDEAL is also responsible for the retention and maintenance of all OTPD approved LMS content and data.</w:t>
            </w:r>
          </w:p>
        </w:tc>
      </w:tr>
      <w:tr w:rsidR="00A64188" w:rsidRPr="002E1CA3" w14:paraId="440D3A0C" w14:textId="77777777" w:rsidTr="000A18DA">
        <w:trPr>
          <w:jc w:val="center"/>
        </w:trPr>
        <w:tc>
          <w:tcPr>
            <w:tcW w:w="10808" w:type="dxa"/>
            <w:gridSpan w:val="8"/>
            <w:tcBorders>
              <w:bottom w:val="single" w:sz="4" w:space="0" w:color="auto"/>
            </w:tcBorders>
            <w:shd w:val="clear" w:color="auto" w:fill="A6A6A6" w:themeFill="background1" w:themeFillShade="A6"/>
          </w:tcPr>
          <w:p w14:paraId="3B764A4D" w14:textId="77777777" w:rsidR="00A64188" w:rsidRPr="00841BA4" w:rsidRDefault="00A64188" w:rsidP="000A18DA">
            <w:pPr>
              <w:rPr>
                <w:b/>
              </w:rPr>
            </w:pPr>
            <w:r w:rsidRPr="00841BA4">
              <w:rPr>
                <w:b/>
              </w:rPr>
              <w:t>GENERAL STATEMENT</w:t>
            </w:r>
          </w:p>
        </w:tc>
      </w:tr>
      <w:tr w:rsidR="00A64188" w:rsidRPr="002E1CA3" w14:paraId="15CBFC5B" w14:textId="77777777" w:rsidTr="00954590">
        <w:trPr>
          <w:trHeight w:val="368"/>
          <w:jc w:val="center"/>
        </w:trPr>
        <w:tc>
          <w:tcPr>
            <w:tcW w:w="10808" w:type="dxa"/>
            <w:gridSpan w:val="8"/>
            <w:tcBorders>
              <w:top w:val="nil"/>
              <w:bottom w:val="single" w:sz="4" w:space="0" w:color="auto"/>
            </w:tcBorders>
          </w:tcPr>
          <w:p w14:paraId="4A78C28A" w14:textId="501FABA4" w:rsidR="00A64188" w:rsidRPr="00841BA4" w:rsidRDefault="00A24DD8" w:rsidP="0031657C">
            <w:pPr>
              <w:jc w:val="both"/>
              <w:rPr>
                <w:rFonts w:cstheme="minorHAnsi"/>
              </w:rPr>
            </w:pPr>
            <w:r w:rsidRPr="00A24DD8">
              <w:rPr>
                <w:rFonts w:cstheme="minorHAnsi"/>
              </w:rPr>
              <w:t>Under the direction of the Staff Services Manager I of the In</w:t>
            </w:r>
            <w:r>
              <w:rPr>
                <w:rFonts w:cstheme="minorHAnsi"/>
              </w:rPr>
              <w:t xml:space="preserve">structional Design Unit (IDU), </w:t>
            </w:r>
            <w:r w:rsidRPr="00A24DD8">
              <w:rPr>
                <w:rFonts w:cstheme="minorHAnsi"/>
              </w:rPr>
              <w:t>the Associate Governmental Program Analyst (AGPA) performs the more responsible, varied, and complex technical and analytical assignments for developing instructor-led and computer-based training taught within the California Department of Corrections and Rehabilitation (CDCR). This training includes the Basic Correctional Officer Academy, Basic Parole Agent Academy, Advanced Learning Institute Academies, and all related in-service training courses. The AGPA will support organizational culture, values, and vision and promote a positive work environment and productive relationships with all staff and stakeholders of CDCR ethically and professionally. Duties include but are not limited to:</w:t>
            </w:r>
          </w:p>
        </w:tc>
      </w:tr>
      <w:tr w:rsidR="00A64188" w:rsidRPr="002E1CA3" w14:paraId="79934E41" w14:textId="77777777" w:rsidTr="000A18DA">
        <w:trPr>
          <w:jc w:val="center"/>
        </w:trPr>
        <w:tc>
          <w:tcPr>
            <w:tcW w:w="1437" w:type="dxa"/>
            <w:tcBorders>
              <w:top w:val="single" w:sz="4" w:space="0" w:color="auto"/>
              <w:bottom w:val="single" w:sz="4" w:space="0" w:color="auto"/>
            </w:tcBorders>
            <w:shd w:val="clear" w:color="auto" w:fill="A6A6A6" w:themeFill="background1" w:themeFillShade="A6"/>
          </w:tcPr>
          <w:p w14:paraId="4D9CE8D4" w14:textId="77777777" w:rsidR="00A64188" w:rsidRPr="002E1CA3" w:rsidRDefault="00A64188" w:rsidP="000A18DA">
            <w:pPr>
              <w:rPr>
                <w:b/>
                <w:sz w:val="16"/>
                <w:szCs w:val="16"/>
              </w:rPr>
            </w:pPr>
            <w:r w:rsidRPr="002E1CA3">
              <w:rPr>
                <w:b/>
                <w:sz w:val="16"/>
                <w:szCs w:val="16"/>
              </w:rPr>
              <w:t>% of time performing duties</w:t>
            </w:r>
          </w:p>
        </w:tc>
        <w:tc>
          <w:tcPr>
            <w:tcW w:w="9371" w:type="dxa"/>
            <w:gridSpan w:val="7"/>
            <w:tcBorders>
              <w:top w:val="single" w:sz="4" w:space="0" w:color="auto"/>
              <w:bottom w:val="single" w:sz="4" w:space="0" w:color="auto"/>
            </w:tcBorders>
            <w:shd w:val="clear" w:color="auto" w:fill="A6A6A6" w:themeFill="background1" w:themeFillShade="A6"/>
          </w:tcPr>
          <w:p w14:paraId="179CE895" w14:textId="77777777" w:rsidR="00A64188" w:rsidRPr="002E1CA3" w:rsidRDefault="00A64188" w:rsidP="000A18DA">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F17F5A" w:rsidRPr="002E1CA3" w14:paraId="71A23DFA" w14:textId="77777777" w:rsidTr="00954590">
        <w:trPr>
          <w:trHeight w:val="395"/>
          <w:jc w:val="center"/>
        </w:trPr>
        <w:tc>
          <w:tcPr>
            <w:tcW w:w="1437" w:type="dxa"/>
            <w:shd w:val="clear" w:color="auto" w:fill="auto"/>
          </w:tcPr>
          <w:p w14:paraId="232E014F" w14:textId="29AE59EB" w:rsidR="00F17F5A" w:rsidRPr="0007237D" w:rsidRDefault="00A24DD8" w:rsidP="00F17F5A">
            <w:pPr>
              <w:jc w:val="both"/>
              <w:rPr>
                <w:rFonts w:cstheme="minorHAnsi"/>
              </w:rPr>
            </w:pPr>
            <w:r>
              <w:rPr>
                <w:rFonts w:cstheme="minorHAnsi"/>
              </w:rPr>
              <w:t>40%</w:t>
            </w:r>
          </w:p>
        </w:tc>
        <w:tc>
          <w:tcPr>
            <w:tcW w:w="9371" w:type="dxa"/>
            <w:gridSpan w:val="7"/>
            <w:shd w:val="clear" w:color="auto" w:fill="auto"/>
          </w:tcPr>
          <w:p w14:paraId="36F50A8B" w14:textId="5E6529AE" w:rsidR="00F17F5A" w:rsidRPr="00A24DD8" w:rsidRDefault="00A24DD8" w:rsidP="00F17F5A">
            <w:pPr>
              <w:tabs>
                <w:tab w:val="left" w:pos="7812"/>
              </w:tabs>
              <w:ind w:right="90"/>
              <w:jc w:val="both"/>
              <w:rPr>
                <w:rFonts w:cstheme="minorHAnsi"/>
                <w:sz w:val="14"/>
              </w:rPr>
            </w:pPr>
            <w:r w:rsidRPr="00A24DD8">
              <w:rPr>
                <w:rFonts w:cstheme="minorHAnsi"/>
              </w:rPr>
              <w:t xml:space="preserve">Analyzes IDU training development requests, </w:t>
            </w:r>
            <w:proofErr w:type="gramStart"/>
            <w:r w:rsidRPr="00A24DD8">
              <w:rPr>
                <w:rFonts w:cstheme="minorHAnsi"/>
              </w:rPr>
              <w:t>develops</w:t>
            </w:r>
            <w:proofErr w:type="gramEnd"/>
            <w:r w:rsidRPr="00A24DD8">
              <w:rPr>
                <w:rFonts w:cstheme="minorHAnsi"/>
              </w:rPr>
              <w:t xml:space="preserve"> and updates curricula and related materials using multimedia systems, course authoring tools, and other appropriate computer software. Acts as the project lead and works independently with subject matter experts to design, develop, modify, and/or revise curricula. Ensures course content is accurate and consistent with departmental policy and procedures before distribution to appropriate stakeholders. Creates interactive learning aids and graphic media using a variety of software including Microsoft Office Suite and the Articulate 360 content authoring suite.</w:t>
            </w:r>
          </w:p>
        </w:tc>
      </w:tr>
      <w:tr w:rsidR="00F17F5A" w:rsidRPr="002E1CA3" w14:paraId="73F81B8B" w14:textId="77777777" w:rsidTr="00954590">
        <w:trPr>
          <w:trHeight w:val="440"/>
          <w:jc w:val="center"/>
        </w:trPr>
        <w:tc>
          <w:tcPr>
            <w:tcW w:w="1437" w:type="dxa"/>
            <w:shd w:val="clear" w:color="auto" w:fill="auto"/>
          </w:tcPr>
          <w:p w14:paraId="78308499" w14:textId="54CF0D1A" w:rsidR="00F17F5A" w:rsidRPr="0007237D" w:rsidRDefault="00A24DD8" w:rsidP="00F17F5A">
            <w:pPr>
              <w:jc w:val="both"/>
              <w:rPr>
                <w:rFonts w:cstheme="minorHAnsi"/>
              </w:rPr>
            </w:pPr>
            <w:r>
              <w:rPr>
                <w:rFonts w:cstheme="minorHAnsi"/>
              </w:rPr>
              <w:t>35%</w:t>
            </w:r>
          </w:p>
        </w:tc>
        <w:tc>
          <w:tcPr>
            <w:tcW w:w="9371" w:type="dxa"/>
            <w:gridSpan w:val="7"/>
            <w:shd w:val="clear" w:color="auto" w:fill="auto"/>
          </w:tcPr>
          <w:p w14:paraId="785BC742" w14:textId="75B56B7A" w:rsidR="00F17F5A" w:rsidRPr="0007237D" w:rsidRDefault="00A24DD8" w:rsidP="00F17F5A">
            <w:pPr>
              <w:tabs>
                <w:tab w:val="left" w:pos="7812"/>
              </w:tabs>
              <w:ind w:right="90"/>
              <w:jc w:val="both"/>
              <w:rPr>
                <w:rFonts w:cstheme="minorHAnsi"/>
              </w:rPr>
            </w:pPr>
            <w:r w:rsidRPr="00A24DD8">
              <w:rPr>
                <w:rFonts w:cstheme="minorHAnsi"/>
              </w:rPr>
              <w:t>Utilizes effective needs analysis, project management, and evaluation skills to review training content. Participates in quality assurance meetings and applies editing standards to curricula ensuring compliance with departmental standards and training guidelines.</w:t>
            </w:r>
          </w:p>
        </w:tc>
      </w:tr>
    </w:tbl>
    <w:p w14:paraId="1500BE23" w14:textId="77777777" w:rsidR="00A24DD8" w:rsidRDefault="00A24DD8">
      <w:r>
        <w:br w:type="page"/>
      </w:r>
    </w:p>
    <w:tbl>
      <w:tblPr>
        <w:tblStyle w:val="TableGrid"/>
        <w:tblW w:w="10808" w:type="dxa"/>
        <w:jc w:val="center"/>
        <w:tblLook w:val="04A0" w:firstRow="1" w:lastRow="0" w:firstColumn="1" w:lastColumn="0" w:noHBand="0" w:noVBand="1"/>
      </w:tblPr>
      <w:tblGrid>
        <w:gridCol w:w="1437"/>
        <w:gridCol w:w="3060"/>
        <w:gridCol w:w="4283"/>
        <w:gridCol w:w="2028"/>
      </w:tblGrid>
      <w:tr w:rsidR="00F17F5A" w:rsidRPr="002E1CA3" w14:paraId="17FB4C23" w14:textId="77777777" w:rsidTr="000663D5">
        <w:trPr>
          <w:trHeight w:val="1160"/>
          <w:jc w:val="center"/>
        </w:trPr>
        <w:tc>
          <w:tcPr>
            <w:tcW w:w="1437" w:type="dxa"/>
            <w:shd w:val="clear" w:color="auto" w:fill="auto"/>
          </w:tcPr>
          <w:p w14:paraId="1045AB58" w14:textId="56B26605" w:rsidR="00F17F5A" w:rsidRPr="0007237D" w:rsidRDefault="00A24DD8" w:rsidP="00F17F5A">
            <w:pPr>
              <w:jc w:val="both"/>
              <w:rPr>
                <w:rFonts w:cstheme="minorHAnsi"/>
              </w:rPr>
            </w:pPr>
            <w:r>
              <w:rPr>
                <w:rFonts w:cstheme="minorHAnsi"/>
              </w:rPr>
              <w:lastRenderedPageBreak/>
              <w:t>15%</w:t>
            </w:r>
          </w:p>
        </w:tc>
        <w:tc>
          <w:tcPr>
            <w:tcW w:w="9371" w:type="dxa"/>
            <w:gridSpan w:val="3"/>
            <w:shd w:val="clear" w:color="auto" w:fill="auto"/>
          </w:tcPr>
          <w:p w14:paraId="5BCB0E95" w14:textId="114B0742" w:rsidR="00F17F5A" w:rsidRPr="0007237D" w:rsidRDefault="00A24DD8" w:rsidP="00F17F5A">
            <w:pPr>
              <w:tabs>
                <w:tab w:val="left" w:pos="7812"/>
              </w:tabs>
              <w:ind w:right="90"/>
              <w:jc w:val="both"/>
              <w:rPr>
                <w:rFonts w:cstheme="minorHAnsi"/>
              </w:rPr>
            </w:pPr>
            <w:r w:rsidRPr="00A24DD8">
              <w:rPr>
                <w:rFonts w:cstheme="minorHAnsi"/>
              </w:rPr>
              <w:t xml:space="preserve">Distributes updated curricula to intended audience on CDCR server. Guides departmental administrators, schedules </w:t>
            </w:r>
            <w:proofErr w:type="gramStart"/>
            <w:r w:rsidRPr="00A24DD8">
              <w:rPr>
                <w:rFonts w:cstheme="minorHAnsi"/>
              </w:rPr>
              <w:t>meetings</w:t>
            </w:r>
            <w:proofErr w:type="gramEnd"/>
            <w:r w:rsidRPr="00A24DD8">
              <w:rPr>
                <w:rFonts w:cstheme="minorHAnsi"/>
              </w:rPr>
              <w:t xml:space="preserve"> and consults with training presenters, subject matter experts, and other staff in training development. Ensures effective use of technology to further staff development and training programs within the CDCR.</w:t>
            </w:r>
          </w:p>
        </w:tc>
      </w:tr>
      <w:tr w:rsidR="0031657C" w:rsidRPr="002E1CA3" w14:paraId="0532E95F" w14:textId="77777777" w:rsidTr="000663D5">
        <w:trPr>
          <w:trHeight w:val="1160"/>
          <w:jc w:val="center"/>
        </w:trPr>
        <w:tc>
          <w:tcPr>
            <w:tcW w:w="1437" w:type="dxa"/>
          </w:tcPr>
          <w:p w14:paraId="5A4B4763" w14:textId="3FE99307" w:rsidR="0031657C" w:rsidRPr="0007237D" w:rsidRDefault="000663D5" w:rsidP="00F17F5A">
            <w:pPr>
              <w:jc w:val="both"/>
              <w:rPr>
                <w:rFonts w:cstheme="minorHAnsi"/>
              </w:rPr>
            </w:pPr>
            <w:r>
              <w:rPr>
                <w:rFonts w:cstheme="minorHAnsi"/>
              </w:rPr>
              <w:t>5</w:t>
            </w:r>
            <w:r w:rsidR="0031657C" w:rsidRPr="0007237D">
              <w:rPr>
                <w:rFonts w:cstheme="minorHAnsi"/>
              </w:rPr>
              <w:t>%</w:t>
            </w:r>
          </w:p>
        </w:tc>
        <w:tc>
          <w:tcPr>
            <w:tcW w:w="9371" w:type="dxa"/>
            <w:gridSpan w:val="3"/>
          </w:tcPr>
          <w:p w14:paraId="0243FC4E" w14:textId="3A6C8BA7" w:rsidR="0031657C" w:rsidRPr="0007237D" w:rsidRDefault="00A24DD8" w:rsidP="00F17F5A">
            <w:pPr>
              <w:jc w:val="both"/>
              <w:rPr>
                <w:rFonts w:cstheme="minorHAnsi"/>
              </w:rPr>
            </w:pPr>
            <w:r w:rsidRPr="00A24DD8">
              <w:rPr>
                <w:rFonts w:cstheme="minorHAnsi"/>
              </w:rPr>
              <w:t>Participates in observations of instruction for assigned training. Tracks projects using SharePoint, prepares reports, and makes recommendations for improvements to existing curricula and training programs. Takes part in mandated/non-mandated trainings and special job-related projects as assigned.</w:t>
            </w:r>
          </w:p>
        </w:tc>
      </w:tr>
      <w:tr w:rsidR="000663D5" w:rsidRPr="002E1CA3" w14:paraId="238ED954" w14:textId="77777777" w:rsidTr="000663D5">
        <w:trPr>
          <w:trHeight w:val="890"/>
          <w:jc w:val="center"/>
        </w:trPr>
        <w:tc>
          <w:tcPr>
            <w:tcW w:w="1437" w:type="dxa"/>
          </w:tcPr>
          <w:p w14:paraId="4197D4CA" w14:textId="50F30E9E" w:rsidR="000663D5" w:rsidRDefault="000663D5" w:rsidP="00F17F5A">
            <w:pPr>
              <w:jc w:val="both"/>
              <w:rPr>
                <w:rFonts w:cstheme="minorHAnsi"/>
              </w:rPr>
            </w:pPr>
            <w:r>
              <w:rPr>
                <w:rFonts w:cstheme="minorHAnsi"/>
              </w:rPr>
              <w:t>5%</w:t>
            </w:r>
          </w:p>
        </w:tc>
        <w:tc>
          <w:tcPr>
            <w:tcW w:w="9371" w:type="dxa"/>
            <w:gridSpan w:val="3"/>
          </w:tcPr>
          <w:p w14:paraId="78CB1FC6" w14:textId="7EBA49EF" w:rsidR="000663D5" w:rsidRPr="00A24DD8" w:rsidRDefault="000663D5" w:rsidP="000663D5">
            <w:pPr>
              <w:jc w:val="both"/>
              <w:rPr>
                <w:rFonts w:cstheme="minorHAnsi"/>
              </w:rPr>
            </w:pPr>
            <w:r w:rsidRPr="000663D5">
              <w:rPr>
                <w:rFonts w:cstheme="minorHAnsi"/>
              </w:rPr>
              <w:t xml:space="preserve">Perform administrative duties including, but not limited </w:t>
            </w:r>
            <w:proofErr w:type="gramStart"/>
            <w:r w:rsidRPr="000663D5">
              <w:rPr>
                <w:rFonts w:cstheme="minorHAnsi"/>
              </w:rPr>
              <w:t>to:</w:t>
            </w:r>
            <w:proofErr w:type="gramEnd"/>
            <w:r w:rsidRPr="000663D5">
              <w:rPr>
                <w:rFonts w:cstheme="minorHAnsi"/>
              </w:rPr>
              <w:t xml:space="preserve"> adhere to Department policies, rules and procedures; submit administrative requests including leave, travel, and training in a timely and appropriate manner; accurately report time, and submit timesheets by the due date.  </w:t>
            </w:r>
          </w:p>
        </w:tc>
      </w:tr>
      <w:tr w:rsidR="0031657C" w:rsidRPr="002E1CA3" w14:paraId="7667EB94" w14:textId="77777777" w:rsidTr="00A24DD8">
        <w:trPr>
          <w:jc w:val="center"/>
        </w:trPr>
        <w:tc>
          <w:tcPr>
            <w:tcW w:w="10808" w:type="dxa"/>
            <w:gridSpan w:val="4"/>
            <w:tcBorders>
              <w:top w:val="single" w:sz="4" w:space="0" w:color="auto"/>
              <w:bottom w:val="single" w:sz="4" w:space="0" w:color="auto"/>
            </w:tcBorders>
            <w:shd w:val="clear" w:color="auto" w:fill="A6A6A6" w:themeFill="background1" w:themeFillShade="A6"/>
          </w:tcPr>
          <w:p w14:paraId="0D2F9B5D" w14:textId="77777777" w:rsidR="0031657C" w:rsidRPr="00841BA4" w:rsidRDefault="0031657C" w:rsidP="0031657C">
            <w:pPr>
              <w:jc w:val="both"/>
              <w:rPr>
                <w:rFonts w:cstheme="minorHAnsi"/>
                <w:b/>
              </w:rPr>
            </w:pPr>
            <w:r w:rsidRPr="00841BA4">
              <w:rPr>
                <w:rFonts w:cstheme="minorHAnsi"/>
                <w:b/>
              </w:rPr>
              <w:t>SPECIAL REQUIREMENTS</w:t>
            </w:r>
          </w:p>
        </w:tc>
      </w:tr>
      <w:tr w:rsidR="0031657C" w:rsidRPr="002E1CA3" w14:paraId="36069CFC" w14:textId="77777777" w:rsidTr="00A24DD8">
        <w:trPr>
          <w:jc w:val="center"/>
        </w:trPr>
        <w:tc>
          <w:tcPr>
            <w:tcW w:w="10808" w:type="dxa"/>
            <w:gridSpan w:val="4"/>
            <w:tcBorders>
              <w:top w:val="single" w:sz="4" w:space="0" w:color="auto"/>
              <w:bottom w:val="single" w:sz="4" w:space="0" w:color="auto"/>
            </w:tcBorders>
            <w:shd w:val="clear" w:color="auto" w:fill="auto"/>
          </w:tcPr>
          <w:p w14:paraId="0BC5958B" w14:textId="6AD5E9AE" w:rsidR="0031657C" w:rsidRPr="00841BA4" w:rsidRDefault="0031657C" w:rsidP="0031657C">
            <w:pPr>
              <w:numPr>
                <w:ilvl w:val="0"/>
                <w:numId w:val="1"/>
              </w:numPr>
              <w:tabs>
                <w:tab w:val="left" w:pos="342"/>
                <w:tab w:val="right" w:pos="10620"/>
              </w:tabs>
              <w:jc w:val="both"/>
              <w:rPr>
                <w:rFonts w:cstheme="minorHAnsi"/>
                <w:b/>
              </w:rPr>
            </w:pPr>
            <w:r w:rsidRPr="00841BA4">
              <w:rPr>
                <w:rFonts w:cstheme="minorHAnsi"/>
              </w:rPr>
              <w:t xml:space="preserve">CDCR does not recognize hostages for bargaining purposes. CDCR has a "NO HOSTAGE" </w:t>
            </w:r>
            <w:proofErr w:type="gramStart"/>
            <w:r w:rsidRPr="00841BA4">
              <w:rPr>
                <w:rFonts w:cstheme="minorHAnsi"/>
              </w:rPr>
              <w:t>policy</w:t>
            </w:r>
            <w:proofErr w:type="gramEnd"/>
            <w:r w:rsidRPr="00841BA4">
              <w:rPr>
                <w:rFonts w:cstheme="minorHAnsi"/>
              </w:rPr>
              <w:t xml:space="preserve"> and all </w:t>
            </w:r>
            <w:r w:rsidR="00590DC2">
              <w:rPr>
                <w:rFonts w:cstheme="minorHAnsi"/>
              </w:rPr>
              <w:t>incarcerated persons</w:t>
            </w:r>
            <w:r w:rsidRPr="00841BA4">
              <w:rPr>
                <w:rFonts w:cstheme="minorHAnsi"/>
              </w:rPr>
              <w:t>, visitors, nonemployees and employees shall be made aware of this.</w:t>
            </w:r>
          </w:p>
        </w:tc>
      </w:tr>
      <w:tr w:rsidR="0031657C" w:rsidRPr="002E1CA3" w14:paraId="2E93DEDF" w14:textId="77777777" w:rsidTr="00A24DD8">
        <w:trPr>
          <w:jc w:val="center"/>
        </w:trPr>
        <w:tc>
          <w:tcPr>
            <w:tcW w:w="10808" w:type="dxa"/>
            <w:gridSpan w:val="4"/>
            <w:tcBorders>
              <w:top w:val="single" w:sz="4" w:space="0" w:color="auto"/>
              <w:bottom w:val="single" w:sz="4" w:space="0" w:color="auto"/>
            </w:tcBorders>
            <w:shd w:val="clear" w:color="auto" w:fill="A6A6A6" w:themeFill="background1" w:themeFillShade="A6"/>
          </w:tcPr>
          <w:p w14:paraId="36C13ED2" w14:textId="77777777" w:rsidR="0031657C" w:rsidRPr="00841BA4" w:rsidRDefault="0031657C" w:rsidP="0031657C">
            <w:pPr>
              <w:tabs>
                <w:tab w:val="left" w:pos="342"/>
                <w:tab w:val="right" w:pos="10620"/>
              </w:tabs>
              <w:jc w:val="both"/>
              <w:rPr>
                <w:rFonts w:cstheme="minorHAnsi"/>
                <w:b/>
                <w:bCs/>
              </w:rPr>
            </w:pPr>
            <w:r w:rsidRPr="00841BA4">
              <w:rPr>
                <w:rFonts w:cstheme="minorHAnsi"/>
                <w:b/>
                <w:bCs/>
              </w:rPr>
              <w:t>CONSEQUENCE OF ERROR</w:t>
            </w:r>
          </w:p>
        </w:tc>
      </w:tr>
      <w:tr w:rsidR="0031657C" w:rsidRPr="002E1CA3" w14:paraId="38D9D5F2" w14:textId="77777777" w:rsidTr="00A24DD8">
        <w:trPr>
          <w:jc w:val="center"/>
        </w:trPr>
        <w:tc>
          <w:tcPr>
            <w:tcW w:w="10808" w:type="dxa"/>
            <w:gridSpan w:val="4"/>
            <w:tcBorders>
              <w:top w:val="single" w:sz="4" w:space="0" w:color="auto"/>
              <w:bottom w:val="single" w:sz="4" w:space="0" w:color="auto"/>
            </w:tcBorders>
            <w:shd w:val="clear" w:color="auto" w:fill="auto"/>
          </w:tcPr>
          <w:p w14:paraId="79D9F005" w14:textId="77777777" w:rsidR="0031657C" w:rsidRPr="00841BA4" w:rsidRDefault="0031657C" w:rsidP="0031657C">
            <w:pPr>
              <w:pStyle w:val="ListParagraph"/>
              <w:numPr>
                <w:ilvl w:val="0"/>
                <w:numId w:val="1"/>
              </w:numPr>
              <w:tabs>
                <w:tab w:val="left" w:pos="342"/>
                <w:tab w:val="right" w:pos="10620"/>
              </w:tabs>
              <w:jc w:val="both"/>
              <w:rPr>
                <w:rFonts w:cstheme="minorHAnsi"/>
              </w:rPr>
            </w:pPr>
            <w:r w:rsidRPr="00841BA4">
              <w:rPr>
                <w:rFonts w:cstheme="minorHAnsi"/>
              </w:rPr>
              <w:t xml:space="preserve">Consequences of error may result in loss of time and could cause significant delays in program production. Such delays can result in inefficient use or misdirection of department resources resulting in the inability to meet efficiency and </w:t>
            </w:r>
            <w:proofErr w:type="gramStart"/>
            <w:r w:rsidRPr="00841BA4">
              <w:rPr>
                <w:rFonts w:cstheme="minorHAnsi"/>
              </w:rPr>
              <w:t>time line</w:t>
            </w:r>
            <w:proofErr w:type="gramEnd"/>
            <w:r w:rsidRPr="00841BA4">
              <w:rPr>
                <w:rFonts w:cstheme="minorHAnsi"/>
              </w:rPr>
              <w:t xml:space="preserve"> goals, and varying degrees of negative financial impacts to the department.</w:t>
            </w:r>
          </w:p>
        </w:tc>
      </w:tr>
      <w:tr w:rsidR="0031657C" w:rsidRPr="002E1CA3" w14:paraId="359AD193" w14:textId="77777777" w:rsidTr="00A24DD8">
        <w:trPr>
          <w:jc w:val="center"/>
        </w:trPr>
        <w:tc>
          <w:tcPr>
            <w:tcW w:w="10808" w:type="dxa"/>
            <w:gridSpan w:val="4"/>
            <w:tcBorders>
              <w:bottom w:val="single" w:sz="4" w:space="0" w:color="auto"/>
            </w:tcBorders>
            <w:shd w:val="clear" w:color="auto" w:fill="A6A6A6" w:themeFill="background1" w:themeFillShade="A6"/>
          </w:tcPr>
          <w:p w14:paraId="17F16E92" w14:textId="77777777" w:rsidR="0031657C" w:rsidRPr="002E1CA3" w:rsidRDefault="0031657C" w:rsidP="0031657C">
            <w:pPr>
              <w:jc w:val="center"/>
              <w:rPr>
                <w:b/>
                <w:sz w:val="24"/>
                <w:szCs w:val="24"/>
              </w:rPr>
            </w:pPr>
            <w:r>
              <w:rPr>
                <w:b/>
                <w:sz w:val="24"/>
                <w:szCs w:val="24"/>
              </w:rPr>
              <w:t>TO BE REVIEWED AND SIGNED BY SUPERVISOR AND EMPLOYEE:</w:t>
            </w:r>
          </w:p>
          <w:p w14:paraId="242B9FB9" w14:textId="77777777" w:rsidR="0031657C" w:rsidRPr="00841BA4" w:rsidRDefault="0031657C" w:rsidP="0031657C">
            <w:pPr>
              <w:rPr>
                <w:b/>
                <w:szCs w:val="16"/>
              </w:rPr>
            </w:pPr>
            <w:r w:rsidRPr="00841BA4">
              <w:rPr>
                <w:b/>
                <w:szCs w:val="16"/>
              </w:rPr>
              <w:t>EMPLOYEE’S STATEMENT:</w:t>
            </w:r>
          </w:p>
          <w:p w14:paraId="389B3707" w14:textId="77777777" w:rsidR="0031657C" w:rsidRPr="002E1CA3" w:rsidRDefault="0031657C" w:rsidP="0031657C">
            <w:pPr>
              <w:pStyle w:val="ListParagraph"/>
              <w:numPr>
                <w:ilvl w:val="0"/>
                <w:numId w:val="2"/>
              </w:numPr>
              <w:rPr>
                <w:i/>
                <w:sz w:val="24"/>
                <w:szCs w:val="24"/>
              </w:rPr>
            </w:pPr>
            <w:r w:rsidRPr="002E1CA3">
              <w:rPr>
                <w:i/>
                <w:sz w:val="16"/>
                <w:szCs w:val="16"/>
              </w:rPr>
              <w:t>I HAVE DISCUSSED THE DUTIES AND RESPONSIBILITIES OF THE POSITION WITH MY SUPERVISOR AND RECEIVED A COPY OF THIS DUTY STATEMENT.</w:t>
            </w:r>
          </w:p>
        </w:tc>
      </w:tr>
      <w:tr w:rsidR="0031657C" w:rsidRPr="00F77711" w14:paraId="4B233AEC" w14:textId="77777777" w:rsidTr="00A24DD8">
        <w:trPr>
          <w:jc w:val="center"/>
        </w:trPr>
        <w:tc>
          <w:tcPr>
            <w:tcW w:w="4497" w:type="dxa"/>
            <w:gridSpan w:val="2"/>
            <w:tcBorders>
              <w:bottom w:val="nil"/>
            </w:tcBorders>
          </w:tcPr>
          <w:p w14:paraId="0F66B990" w14:textId="77777777" w:rsidR="0031657C" w:rsidRPr="00F77711" w:rsidRDefault="0031657C" w:rsidP="0031657C">
            <w:pPr>
              <w:rPr>
                <w:b/>
                <w:color w:val="7F7F7F" w:themeColor="text1" w:themeTint="80"/>
                <w:sz w:val="16"/>
                <w:szCs w:val="16"/>
              </w:rPr>
            </w:pPr>
            <w:r w:rsidRPr="00F77711">
              <w:rPr>
                <w:b/>
                <w:color w:val="7F7F7F" w:themeColor="text1" w:themeTint="80"/>
                <w:sz w:val="16"/>
                <w:szCs w:val="16"/>
              </w:rPr>
              <w:t>EMPLOYEE’S NAME (Print)</w:t>
            </w:r>
          </w:p>
        </w:tc>
        <w:tc>
          <w:tcPr>
            <w:tcW w:w="4283" w:type="dxa"/>
            <w:tcBorders>
              <w:bottom w:val="nil"/>
            </w:tcBorders>
          </w:tcPr>
          <w:p w14:paraId="72E995E3" w14:textId="77777777" w:rsidR="0031657C" w:rsidRPr="00F77711" w:rsidRDefault="0031657C" w:rsidP="0031657C">
            <w:pPr>
              <w:rPr>
                <w:b/>
                <w:color w:val="7F7F7F" w:themeColor="text1" w:themeTint="80"/>
                <w:sz w:val="16"/>
                <w:szCs w:val="16"/>
              </w:rPr>
            </w:pPr>
            <w:r w:rsidRPr="00F77711">
              <w:rPr>
                <w:b/>
                <w:color w:val="7F7F7F" w:themeColor="text1" w:themeTint="80"/>
                <w:sz w:val="16"/>
                <w:szCs w:val="16"/>
              </w:rPr>
              <w:t>EMPLOYEE’S SIGNATURE</w:t>
            </w:r>
          </w:p>
        </w:tc>
        <w:tc>
          <w:tcPr>
            <w:tcW w:w="2028" w:type="dxa"/>
            <w:tcBorders>
              <w:bottom w:val="nil"/>
            </w:tcBorders>
          </w:tcPr>
          <w:p w14:paraId="062817BC" w14:textId="77777777" w:rsidR="0031657C" w:rsidRPr="00F77711" w:rsidRDefault="0031657C" w:rsidP="0031657C">
            <w:pPr>
              <w:rPr>
                <w:b/>
                <w:color w:val="7F7F7F" w:themeColor="text1" w:themeTint="80"/>
                <w:sz w:val="16"/>
                <w:szCs w:val="16"/>
              </w:rPr>
            </w:pPr>
            <w:r w:rsidRPr="00F77711">
              <w:rPr>
                <w:b/>
                <w:color w:val="7F7F7F" w:themeColor="text1" w:themeTint="80"/>
                <w:sz w:val="16"/>
                <w:szCs w:val="16"/>
              </w:rPr>
              <w:t>DATE</w:t>
            </w:r>
          </w:p>
        </w:tc>
      </w:tr>
      <w:tr w:rsidR="0031657C" w:rsidRPr="002E1CA3" w14:paraId="7DBEA33B" w14:textId="77777777" w:rsidTr="00A24DD8">
        <w:trPr>
          <w:trHeight w:val="468"/>
          <w:jc w:val="center"/>
        </w:trPr>
        <w:tc>
          <w:tcPr>
            <w:tcW w:w="4497" w:type="dxa"/>
            <w:gridSpan w:val="2"/>
            <w:tcBorders>
              <w:top w:val="nil"/>
              <w:bottom w:val="single" w:sz="4" w:space="0" w:color="auto"/>
            </w:tcBorders>
            <w:vAlign w:val="center"/>
          </w:tcPr>
          <w:p w14:paraId="21984F58" w14:textId="1B08FFA8" w:rsidR="0031657C" w:rsidRPr="002E1CA3" w:rsidRDefault="0031657C" w:rsidP="0031657C">
            <w:pPr>
              <w:rPr>
                <w:b/>
                <w:sz w:val="24"/>
                <w:szCs w:val="24"/>
              </w:rPr>
            </w:pPr>
          </w:p>
        </w:tc>
        <w:tc>
          <w:tcPr>
            <w:tcW w:w="4283" w:type="dxa"/>
            <w:tcBorders>
              <w:top w:val="nil"/>
              <w:bottom w:val="single" w:sz="4" w:space="0" w:color="auto"/>
            </w:tcBorders>
            <w:vAlign w:val="center"/>
          </w:tcPr>
          <w:p w14:paraId="6B28B41D" w14:textId="77777777" w:rsidR="0031657C" w:rsidRPr="002E1CA3" w:rsidRDefault="0031657C" w:rsidP="0031657C">
            <w:pPr>
              <w:rPr>
                <w:b/>
                <w:sz w:val="24"/>
                <w:szCs w:val="24"/>
              </w:rPr>
            </w:pPr>
          </w:p>
        </w:tc>
        <w:tc>
          <w:tcPr>
            <w:tcW w:w="2028" w:type="dxa"/>
            <w:tcBorders>
              <w:top w:val="nil"/>
              <w:bottom w:val="single" w:sz="4" w:space="0" w:color="auto"/>
            </w:tcBorders>
            <w:vAlign w:val="center"/>
          </w:tcPr>
          <w:p w14:paraId="1392B1E0" w14:textId="77777777" w:rsidR="0031657C" w:rsidRPr="002E1CA3" w:rsidRDefault="0031657C" w:rsidP="0031657C">
            <w:pPr>
              <w:rPr>
                <w:b/>
                <w:sz w:val="24"/>
                <w:szCs w:val="24"/>
              </w:rPr>
            </w:pPr>
          </w:p>
        </w:tc>
      </w:tr>
      <w:tr w:rsidR="0031657C" w:rsidRPr="002E1CA3" w14:paraId="6C28190F" w14:textId="77777777" w:rsidTr="00A24DD8">
        <w:trPr>
          <w:jc w:val="center"/>
        </w:trPr>
        <w:tc>
          <w:tcPr>
            <w:tcW w:w="10808" w:type="dxa"/>
            <w:gridSpan w:val="4"/>
            <w:shd w:val="clear" w:color="auto" w:fill="A6A6A6" w:themeFill="background1" w:themeFillShade="A6"/>
          </w:tcPr>
          <w:p w14:paraId="15890BDE" w14:textId="77777777" w:rsidR="0031657C" w:rsidRPr="00841BA4" w:rsidRDefault="0031657C" w:rsidP="0031657C">
            <w:pPr>
              <w:rPr>
                <w:b/>
                <w:szCs w:val="16"/>
              </w:rPr>
            </w:pPr>
            <w:r w:rsidRPr="00841BA4">
              <w:rPr>
                <w:b/>
                <w:szCs w:val="16"/>
              </w:rPr>
              <w:t>SUPERVISOR’S STATEMENT:</w:t>
            </w:r>
          </w:p>
          <w:p w14:paraId="4598F9D2" w14:textId="77777777" w:rsidR="0031657C" w:rsidRPr="00035671" w:rsidRDefault="0031657C" w:rsidP="0031657C">
            <w:pPr>
              <w:pStyle w:val="ListParagraph"/>
              <w:numPr>
                <w:ilvl w:val="0"/>
                <w:numId w:val="2"/>
              </w:numPr>
              <w:rPr>
                <w:sz w:val="24"/>
                <w:szCs w:val="24"/>
              </w:rPr>
            </w:pPr>
            <w:r w:rsidRPr="00035671">
              <w:rPr>
                <w:i/>
                <w:sz w:val="16"/>
                <w:szCs w:val="16"/>
              </w:rPr>
              <w:t>I CERTIFY THIS DUTY STATEMENT REFLECTS CURRENT AND AN ACCURATE DESCRIPTION OF THE ESSENTIAL FUNCTIONS OF THIS POSITION</w:t>
            </w:r>
          </w:p>
          <w:p w14:paraId="18B4D3A5" w14:textId="77777777" w:rsidR="0031657C" w:rsidRPr="002E1CA3" w:rsidRDefault="0031657C" w:rsidP="0031657C">
            <w:pPr>
              <w:pStyle w:val="ListParagraph"/>
              <w:numPr>
                <w:ilvl w:val="0"/>
                <w:numId w:val="2"/>
              </w:numPr>
              <w:rPr>
                <w:sz w:val="24"/>
                <w:szCs w:val="24"/>
              </w:rPr>
            </w:pPr>
            <w:r w:rsidRPr="00035671">
              <w:rPr>
                <w:i/>
                <w:sz w:val="16"/>
                <w:szCs w:val="16"/>
              </w:rPr>
              <w:t>I HAVE DISCUSSED THE DUTIES AND RESPONSIBILITIES OF THE POSITION WITH THE EMPLOYEE AND PROVIDED THE EMPLOYEE A COPY OF THIS DUTY STATEMENT.</w:t>
            </w:r>
          </w:p>
        </w:tc>
      </w:tr>
      <w:tr w:rsidR="0031657C" w:rsidRPr="00F77711" w14:paraId="73182FEE" w14:textId="77777777" w:rsidTr="00A24DD8">
        <w:trPr>
          <w:jc w:val="center"/>
        </w:trPr>
        <w:tc>
          <w:tcPr>
            <w:tcW w:w="4497" w:type="dxa"/>
            <w:gridSpan w:val="2"/>
            <w:tcBorders>
              <w:bottom w:val="nil"/>
            </w:tcBorders>
          </w:tcPr>
          <w:p w14:paraId="59565686" w14:textId="77777777" w:rsidR="0031657C" w:rsidRPr="00F77711" w:rsidRDefault="0031657C" w:rsidP="0031657C">
            <w:pPr>
              <w:rPr>
                <w:b/>
                <w:color w:val="7F7F7F" w:themeColor="text1" w:themeTint="80"/>
                <w:sz w:val="16"/>
                <w:szCs w:val="16"/>
              </w:rPr>
            </w:pPr>
            <w:r w:rsidRPr="00F77711">
              <w:rPr>
                <w:b/>
                <w:color w:val="7F7F7F" w:themeColor="text1" w:themeTint="80"/>
                <w:sz w:val="16"/>
                <w:szCs w:val="16"/>
              </w:rPr>
              <w:t>SUPERVISOR’S NAME (Print)</w:t>
            </w:r>
          </w:p>
        </w:tc>
        <w:tc>
          <w:tcPr>
            <w:tcW w:w="4283" w:type="dxa"/>
            <w:tcBorders>
              <w:bottom w:val="nil"/>
            </w:tcBorders>
          </w:tcPr>
          <w:p w14:paraId="6042391B" w14:textId="77777777" w:rsidR="0031657C" w:rsidRPr="00F77711" w:rsidRDefault="0031657C" w:rsidP="0031657C">
            <w:pPr>
              <w:rPr>
                <w:b/>
                <w:color w:val="7F7F7F" w:themeColor="text1" w:themeTint="80"/>
                <w:sz w:val="16"/>
                <w:szCs w:val="16"/>
              </w:rPr>
            </w:pPr>
            <w:r w:rsidRPr="00F77711">
              <w:rPr>
                <w:b/>
                <w:color w:val="7F7F7F" w:themeColor="text1" w:themeTint="80"/>
                <w:sz w:val="16"/>
                <w:szCs w:val="16"/>
              </w:rPr>
              <w:t>SUPERVISOR’S SIGNATURE</w:t>
            </w:r>
          </w:p>
        </w:tc>
        <w:tc>
          <w:tcPr>
            <w:tcW w:w="2028" w:type="dxa"/>
            <w:tcBorders>
              <w:bottom w:val="nil"/>
            </w:tcBorders>
          </w:tcPr>
          <w:p w14:paraId="6795A642" w14:textId="77777777" w:rsidR="0031657C" w:rsidRPr="00F77711" w:rsidRDefault="0031657C" w:rsidP="0031657C">
            <w:pPr>
              <w:rPr>
                <w:b/>
                <w:color w:val="7F7F7F" w:themeColor="text1" w:themeTint="80"/>
                <w:sz w:val="16"/>
                <w:szCs w:val="16"/>
              </w:rPr>
            </w:pPr>
            <w:r w:rsidRPr="00F77711">
              <w:rPr>
                <w:b/>
                <w:color w:val="7F7F7F" w:themeColor="text1" w:themeTint="80"/>
                <w:sz w:val="16"/>
                <w:szCs w:val="16"/>
              </w:rPr>
              <w:t>DATE</w:t>
            </w:r>
          </w:p>
        </w:tc>
      </w:tr>
      <w:tr w:rsidR="0031657C" w:rsidRPr="002E1CA3" w14:paraId="392CA243" w14:textId="77777777" w:rsidTr="00A24DD8">
        <w:trPr>
          <w:trHeight w:val="468"/>
          <w:jc w:val="center"/>
        </w:trPr>
        <w:tc>
          <w:tcPr>
            <w:tcW w:w="4497" w:type="dxa"/>
            <w:gridSpan w:val="2"/>
            <w:tcBorders>
              <w:top w:val="nil"/>
              <w:bottom w:val="single" w:sz="4" w:space="0" w:color="auto"/>
            </w:tcBorders>
            <w:vAlign w:val="center"/>
          </w:tcPr>
          <w:p w14:paraId="01F3A444" w14:textId="43447F03" w:rsidR="0031657C" w:rsidRPr="002E1CA3" w:rsidRDefault="0031657C" w:rsidP="0031657C">
            <w:pPr>
              <w:rPr>
                <w:b/>
                <w:sz w:val="24"/>
                <w:szCs w:val="24"/>
              </w:rPr>
            </w:pPr>
          </w:p>
        </w:tc>
        <w:tc>
          <w:tcPr>
            <w:tcW w:w="4283" w:type="dxa"/>
            <w:tcBorders>
              <w:top w:val="nil"/>
              <w:bottom w:val="single" w:sz="4" w:space="0" w:color="auto"/>
            </w:tcBorders>
            <w:vAlign w:val="center"/>
          </w:tcPr>
          <w:p w14:paraId="7AF18045" w14:textId="77777777" w:rsidR="0031657C" w:rsidRPr="002E1CA3" w:rsidRDefault="0031657C" w:rsidP="0031657C">
            <w:pPr>
              <w:rPr>
                <w:b/>
                <w:sz w:val="24"/>
                <w:szCs w:val="24"/>
              </w:rPr>
            </w:pPr>
          </w:p>
        </w:tc>
        <w:tc>
          <w:tcPr>
            <w:tcW w:w="2028" w:type="dxa"/>
            <w:tcBorders>
              <w:top w:val="nil"/>
              <w:bottom w:val="single" w:sz="4" w:space="0" w:color="auto"/>
            </w:tcBorders>
            <w:vAlign w:val="center"/>
          </w:tcPr>
          <w:p w14:paraId="1DD2C06C" w14:textId="77777777" w:rsidR="0031657C" w:rsidRPr="002E1CA3" w:rsidRDefault="0031657C" w:rsidP="0031657C">
            <w:pPr>
              <w:rPr>
                <w:b/>
                <w:sz w:val="24"/>
                <w:szCs w:val="24"/>
              </w:rPr>
            </w:pPr>
          </w:p>
        </w:tc>
      </w:tr>
    </w:tbl>
    <w:p w14:paraId="2A50BDCB" w14:textId="77777777" w:rsidR="00C3080F" w:rsidRPr="002E1CA3" w:rsidRDefault="00C3080F"/>
    <w:sectPr w:rsidR="00C3080F" w:rsidRPr="002E1CA3" w:rsidSect="006C48B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A1F38" w14:textId="77777777" w:rsidR="006C48B0" w:rsidRDefault="006C48B0" w:rsidP="00284F62">
      <w:pPr>
        <w:spacing w:after="0" w:line="240" w:lineRule="auto"/>
      </w:pPr>
      <w:r>
        <w:separator/>
      </w:r>
    </w:p>
  </w:endnote>
  <w:endnote w:type="continuationSeparator" w:id="0">
    <w:p w14:paraId="613E1C34" w14:textId="77777777" w:rsidR="006C48B0" w:rsidRDefault="006C48B0"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BF0E5" w14:textId="77777777" w:rsidR="006C48B0" w:rsidRDefault="006C48B0" w:rsidP="00284F62">
      <w:pPr>
        <w:spacing w:after="0" w:line="240" w:lineRule="auto"/>
      </w:pPr>
      <w:r>
        <w:separator/>
      </w:r>
    </w:p>
  </w:footnote>
  <w:footnote w:type="continuationSeparator" w:id="0">
    <w:p w14:paraId="71848178" w14:textId="77777777" w:rsidR="006C48B0" w:rsidRDefault="006C48B0" w:rsidP="00284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54535727">
    <w:abstractNumId w:val="1"/>
  </w:num>
  <w:num w:numId="2" w16cid:durableId="807359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464F"/>
    <w:rsid w:val="00035671"/>
    <w:rsid w:val="000663D5"/>
    <w:rsid w:val="0007237D"/>
    <w:rsid w:val="000C04E3"/>
    <w:rsid w:val="000E2954"/>
    <w:rsid w:val="000F4F35"/>
    <w:rsid w:val="0010572D"/>
    <w:rsid w:val="00167A73"/>
    <w:rsid w:val="001904F1"/>
    <w:rsid w:val="001942DB"/>
    <w:rsid w:val="001A39AE"/>
    <w:rsid w:val="001D4988"/>
    <w:rsid w:val="001E6679"/>
    <w:rsid w:val="00204694"/>
    <w:rsid w:val="00205F73"/>
    <w:rsid w:val="00222B81"/>
    <w:rsid w:val="00255857"/>
    <w:rsid w:val="00284F62"/>
    <w:rsid w:val="00290E4F"/>
    <w:rsid w:val="002B2DCC"/>
    <w:rsid w:val="002E1CA3"/>
    <w:rsid w:val="0030076B"/>
    <w:rsid w:val="0031657C"/>
    <w:rsid w:val="003309EA"/>
    <w:rsid w:val="003757E8"/>
    <w:rsid w:val="003D4110"/>
    <w:rsid w:val="00401674"/>
    <w:rsid w:val="00410A8B"/>
    <w:rsid w:val="004120A7"/>
    <w:rsid w:val="00474A5B"/>
    <w:rsid w:val="004871ED"/>
    <w:rsid w:val="004B17D0"/>
    <w:rsid w:val="004D4138"/>
    <w:rsid w:val="004D7D9E"/>
    <w:rsid w:val="005039B2"/>
    <w:rsid w:val="00503BB5"/>
    <w:rsid w:val="005072F6"/>
    <w:rsid w:val="00510AD3"/>
    <w:rsid w:val="00590DC2"/>
    <w:rsid w:val="005943C7"/>
    <w:rsid w:val="005C1FBA"/>
    <w:rsid w:val="006215D2"/>
    <w:rsid w:val="00623881"/>
    <w:rsid w:val="00632FF7"/>
    <w:rsid w:val="006443CD"/>
    <w:rsid w:val="00657455"/>
    <w:rsid w:val="00662B78"/>
    <w:rsid w:val="006C48B0"/>
    <w:rsid w:val="007059DC"/>
    <w:rsid w:val="007519A6"/>
    <w:rsid w:val="00762CE0"/>
    <w:rsid w:val="007B2B75"/>
    <w:rsid w:val="007E06E7"/>
    <w:rsid w:val="00841BA4"/>
    <w:rsid w:val="008B4F6E"/>
    <w:rsid w:val="008E384E"/>
    <w:rsid w:val="009226B5"/>
    <w:rsid w:val="00926195"/>
    <w:rsid w:val="00945CE5"/>
    <w:rsid w:val="00954590"/>
    <w:rsid w:val="009A088F"/>
    <w:rsid w:val="009B4144"/>
    <w:rsid w:val="009C58AD"/>
    <w:rsid w:val="00A06728"/>
    <w:rsid w:val="00A24DD8"/>
    <w:rsid w:val="00A64188"/>
    <w:rsid w:val="00A724BF"/>
    <w:rsid w:val="00AA247F"/>
    <w:rsid w:val="00B04929"/>
    <w:rsid w:val="00B934E8"/>
    <w:rsid w:val="00BA3667"/>
    <w:rsid w:val="00BD13EC"/>
    <w:rsid w:val="00BF5D50"/>
    <w:rsid w:val="00C03774"/>
    <w:rsid w:val="00C14086"/>
    <w:rsid w:val="00C3080F"/>
    <w:rsid w:val="00C728A6"/>
    <w:rsid w:val="00C75977"/>
    <w:rsid w:val="00C75C8C"/>
    <w:rsid w:val="00CA1B0D"/>
    <w:rsid w:val="00CD0D6A"/>
    <w:rsid w:val="00D7743D"/>
    <w:rsid w:val="00DB52FE"/>
    <w:rsid w:val="00E1314D"/>
    <w:rsid w:val="00E215D6"/>
    <w:rsid w:val="00E374E3"/>
    <w:rsid w:val="00E509C7"/>
    <w:rsid w:val="00E972D3"/>
    <w:rsid w:val="00EC75E4"/>
    <w:rsid w:val="00F17F5A"/>
    <w:rsid w:val="00F20EC9"/>
    <w:rsid w:val="00F32283"/>
    <w:rsid w:val="00F667B8"/>
    <w:rsid w:val="00F70495"/>
    <w:rsid w:val="00F77711"/>
    <w:rsid w:val="00FA58E7"/>
    <w:rsid w:val="00FB1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838A5"/>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 w:type="paragraph" w:styleId="NormalWeb">
    <w:name w:val="Normal (Web)"/>
    <w:basedOn w:val="Normal"/>
    <w:uiPriority w:val="99"/>
    <w:unhideWhenUsed/>
    <w:rsid w:val="000663D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62B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A4BED5DA16B54E92EFE2A579455D09" ma:contentTypeVersion="10" ma:contentTypeDescription="Create a new document." ma:contentTypeScope="" ma:versionID="644a1763cfc4d197b7c482545a4a623d">
  <xsd:schema xmlns:xsd="http://www.w3.org/2001/XMLSchema" xmlns:xs="http://www.w3.org/2001/XMLSchema" xmlns:p="http://schemas.microsoft.com/office/2006/metadata/properties" xmlns:ns3="d5a90210-931d-49a4-942d-a6d65028341c" xmlns:ns4="b97dc7a6-e47e-483f-80c3-a3bbea3cd4a2" targetNamespace="http://schemas.microsoft.com/office/2006/metadata/properties" ma:root="true" ma:fieldsID="852a47c6f5cda3a3fbd6deb7d99ebb5f" ns3:_="" ns4:_="">
    <xsd:import namespace="d5a90210-931d-49a4-942d-a6d65028341c"/>
    <xsd:import namespace="b97dc7a6-e47e-483f-80c3-a3bbea3cd4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90210-931d-49a4-942d-a6d650283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7dc7a6-e47e-483f-80c3-a3bbea3cd4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1739A-A5C6-4D94-BDEA-B7AE8CF9196E}">
  <ds:schemaRefs>
    <ds:schemaRef ds:uri="http://schemas.microsoft.com/sharepoint/v3/contenttype/forms"/>
  </ds:schemaRefs>
</ds:datastoreItem>
</file>

<file path=customXml/itemProps2.xml><?xml version="1.0" encoding="utf-8"?>
<ds:datastoreItem xmlns:ds="http://schemas.openxmlformats.org/officeDocument/2006/customXml" ds:itemID="{6B109751-5ECA-48AE-907C-F5B1997E6B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ED0B32-207D-4077-84DE-BDE976B07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90210-931d-49a4-942d-a6d65028341c"/>
    <ds:schemaRef ds:uri="b97dc7a6-e47e-483f-80c3-a3bbea3cd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1880</Words>
  <Characters>10718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CDCR</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Jenni</dc:creator>
  <cp:keywords/>
  <dc:description/>
  <cp:lastModifiedBy>Lyle, Kristen@CDCR</cp:lastModifiedBy>
  <cp:revision>2</cp:revision>
  <cp:lastPrinted>2022-09-28T18:20:00Z</cp:lastPrinted>
  <dcterms:created xsi:type="dcterms:W3CDTF">2024-04-09T19:56:00Z</dcterms:created>
  <dcterms:modified xsi:type="dcterms:W3CDTF">2024-04-09T19:56:00Z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0x01010097A4BED5DA16B54E92EFE2A579455D09</vt:lpwstr>
  </property>
</Properties>
</file>