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9CD" w:rsidRDefault="00F579CD" w:rsidP="004E3DDE">
      <w:pPr>
        <w:pStyle w:val="Heading1"/>
        <w:spacing w:after="0" w:line="360" w:lineRule="exact"/>
        <w:jc w:val="left"/>
        <w:rPr>
          <w:rFonts w:asciiTheme="minorHAnsi" w:hAnsiTheme="minorHAnsi" w:cs="Arial"/>
          <w:color w:val="1F497D" w:themeColor="text2"/>
          <w:sz w:val="36"/>
          <w:szCs w:val="36"/>
        </w:rPr>
      </w:pPr>
      <w:r>
        <w:rPr>
          <w:rFonts w:asciiTheme="minorHAnsi" w:hAnsiTheme="minorHAnsi" w:cs="Arial"/>
          <w:color w:val="1F497D" w:themeColor="text2"/>
          <w:sz w:val="36"/>
          <w:szCs w:val="36"/>
        </w:rPr>
        <w:t xml:space="preserve">California Department of </w:t>
      </w:r>
    </w:p>
    <w:p w:rsidR="00F579CD" w:rsidRPr="00F579CD" w:rsidRDefault="00F579CD" w:rsidP="000A37B9">
      <w:pPr>
        <w:pStyle w:val="Heading1"/>
        <w:tabs>
          <w:tab w:val="left" w:pos="8820"/>
          <w:tab w:val="left" w:pos="9090"/>
        </w:tabs>
        <w:spacing w:after="0" w:line="360" w:lineRule="exact"/>
        <w:jc w:val="left"/>
        <w:rPr>
          <w:noProof/>
        </w:rPr>
      </w:pPr>
      <w:r>
        <w:rPr>
          <w:rFonts w:asciiTheme="minorHAnsi" w:hAnsiTheme="minorHAnsi" w:cs="Arial"/>
          <w:color w:val="1F497D" w:themeColor="text2"/>
          <w:sz w:val="36"/>
          <w:szCs w:val="36"/>
        </w:rPr>
        <w:t>Tax and Fee Administration</w:t>
      </w:r>
      <w:r w:rsidR="00F211E0">
        <w:rPr>
          <w:rFonts w:asciiTheme="minorHAnsi" w:hAnsiTheme="minorHAnsi" w:cs="Arial"/>
          <w:color w:val="1F497D" w:themeColor="text2"/>
          <w:sz w:val="36"/>
          <w:szCs w:val="36"/>
        </w:rPr>
        <w:t xml:space="preserve">         </w:t>
      </w:r>
      <w:r w:rsidR="00980FCA">
        <w:rPr>
          <w:rFonts w:cs="Arial"/>
          <w:sz w:val="28"/>
          <w:szCs w:val="28"/>
        </w:rPr>
        <w:t xml:space="preserve"> </w:t>
      </w:r>
      <w:r w:rsidR="00F211E0">
        <w:rPr>
          <w:rFonts w:cs="Arial"/>
          <w:sz w:val="28"/>
          <w:szCs w:val="28"/>
        </w:rPr>
        <w:t xml:space="preserve">                                                    </w:t>
      </w:r>
      <w:r w:rsidR="00F211E0">
        <w:rPr>
          <w:rFonts w:cs="Arial"/>
          <w:sz w:val="28"/>
          <w:szCs w:val="28"/>
        </w:rPr>
        <w:tab/>
      </w:r>
      <w:r w:rsidR="00D9736D">
        <w:rPr>
          <w:rFonts w:asciiTheme="minorHAnsi" w:hAnsiTheme="minorHAnsi" w:cs="Arial"/>
          <w:b w:val="0"/>
          <w:sz w:val="28"/>
          <w:szCs w:val="28"/>
        </w:rPr>
        <w:fldChar w:fldCharType="begin">
          <w:ffData>
            <w:name w:val=""/>
            <w:enabled/>
            <w:calcOnExit w:val="0"/>
            <w:checkBox>
              <w:sizeAuto/>
              <w:default w:val="0"/>
            </w:checkBox>
          </w:ffData>
        </w:fldChar>
      </w:r>
      <w:r w:rsidR="00D9736D">
        <w:rPr>
          <w:rFonts w:asciiTheme="minorHAnsi" w:hAnsiTheme="minorHAnsi" w:cs="Arial"/>
          <w:b w:val="0"/>
          <w:sz w:val="28"/>
          <w:szCs w:val="28"/>
        </w:rPr>
        <w:instrText xml:space="preserve"> FORMCHECKBOX </w:instrText>
      </w:r>
      <w:r w:rsidR="00C0776A">
        <w:rPr>
          <w:rFonts w:asciiTheme="minorHAnsi" w:hAnsiTheme="minorHAnsi" w:cs="Arial"/>
          <w:b w:val="0"/>
          <w:sz w:val="28"/>
          <w:szCs w:val="28"/>
        </w:rPr>
      </w:r>
      <w:r w:rsidR="00C0776A">
        <w:rPr>
          <w:rFonts w:asciiTheme="minorHAnsi" w:hAnsiTheme="minorHAnsi" w:cs="Arial"/>
          <w:b w:val="0"/>
          <w:sz w:val="28"/>
          <w:szCs w:val="28"/>
        </w:rPr>
        <w:fldChar w:fldCharType="separate"/>
      </w:r>
      <w:r w:rsidR="00D9736D">
        <w:rPr>
          <w:rFonts w:asciiTheme="minorHAnsi" w:hAnsiTheme="minorHAnsi" w:cs="Arial"/>
          <w:b w:val="0"/>
          <w:sz w:val="28"/>
          <w:szCs w:val="28"/>
        </w:rPr>
        <w:fldChar w:fldCharType="end"/>
      </w:r>
      <w:r w:rsidR="00F211E0" w:rsidRPr="00F211E0">
        <w:rPr>
          <w:rFonts w:asciiTheme="minorHAnsi" w:hAnsiTheme="minorHAnsi" w:cs="Arial"/>
          <w:b w:val="0"/>
          <w:sz w:val="28"/>
          <w:szCs w:val="28"/>
        </w:rPr>
        <w:t xml:space="preserve">  </w:t>
      </w:r>
      <w:r w:rsidR="002E5F51">
        <w:rPr>
          <w:rFonts w:asciiTheme="minorHAnsi" w:hAnsiTheme="minorHAnsi" w:cs="Arial"/>
          <w:b w:val="0"/>
          <w:sz w:val="28"/>
          <w:szCs w:val="28"/>
        </w:rPr>
        <w:t xml:space="preserve"> </w:t>
      </w:r>
      <w:r w:rsidR="00F211E0" w:rsidRPr="00F211E0">
        <w:rPr>
          <w:rFonts w:asciiTheme="minorHAnsi" w:hAnsiTheme="minorHAnsi" w:cs="Arial"/>
          <w:b w:val="0"/>
          <w:sz w:val="28"/>
          <w:szCs w:val="28"/>
        </w:rPr>
        <w:t>CURRENT</w:t>
      </w:r>
    </w:p>
    <w:p w:rsidR="00564CB1" w:rsidRPr="00564CB1" w:rsidRDefault="00793816" w:rsidP="00F211E0">
      <w:pPr>
        <w:tabs>
          <w:tab w:val="left" w:pos="8910"/>
          <w:tab w:val="left" w:pos="9090"/>
          <w:tab w:val="right" w:pos="10800"/>
        </w:tabs>
        <w:spacing w:after="160"/>
      </w:pPr>
      <w:r w:rsidRPr="004F3BE8">
        <w:rPr>
          <w:rFonts w:asciiTheme="minorHAnsi" w:hAnsiTheme="minorHAnsi" w:cs="Arial"/>
          <w:color w:val="1F497D" w:themeColor="text2"/>
          <w:sz w:val="36"/>
          <w:szCs w:val="36"/>
        </w:rPr>
        <w:t>DUTY STATEMENT</w:t>
      </w:r>
      <w:r w:rsidR="00F211E0">
        <w:rPr>
          <w:rFonts w:asciiTheme="minorHAnsi" w:hAnsiTheme="minorHAnsi" w:cs="Arial"/>
          <w:color w:val="1F497D" w:themeColor="text2"/>
          <w:sz w:val="36"/>
          <w:szCs w:val="36"/>
        </w:rPr>
        <w:t xml:space="preserve">                                                                             </w:t>
      </w:r>
      <w:r w:rsidR="00F211E0">
        <w:rPr>
          <w:rFonts w:asciiTheme="minorHAnsi" w:hAnsiTheme="minorHAnsi" w:cs="Arial"/>
          <w:color w:val="1F497D" w:themeColor="text2"/>
          <w:sz w:val="36"/>
          <w:szCs w:val="36"/>
        </w:rPr>
        <w:tab/>
      </w:r>
      <w:r w:rsidR="0047399D">
        <w:rPr>
          <w:rFonts w:asciiTheme="minorHAnsi" w:hAnsiTheme="minorHAnsi" w:cs="Arial"/>
          <w:sz w:val="28"/>
          <w:szCs w:val="28"/>
        </w:rPr>
        <w:fldChar w:fldCharType="begin">
          <w:ffData>
            <w:name w:val="Check4"/>
            <w:enabled/>
            <w:calcOnExit w:val="0"/>
            <w:checkBox>
              <w:sizeAuto/>
              <w:default w:val="0"/>
            </w:checkBox>
          </w:ffData>
        </w:fldChar>
      </w:r>
      <w:bookmarkStart w:id="0" w:name="Check4"/>
      <w:r w:rsidR="0047399D">
        <w:rPr>
          <w:rFonts w:asciiTheme="minorHAnsi" w:hAnsiTheme="minorHAnsi" w:cs="Arial"/>
          <w:sz w:val="28"/>
          <w:szCs w:val="28"/>
        </w:rPr>
        <w:instrText xml:space="preserve"> FORMCHECKBOX </w:instrText>
      </w:r>
      <w:r w:rsidR="00C0776A">
        <w:rPr>
          <w:rFonts w:asciiTheme="minorHAnsi" w:hAnsiTheme="minorHAnsi" w:cs="Arial"/>
          <w:sz w:val="28"/>
          <w:szCs w:val="28"/>
        </w:rPr>
      </w:r>
      <w:r w:rsidR="00C0776A">
        <w:rPr>
          <w:rFonts w:asciiTheme="minorHAnsi" w:hAnsiTheme="minorHAnsi" w:cs="Arial"/>
          <w:sz w:val="28"/>
          <w:szCs w:val="28"/>
        </w:rPr>
        <w:fldChar w:fldCharType="separate"/>
      </w:r>
      <w:r w:rsidR="0047399D">
        <w:rPr>
          <w:rFonts w:asciiTheme="minorHAnsi" w:hAnsiTheme="minorHAnsi" w:cs="Arial"/>
          <w:sz w:val="28"/>
          <w:szCs w:val="28"/>
        </w:rPr>
        <w:fldChar w:fldCharType="end"/>
      </w:r>
      <w:bookmarkEnd w:id="0"/>
      <w:r w:rsidR="00F211E0">
        <w:rPr>
          <w:rFonts w:asciiTheme="minorHAnsi" w:hAnsiTheme="minorHAnsi" w:cs="Arial"/>
          <w:sz w:val="28"/>
          <w:szCs w:val="28"/>
        </w:rPr>
        <w:t xml:space="preserve"> </w:t>
      </w:r>
      <w:r w:rsidR="00F211E0" w:rsidRPr="00F211E0">
        <w:rPr>
          <w:rFonts w:asciiTheme="minorHAnsi" w:hAnsiTheme="minorHAnsi" w:cs="Arial"/>
          <w:sz w:val="28"/>
          <w:szCs w:val="28"/>
        </w:rPr>
        <w:t>PROPOSED</w:t>
      </w:r>
      <w:r w:rsidR="00564CB1">
        <w:tab/>
      </w:r>
    </w:p>
    <w:tbl>
      <w:tblPr>
        <w:tblW w:w="10800" w:type="dxa"/>
        <w:tblLayout w:type="fixed"/>
        <w:tblCellMar>
          <w:left w:w="0" w:type="dxa"/>
          <w:right w:w="72" w:type="dxa"/>
        </w:tblCellMar>
        <w:tblLook w:val="0000" w:firstRow="0" w:lastRow="0" w:firstColumn="0" w:lastColumn="0" w:noHBand="0" w:noVBand="0"/>
      </w:tblPr>
      <w:tblGrid>
        <w:gridCol w:w="1709"/>
        <w:gridCol w:w="934"/>
        <w:gridCol w:w="2639"/>
        <w:gridCol w:w="2759"/>
        <w:gridCol w:w="2759"/>
      </w:tblGrid>
      <w:tr w:rsidR="00A82A91" w:rsidTr="00C222CF">
        <w:trPr>
          <w:cantSplit/>
          <w:trHeight w:hRule="exact" w:val="43"/>
        </w:trPr>
        <w:tc>
          <w:tcPr>
            <w:tcW w:w="10800" w:type="dxa"/>
            <w:gridSpan w:val="5"/>
            <w:tcBorders>
              <w:top w:val="single" w:sz="4" w:space="0" w:color="auto"/>
              <w:bottom w:val="single" w:sz="4" w:space="0" w:color="auto"/>
            </w:tcBorders>
          </w:tcPr>
          <w:p w:rsidR="00A82A91" w:rsidRPr="003E39FE" w:rsidRDefault="00A82A91">
            <w:pPr>
              <w:tabs>
                <w:tab w:val="right" w:pos="10800"/>
              </w:tabs>
              <w:spacing w:line="140" w:lineRule="exact"/>
              <w:ind w:left="24"/>
              <w:rPr>
                <w:rFonts w:ascii="Arial" w:hAnsi="Arial"/>
                <w:sz w:val="4"/>
                <w:szCs w:val="4"/>
              </w:rPr>
            </w:pPr>
          </w:p>
        </w:tc>
      </w:tr>
      <w:tr w:rsidR="00313964" w:rsidRPr="00AE76FA" w:rsidTr="007F4085">
        <w:trPr>
          <w:cantSplit/>
          <w:trHeight w:hRule="exact" w:val="446"/>
        </w:trPr>
        <w:tc>
          <w:tcPr>
            <w:tcW w:w="5282" w:type="dxa"/>
            <w:gridSpan w:val="3"/>
            <w:tcBorders>
              <w:top w:val="single" w:sz="4" w:space="0" w:color="auto"/>
              <w:left w:val="single" w:sz="4" w:space="0" w:color="auto"/>
              <w:bottom w:val="single" w:sz="4" w:space="0" w:color="auto"/>
            </w:tcBorders>
          </w:tcPr>
          <w:p w:rsidR="00313964" w:rsidRPr="00C250CD" w:rsidRDefault="002D00CE" w:rsidP="002D00CE">
            <w:pPr>
              <w:tabs>
                <w:tab w:val="right" w:pos="10800"/>
              </w:tabs>
              <w:spacing w:line="140" w:lineRule="exact"/>
              <w:ind w:left="29"/>
              <w:jc w:val="both"/>
              <w:rPr>
                <w:rFonts w:ascii="Calibri" w:hAnsi="Calibri"/>
                <w:color w:val="1F497D"/>
                <w:sz w:val="12"/>
              </w:rPr>
            </w:pPr>
            <w:r>
              <w:rPr>
                <w:rFonts w:ascii="Calibri" w:hAnsi="Calibri"/>
                <w:color w:val="1F497D"/>
                <w:sz w:val="12"/>
              </w:rPr>
              <w:t>SCHEDULE</w:t>
            </w:r>
            <w:r w:rsidRPr="00C250CD">
              <w:rPr>
                <w:rFonts w:ascii="Calibri" w:hAnsi="Calibri"/>
                <w:color w:val="1F497D"/>
                <w:sz w:val="12"/>
              </w:rPr>
              <w:t xml:space="preserve"> TO BE WORKED</w:t>
            </w:r>
            <w:r>
              <w:rPr>
                <w:rFonts w:ascii="Calibri" w:hAnsi="Calibri"/>
                <w:color w:val="1F497D"/>
                <w:sz w:val="12"/>
              </w:rPr>
              <w:t>/</w:t>
            </w:r>
            <w:r w:rsidR="00F540E1">
              <w:rPr>
                <w:rFonts w:ascii="Calibri" w:hAnsi="Calibri"/>
                <w:color w:val="1F497D"/>
                <w:sz w:val="12"/>
              </w:rPr>
              <w:t>WORKING</w:t>
            </w:r>
            <w:r>
              <w:rPr>
                <w:rFonts w:ascii="Calibri" w:hAnsi="Calibri"/>
                <w:color w:val="1F497D"/>
                <w:sz w:val="12"/>
              </w:rPr>
              <w:t xml:space="preserve"> HOURS</w:t>
            </w:r>
          </w:p>
          <w:p w:rsidR="00313964" w:rsidRPr="00CF68D5" w:rsidRDefault="00313964" w:rsidP="00F579CD">
            <w:pPr>
              <w:tabs>
                <w:tab w:val="right" w:pos="10800"/>
              </w:tabs>
              <w:spacing w:before="40" w:after="40" w:line="240" w:lineRule="exact"/>
              <w:ind w:left="29"/>
              <w:rPr>
                <w:rFonts w:ascii="Calibri" w:hAnsi="Calibri"/>
                <w:b/>
              </w:rPr>
            </w:pPr>
          </w:p>
        </w:tc>
        <w:tc>
          <w:tcPr>
            <w:tcW w:w="5518" w:type="dxa"/>
            <w:gridSpan w:val="2"/>
            <w:tcBorders>
              <w:top w:val="single" w:sz="4" w:space="0" w:color="auto"/>
              <w:left w:val="single" w:sz="4" w:space="0" w:color="auto"/>
              <w:bottom w:val="single" w:sz="4" w:space="0" w:color="auto"/>
              <w:right w:val="single" w:sz="4" w:space="0" w:color="auto"/>
            </w:tcBorders>
            <w:shd w:val="clear" w:color="auto" w:fill="BFBFBF"/>
          </w:tcPr>
          <w:p w:rsidR="00313964" w:rsidRPr="00C250CD" w:rsidRDefault="00313964" w:rsidP="00A82A91">
            <w:pPr>
              <w:tabs>
                <w:tab w:val="right" w:pos="10800"/>
              </w:tabs>
              <w:spacing w:line="140" w:lineRule="exact"/>
              <w:ind w:left="24"/>
              <w:rPr>
                <w:rFonts w:ascii="Calibri" w:hAnsi="Calibri"/>
                <w:color w:val="1F497D"/>
                <w:sz w:val="12"/>
              </w:rPr>
            </w:pPr>
            <w:r w:rsidRPr="00C250CD">
              <w:rPr>
                <w:rFonts w:ascii="Calibri" w:hAnsi="Calibri"/>
                <w:color w:val="1F497D"/>
                <w:sz w:val="12"/>
              </w:rPr>
              <w:t>EFFECTIVE DATE</w:t>
            </w:r>
          </w:p>
          <w:p w:rsidR="00313964" w:rsidRPr="003E215D" w:rsidRDefault="00313964" w:rsidP="00185EC1">
            <w:pPr>
              <w:tabs>
                <w:tab w:val="right" w:pos="10800"/>
              </w:tabs>
              <w:spacing w:before="40" w:after="40" w:line="240" w:lineRule="exact"/>
              <w:ind w:left="29"/>
              <w:rPr>
                <w:rFonts w:ascii="Calibri" w:hAnsi="Calibri"/>
                <w:b/>
              </w:rPr>
            </w:pPr>
          </w:p>
        </w:tc>
      </w:tr>
      <w:tr w:rsidR="00A82A91" w:rsidRPr="00AE76FA" w:rsidTr="007F4085">
        <w:trPr>
          <w:cantSplit/>
          <w:trHeight w:hRule="exact" w:val="446"/>
        </w:trPr>
        <w:tc>
          <w:tcPr>
            <w:tcW w:w="5282" w:type="dxa"/>
            <w:gridSpan w:val="3"/>
            <w:tcBorders>
              <w:top w:val="single" w:sz="4" w:space="0" w:color="auto"/>
              <w:left w:val="single" w:sz="4" w:space="0" w:color="auto"/>
              <w:bottom w:val="single" w:sz="4" w:space="0" w:color="auto"/>
            </w:tcBorders>
          </w:tcPr>
          <w:p w:rsidR="00A82A91" w:rsidRPr="00C250CD" w:rsidRDefault="00A82A91" w:rsidP="000766EC">
            <w:pPr>
              <w:tabs>
                <w:tab w:val="right" w:pos="10800"/>
              </w:tabs>
              <w:spacing w:line="140" w:lineRule="exact"/>
              <w:ind w:left="29"/>
              <w:rPr>
                <w:rFonts w:ascii="Calibri" w:hAnsi="Calibri"/>
                <w:color w:val="1F497D"/>
                <w:sz w:val="12"/>
              </w:rPr>
            </w:pPr>
            <w:r w:rsidRPr="00C250CD">
              <w:rPr>
                <w:rFonts w:ascii="Calibri" w:hAnsi="Calibri"/>
                <w:color w:val="1F497D"/>
                <w:sz w:val="12"/>
              </w:rPr>
              <w:t>CIVIL SERVICE CLASSIFICATION</w:t>
            </w:r>
            <w:r w:rsidR="00050BA8">
              <w:rPr>
                <w:rFonts w:ascii="Calibri" w:hAnsi="Calibri"/>
                <w:color w:val="1F497D"/>
                <w:sz w:val="12"/>
              </w:rPr>
              <w:t xml:space="preserve"> </w:t>
            </w:r>
            <w:r w:rsidR="00050BA8" w:rsidRPr="004254D1">
              <w:rPr>
                <w:rFonts w:ascii="Calibri" w:hAnsi="Calibri"/>
                <w:color w:val="1F497D" w:themeColor="text2"/>
                <w:sz w:val="12"/>
              </w:rPr>
              <w:t xml:space="preserve"> </w:t>
            </w:r>
          </w:p>
          <w:p w:rsidR="00A82A91" w:rsidRPr="00CF68D5" w:rsidRDefault="0035314F" w:rsidP="00185EC1">
            <w:pPr>
              <w:tabs>
                <w:tab w:val="right" w:pos="10800"/>
              </w:tabs>
              <w:spacing w:before="40" w:after="40" w:line="240" w:lineRule="exact"/>
              <w:ind w:left="29"/>
              <w:rPr>
                <w:rFonts w:ascii="Calibri" w:hAnsi="Calibri"/>
                <w:b/>
              </w:rPr>
            </w:pPr>
            <w:r w:rsidRPr="0035314F">
              <w:rPr>
                <w:rFonts w:ascii="Calibri" w:hAnsi="Calibri"/>
                <w:b/>
              </w:rPr>
              <w:t>Car</w:t>
            </w:r>
            <w:r>
              <w:rPr>
                <w:rFonts w:ascii="Calibri" w:hAnsi="Calibri"/>
                <w:b/>
              </w:rPr>
              <w:t>eer Executive Assignment (CEA),</w:t>
            </w:r>
            <w:r w:rsidRPr="0035314F">
              <w:rPr>
                <w:rFonts w:ascii="Calibri" w:hAnsi="Calibri"/>
                <w:b/>
              </w:rPr>
              <w:t xml:space="preserve"> </w:t>
            </w:r>
            <w:proofErr w:type="gramStart"/>
            <w:r w:rsidRPr="0035314F">
              <w:rPr>
                <w:rFonts w:ascii="Calibri" w:hAnsi="Calibri"/>
                <w:b/>
              </w:rPr>
              <w:t>Level  A</w:t>
            </w:r>
            <w:proofErr w:type="gramEnd"/>
          </w:p>
        </w:tc>
        <w:tc>
          <w:tcPr>
            <w:tcW w:w="5518" w:type="dxa"/>
            <w:gridSpan w:val="2"/>
            <w:tcBorders>
              <w:top w:val="single" w:sz="4" w:space="0" w:color="auto"/>
              <w:left w:val="single" w:sz="4" w:space="0" w:color="auto"/>
              <w:bottom w:val="single" w:sz="4" w:space="0" w:color="auto"/>
              <w:right w:val="single" w:sz="4" w:space="0" w:color="auto"/>
            </w:tcBorders>
          </w:tcPr>
          <w:p w:rsidR="00A82A91" w:rsidRPr="00C250CD" w:rsidRDefault="00A82A91">
            <w:pPr>
              <w:tabs>
                <w:tab w:val="right" w:pos="10800"/>
              </w:tabs>
              <w:spacing w:line="140" w:lineRule="exact"/>
              <w:ind w:left="24"/>
              <w:rPr>
                <w:rFonts w:ascii="Calibri" w:hAnsi="Calibri"/>
                <w:color w:val="1F497D"/>
                <w:sz w:val="12"/>
              </w:rPr>
            </w:pPr>
            <w:r w:rsidRPr="00C250CD">
              <w:rPr>
                <w:rFonts w:ascii="Calibri" w:hAnsi="Calibri"/>
                <w:color w:val="1F497D"/>
                <w:sz w:val="12"/>
              </w:rPr>
              <w:t>WORKING TITLE</w:t>
            </w:r>
          </w:p>
          <w:p w:rsidR="00A82A91" w:rsidRPr="00FC7148" w:rsidRDefault="0035314F" w:rsidP="00B46743">
            <w:pPr>
              <w:pStyle w:val="Heading4"/>
            </w:pPr>
            <w:r>
              <w:t>Chief, Human Resources Bureau</w:t>
            </w:r>
          </w:p>
        </w:tc>
      </w:tr>
      <w:tr w:rsidR="00A82A91" w:rsidRPr="00AE76FA" w:rsidTr="007F4085">
        <w:trPr>
          <w:cantSplit/>
          <w:trHeight w:hRule="exact" w:val="446"/>
        </w:trPr>
        <w:tc>
          <w:tcPr>
            <w:tcW w:w="5282" w:type="dxa"/>
            <w:gridSpan w:val="3"/>
            <w:tcBorders>
              <w:left w:val="single" w:sz="4" w:space="0" w:color="auto"/>
            </w:tcBorders>
          </w:tcPr>
          <w:p w:rsidR="00A82A91" w:rsidRPr="00C250CD" w:rsidRDefault="00313964" w:rsidP="000766EC">
            <w:pPr>
              <w:tabs>
                <w:tab w:val="right" w:pos="10800"/>
              </w:tabs>
              <w:spacing w:line="140" w:lineRule="exact"/>
              <w:ind w:left="29"/>
              <w:rPr>
                <w:rFonts w:ascii="Calibri" w:hAnsi="Calibri"/>
                <w:color w:val="1F497D"/>
                <w:sz w:val="12"/>
              </w:rPr>
            </w:pPr>
            <w:r w:rsidRPr="00C250CD">
              <w:rPr>
                <w:rFonts w:ascii="Calibri" w:hAnsi="Calibri"/>
                <w:color w:val="1F497D"/>
                <w:sz w:val="12"/>
              </w:rPr>
              <w:t>DIVISION</w:t>
            </w:r>
            <w:r w:rsidR="00A82A91" w:rsidRPr="00C250CD">
              <w:rPr>
                <w:rFonts w:ascii="Calibri" w:hAnsi="Calibri"/>
                <w:color w:val="1F497D"/>
                <w:sz w:val="12"/>
              </w:rPr>
              <w:t>/</w:t>
            </w:r>
            <w:r w:rsidR="00564CB1">
              <w:rPr>
                <w:rFonts w:ascii="Calibri" w:hAnsi="Calibri"/>
                <w:color w:val="1F497D"/>
                <w:sz w:val="12"/>
              </w:rPr>
              <w:t>OFFICE</w:t>
            </w:r>
            <w:r w:rsidR="00A82A91" w:rsidRPr="00C250CD">
              <w:rPr>
                <w:rFonts w:ascii="Calibri" w:hAnsi="Calibri"/>
                <w:color w:val="1F497D"/>
                <w:sz w:val="12"/>
              </w:rPr>
              <w:t>/</w:t>
            </w:r>
            <w:r w:rsidRPr="00C250CD">
              <w:rPr>
                <w:rFonts w:ascii="Calibri" w:hAnsi="Calibri"/>
                <w:color w:val="1F497D"/>
                <w:sz w:val="12"/>
              </w:rPr>
              <w:t>UNIT</w:t>
            </w:r>
          </w:p>
          <w:p w:rsidR="00A82A91" w:rsidRPr="00CF68D5" w:rsidRDefault="0035314F" w:rsidP="00185EC1">
            <w:pPr>
              <w:tabs>
                <w:tab w:val="right" w:pos="10800"/>
              </w:tabs>
              <w:spacing w:before="40" w:after="40" w:line="240" w:lineRule="exact"/>
              <w:ind w:left="29"/>
              <w:rPr>
                <w:rFonts w:ascii="Calibri" w:hAnsi="Calibri"/>
                <w:b/>
              </w:rPr>
            </w:pPr>
            <w:r w:rsidRPr="0035314F">
              <w:rPr>
                <w:rFonts w:ascii="Calibri" w:hAnsi="Calibri"/>
                <w:b/>
              </w:rPr>
              <w:t>Administration Dep</w:t>
            </w:r>
            <w:r>
              <w:rPr>
                <w:rFonts w:ascii="Calibri" w:hAnsi="Calibri"/>
                <w:b/>
              </w:rPr>
              <w:t>artment/Human Resources Bureau</w:t>
            </w:r>
          </w:p>
        </w:tc>
        <w:tc>
          <w:tcPr>
            <w:tcW w:w="5518" w:type="dxa"/>
            <w:gridSpan w:val="2"/>
            <w:tcBorders>
              <w:top w:val="single" w:sz="4" w:space="0" w:color="auto"/>
              <w:left w:val="single" w:sz="4" w:space="0" w:color="auto"/>
              <w:bottom w:val="single" w:sz="4" w:space="0" w:color="auto"/>
              <w:right w:val="single" w:sz="4" w:space="0" w:color="auto"/>
            </w:tcBorders>
          </w:tcPr>
          <w:p w:rsidR="00A82A91" w:rsidRPr="00C250CD" w:rsidRDefault="00967A8B">
            <w:pPr>
              <w:tabs>
                <w:tab w:val="right" w:pos="10800"/>
              </w:tabs>
              <w:spacing w:line="140" w:lineRule="exact"/>
              <w:ind w:left="24"/>
              <w:rPr>
                <w:rFonts w:ascii="Calibri" w:hAnsi="Calibri"/>
                <w:color w:val="1F497D"/>
                <w:sz w:val="12"/>
              </w:rPr>
            </w:pPr>
            <w:r w:rsidRPr="00C250CD">
              <w:rPr>
                <w:rFonts w:ascii="Calibri" w:hAnsi="Calibri"/>
                <w:color w:val="1F497D"/>
                <w:sz w:val="12"/>
              </w:rPr>
              <w:t>SPECIFIC LOCATION ASSIGNED TO</w:t>
            </w:r>
          </w:p>
          <w:p w:rsidR="00A82A91" w:rsidRPr="00FC7148" w:rsidRDefault="0035314F" w:rsidP="00185EC1">
            <w:pPr>
              <w:tabs>
                <w:tab w:val="right" w:pos="10800"/>
              </w:tabs>
              <w:spacing w:before="40" w:after="40" w:line="240" w:lineRule="exact"/>
              <w:ind w:left="29"/>
              <w:rPr>
                <w:rFonts w:ascii="Calibri" w:hAnsi="Calibri"/>
                <w:b/>
              </w:rPr>
            </w:pPr>
            <w:r w:rsidRPr="0035314F">
              <w:rPr>
                <w:rFonts w:ascii="Calibri" w:hAnsi="Calibri"/>
                <w:b/>
              </w:rPr>
              <w:t>Headquarters - Sacramento, CA</w:t>
            </w:r>
          </w:p>
        </w:tc>
      </w:tr>
      <w:tr w:rsidR="00A82A91" w:rsidRPr="00AE76FA" w:rsidTr="007F4085">
        <w:trPr>
          <w:cantSplit/>
          <w:trHeight w:hRule="exact" w:val="446"/>
        </w:trPr>
        <w:tc>
          <w:tcPr>
            <w:tcW w:w="2643" w:type="dxa"/>
            <w:gridSpan w:val="2"/>
            <w:tcBorders>
              <w:top w:val="single" w:sz="4" w:space="0" w:color="auto"/>
              <w:left w:val="single" w:sz="4" w:space="0" w:color="auto"/>
            </w:tcBorders>
          </w:tcPr>
          <w:p w:rsidR="00A82A91" w:rsidRPr="00C250CD" w:rsidRDefault="00A82A91" w:rsidP="000766EC">
            <w:pPr>
              <w:tabs>
                <w:tab w:val="right" w:pos="10800"/>
              </w:tabs>
              <w:spacing w:line="140" w:lineRule="exact"/>
              <w:ind w:left="29"/>
              <w:rPr>
                <w:rFonts w:ascii="Calibri" w:hAnsi="Calibri"/>
                <w:color w:val="1F497D"/>
                <w:sz w:val="12"/>
              </w:rPr>
            </w:pPr>
            <w:r w:rsidRPr="00C250CD">
              <w:rPr>
                <w:rFonts w:ascii="Calibri" w:hAnsi="Calibri"/>
                <w:color w:val="1F497D"/>
                <w:sz w:val="12"/>
              </w:rPr>
              <w:t>SEERA DESIGNATION</w:t>
            </w:r>
          </w:p>
          <w:p w:rsidR="00A82A91" w:rsidRPr="00CF68D5" w:rsidRDefault="0035314F" w:rsidP="00185EC1">
            <w:pPr>
              <w:tabs>
                <w:tab w:val="right" w:pos="10800"/>
              </w:tabs>
              <w:spacing w:before="40" w:after="40" w:line="240" w:lineRule="exact"/>
              <w:ind w:left="29"/>
              <w:rPr>
                <w:rFonts w:ascii="Calibri" w:hAnsi="Calibri"/>
                <w:b/>
              </w:rPr>
            </w:pPr>
            <w:r w:rsidRPr="0035314F">
              <w:rPr>
                <w:rFonts w:ascii="Calibri" w:hAnsi="Calibri"/>
                <w:b/>
              </w:rPr>
              <w:t>Managerial</w:t>
            </w:r>
          </w:p>
        </w:tc>
        <w:tc>
          <w:tcPr>
            <w:tcW w:w="2639" w:type="dxa"/>
            <w:tcBorders>
              <w:top w:val="single" w:sz="4" w:space="0" w:color="auto"/>
              <w:left w:val="single" w:sz="4" w:space="0" w:color="auto"/>
            </w:tcBorders>
          </w:tcPr>
          <w:p w:rsidR="00A82A91" w:rsidRPr="00C250CD" w:rsidRDefault="00A82A91">
            <w:pPr>
              <w:tabs>
                <w:tab w:val="right" w:pos="10800"/>
              </w:tabs>
              <w:spacing w:line="140" w:lineRule="exact"/>
              <w:ind w:left="24"/>
              <w:rPr>
                <w:rFonts w:ascii="Calibri" w:hAnsi="Calibri"/>
                <w:color w:val="1F497D"/>
                <w:sz w:val="12"/>
              </w:rPr>
            </w:pPr>
            <w:r w:rsidRPr="00C250CD">
              <w:rPr>
                <w:rFonts w:ascii="Calibri" w:hAnsi="Calibri"/>
                <w:color w:val="1F497D"/>
                <w:sz w:val="12"/>
              </w:rPr>
              <w:t>BARGAINING UNIT</w:t>
            </w:r>
          </w:p>
          <w:p w:rsidR="00A82A91" w:rsidRPr="00CF68D5" w:rsidRDefault="0035314F" w:rsidP="00185EC1">
            <w:pPr>
              <w:tabs>
                <w:tab w:val="right" w:pos="10800"/>
              </w:tabs>
              <w:spacing w:before="40" w:after="40" w:line="240" w:lineRule="exact"/>
              <w:ind w:left="29"/>
              <w:rPr>
                <w:rFonts w:ascii="Calibri" w:hAnsi="Calibri"/>
                <w:b/>
              </w:rPr>
            </w:pPr>
            <w:r>
              <w:rPr>
                <w:rFonts w:ascii="Calibri" w:hAnsi="Calibri"/>
                <w:b/>
              </w:rPr>
              <w:t>01</w:t>
            </w:r>
          </w:p>
        </w:tc>
        <w:tc>
          <w:tcPr>
            <w:tcW w:w="2759" w:type="dxa"/>
            <w:tcBorders>
              <w:top w:val="single" w:sz="4" w:space="0" w:color="auto"/>
              <w:left w:val="single" w:sz="4" w:space="0" w:color="auto"/>
              <w:bottom w:val="single" w:sz="4" w:space="0" w:color="auto"/>
            </w:tcBorders>
          </w:tcPr>
          <w:p w:rsidR="00A82A91" w:rsidRPr="00C250CD" w:rsidRDefault="00A82A91">
            <w:pPr>
              <w:tabs>
                <w:tab w:val="right" w:pos="10800"/>
              </w:tabs>
              <w:spacing w:line="140" w:lineRule="exact"/>
              <w:ind w:left="24"/>
              <w:rPr>
                <w:rFonts w:ascii="Calibri" w:hAnsi="Calibri"/>
                <w:color w:val="1F497D"/>
                <w:sz w:val="12"/>
              </w:rPr>
            </w:pPr>
            <w:r w:rsidRPr="00C250CD">
              <w:rPr>
                <w:rFonts w:ascii="Calibri" w:hAnsi="Calibri"/>
                <w:color w:val="1F497D"/>
                <w:sz w:val="12"/>
              </w:rPr>
              <w:t>WORK WEEK GROUP</w:t>
            </w:r>
          </w:p>
          <w:p w:rsidR="00A82A91" w:rsidRPr="00CF68D5" w:rsidRDefault="0035314F" w:rsidP="00185EC1">
            <w:pPr>
              <w:tabs>
                <w:tab w:val="right" w:pos="10800"/>
              </w:tabs>
              <w:spacing w:before="40" w:after="40" w:line="240" w:lineRule="exact"/>
              <w:ind w:left="29"/>
              <w:rPr>
                <w:rFonts w:ascii="Calibri" w:hAnsi="Calibri"/>
                <w:b/>
              </w:rPr>
            </w:pPr>
            <w:r>
              <w:rPr>
                <w:rFonts w:ascii="Calibri" w:hAnsi="Calibri"/>
                <w:b/>
              </w:rPr>
              <w:t>E</w:t>
            </w:r>
          </w:p>
        </w:tc>
        <w:tc>
          <w:tcPr>
            <w:tcW w:w="2759" w:type="dxa"/>
            <w:tcBorders>
              <w:top w:val="single" w:sz="4" w:space="0" w:color="auto"/>
              <w:left w:val="single" w:sz="4" w:space="0" w:color="auto"/>
              <w:bottom w:val="single" w:sz="4" w:space="0" w:color="auto"/>
              <w:right w:val="single" w:sz="4" w:space="0" w:color="auto"/>
            </w:tcBorders>
          </w:tcPr>
          <w:p w:rsidR="00A82A91" w:rsidRPr="00C250CD" w:rsidRDefault="00A82A91">
            <w:pPr>
              <w:tabs>
                <w:tab w:val="right" w:pos="10800"/>
              </w:tabs>
              <w:spacing w:line="140" w:lineRule="exact"/>
              <w:ind w:left="24"/>
              <w:rPr>
                <w:rFonts w:ascii="Calibri" w:hAnsi="Calibri"/>
                <w:color w:val="1F497D"/>
                <w:sz w:val="12"/>
              </w:rPr>
            </w:pPr>
            <w:r w:rsidRPr="00C250CD">
              <w:rPr>
                <w:rFonts w:ascii="Calibri" w:hAnsi="Calibri"/>
                <w:color w:val="1F497D"/>
                <w:sz w:val="12"/>
              </w:rPr>
              <w:t>CERTIFICATES REQUIRED</w:t>
            </w:r>
          </w:p>
          <w:p w:rsidR="00A82A91" w:rsidRPr="00CF68D5" w:rsidRDefault="0035314F" w:rsidP="00185EC1">
            <w:pPr>
              <w:tabs>
                <w:tab w:val="right" w:pos="10800"/>
              </w:tabs>
              <w:spacing w:before="40" w:after="40" w:line="240" w:lineRule="exact"/>
              <w:ind w:left="29"/>
              <w:rPr>
                <w:rFonts w:ascii="Calibri" w:hAnsi="Calibri"/>
                <w:b/>
              </w:rPr>
            </w:pPr>
            <w:r>
              <w:rPr>
                <w:rFonts w:ascii="Calibri" w:hAnsi="Calibri"/>
                <w:b/>
              </w:rPr>
              <w:t>None</w:t>
            </w:r>
          </w:p>
        </w:tc>
      </w:tr>
      <w:tr w:rsidR="00DC75EC" w:rsidRPr="00AE76FA" w:rsidTr="007F4085">
        <w:trPr>
          <w:cantSplit/>
          <w:trHeight w:hRule="exact" w:val="446"/>
        </w:trPr>
        <w:tc>
          <w:tcPr>
            <w:tcW w:w="2643" w:type="dxa"/>
            <w:gridSpan w:val="2"/>
            <w:tcBorders>
              <w:top w:val="single" w:sz="4" w:space="0" w:color="auto"/>
              <w:left w:val="single" w:sz="4" w:space="0" w:color="auto"/>
              <w:bottom w:val="single" w:sz="4" w:space="0" w:color="auto"/>
              <w:right w:val="single" w:sz="4" w:space="0" w:color="auto"/>
            </w:tcBorders>
          </w:tcPr>
          <w:p w:rsidR="00DC75EC" w:rsidRPr="00C250CD" w:rsidRDefault="00DC75EC" w:rsidP="000766EC">
            <w:pPr>
              <w:tabs>
                <w:tab w:val="right" w:pos="10800"/>
              </w:tabs>
              <w:spacing w:line="140" w:lineRule="exact"/>
              <w:ind w:left="29"/>
              <w:rPr>
                <w:rFonts w:ascii="Calibri" w:hAnsi="Calibri"/>
                <w:color w:val="1F497D"/>
                <w:sz w:val="12"/>
              </w:rPr>
            </w:pPr>
            <w:r w:rsidRPr="00C250CD">
              <w:rPr>
                <w:rFonts w:ascii="Calibri" w:hAnsi="Calibri"/>
                <w:color w:val="1F497D"/>
                <w:sz w:val="12"/>
              </w:rPr>
              <w:t>FINGERPRINTS</w:t>
            </w:r>
            <w:r w:rsidR="00CF5E3B">
              <w:rPr>
                <w:rFonts w:ascii="Calibri" w:hAnsi="Calibri"/>
                <w:color w:val="1F497D"/>
                <w:sz w:val="12"/>
              </w:rPr>
              <w:t>/BACKGROUND CHECK</w:t>
            </w:r>
            <w:r w:rsidRPr="00C250CD">
              <w:rPr>
                <w:rFonts w:ascii="Calibri" w:hAnsi="Calibri"/>
                <w:color w:val="1F497D"/>
                <w:sz w:val="12"/>
              </w:rPr>
              <w:t xml:space="preserve"> REQUIRED</w:t>
            </w:r>
          </w:p>
          <w:p w:rsidR="00DC75EC" w:rsidRPr="00AE76FA" w:rsidRDefault="00E96F9B" w:rsidP="0047399D">
            <w:pPr>
              <w:tabs>
                <w:tab w:val="left" w:pos="240"/>
                <w:tab w:val="left" w:pos="840"/>
                <w:tab w:val="left" w:pos="1080"/>
                <w:tab w:val="right" w:pos="10800"/>
              </w:tabs>
              <w:spacing w:before="40" w:line="240" w:lineRule="exact"/>
              <w:ind w:left="29"/>
              <w:rPr>
                <w:rFonts w:ascii="Calibri" w:hAnsi="Calibri"/>
                <w:sz w:val="18"/>
              </w:rPr>
            </w:pPr>
            <w:r>
              <w:rPr>
                <w:rFonts w:ascii="Calibri" w:hAnsi="Calibri"/>
                <w:b/>
                <w:sz w:val="18"/>
              </w:rPr>
              <w:fldChar w:fldCharType="begin">
                <w:ffData>
                  <w:name w:val="Check1"/>
                  <w:enabled/>
                  <w:calcOnExit w:val="0"/>
                  <w:checkBox>
                    <w:sizeAuto/>
                    <w:default w:val="0"/>
                  </w:checkBox>
                </w:ffData>
              </w:fldChar>
            </w:r>
            <w:bookmarkStart w:id="1" w:name="Check1"/>
            <w:r>
              <w:rPr>
                <w:rFonts w:ascii="Calibri" w:hAnsi="Calibri"/>
                <w:b/>
                <w:sz w:val="18"/>
              </w:rPr>
              <w:instrText xml:space="preserve"> FORMCHECKBOX </w:instrText>
            </w:r>
            <w:r w:rsidR="00C0776A">
              <w:rPr>
                <w:rFonts w:ascii="Calibri" w:hAnsi="Calibri"/>
                <w:b/>
                <w:sz w:val="18"/>
              </w:rPr>
            </w:r>
            <w:r w:rsidR="00C0776A">
              <w:rPr>
                <w:rFonts w:ascii="Calibri" w:hAnsi="Calibri"/>
                <w:b/>
                <w:sz w:val="18"/>
              </w:rPr>
              <w:fldChar w:fldCharType="separate"/>
            </w:r>
            <w:r>
              <w:rPr>
                <w:rFonts w:ascii="Calibri" w:hAnsi="Calibri"/>
                <w:b/>
                <w:sz w:val="18"/>
              </w:rPr>
              <w:fldChar w:fldCharType="end"/>
            </w:r>
            <w:bookmarkEnd w:id="1"/>
            <w:r w:rsidR="00DC75EC" w:rsidRPr="00AE76FA">
              <w:rPr>
                <w:rFonts w:ascii="Calibri" w:hAnsi="Calibri"/>
                <w:sz w:val="18"/>
              </w:rPr>
              <w:t xml:space="preserve"> Yes   </w:t>
            </w:r>
            <w:r w:rsidR="0035314F">
              <w:rPr>
                <w:rFonts w:ascii="Calibri" w:hAnsi="Calibri"/>
                <w:b/>
                <w:sz w:val="18"/>
              </w:rPr>
              <w:fldChar w:fldCharType="begin">
                <w:ffData>
                  <w:name w:val="Check2"/>
                  <w:enabled/>
                  <w:calcOnExit w:val="0"/>
                  <w:checkBox>
                    <w:sizeAuto/>
                    <w:default w:val="1"/>
                  </w:checkBox>
                </w:ffData>
              </w:fldChar>
            </w:r>
            <w:bookmarkStart w:id="2" w:name="Check2"/>
            <w:r w:rsidR="0035314F">
              <w:rPr>
                <w:rFonts w:ascii="Calibri" w:hAnsi="Calibri"/>
                <w:b/>
                <w:sz w:val="18"/>
              </w:rPr>
              <w:instrText xml:space="preserve"> FORMCHECKBOX </w:instrText>
            </w:r>
            <w:r w:rsidR="00C0776A">
              <w:rPr>
                <w:rFonts w:ascii="Calibri" w:hAnsi="Calibri"/>
                <w:b/>
                <w:sz w:val="18"/>
              </w:rPr>
            </w:r>
            <w:r w:rsidR="00C0776A">
              <w:rPr>
                <w:rFonts w:ascii="Calibri" w:hAnsi="Calibri"/>
                <w:b/>
                <w:sz w:val="18"/>
              </w:rPr>
              <w:fldChar w:fldCharType="separate"/>
            </w:r>
            <w:r w:rsidR="0035314F">
              <w:rPr>
                <w:rFonts w:ascii="Calibri" w:hAnsi="Calibri"/>
                <w:b/>
                <w:sz w:val="18"/>
              </w:rPr>
              <w:fldChar w:fldCharType="end"/>
            </w:r>
            <w:bookmarkEnd w:id="2"/>
            <w:r w:rsidR="00DC75EC" w:rsidRPr="00CF68D5">
              <w:rPr>
                <w:rFonts w:ascii="Calibri" w:hAnsi="Calibri"/>
                <w:b/>
                <w:sz w:val="18"/>
              </w:rPr>
              <w:t xml:space="preserve"> </w:t>
            </w:r>
            <w:r w:rsidR="00DC75EC" w:rsidRPr="00AE76FA">
              <w:rPr>
                <w:rFonts w:ascii="Calibri" w:hAnsi="Calibri"/>
                <w:sz w:val="18"/>
              </w:rPr>
              <w:t>No</w:t>
            </w:r>
          </w:p>
        </w:tc>
        <w:tc>
          <w:tcPr>
            <w:tcW w:w="2639" w:type="dxa"/>
            <w:tcBorders>
              <w:top w:val="single" w:sz="4" w:space="0" w:color="auto"/>
              <w:left w:val="single" w:sz="4" w:space="0" w:color="auto"/>
              <w:bottom w:val="single" w:sz="4" w:space="0" w:color="auto"/>
            </w:tcBorders>
          </w:tcPr>
          <w:p w:rsidR="00DC75EC" w:rsidRPr="00C250CD" w:rsidRDefault="00DC75EC" w:rsidP="00DC75EC">
            <w:pPr>
              <w:tabs>
                <w:tab w:val="right" w:pos="10800"/>
              </w:tabs>
              <w:spacing w:line="140" w:lineRule="exact"/>
              <w:ind w:left="29"/>
              <w:rPr>
                <w:rFonts w:ascii="Calibri" w:hAnsi="Calibri"/>
                <w:color w:val="1F497D"/>
                <w:sz w:val="12"/>
              </w:rPr>
            </w:pPr>
            <w:r w:rsidRPr="00C250CD">
              <w:rPr>
                <w:rFonts w:ascii="Calibri" w:hAnsi="Calibri"/>
                <w:color w:val="1F497D"/>
                <w:sz w:val="12"/>
              </w:rPr>
              <w:t>BILINGUAL POSITION</w:t>
            </w:r>
          </w:p>
          <w:p w:rsidR="00DC75EC" w:rsidRPr="00AE76FA" w:rsidRDefault="002E5F51" w:rsidP="00185EC1">
            <w:pPr>
              <w:spacing w:before="40" w:line="240" w:lineRule="exact"/>
              <w:ind w:left="29"/>
              <w:rPr>
                <w:rFonts w:ascii="Calibri" w:hAnsi="Calibri"/>
                <w:sz w:val="18"/>
              </w:rPr>
            </w:pPr>
            <w:r>
              <w:rPr>
                <w:rFonts w:ascii="Calibri" w:hAnsi="Calibri"/>
                <w:b/>
                <w:sz w:val="18"/>
              </w:rPr>
              <w:fldChar w:fldCharType="begin">
                <w:ffData>
                  <w:name w:val=""/>
                  <w:enabled/>
                  <w:calcOnExit w:val="0"/>
                  <w:checkBox>
                    <w:sizeAuto/>
                    <w:default w:val="0"/>
                  </w:checkBox>
                </w:ffData>
              </w:fldChar>
            </w:r>
            <w:r>
              <w:rPr>
                <w:rFonts w:ascii="Calibri" w:hAnsi="Calibri"/>
                <w:b/>
                <w:sz w:val="18"/>
              </w:rPr>
              <w:instrText xml:space="preserve"> FORMCHECKBOX </w:instrText>
            </w:r>
            <w:r w:rsidR="00C0776A">
              <w:rPr>
                <w:rFonts w:ascii="Calibri" w:hAnsi="Calibri"/>
                <w:b/>
                <w:sz w:val="18"/>
              </w:rPr>
            </w:r>
            <w:r w:rsidR="00C0776A">
              <w:rPr>
                <w:rFonts w:ascii="Calibri" w:hAnsi="Calibri"/>
                <w:b/>
                <w:sz w:val="18"/>
              </w:rPr>
              <w:fldChar w:fldCharType="separate"/>
            </w:r>
            <w:r>
              <w:rPr>
                <w:rFonts w:ascii="Calibri" w:hAnsi="Calibri"/>
                <w:b/>
                <w:sz w:val="18"/>
              </w:rPr>
              <w:fldChar w:fldCharType="end"/>
            </w:r>
            <w:r w:rsidR="00DC75EC" w:rsidRPr="00AE76FA">
              <w:rPr>
                <w:rFonts w:ascii="Calibri" w:hAnsi="Calibri"/>
                <w:sz w:val="18"/>
              </w:rPr>
              <w:t xml:space="preserve"> Yes   </w:t>
            </w:r>
            <w:r w:rsidR="0035314F">
              <w:rPr>
                <w:rFonts w:ascii="Calibri" w:hAnsi="Calibri"/>
                <w:b/>
                <w:sz w:val="18"/>
              </w:rPr>
              <w:fldChar w:fldCharType="begin">
                <w:ffData>
                  <w:name w:val=""/>
                  <w:enabled/>
                  <w:calcOnExit w:val="0"/>
                  <w:checkBox>
                    <w:sizeAuto/>
                    <w:default w:val="1"/>
                  </w:checkBox>
                </w:ffData>
              </w:fldChar>
            </w:r>
            <w:r w:rsidR="0035314F">
              <w:rPr>
                <w:rFonts w:ascii="Calibri" w:hAnsi="Calibri"/>
                <w:b/>
                <w:sz w:val="18"/>
              </w:rPr>
              <w:instrText xml:space="preserve"> FORMCHECKBOX </w:instrText>
            </w:r>
            <w:r w:rsidR="00C0776A">
              <w:rPr>
                <w:rFonts w:ascii="Calibri" w:hAnsi="Calibri"/>
                <w:b/>
                <w:sz w:val="18"/>
              </w:rPr>
            </w:r>
            <w:r w:rsidR="00C0776A">
              <w:rPr>
                <w:rFonts w:ascii="Calibri" w:hAnsi="Calibri"/>
                <w:b/>
                <w:sz w:val="18"/>
              </w:rPr>
              <w:fldChar w:fldCharType="separate"/>
            </w:r>
            <w:r w:rsidR="0035314F">
              <w:rPr>
                <w:rFonts w:ascii="Calibri" w:hAnsi="Calibri"/>
                <w:b/>
                <w:sz w:val="18"/>
              </w:rPr>
              <w:fldChar w:fldCharType="end"/>
            </w:r>
            <w:r w:rsidR="00DC75EC" w:rsidRPr="00AE76FA">
              <w:rPr>
                <w:rFonts w:ascii="Calibri" w:hAnsi="Calibri"/>
                <w:sz w:val="18"/>
              </w:rPr>
              <w:t xml:space="preserve"> No</w:t>
            </w:r>
          </w:p>
          <w:p w:rsidR="00DC75EC" w:rsidRPr="00AE76FA" w:rsidRDefault="00DC75EC" w:rsidP="00DC75EC">
            <w:pPr>
              <w:tabs>
                <w:tab w:val="left" w:pos="240"/>
                <w:tab w:val="left" w:pos="840"/>
                <w:tab w:val="left" w:pos="1080"/>
                <w:tab w:val="right" w:pos="10800"/>
              </w:tabs>
              <w:spacing w:before="120" w:line="180" w:lineRule="exact"/>
              <w:rPr>
                <w:rFonts w:ascii="Calibri" w:hAnsi="Calibri"/>
                <w:sz w:val="18"/>
              </w:rPr>
            </w:pPr>
          </w:p>
        </w:tc>
        <w:tc>
          <w:tcPr>
            <w:tcW w:w="5518" w:type="dxa"/>
            <w:gridSpan w:val="2"/>
            <w:tcBorders>
              <w:top w:val="single" w:sz="4" w:space="0" w:color="auto"/>
              <w:left w:val="single" w:sz="4" w:space="0" w:color="auto"/>
              <w:bottom w:val="single" w:sz="4" w:space="0" w:color="auto"/>
              <w:right w:val="single" w:sz="4" w:space="0" w:color="auto"/>
            </w:tcBorders>
          </w:tcPr>
          <w:p w:rsidR="00DC75EC" w:rsidRPr="00C250CD" w:rsidRDefault="00DC75EC">
            <w:pPr>
              <w:tabs>
                <w:tab w:val="right" w:pos="10800"/>
              </w:tabs>
              <w:spacing w:line="140" w:lineRule="exact"/>
              <w:ind w:left="24"/>
              <w:rPr>
                <w:rFonts w:ascii="Calibri" w:hAnsi="Calibri"/>
                <w:color w:val="1F497D"/>
                <w:sz w:val="12"/>
              </w:rPr>
            </w:pPr>
            <w:r w:rsidRPr="00C250CD">
              <w:rPr>
                <w:rFonts w:ascii="Calibri" w:hAnsi="Calibri"/>
                <w:color w:val="1F497D"/>
                <w:sz w:val="12"/>
              </w:rPr>
              <w:t>SUPERVISION EXERCISED</w:t>
            </w:r>
            <w:r w:rsidR="009E4F5C" w:rsidRPr="00C250CD">
              <w:rPr>
                <w:rFonts w:ascii="Calibri" w:hAnsi="Calibri"/>
                <w:color w:val="1F497D"/>
                <w:sz w:val="12"/>
              </w:rPr>
              <w:t xml:space="preserve"> </w:t>
            </w:r>
          </w:p>
          <w:p w:rsidR="00DC75EC" w:rsidRPr="00CF68D5" w:rsidRDefault="0035314F" w:rsidP="00185EC1">
            <w:pPr>
              <w:tabs>
                <w:tab w:val="right" w:pos="10800"/>
              </w:tabs>
              <w:spacing w:before="40" w:after="40" w:line="240" w:lineRule="exact"/>
              <w:ind w:left="29"/>
              <w:rPr>
                <w:rFonts w:ascii="Calibri" w:hAnsi="Calibri"/>
                <w:b/>
              </w:rPr>
            </w:pPr>
            <w:r w:rsidRPr="0035314F">
              <w:rPr>
                <w:rFonts w:ascii="Calibri" w:hAnsi="Calibri"/>
                <w:b/>
              </w:rPr>
              <w:t>Yes</w:t>
            </w:r>
          </w:p>
        </w:tc>
      </w:tr>
      <w:tr w:rsidR="00313964" w:rsidRPr="00AE76FA" w:rsidTr="007F4085">
        <w:trPr>
          <w:cantSplit/>
          <w:trHeight w:hRule="exact" w:val="446"/>
        </w:trPr>
        <w:tc>
          <w:tcPr>
            <w:tcW w:w="5282" w:type="dxa"/>
            <w:gridSpan w:val="3"/>
            <w:tcBorders>
              <w:top w:val="single" w:sz="4" w:space="0" w:color="auto"/>
              <w:left w:val="single" w:sz="4" w:space="0" w:color="auto"/>
              <w:bottom w:val="single" w:sz="4" w:space="0" w:color="auto"/>
            </w:tcBorders>
          </w:tcPr>
          <w:p w:rsidR="00313964" w:rsidRPr="00F16C92" w:rsidRDefault="00967A8B" w:rsidP="006B1B7D">
            <w:pPr>
              <w:tabs>
                <w:tab w:val="right" w:pos="10800"/>
              </w:tabs>
              <w:spacing w:line="140" w:lineRule="exact"/>
              <w:ind w:left="29"/>
              <w:rPr>
                <w:rFonts w:ascii="Calibri" w:hAnsi="Calibri"/>
                <w:color w:val="1F497D" w:themeColor="text2"/>
                <w:sz w:val="12"/>
              </w:rPr>
            </w:pPr>
            <w:r w:rsidRPr="00F16C92">
              <w:rPr>
                <w:rFonts w:ascii="Calibri" w:hAnsi="Calibri"/>
                <w:color w:val="1F497D" w:themeColor="text2"/>
                <w:sz w:val="12"/>
              </w:rPr>
              <w:t xml:space="preserve">INCUMBENT </w:t>
            </w:r>
          </w:p>
          <w:p w:rsidR="00313964" w:rsidRPr="00CF68D5" w:rsidRDefault="00313964" w:rsidP="00185EC1">
            <w:pPr>
              <w:tabs>
                <w:tab w:val="right" w:pos="10800"/>
              </w:tabs>
              <w:spacing w:before="40" w:after="40" w:line="240" w:lineRule="exact"/>
              <w:ind w:left="29"/>
              <w:rPr>
                <w:rFonts w:ascii="Calibri" w:hAnsi="Calibri"/>
                <w:b/>
              </w:rPr>
            </w:pPr>
          </w:p>
        </w:tc>
        <w:tc>
          <w:tcPr>
            <w:tcW w:w="5518" w:type="dxa"/>
            <w:gridSpan w:val="2"/>
            <w:tcBorders>
              <w:top w:val="single" w:sz="4" w:space="0" w:color="auto"/>
              <w:left w:val="single" w:sz="4" w:space="0" w:color="auto"/>
              <w:bottom w:val="single" w:sz="4" w:space="0" w:color="auto"/>
              <w:right w:val="single" w:sz="4" w:space="0" w:color="auto"/>
            </w:tcBorders>
          </w:tcPr>
          <w:p w:rsidR="00967A8B" w:rsidRPr="00C250CD" w:rsidRDefault="00967A8B" w:rsidP="00967A8B">
            <w:pPr>
              <w:tabs>
                <w:tab w:val="right" w:pos="10800"/>
              </w:tabs>
              <w:spacing w:line="140" w:lineRule="exact"/>
              <w:ind w:left="24"/>
              <w:rPr>
                <w:rFonts w:ascii="Calibri" w:hAnsi="Calibri"/>
                <w:color w:val="1F497D"/>
                <w:sz w:val="12"/>
              </w:rPr>
            </w:pPr>
            <w:r w:rsidRPr="00C250CD">
              <w:rPr>
                <w:rFonts w:ascii="Calibri" w:hAnsi="Calibri"/>
                <w:color w:val="1F497D"/>
                <w:sz w:val="12"/>
              </w:rPr>
              <w:t>POSITION NUMBER</w:t>
            </w:r>
            <w:r w:rsidR="000766EC" w:rsidRPr="00C250CD">
              <w:rPr>
                <w:rFonts w:ascii="Calibri" w:hAnsi="Calibri"/>
                <w:color w:val="1F497D"/>
                <w:sz w:val="12"/>
              </w:rPr>
              <w:t xml:space="preserve"> </w:t>
            </w:r>
            <w:r w:rsidR="00CF6E9D" w:rsidRPr="00C250CD">
              <w:rPr>
                <w:rFonts w:ascii="Calibri" w:hAnsi="Calibri"/>
                <w:i/>
                <w:color w:val="1F497D"/>
                <w:sz w:val="12"/>
              </w:rPr>
              <w:t>(Agency-Unit-Class-S</w:t>
            </w:r>
            <w:r w:rsidR="000766EC" w:rsidRPr="00C250CD">
              <w:rPr>
                <w:rFonts w:ascii="Calibri" w:hAnsi="Calibri"/>
                <w:i/>
                <w:color w:val="1F497D"/>
                <w:sz w:val="12"/>
              </w:rPr>
              <w:t>erial)</w:t>
            </w:r>
          </w:p>
          <w:p w:rsidR="00313964" w:rsidRPr="00CF68D5" w:rsidRDefault="0035314F" w:rsidP="00185EC1">
            <w:pPr>
              <w:tabs>
                <w:tab w:val="right" w:pos="10800"/>
              </w:tabs>
              <w:spacing w:before="40" w:after="40" w:line="240" w:lineRule="exact"/>
              <w:ind w:left="29"/>
              <w:rPr>
                <w:rFonts w:ascii="Calibri" w:hAnsi="Calibri"/>
                <w:b/>
              </w:rPr>
            </w:pPr>
            <w:r w:rsidRPr="0035314F">
              <w:rPr>
                <w:rFonts w:ascii="Calibri" w:hAnsi="Calibri"/>
                <w:b/>
              </w:rPr>
              <w:t>290-331-7500-001</w:t>
            </w:r>
          </w:p>
        </w:tc>
      </w:tr>
      <w:tr w:rsidR="00967A8B" w:rsidRPr="00AE76FA" w:rsidTr="00185EC1">
        <w:trPr>
          <w:cantSplit/>
          <w:trHeight w:hRule="exact" w:val="360"/>
        </w:trPr>
        <w:tc>
          <w:tcPr>
            <w:tcW w:w="10800"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967A8B" w:rsidRPr="00F579CD" w:rsidRDefault="00D91B91" w:rsidP="00B46743">
            <w:pPr>
              <w:tabs>
                <w:tab w:val="right" w:pos="10800"/>
              </w:tabs>
              <w:ind w:left="-29" w:right="72"/>
              <w:jc w:val="both"/>
              <w:rPr>
                <w:rFonts w:ascii="Calibri" w:hAnsi="Calibri"/>
                <w:i/>
                <w:sz w:val="17"/>
                <w:szCs w:val="17"/>
              </w:rPr>
            </w:pPr>
            <w:r>
              <w:rPr>
                <w:rFonts w:ascii="Calibri" w:hAnsi="Calibri"/>
                <w:i/>
                <w:sz w:val="22"/>
                <w:szCs w:val="22"/>
              </w:rPr>
              <w:t xml:space="preserve"> </w:t>
            </w:r>
            <w:r w:rsidR="00967A8B" w:rsidRPr="00F579CD">
              <w:rPr>
                <w:rFonts w:ascii="Calibri" w:hAnsi="Calibri"/>
                <w:i/>
                <w:sz w:val="17"/>
                <w:szCs w:val="17"/>
              </w:rPr>
              <w:t xml:space="preserve">The mission of the </w:t>
            </w:r>
            <w:r w:rsidR="00F579CD" w:rsidRPr="00F579CD">
              <w:rPr>
                <w:rFonts w:ascii="Calibri" w:hAnsi="Calibri"/>
                <w:i/>
                <w:sz w:val="17"/>
                <w:szCs w:val="17"/>
              </w:rPr>
              <w:t>California Department of Tax and Fee Administration</w:t>
            </w:r>
            <w:r w:rsidR="00967A8B" w:rsidRPr="00F579CD">
              <w:rPr>
                <w:rFonts w:ascii="Calibri" w:hAnsi="Calibri"/>
                <w:i/>
                <w:sz w:val="17"/>
                <w:szCs w:val="17"/>
              </w:rPr>
              <w:t xml:space="preserve"> is to serve the public through fair, effective and efficient tax administration.</w:t>
            </w:r>
          </w:p>
        </w:tc>
      </w:tr>
      <w:tr w:rsidR="00967A8B" w:rsidRPr="00AE76FA" w:rsidTr="00301707">
        <w:trPr>
          <w:cantSplit/>
          <w:trHeight w:val="461"/>
        </w:trPr>
        <w:tc>
          <w:tcPr>
            <w:tcW w:w="10800" w:type="dxa"/>
            <w:gridSpan w:val="5"/>
            <w:tcBorders>
              <w:top w:val="single" w:sz="4" w:space="0" w:color="auto"/>
              <w:left w:val="single" w:sz="4" w:space="0" w:color="auto"/>
              <w:right w:val="single" w:sz="4" w:space="0" w:color="auto"/>
            </w:tcBorders>
          </w:tcPr>
          <w:p w:rsidR="00967A8B" w:rsidRPr="00C250CD" w:rsidRDefault="00967A8B" w:rsidP="000766EC">
            <w:pPr>
              <w:tabs>
                <w:tab w:val="right" w:pos="10800"/>
              </w:tabs>
              <w:spacing w:line="160" w:lineRule="exact"/>
              <w:ind w:left="29"/>
              <w:rPr>
                <w:rFonts w:ascii="Calibri" w:hAnsi="Calibri"/>
                <w:color w:val="1F497D"/>
                <w:sz w:val="12"/>
              </w:rPr>
            </w:pPr>
            <w:r w:rsidRPr="00C250CD">
              <w:rPr>
                <w:rFonts w:ascii="Calibri" w:hAnsi="Calibri"/>
                <w:color w:val="1F497D"/>
                <w:sz w:val="12"/>
              </w:rPr>
              <w:t>POSITION’S ORGANIZATIONAL SETTING AND MAJOR FUNCTIONS</w:t>
            </w:r>
          </w:p>
          <w:p w:rsidR="00CE536B" w:rsidRPr="00301707" w:rsidRDefault="0035314F" w:rsidP="00E96F9B">
            <w:pPr>
              <w:tabs>
                <w:tab w:val="right" w:pos="10800"/>
              </w:tabs>
              <w:spacing w:before="40" w:after="80"/>
              <w:ind w:left="29" w:right="72"/>
              <w:jc w:val="both"/>
              <w:rPr>
                <w:rFonts w:ascii="Calibri" w:hAnsi="Calibri"/>
              </w:rPr>
            </w:pPr>
            <w:r w:rsidRPr="0035314F">
              <w:rPr>
                <w:rFonts w:ascii="Calibri" w:hAnsi="Calibri"/>
              </w:rPr>
              <w:t>Under the general direction of the Deputy Dir</w:t>
            </w:r>
            <w:r w:rsidR="00C0776A">
              <w:rPr>
                <w:rFonts w:ascii="Calibri" w:hAnsi="Calibri"/>
              </w:rPr>
              <w:t>ector, Administration Division</w:t>
            </w:r>
            <w:r w:rsidRPr="0035314F">
              <w:rPr>
                <w:rFonts w:ascii="Calibri" w:hAnsi="Calibri"/>
              </w:rPr>
              <w:t>, the</w:t>
            </w:r>
            <w:r>
              <w:rPr>
                <w:rFonts w:ascii="Calibri" w:hAnsi="Calibri"/>
              </w:rPr>
              <w:t xml:space="preserve"> Chief, Human Resources Bureau (HRB</w:t>
            </w:r>
            <w:r w:rsidRPr="0035314F">
              <w:rPr>
                <w:rFonts w:ascii="Calibri" w:hAnsi="Calibri"/>
              </w:rPr>
              <w:t>) is responsible for formulating and recommending policy for the various programs and managing and directing the operations</w:t>
            </w:r>
            <w:r>
              <w:rPr>
                <w:rFonts w:ascii="Calibri" w:hAnsi="Calibri"/>
              </w:rPr>
              <w:t xml:space="preserve"> of the Human Resources Bureau</w:t>
            </w:r>
            <w:r w:rsidRPr="0035314F">
              <w:rPr>
                <w:rFonts w:ascii="Calibri" w:hAnsi="Calibri"/>
              </w:rPr>
              <w:t xml:space="preserve"> including the Workforce Planning, Training and Employee Development, Examination and Recruitment, Classification and Pay, Health and Safety, Performance Management, Labor Relations, and Personnel Transactions Sections.</w:t>
            </w:r>
          </w:p>
        </w:tc>
      </w:tr>
      <w:tr w:rsidR="00285502" w:rsidRPr="00AE76FA" w:rsidTr="00285502">
        <w:trPr>
          <w:cantSplit/>
          <w:trHeight w:hRule="exact" w:val="262"/>
        </w:trPr>
        <w:tc>
          <w:tcPr>
            <w:tcW w:w="10800" w:type="dxa"/>
            <w:gridSpan w:val="5"/>
            <w:tcBorders>
              <w:left w:val="single" w:sz="4" w:space="0" w:color="auto"/>
              <w:bottom w:val="single" w:sz="4" w:space="0" w:color="auto"/>
              <w:right w:val="single" w:sz="4" w:space="0" w:color="auto"/>
            </w:tcBorders>
            <w:vAlign w:val="center"/>
          </w:tcPr>
          <w:p w:rsidR="00285502" w:rsidRPr="00C250CD" w:rsidRDefault="00285502" w:rsidP="00285502">
            <w:pPr>
              <w:tabs>
                <w:tab w:val="right" w:pos="10800"/>
              </w:tabs>
              <w:spacing w:line="160" w:lineRule="exact"/>
              <w:ind w:left="29"/>
              <w:rPr>
                <w:rFonts w:ascii="Calibri" w:hAnsi="Calibri"/>
                <w:color w:val="1F497D"/>
                <w:sz w:val="12"/>
              </w:rPr>
            </w:pPr>
            <w:r w:rsidRPr="00F16C92">
              <w:rPr>
                <w:rFonts w:ascii="Calibri" w:hAnsi="Calibri"/>
                <w:b/>
                <w:sz w:val="18"/>
                <w:szCs w:val="18"/>
              </w:rPr>
              <w:t>Candidate must be able to perform the following essential job functions with or without reasonable accommodation.</w:t>
            </w:r>
          </w:p>
        </w:tc>
      </w:tr>
      <w:tr w:rsidR="00967A8B" w:rsidRPr="00AE76FA" w:rsidTr="007F4085">
        <w:trPr>
          <w:cantSplit/>
          <w:trHeight w:hRule="exact" w:val="475"/>
        </w:trPr>
        <w:tc>
          <w:tcPr>
            <w:tcW w:w="1709" w:type="dxa"/>
            <w:tcBorders>
              <w:top w:val="single" w:sz="4" w:space="0" w:color="auto"/>
              <w:left w:val="single" w:sz="4" w:space="0" w:color="auto"/>
              <w:bottom w:val="single" w:sz="4" w:space="0" w:color="auto"/>
            </w:tcBorders>
            <w:shd w:val="clear" w:color="auto" w:fill="BFBFBF"/>
            <w:vAlign w:val="center"/>
          </w:tcPr>
          <w:p w:rsidR="00C31ABC" w:rsidRPr="00C250CD" w:rsidRDefault="00967A8B" w:rsidP="00967A8B">
            <w:pPr>
              <w:tabs>
                <w:tab w:val="right" w:pos="10800"/>
              </w:tabs>
              <w:jc w:val="center"/>
              <w:rPr>
                <w:rFonts w:ascii="Calibri" w:hAnsi="Calibri"/>
                <w:b/>
                <w:color w:val="1F497D"/>
                <w:sz w:val="18"/>
                <w:szCs w:val="18"/>
              </w:rPr>
            </w:pPr>
            <w:r w:rsidRPr="00C250CD">
              <w:rPr>
                <w:rFonts w:ascii="Calibri" w:hAnsi="Calibri"/>
                <w:b/>
                <w:color w:val="1F497D"/>
                <w:sz w:val="18"/>
                <w:szCs w:val="18"/>
              </w:rPr>
              <w:t xml:space="preserve">PERCENTAGE </w:t>
            </w:r>
          </w:p>
          <w:p w:rsidR="00967A8B" w:rsidRPr="00C250CD" w:rsidRDefault="00967A8B" w:rsidP="00967A8B">
            <w:pPr>
              <w:tabs>
                <w:tab w:val="right" w:pos="10800"/>
              </w:tabs>
              <w:jc w:val="center"/>
              <w:rPr>
                <w:rFonts w:ascii="Calibri" w:hAnsi="Calibri"/>
                <w:b/>
                <w:color w:val="1F497D"/>
                <w:sz w:val="14"/>
                <w:szCs w:val="14"/>
              </w:rPr>
            </w:pPr>
            <w:r w:rsidRPr="00C250CD">
              <w:rPr>
                <w:rFonts w:ascii="Calibri" w:hAnsi="Calibri"/>
                <w:b/>
                <w:color w:val="1F497D"/>
                <w:sz w:val="18"/>
                <w:szCs w:val="18"/>
              </w:rPr>
              <w:t>OF TIME SPENT</w:t>
            </w:r>
          </w:p>
        </w:tc>
        <w:tc>
          <w:tcPr>
            <w:tcW w:w="9091"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967A8B" w:rsidRPr="00C250CD" w:rsidRDefault="00C31ABC" w:rsidP="00C31ABC">
            <w:pPr>
              <w:tabs>
                <w:tab w:val="right" w:pos="10800"/>
              </w:tabs>
              <w:ind w:left="115"/>
              <w:rPr>
                <w:rFonts w:ascii="Calibri" w:hAnsi="Calibri"/>
                <w:b/>
                <w:color w:val="1F497D"/>
                <w:sz w:val="18"/>
                <w:szCs w:val="18"/>
              </w:rPr>
            </w:pPr>
            <w:r w:rsidRPr="004254D1">
              <w:rPr>
                <w:rFonts w:ascii="Calibri" w:hAnsi="Calibri"/>
                <w:b/>
                <w:color w:val="1F497D" w:themeColor="text2"/>
                <w:sz w:val="18"/>
                <w:szCs w:val="18"/>
              </w:rPr>
              <w:t>DUTIES</w:t>
            </w:r>
            <w:r w:rsidR="00190D8F" w:rsidRPr="004254D1">
              <w:rPr>
                <w:rFonts w:ascii="Calibri" w:hAnsi="Calibri"/>
                <w:b/>
                <w:color w:val="1F497D" w:themeColor="text2"/>
                <w:sz w:val="18"/>
                <w:szCs w:val="18"/>
              </w:rPr>
              <w:t xml:space="preserve"> </w:t>
            </w:r>
          </w:p>
        </w:tc>
      </w:tr>
      <w:tr w:rsidR="006E4C4D" w:rsidRPr="00AE76FA" w:rsidTr="00E32968">
        <w:trPr>
          <w:cantSplit/>
          <w:trHeight w:hRule="exact" w:val="432"/>
        </w:trPr>
        <w:tc>
          <w:tcPr>
            <w:tcW w:w="1709" w:type="dxa"/>
            <w:tcBorders>
              <w:top w:val="single" w:sz="4" w:space="0" w:color="auto"/>
              <w:left w:val="single" w:sz="4" w:space="0" w:color="auto"/>
            </w:tcBorders>
            <w:shd w:val="clear" w:color="auto" w:fill="auto"/>
            <w:vAlign w:val="center"/>
          </w:tcPr>
          <w:p w:rsidR="006E4C4D" w:rsidRPr="00C250CD" w:rsidRDefault="006E4C4D" w:rsidP="00967A8B">
            <w:pPr>
              <w:tabs>
                <w:tab w:val="right" w:pos="10800"/>
              </w:tabs>
              <w:jc w:val="center"/>
              <w:rPr>
                <w:rFonts w:ascii="Calibri" w:hAnsi="Calibri"/>
                <w:b/>
                <w:color w:val="1F497D"/>
                <w:sz w:val="18"/>
                <w:szCs w:val="18"/>
              </w:rPr>
            </w:pPr>
          </w:p>
        </w:tc>
        <w:tc>
          <w:tcPr>
            <w:tcW w:w="9091" w:type="dxa"/>
            <w:gridSpan w:val="4"/>
            <w:tcBorders>
              <w:top w:val="single" w:sz="4" w:space="0" w:color="auto"/>
              <w:left w:val="single" w:sz="4" w:space="0" w:color="auto"/>
              <w:right w:val="single" w:sz="4" w:space="0" w:color="auto"/>
            </w:tcBorders>
            <w:shd w:val="clear" w:color="auto" w:fill="auto"/>
          </w:tcPr>
          <w:p w:rsidR="006E4C4D" w:rsidRPr="00F25E84" w:rsidRDefault="006E4C4D" w:rsidP="00564CB1">
            <w:pPr>
              <w:tabs>
                <w:tab w:val="right" w:pos="10800"/>
              </w:tabs>
              <w:spacing w:before="120"/>
              <w:ind w:left="144"/>
              <w:rPr>
                <w:rFonts w:ascii="Calibri" w:hAnsi="Calibri"/>
                <w:b/>
                <w:u w:val="single"/>
              </w:rPr>
            </w:pPr>
            <w:r w:rsidRPr="00F25E84">
              <w:rPr>
                <w:rFonts w:ascii="Calibri" w:hAnsi="Calibri"/>
                <w:b/>
                <w:u w:val="single"/>
              </w:rPr>
              <w:t>ESSENTIAL JOB FUNCTIONS</w:t>
            </w:r>
          </w:p>
          <w:p w:rsidR="006E4C4D" w:rsidRPr="00C250CD" w:rsidRDefault="006E4C4D" w:rsidP="00E32968">
            <w:pPr>
              <w:tabs>
                <w:tab w:val="right" w:pos="10800"/>
              </w:tabs>
              <w:spacing w:before="120"/>
              <w:ind w:left="115"/>
              <w:rPr>
                <w:rFonts w:ascii="Calibri" w:hAnsi="Calibri"/>
                <w:b/>
                <w:color w:val="1F497D"/>
                <w:sz w:val="18"/>
                <w:szCs w:val="18"/>
              </w:rPr>
            </w:pPr>
          </w:p>
        </w:tc>
      </w:tr>
      <w:tr w:rsidR="00596C6A" w:rsidRPr="00AE76FA" w:rsidTr="0047399D">
        <w:trPr>
          <w:cantSplit/>
          <w:trHeight w:val="317"/>
        </w:trPr>
        <w:tc>
          <w:tcPr>
            <w:tcW w:w="1709" w:type="dxa"/>
            <w:tcBorders>
              <w:left w:val="single" w:sz="4" w:space="0" w:color="auto"/>
            </w:tcBorders>
            <w:shd w:val="clear" w:color="auto" w:fill="auto"/>
          </w:tcPr>
          <w:p w:rsidR="00596C6A" w:rsidRPr="00410742" w:rsidRDefault="0035314F" w:rsidP="00D75585">
            <w:pPr>
              <w:tabs>
                <w:tab w:val="right" w:pos="10800"/>
              </w:tabs>
              <w:jc w:val="center"/>
              <w:rPr>
                <w:rFonts w:ascii="Calibri" w:hAnsi="Calibri"/>
              </w:rPr>
            </w:pPr>
            <w:r>
              <w:rPr>
                <w:rFonts w:ascii="Calibri" w:hAnsi="Calibri"/>
              </w:rPr>
              <w:t>40%</w:t>
            </w:r>
          </w:p>
        </w:tc>
        <w:tc>
          <w:tcPr>
            <w:tcW w:w="9091" w:type="dxa"/>
            <w:gridSpan w:val="4"/>
            <w:tcBorders>
              <w:left w:val="single" w:sz="4" w:space="0" w:color="auto"/>
              <w:right w:val="single" w:sz="4" w:space="0" w:color="auto"/>
            </w:tcBorders>
            <w:shd w:val="clear" w:color="auto" w:fill="auto"/>
          </w:tcPr>
          <w:p w:rsidR="00C17F61" w:rsidRPr="00410742" w:rsidRDefault="0035314F" w:rsidP="00C17F61">
            <w:pPr>
              <w:tabs>
                <w:tab w:val="right" w:pos="10800"/>
              </w:tabs>
              <w:spacing w:after="240"/>
              <w:ind w:left="144" w:right="72"/>
              <w:jc w:val="both"/>
              <w:rPr>
                <w:rFonts w:ascii="Calibri" w:hAnsi="Calibri"/>
              </w:rPr>
            </w:pPr>
            <w:r w:rsidRPr="0035314F">
              <w:rPr>
                <w:rFonts w:ascii="Calibri" w:hAnsi="Calibri"/>
              </w:rPr>
              <w:t xml:space="preserve">Plans, organizes, evaluates, manages, and establishes priorities </w:t>
            </w:r>
            <w:r>
              <w:rPr>
                <w:rFonts w:ascii="Calibri" w:hAnsi="Calibri"/>
              </w:rPr>
              <w:t>for the Human Resources Bureau</w:t>
            </w:r>
            <w:r w:rsidRPr="0035314F">
              <w:rPr>
                <w:rFonts w:ascii="Calibri" w:hAnsi="Calibri"/>
              </w:rPr>
              <w:t>.  Formulates, r</w:t>
            </w:r>
            <w:r>
              <w:rPr>
                <w:rFonts w:ascii="Calibri" w:hAnsi="Calibri"/>
              </w:rPr>
              <w:t>ecommends, and administers department</w:t>
            </w:r>
            <w:r w:rsidRPr="0035314F">
              <w:rPr>
                <w:rFonts w:ascii="Calibri" w:hAnsi="Calibri"/>
              </w:rPr>
              <w:t xml:space="preserve"> policies and procedures for the implementation of civil service laws, rules, and regulations.  Develops effective staff operations and determines strategies to </w:t>
            </w:r>
            <w:r>
              <w:rPr>
                <w:rFonts w:ascii="Calibri" w:hAnsi="Calibri"/>
              </w:rPr>
              <w:t>meet the future needs of the California Department of Tax and Fee Administration (CDTFA)</w:t>
            </w:r>
            <w:r w:rsidRPr="0035314F">
              <w:rPr>
                <w:rFonts w:ascii="Calibri" w:hAnsi="Calibri"/>
              </w:rPr>
              <w:t xml:space="preserve"> through the division’s program areas.</w:t>
            </w:r>
          </w:p>
        </w:tc>
      </w:tr>
      <w:tr w:rsidR="00596C6A" w:rsidRPr="00AE76FA" w:rsidTr="0047399D">
        <w:trPr>
          <w:cantSplit/>
          <w:trHeight w:val="317"/>
        </w:trPr>
        <w:tc>
          <w:tcPr>
            <w:tcW w:w="1709" w:type="dxa"/>
            <w:tcBorders>
              <w:left w:val="single" w:sz="4" w:space="0" w:color="auto"/>
            </w:tcBorders>
            <w:shd w:val="clear" w:color="auto" w:fill="auto"/>
          </w:tcPr>
          <w:p w:rsidR="00596C6A" w:rsidRPr="00410742" w:rsidRDefault="0035314F" w:rsidP="00D75585">
            <w:pPr>
              <w:tabs>
                <w:tab w:val="right" w:pos="10800"/>
              </w:tabs>
              <w:jc w:val="center"/>
              <w:rPr>
                <w:rFonts w:ascii="Calibri" w:hAnsi="Calibri"/>
              </w:rPr>
            </w:pPr>
            <w:r>
              <w:rPr>
                <w:rFonts w:ascii="Calibri" w:hAnsi="Calibri"/>
              </w:rPr>
              <w:t>30%</w:t>
            </w:r>
          </w:p>
        </w:tc>
        <w:tc>
          <w:tcPr>
            <w:tcW w:w="9091" w:type="dxa"/>
            <w:gridSpan w:val="4"/>
            <w:tcBorders>
              <w:left w:val="single" w:sz="4" w:space="0" w:color="auto"/>
              <w:right w:val="single" w:sz="4" w:space="0" w:color="auto"/>
            </w:tcBorders>
            <w:shd w:val="clear" w:color="auto" w:fill="auto"/>
          </w:tcPr>
          <w:p w:rsidR="00C17F61" w:rsidRPr="00410742" w:rsidRDefault="0035314F" w:rsidP="0026403F">
            <w:pPr>
              <w:tabs>
                <w:tab w:val="right" w:pos="10800"/>
              </w:tabs>
              <w:spacing w:after="240"/>
              <w:ind w:left="144" w:right="72"/>
              <w:jc w:val="both"/>
              <w:rPr>
                <w:rFonts w:ascii="Calibri" w:hAnsi="Calibri"/>
              </w:rPr>
            </w:pPr>
            <w:r w:rsidRPr="0035314F">
              <w:rPr>
                <w:rFonts w:ascii="Calibri" w:hAnsi="Calibri"/>
              </w:rPr>
              <w:t>Provides advice and recommendations on policies and procedur</w:t>
            </w:r>
            <w:bookmarkStart w:id="3" w:name="_GoBack"/>
            <w:bookmarkEnd w:id="3"/>
            <w:r w:rsidRPr="0035314F">
              <w:rPr>
                <w:rFonts w:ascii="Calibri" w:hAnsi="Calibri"/>
              </w:rPr>
              <w:t xml:space="preserve">es involving the administration of all workforce planning, training and employee development, examination and recruitment, classification and pay, health and safety, performance management, labor relations, and personnel transaction issues to the Deputy Director of Administration and/or </w:t>
            </w:r>
            <w:r>
              <w:rPr>
                <w:rFonts w:ascii="Calibri" w:hAnsi="Calibri"/>
              </w:rPr>
              <w:t>Executive Management</w:t>
            </w:r>
            <w:r w:rsidRPr="0035314F">
              <w:rPr>
                <w:rFonts w:ascii="Calibri" w:hAnsi="Calibri"/>
              </w:rPr>
              <w:t xml:space="preserve"> and their staff, other upper-level agency management, and control agencies.  Participates in the department’s decision-making process in the areas of program planning, policy formulation, organization coordination and control, and fiscal and personnel management.</w:t>
            </w:r>
          </w:p>
        </w:tc>
      </w:tr>
      <w:tr w:rsidR="00C17F61" w:rsidRPr="00AE76FA" w:rsidTr="00AF76C1">
        <w:trPr>
          <w:cantSplit/>
          <w:trHeight w:val="317"/>
        </w:trPr>
        <w:tc>
          <w:tcPr>
            <w:tcW w:w="1709" w:type="dxa"/>
            <w:tcBorders>
              <w:left w:val="single" w:sz="4" w:space="0" w:color="auto"/>
            </w:tcBorders>
            <w:shd w:val="clear" w:color="auto" w:fill="auto"/>
          </w:tcPr>
          <w:p w:rsidR="00C17F61" w:rsidRDefault="0035314F" w:rsidP="00D75585">
            <w:pPr>
              <w:tabs>
                <w:tab w:val="right" w:pos="10800"/>
              </w:tabs>
              <w:jc w:val="center"/>
              <w:rPr>
                <w:rFonts w:ascii="Calibri" w:hAnsi="Calibri"/>
              </w:rPr>
            </w:pPr>
            <w:r>
              <w:rPr>
                <w:rFonts w:ascii="Calibri" w:hAnsi="Calibri"/>
              </w:rPr>
              <w:t>10%</w:t>
            </w:r>
          </w:p>
        </w:tc>
        <w:tc>
          <w:tcPr>
            <w:tcW w:w="9091" w:type="dxa"/>
            <w:gridSpan w:val="4"/>
            <w:tcBorders>
              <w:left w:val="single" w:sz="4" w:space="0" w:color="auto"/>
              <w:right w:val="single" w:sz="4" w:space="0" w:color="auto"/>
            </w:tcBorders>
            <w:shd w:val="clear" w:color="auto" w:fill="auto"/>
          </w:tcPr>
          <w:p w:rsidR="00C17F61" w:rsidRPr="00C17F61" w:rsidRDefault="0035314F" w:rsidP="005648CA">
            <w:pPr>
              <w:tabs>
                <w:tab w:val="right" w:pos="10800"/>
              </w:tabs>
              <w:spacing w:after="240"/>
              <w:ind w:left="144" w:right="72"/>
              <w:jc w:val="both"/>
              <w:rPr>
                <w:rFonts w:ascii="Calibri" w:hAnsi="Calibri"/>
              </w:rPr>
            </w:pPr>
            <w:r w:rsidRPr="0035314F">
              <w:rPr>
                <w:rFonts w:ascii="Calibri" w:hAnsi="Calibri"/>
              </w:rPr>
              <w:t>Meets with control agencies to establish and maintain effective working rela</w:t>
            </w:r>
            <w:r>
              <w:rPr>
                <w:rFonts w:ascii="Calibri" w:hAnsi="Calibri"/>
              </w:rPr>
              <w:t>tionships involving the Bureau</w:t>
            </w:r>
            <w:r w:rsidRPr="0035314F">
              <w:rPr>
                <w:rFonts w:ascii="Calibri" w:hAnsi="Calibri"/>
              </w:rPr>
              <w:t>’s programs.  Confers, negotiat</w:t>
            </w:r>
            <w:r>
              <w:rPr>
                <w:rFonts w:ascii="Calibri" w:hAnsi="Calibri"/>
              </w:rPr>
              <w:t>es with, and represents the CDTFA</w:t>
            </w:r>
            <w:r w:rsidRPr="0035314F">
              <w:rPr>
                <w:rFonts w:ascii="Calibri" w:hAnsi="Calibri"/>
              </w:rPr>
              <w:t xml:space="preserve"> as required before the State Personnel Board (SPB), the California Department of Human Resources (</w:t>
            </w:r>
            <w:proofErr w:type="spellStart"/>
            <w:r w:rsidRPr="0035314F">
              <w:rPr>
                <w:rFonts w:ascii="Calibri" w:hAnsi="Calibri"/>
              </w:rPr>
              <w:t>CalHR</w:t>
            </w:r>
            <w:proofErr w:type="spellEnd"/>
            <w:r w:rsidRPr="0035314F">
              <w:rPr>
                <w:rFonts w:ascii="Calibri" w:hAnsi="Calibri"/>
              </w:rPr>
              <w:t>), and the State Controller’s Office (SCO).</w:t>
            </w:r>
          </w:p>
        </w:tc>
      </w:tr>
      <w:tr w:rsidR="00E96F9B" w:rsidRPr="00AE76FA" w:rsidTr="00AF76C1">
        <w:trPr>
          <w:cantSplit/>
          <w:trHeight w:val="317"/>
        </w:trPr>
        <w:tc>
          <w:tcPr>
            <w:tcW w:w="1709" w:type="dxa"/>
            <w:tcBorders>
              <w:left w:val="single" w:sz="4" w:space="0" w:color="auto"/>
            </w:tcBorders>
            <w:shd w:val="clear" w:color="auto" w:fill="auto"/>
          </w:tcPr>
          <w:p w:rsidR="00E96F9B" w:rsidRDefault="0035314F" w:rsidP="00D75585">
            <w:pPr>
              <w:tabs>
                <w:tab w:val="right" w:pos="10800"/>
              </w:tabs>
              <w:jc w:val="center"/>
              <w:rPr>
                <w:rFonts w:ascii="Calibri" w:hAnsi="Calibri"/>
              </w:rPr>
            </w:pPr>
            <w:r>
              <w:rPr>
                <w:rFonts w:ascii="Calibri" w:hAnsi="Calibri"/>
              </w:rPr>
              <w:t>10%</w:t>
            </w:r>
          </w:p>
        </w:tc>
        <w:tc>
          <w:tcPr>
            <w:tcW w:w="9091" w:type="dxa"/>
            <w:gridSpan w:val="4"/>
            <w:tcBorders>
              <w:left w:val="single" w:sz="4" w:space="0" w:color="auto"/>
              <w:right w:val="single" w:sz="4" w:space="0" w:color="auto"/>
            </w:tcBorders>
            <w:shd w:val="clear" w:color="auto" w:fill="auto"/>
          </w:tcPr>
          <w:p w:rsidR="00E96F9B" w:rsidRPr="00C17F61" w:rsidRDefault="0035314F" w:rsidP="00143CC2">
            <w:pPr>
              <w:tabs>
                <w:tab w:val="right" w:pos="10800"/>
              </w:tabs>
              <w:spacing w:after="160"/>
              <w:ind w:left="144" w:right="72"/>
              <w:jc w:val="both"/>
              <w:rPr>
                <w:rFonts w:ascii="Calibri" w:hAnsi="Calibri"/>
              </w:rPr>
            </w:pPr>
            <w:r w:rsidRPr="0035314F">
              <w:rPr>
                <w:rFonts w:ascii="Calibri" w:hAnsi="Calibri"/>
              </w:rPr>
              <w:t xml:space="preserve">Oversees the preparation of preliminary budget requests for personnel, equipment, and other expenditures.  Makes decisions on employee recruitment, personnel resource allocation, performance standards, training plans, organizational changes, and various other activities </w:t>
            </w:r>
            <w:proofErr w:type="gramStart"/>
            <w:r w:rsidRPr="0035314F">
              <w:rPr>
                <w:rFonts w:ascii="Calibri" w:hAnsi="Calibri"/>
              </w:rPr>
              <w:t>in the area of</w:t>
            </w:r>
            <w:proofErr w:type="gramEnd"/>
            <w:r w:rsidRPr="0035314F">
              <w:rPr>
                <w:rFonts w:ascii="Calibri" w:hAnsi="Calibri"/>
              </w:rPr>
              <w:t xml:space="preserve"> human resource management.  Initiates and reviews requests for hiring, equipment procurement, and other expenditures.</w:t>
            </w:r>
          </w:p>
        </w:tc>
      </w:tr>
      <w:tr w:rsidR="006E4C4D" w:rsidRPr="00AE76FA" w:rsidTr="00AF76C1">
        <w:trPr>
          <w:cantSplit/>
          <w:trHeight w:hRule="exact" w:val="432"/>
        </w:trPr>
        <w:tc>
          <w:tcPr>
            <w:tcW w:w="1709" w:type="dxa"/>
            <w:tcBorders>
              <w:left w:val="single" w:sz="4" w:space="0" w:color="auto"/>
            </w:tcBorders>
            <w:shd w:val="clear" w:color="auto" w:fill="auto"/>
            <w:vAlign w:val="center"/>
          </w:tcPr>
          <w:p w:rsidR="006E4C4D" w:rsidRPr="00AE76FA" w:rsidRDefault="006E4C4D" w:rsidP="004C3765">
            <w:pPr>
              <w:tabs>
                <w:tab w:val="right" w:pos="10800"/>
              </w:tabs>
              <w:jc w:val="center"/>
              <w:rPr>
                <w:rFonts w:ascii="Calibri" w:hAnsi="Calibri"/>
              </w:rPr>
            </w:pPr>
          </w:p>
        </w:tc>
        <w:tc>
          <w:tcPr>
            <w:tcW w:w="9091" w:type="dxa"/>
            <w:gridSpan w:val="4"/>
            <w:tcBorders>
              <w:left w:val="single" w:sz="4" w:space="0" w:color="auto"/>
              <w:right w:val="single" w:sz="4" w:space="0" w:color="auto"/>
            </w:tcBorders>
            <w:shd w:val="clear" w:color="auto" w:fill="auto"/>
          </w:tcPr>
          <w:p w:rsidR="006E4C4D" w:rsidRPr="00F25E84" w:rsidRDefault="006E4C4D" w:rsidP="00BF5187">
            <w:pPr>
              <w:tabs>
                <w:tab w:val="right" w:pos="10800"/>
              </w:tabs>
              <w:spacing w:before="120"/>
              <w:ind w:left="144"/>
              <w:rPr>
                <w:rFonts w:ascii="Calibri" w:hAnsi="Calibri"/>
                <w:b/>
                <w:u w:val="single"/>
              </w:rPr>
            </w:pPr>
            <w:r w:rsidRPr="00F25E84">
              <w:rPr>
                <w:rFonts w:ascii="Calibri" w:hAnsi="Calibri"/>
                <w:b/>
                <w:u w:val="single"/>
              </w:rPr>
              <w:t>MARGINAL JOB FUNCTIONS</w:t>
            </w:r>
          </w:p>
        </w:tc>
      </w:tr>
      <w:tr w:rsidR="0041122B" w:rsidRPr="00AE76FA" w:rsidTr="005648CA">
        <w:trPr>
          <w:cantSplit/>
          <w:trHeight w:val="317"/>
        </w:trPr>
        <w:tc>
          <w:tcPr>
            <w:tcW w:w="1709" w:type="dxa"/>
            <w:tcBorders>
              <w:left w:val="single" w:sz="4" w:space="0" w:color="auto"/>
              <w:bottom w:val="single" w:sz="4" w:space="0" w:color="auto"/>
            </w:tcBorders>
            <w:shd w:val="clear" w:color="auto" w:fill="auto"/>
          </w:tcPr>
          <w:p w:rsidR="0041122B" w:rsidRPr="00410742" w:rsidRDefault="0035314F" w:rsidP="00D75585">
            <w:pPr>
              <w:tabs>
                <w:tab w:val="right" w:pos="10800"/>
              </w:tabs>
              <w:jc w:val="center"/>
              <w:rPr>
                <w:rFonts w:ascii="Calibri" w:hAnsi="Calibri"/>
              </w:rPr>
            </w:pPr>
            <w:r>
              <w:rPr>
                <w:rFonts w:ascii="Calibri" w:hAnsi="Calibri"/>
              </w:rPr>
              <w:t>10%</w:t>
            </w:r>
          </w:p>
        </w:tc>
        <w:tc>
          <w:tcPr>
            <w:tcW w:w="9091" w:type="dxa"/>
            <w:gridSpan w:val="4"/>
            <w:tcBorders>
              <w:left w:val="single" w:sz="4" w:space="0" w:color="auto"/>
              <w:bottom w:val="single" w:sz="4" w:space="0" w:color="auto"/>
              <w:right w:val="single" w:sz="4" w:space="0" w:color="auto"/>
            </w:tcBorders>
            <w:shd w:val="clear" w:color="auto" w:fill="auto"/>
          </w:tcPr>
          <w:p w:rsidR="0041122B" w:rsidRPr="00410742" w:rsidRDefault="0035314F" w:rsidP="00EA150E">
            <w:pPr>
              <w:tabs>
                <w:tab w:val="right" w:pos="10800"/>
              </w:tabs>
              <w:spacing w:after="160"/>
              <w:ind w:left="144" w:right="72"/>
              <w:jc w:val="both"/>
              <w:rPr>
                <w:rFonts w:ascii="Calibri" w:hAnsi="Calibri"/>
              </w:rPr>
            </w:pPr>
            <w:r w:rsidRPr="0035314F">
              <w:rPr>
                <w:rFonts w:ascii="Calibri" w:hAnsi="Calibri"/>
              </w:rPr>
              <w:t>Handles special projects as directed and</w:t>
            </w:r>
            <w:r>
              <w:rPr>
                <w:rFonts w:ascii="Calibri" w:hAnsi="Calibri"/>
              </w:rPr>
              <w:t xml:space="preserve"> performs other job-</w:t>
            </w:r>
            <w:r w:rsidRPr="0035314F">
              <w:rPr>
                <w:rFonts w:ascii="Calibri" w:hAnsi="Calibri"/>
              </w:rPr>
              <w:t>related duties as required.</w:t>
            </w:r>
          </w:p>
        </w:tc>
      </w:tr>
    </w:tbl>
    <w:p w:rsidR="005648CA" w:rsidRDefault="005648CA">
      <w:r>
        <w:br w:type="page"/>
      </w:r>
    </w:p>
    <w:tbl>
      <w:tblPr>
        <w:tblW w:w="10800" w:type="dxa"/>
        <w:tblInd w:w="5" w:type="dxa"/>
        <w:tblLayout w:type="fixed"/>
        <w:tblCellMar>
          <w:left w:w="0" w:type="dxa"/>
          <w:right w:w="72" w:type="dxa"/>
        </w:tblCellMar>
        <w:tblLook w:val="0000" w:firstRow="0" w:lastRow="0" w:firstColumn="0" w:lastColumn="0" w:noHBand="0" w:noVBand="0"/>
      </w:tblPr>
      <w:tblGrid>
        <w:gridCol w:w="10800"/>
      </w:tblGrid>
      <w:tr w:rsidR="0065306B" w:rsidRPr="00AE76FA" w:rsidTr="005648CA">
        <w:trPr>
          <w:cantSplit/>
          <w:trHeight w:val="359"/>
        </w:trPr>
        <w:tc>
          <w:tcPr>
            <w:tcW w:w="10800" w:type="dxa"/>
            <w:tcBorders>
              <w:top w:val="single" w:sz="4" w:space="0" w:color="auto"/>
              <w:left w:val="single" w:sz="4" w:space="0" w:color="auto"/>
              <w:bottom w:val="single" w:sz="4" w:space="0" w:color="auto"/>
              <w:right w:val="single" w:sz="4" w:space="0" w:color="auto"/>
            </w:tcBorders>
            <w:shd w:val="clear" w:color="auto" w:fill="BFBFBF"/>
            <w:vAlign w:val="center"/>
          </w:tcPr>
          <w:p w:rsidR="0065306B" w:rsidRPr="00C250CD" w:rsidRDefault="0004650E" w:rsidP="009E4F5C">
            <w:pPr>
              <w:tabs>
                <w:tab w:val="right" w:pos="10800"/>
              </w:tabs>
              <w:spacing w:before="60"/>
              <w:ind w:left="29"/>
              <w:rPr>
                <w:rFonts w:ascii="Calibri" w:hAnsi="Calibri"/>
                <w:b/>
                <w:color w:val="1F497D"/>
                <w:sz w:val="18"/>
                <w:szCs w:val="18"/>
              </w:rPr>
            </w:pPr>
            <w:r w:rsidRPr="00C250CD">
              <w:rPr>
                <w:rFonts w:ascii="Calibri" w:hAnsi="Calibri"/>
                <w:b/>
                <w:color w:val="1F497D"/>
                <w:sz w:val="18"/>
                <w:szCs w:val="18"/>
              </w:rPr>
              <w:lastRenderedPageBreak/>
              <w:t xml:space="preserve">WORK </w:t>
            </w:r>
            <w:r w:rsidRPr="004254D1">
              <w:rPr>
                <w:rFonts w:ascii="Calibri" w:hAnsi="Calibri"/>
                <w:b/>
                <w:color w:val="1F497D" w:themeColor="text2"/>
                <w:sz w:val="18"/>
                <w:szCs w:val="18"/>
              </w:rPr>
              <w:t xml:space="preserve">ENVIRONMENT OR PHYSICAL </w:t>
            </w:r>
            <w:r w:rsidRPr="00C250CD">
              <w:rPr>
                <w:rFonts w:ascii="Calibri" w:hAnsi="Calibri"/>
                <w:b/>
                <w:color w:val="1F497D"/>
                <w:sz w:val="18"/>
                <w:szCs w:val="18"/>
              </w:rPr>
              <w:t xml:space="preserve">ABILITIES REQUIRED FOR THE JOB </w:t>
            </w:r>
            <w:r w:rsidRPr="00C250CD">
              <w:rPr>
                <w:rFonts w:ascii="Calibri" w:hAnsi="Calibri"/>
                <w:i/>
                <w:color w:val="1F497D"/>
                <w:sz w:val="18"/>
                <w:szCs w:val="18"/>
              </w:rPr>
              <w:t>(if applicable)</w:t>
            </w:r>
            <w:r w:rsidRPr="00C250CD">
              <w:rPr>
                <w:rFonts w:ascii="Calibri" w:hAnsi="Calibri"/>
                <w:b/>
                <w:color w:val="1F497D"/>
                <w:sz w:val="18"/>
                <w:szCs w:val="18"/>
              </w:rPr>
              <w:t>:</w:t>
            </w:r>
          </w:p>
        </w:tc>
      </w:tr>
      <w:tr w:rsidR="00A549A2" w:rsidRPr="00AE76FA" w:rsidTr="005648CA">
        <w:trPr>
          <w:cantSplit/>
          <w:trHeight w:val="432"/>
        </w:trPr>
        <w:tc>
          <w:tcPr>
            <w:tcW w:w="10800" w:type="dxa"/>
            <w:tcBorders>
              <w:top w:val="single" w:sz="4" w:space="0" w:color="auto"/>
              <w:left w:val="single" w:sz="4" w:space="0" w:color="auto"/>
              <w:right w:val="single" w:sz="4" w:space="0" w:color="auto"/>
            </w:tcBorders>
            <w:shd w:val="clear" w:color="auto" w:fill="auto"/>
          </w:tcPr>
          <w:p w:rsidR="00A549A2" w:rsidRPr="00F25E84" w:rsidRDefault="00A549A2" w:rsidP="00163D70">
            <w:pPr>
              <w:pStyle w:val="Heading3"/>
              <w:spacing w:before="120" w:line="240" w:lineRule="auto"/>
              <w:ind w:left="29"/>
              <w:rPr>
                <w:rFonts w:ascii="Calibri" w:hAnsi="Calibri"/>
                <w:sz w:val="20"/>
              </w:rPr>
            </w:pPr>
            <w:r w:rsidRPr="00F25E84">
              <w:rPr>
                <w:rFonts w:ascii="Calibri" w:hAnsi="Calibri"/>
                <w:sz w:val="20"/>
              </w:rPr>
              <w:t>Work Environment:</w:t>
            </w:r>
          </w:p>
        </w:tc>
      </w:tr>
      <w:tr w:rsidR="00A549A2" w:rsidRPr="00AE76FA" w:rsidTr="005648CA">
        <w:trPr>
          <w:cantSplit/>
          <w:trHeight w:val="432"/>
        </w:trPr>
        <w:tc>
          <w:tcPr>
            <w:tcW w:w="10800" w:type="dxa"/>
            <w:tcBorders>
              <w:left w:val="single" w:sz="4" w:space="0" w:color="auto"/>
              <w:bottom w:val="single" w:sz="4" w:space="0" w:color="auto"/>
              <w:right w:val="single" w:sz="4" w:space="0" w:color="auto"/>
            </w:tcBorders>
            <w:shd w:val="clear" w:color="auto" w:fill="auto"/>
            <w:vAlign w:val="center"/>
          </w:tcPr>
          <w:p w:rsidR="006C29E2" w:rsidRPr="000A37B9" w:rsidRDefault="0035314F" w:rsidP="0035314F">
            <w:pPr>
              <w:pStyle w:val="ListParagraph"/>
              <w:numPr>
                <w:ilvl w:val="0"/>
                <w:numId w:val="9"/>
              </w:numPr>
              <w:tabs>
                <w:tab w:val="right" w:pos="10800"/>
              </w:tabs>
              <w:spacing w:after="120"/>
              <w:jc w:val="both"/>
              <w:rPr>
                <w:rFonts w:asciiTheme="minorHAnsi" w:hAnsiTheme="minorHAnsi"/>
              </w:rPr>
            </w:pPr>
            <w:r>
              <w:rPr>
                <w:rFonts w:asciiTheme="minorHAnsi" w:hAnsiTheme="minorHAnsi"/>
              </w:rPr>
              <w:t>High-</w:t>
            </w:r>
            <w:r w:rsidRPr="0035314F">
              <w:rPr>
                <w:rFonts w:asciiTheme="minorHAnsi" w:hAnsiTheme="minorHAnsi"/>
              </w:rPr>
              <w:t>rise building</w:t>
            </w:r>
          </w:p>
        </w:tc>
      </w:tr>
      <w:tr w:rsidR="00A42793" w:rsidRPr="00AE76FA" w:rsidTr="005648CA">
        <w:trPr>
          <w:cantSplit/>
          <w:trHeight w:val="432"/>
        </w:trPr>
        <w:tc>
          <w:tcPr>
            <w:tcW w:w="10800" w:type="dxa"/>
            <w:tcBorders>
              <w:top w:val="single" w:sz="4" w:space="0" w:color="auto"/>
              <w:left w:val="single" w:sz="4" w:space="0" w:color="auto"/>
              <w:right w:val="single" w:sz="4" w:space="0" w:color="auto"/>
            </w:tcBorders>
            <w:shd w:val="clear" w:color="auto" w:fill="auto"/>
          </w:tcPr>
          <w:p w:rsidR="00A42793" w:rsidRPr="00F25E84" w:rsidRDefault="00A42793" w:rsidP="003939AD">
            <w:pPr>
              <w:pStyle w:val="Heading3"/>
              <w:spacing w:before="120" w:line="240" w:lineRule="auto"/>
              <w:ind w:left="29"/>
              <w:rPr>
                <w:rFonts w:ascii="Calibri" w:hAnsi="Calibri"/>
                <w:sz w:val="20"/>
              </w:rPr>
            </w:pPr>
            <w:r w:rsidRPr="00F25E84">
              <w:rPr>
                <w:rFonts w:ascii="Calibri" w:hAnsi="Calibri"/>
                <w:sz w:val="20"/>
              </w:rPr>
              <w:t>Physical Abilities:</w:t>
            </w:r>
          </w:p>
        </w:tc>
      </w:tr>
      <w:tr w:rsidR="00A42793" w:rsidRPr="00AE76FA" w:rsidTr="005648CA">
        <w:trPr>
          <w:cantSplit/>
          <w:trHeight w:val="432"/>
        </w:trPr>
        <w:tc>
          <w:tcPr>
            <w:tcW w:w="10800" w:type="dxa"/>
            <w:tcBorders>
              <w:left w:val="single" w:sz="4" w:space="0" w:color="auto"/>
              <w:bottom w:val="single" w:sz="4" w:space="0" w:color="auto"/>
              <w:right w:val="single" w:sz="4" w:space="0" w:color="auto"/>
            </w:tcBorders>
            <w:shd w:val="clear" w:color="auto" w:fill="auto"/>
            <w:vAlign w:val="center"/>
          </w:tcPr>
          <w:p w:rsidR="006C29E2" w:rsidRPr="000A37B9" w:rsidRDefault="006C29E2" w:rsidP="00BA194D">
            <w:pPr>
              <w:pStyle w:val="ListParagraph"/>
              <w:numPr>
                <w:ilvl w:val="0"/>
                <w:numId w:val="9"/>
              </w:numPr>
              <w:tabs>
                <w:tab w:val="right" w:pos="10800"/>
              </w:tabs>
              <w:spacing w:after="120"/>
              <w:jc w:val="both"/>
              <w:rPr>
                <w:rFonts w:asciiTheme="minorHAnsi" w:hAnsiTheme="minorHAnsi"/>
              </w:rPr>
            </w:pPr>
          </w:p>
        </w:tc>
      </w:tr>
      <w:tr w:rsidR="00A549A2" w:rsidRPr="00AE76FA" w:rsidTr="005648CA">
        <w:trPr>
          <w:cantSplit/>
          <w:trHeight w:val="389"/>
        </w:trPr>
        <w:tc>
          <w:tcPr>
            <w:tcW w:w="10800" w:type="dxa"/>
            <w:tcBorders>
              <w:top w:val="single" w:sz="4" w:space="0" w:color="auto"/>
              <w:left w:val="single" w:sz="4" w:space="0" w:color="auto"/>
              <w:right w:val="single" w:sz="4" w:space="0" w:color="auto"/>
            </w:tcBorders>
            <w:shd w:val="clear" w:color="auto" w:fill="auto"/>
          </w:tcPr>
          <w:p w:rsidR="00163D70" w:rsidRPr="00163D70" w:rsidRDefault="00A42793" w:rsidP="00163D70">
            <w:pPr>
              <w:pStyle w:val="Heading3"/>
              <w:spacing w:before="120" w:line="240" w:lineRule="auto"/>
              <w:ind w:left="29"/>
              <w:rPr>
                <w:rFonts w:ascii="Calibri" w:hAnsi="Calibri"/>
                <w:sz w:val="20"/>
              </w:rPr>
            </w:pPr>
            <w:r w:rsidRPr="00F25E84">
              <w:rPr>
                <w:rFonts w:ascii="Calibri" w:hAnsi="Calibri"/>
                <w:sz w:val="20"/>
              </w:rPr>
              <w:t>Additional Requirements/Expectations:</w:t>
            </w:r>
          </w:p>
        </w:tc>
      </w:tr>
      <w:tr w:rsidR="00A42793" w:rsidRPr="00AE76FA" w:rsidTr="005648CA">
        <w:trPr>
          <w:cantSplit/>
          <w:trHeight w:val="432"/>
        </w:trPr>
        <w:tc>
          <w:tcPr>
            <w:tcW w:w="10800" w:type="dxa"/>
            <w:tcBorders>
              <w:left w:val="single" w:sz="4" w:space="0" w:color="auto"/>
              <w:bottom w:val="single" w:sz="4" w:space="0" w:color="auto"/>
              <w:right w:val="single" w:sz="4" w:space="0" w:color="auto"/>
            </w:tcBorders>
            <w:shd w:val="clear" w:color="auto" w:fill="auto"/>
            <w:vAlign w:val="center"/>
          </w:tcPr>
          <w:p w:rsidR="006C29E2" w:rsidRPr="000A37B9" w:rsidRDefault="006C29E2" w:rsidP="00143CC2">
            <w:pPr>
              <w:pStyle w:val="ListParagraph"/>
              <w:numPr>
                <w:ilvl w:val="0"/>
                <w:numId w:val="9"/>
              </w:numPr>
              <w:tabs>
                <w:tab w:val="right" w:pos="10800"/>
              </w:tabs>
              <w:spacing w:after="120"/>
              <w:jc w:val="both"/>
              <w:rPr>
                <w:rFonts w:asciiTheme="minorHAnsi" w:hAnsiTheme="minorHAnsi"/>
              </w:rPr>
            </w:pPr>
          </w:p>
        </w:tc>
      </w:tr>
      <w:tr w:rsidR="00A42793" w:rsidRPr="00AE76FA" w:rsidTr="005648CA">
        <w:trPr>
          <w:cantSplit/>
          <w:trHeight w:val="476"/>
        </w:trPr>
        <w:tc>
          <w:tcPr>
            <w:tcW w:w="10800" w:type="dxa"/>
            <w:tcBorders>
              <w:top w:val="single" w:sz="4" w:space="0" w:color="auto"/>
              <w:left w:val="single" w:sz="4" w:space="0" w:color="auto"/>
              <w:right w:val="single" w:sz="4" w:space="0" w:color="auto"/>
            </w:tcBorders>
            <w:shd w:val="clear" w:color="auto" w:fill="auto"/>
            <w:vAlign w:val="center"/>
          </w:tcPr>
          <w:p w:rsidR="00A42793" w:rsidRPr="00F25E84" w:rsidRDefault="00A42793" w:rsidP="00F25E84">
            <w:pPr>
              <w:pStyle w:val="Heading3"/>
              <w:spacing w:line="180" w:lineRule="exact"/>
              <w:ind w:left="29"/>
              <w:jc w:val="both"/>
              <w:rPr>
                <w:rFonts w:ascii="Calibri" w:hAnsi="Calibri" w:cs="Arial"/>
                <w:i/>
                <w:sz w:val="18"/>
                <w:szCs w:val="18"/>
              </w:rPr>
            </w:pPr>
            <w:r w:rsidRPr="00F16C92">
              <w:rPr>
                <w:rFonts w:ascii="Calibri" w:hAnsi="Calibri" w:cs="Arial"/>
                <w:i/>
                <w:sz w:val="18"/>
                <w:szCs w:val="18"/>
              </w:rPr>
              <w:t xml:space="preserve">I have read this duty statement and fully understand that I must perform the Essential Job Functions of my position with or without </w:t>
            </w:r>
            <w:r w:rsidRPr="00A42793">
              <w:rPr>
                <w:rFonts w:ascii="Calibri" w:hAnsi="Calibri" w:cs="Arial"/>
                <w:i/>
                <w:sz w:val="18"/>
                <w:szCs w:val="18"/>
              </w:rPr>
              <w:t>reasonable accommodation.</w:t>
            </w:r>
          </w:p>
        </w:tc>
      </w:tr>
      <w:tr w:rsidR="00A42793" w:rsidRPr="00AE76FA" w:rsidTr="005648CA">
        <w:trPr>
          <w:cantSplit/>
          <w:trHeight w:val="274"/>
        </w:trPr>
        <w:tc>
          <w:tcPr>
            <w:tcW w:w="10800" w:type="dxa"/>
            <w:tcBorders>
              <w:left w:val="single" w:sz="4" w:space="0" w:color="auto"/>
              <w:bottom w:val="single" w:sz="4" w:space="0" w:color="auto"/>
              <w:right w:val="single" w:sz="4" w:space="0" w:color="auto"/>
            </w:tcBorders>
            <w:shd w:val="clear" w:color="auto" w:fill="auto"/>
            <w:vAlign w:val="center"/>
          </w:tcPr>
          <w:tbl>
            <w:tblPr>
              <w:tblW w:w="10800" w:type="dxa"/>
              <w:tblLayout w:type="fixed"/>
              <w:tblCellMar>
                <w:left w:w="0" w:type="dxa"/>
                <w:right w:w="72" w:type="dxa"/>
              </w:tblCellMar>
              <w:tblLook w:val="0000" w:firstRow="0" w:lastRow="0" w:firstColumn="0" w:lastColumn="0" w:noHBand="0" w:noVBand="0"/>
            </w:tblPr>
            <w:tblGrid>
              <w:gridCol w:w="4410"/>
              <w:gridCol w:w="4050"/>
              <w:gridCol w:w="2340"/>
            </w:tblGrid>
            <w:tr w:rsidR="00A42793" w:rsidRPr="006521E6" w:rsidTr="000A37B9">
              <w:trPr>
                <w:cantSplit/>
                <w:trHeight w:hRule="exact" w:val="446"/>
              </w:trPr>
              <w:tc>
                <w:tcPr>
                  <w:tcW w:w="4410" w:type="dxa"/>
                  <w:tcBorders>
                    <w:top w:val="single" w:sz="4" w:space="0" w:color="auto"/>
                    <w:bottom w:val="single" w:sz="4" w:space="0" w:color="auto"/>
                    <w:right w:val="single" w:sz="4" w:space="0" w:color="auto"/>
                  </w:tcBorders>
                </w:tcPr>
                <w:p w:rsidR="00A42793" w:rsidRPr="00C250CD" w:rsidRDefault="00A42793" w:rsidP="00044537">
                  <w:pPr>
                    <w:tabs>
                      <w:tab w:val="right" w:pos="10800"/>
                    </w:tabs>
                    <w:spacing w:line="140" w:lineRule="exact"/>
                    <w:ind w:left="29"/>
                    <w:rPr>
                      <w:rFonts w:ascii="Calibri" w:hAnsi="Calibri"/>
                      <w:color w:val="1F497D"/>
                      <w:sz w:val="12"/>
                    </w:rPr>
                  </w:pPr>
                  <w:r w:rsidRPr="00C250CD">
                    <w:rPr>
                      <w:rFonts w:ascii="Calibri" w:hAnsi="Calibri"/>
                      <w:color w:val="1F497D"/>
                      <w:sz w:val="12"/>
                    </w:rPr>
                    <w:t>PRINT EMPLOYEE NAME</w:t>
                  </w:r>
                </w:p>
                <w:p w:rsidR="00A42793" w:rsidRPr="006521E6" w:rsidRDefault="00A42793" w:rsidP="00694306">
                  <w:pPr>
                    <w:tabs>
                      <w:tab w:val="right" w:pos="10800"/>
                    </w:tabs>
                    <w:spacing w:before="40" w:after="40" w:line="240" w:lineRule="exact"/>
                    <w:ind w:left="29"/>
                    <w:rPr>
                      <w:rFonts w:ascii="Calibri" w:hAnsi="Calibri"/>
                    </w:rPr>
                  </w:pPr>
                </w:p>
              </w:tc>
              <w:tc>
                <w:tcPr>
                  <w:tcW w:w="4050" w:type="dxa"/>
                  <w:tcBorders>
                    <w:top w:val="single" w:sz="4" w:space="0" w:color="auto"/>
                    <w:left w:val="single" w:sz="4" w:space="0" w:color="auto"/>
                    <w:bottom w:val="single" w:sz="4" w:space="0" w:color="auto"/>
                  </w:tcBorders>
                </w:tcPr>
                <w:p w:rsidR="00A42793" w:rsidRPr="00C250CD" w:rsidRDefault="00A42793" w:rsidP="00044537">
                  <w:pPr>
                    <w:tabs>
                      <w:tab w:val="right" w:pos="10800"/>
                    </w:tabs>
                    <w:spacing w:line="140" w:lineRule="exact"/>
                    <w:ind w:left="24"/>
                    <w:rPr>
                      <w:rFonts w:ascii="Calibri" w:hAnsi="Calibri"/>
                      <w:color w:val="1F497D"/>
                      <w:sz w:val="12"/>
                    </w:rPr>
                  </w:pPr>
                  <w:r w:rsidRPr="00C250CD">
                    <w:rPr>
                      <w:rFonts w:ascii="Calibri" w:hAnsi="Calibri"/>
                      <w:color w:val="1F497D"/>
                      <w:sz w:val="12"/>
                    </w:rPr>
                    <w:t>EMPLOYEE’S SIGNATURE</w:t>
                  </w:r>
                </w:p>
                <w:p w:rsidR="00A42793" w:rsidRPr="00AE76FA" w:rsidRDefault="00A42793" w:rsidP="00044537">
                  <w:pPr>
                    <w:tabs>
                      <w:tab w:val="right" w:pos="10800"/>
                    </w:tabs>
                    <w:spacing w:before="80" w:line="200" w:lineRule="exact"/>
                    <w:rPr>
                      <w:rFonts w:ascii="Calibri" w:hAnsi="Calibri"/>
                      <w:b/>
                      <w:sz w:val="18"/>
                    </w:rPr>
                  </w:pPr>
                </w:p>
              </w:tc>
              <w:tc>
                <w:tcPr>
                  <w:tcW w:w="2340" w:type="dxa"/>
                  <w:tcBorders>
                    <w:top w:val="single" w:sz="4" w:space="0" w:color="auto"/>
                    <w:left w:val="single" w:sz="4" w:space="0" w:color="auto"/>
                    <w:bottom w:val="single" w:sz="4" w:space="0" w:color="auto"/>
                  </w:tcBorders>
                </w:tcPr>
                <w:p w:rsidR="00A42793" w:rsidRPr="00C250CD" w:rsidRDefault="00A42793" w:rsidP="00044537">
                  <w:pPr>
                    <w:tabs>
                      <w:tab w:val="right" w:pos="10800"/>
                    </w:tabs>
                    <w:spacing w:line="140" w:lineRule="exact"/>
                    <w:ind w:left="24"/>
                    <w:rPr>
                      <w:rFonts w:ascii="Calibri" w:hAnsi="Calibri"/>
                      <w:color w:val="1F497D"/>
                      <w:sz w:val="12"/>
                    </w:rPr>
                  </w:pPr>
                  <w:r w:rsidRPr="00C250CD">
                    <w:rPr>
                      <w:rFonts w:ascii="Calibri" w:hAnsi="Calibri"/>
                      <w:color w:val="1F497D"/>
                      <w:sz w:val="12"/>
                    </w:rPr>
                    <w:t>DATE</w:t>
                  </w:r>
                </w:p>
                <w:p w:rsidR="00A42793" w:rsidRPr="006521E6" w:rsidRDefault="00A42793" w:rsidP="00694306">
                  <w:pPr>
                    <w:tabs>
                      <w:tab w:val="right" w:pos="10800"/>
                    </w:tabs>
                    <w:spacing w:before="40" w:after="40" w:line="240" w:lineRule="exact"/>
                    <w:ind w:left="29"/>
                    <w:rPr>
                      <w:rFonts w:ascii="Calibri" w:hAnsi="Calibri"/>
                    </w:rPr>
                  </w:pPr>
                </w:p>
              </w:tc>
            </w:tr>
            <w:tr w:rsidR="00163D70" w:rsidRPr="006521E6" w:rsidTr="000A37B9">
              <w:trPr>
                <w:cantSplit/>
                <w:trHeight w:hRule="exact" w:val="446"/>
              </w:trPr>
              <w:tc>
                <w:tcPr>
                  <w:tcW w:w="10800" w:type="dxa"/>
                  <w:gridSpan w:val="3"/>
                  <w:tcBorders>
                    <w:top w:val="single" w:sz="4" w:space="0" w:color="auto"/>
                    <w:bottom w:val="single" w:sz="4" w:space="0" w:color="auto"/>
                  </w:tcBorders>
                  <w:vAlign w:val="center"/>
                </w:tcPr>
                <w:p w:rsidR="00163D70" w:rsidRPr="00C250CD" w:rsidRDefault="00163D70" w:rsidP="000007C3">
                  <w:pPr>
                    <w:tabs>
                      <w:tab w:val="right" w:pos="10800"/>
                    </w:tabs>
                    <w:spacing w:line="140" w:lineRule="exact"/>
                    <w:ind w:left="24"/>
                    <w:jc w:val="both"/>
                    <w:rPr>
                      <w:rFonts w:ascii="Calibri" w:hAnsi="Calibri"/>
                      <w:color w:val="1F497D"/>
                      <w:sz w:val="12"/>
                    </w:rPr>
                  </w:pPr>
                  <w:r w:rsidRPr="00A42793">
                    <w:rPr>
                      <w:rFonts w:ascii="Calibri" w:hAnsi="Calibri" w:cs="Arial"/>
                      <w:b/>
                      <w:i/>
                      <w:sz w:val="18"/>
                      <w:szCs w:val="18"/>
                    </w:rPr>
                    <w:t>I certify that the above accurately represents the duties of the position and that I have reviewed these duties with the above named employee.</w:t>
                  </w:r>
                </w:p>
              </w:tc>
            </w:tr>
            <w:tr w:rsidR="00817DE0" w:rsidRPr="006521E6" w:rsidTr="000007C3">
              <w:trPr>
                <w:cantSplit/>
                <w:trHeight w:hRule="exact" w:val="446"/>
              </w:trPr>
              <w:tc>
                <w:tcPr>
                  <w:tcW w:w="4410" w:type="dxa"/>
                  <w:tcBorders>
                    <w:top w:val="single" w:sz="4" w:space="0" w:color="auto"/>
                    <w:right w:val="single" w:sz="2" w:space="0" w:color="auto"/>
                  </w:tcBorders>
                </w:tcPr>
                <w:p w:rsidR="00817DE0" w:rsidRPr="00C250CD" w:rsidRDefault="00817DE0" w:rsidP="00817DE0">
                  <w:pPr>
                    <w:tabs>
                      <w:tab w:val="right" w:pos="10800"/>
                    </w:tabs>
                    <w:spacing w:line="140" w:lineRule="exact"/>
                    <w:ind w:left="29"/>
                    <w:rPr>
                      <w:rFonts w:ascii="Calibri" w:hAnsi="Calibri"/>
                      <w:color w:val="1F497D"/>
                      <w:sz w:val="12"/>
                    </w:rPr>
                  </w:pPr>
                  <w:r w:rsidRPr="00C250CD">
                    <w:rPr>
                      <w:rFonts w:ascii="Calibri" w:hAnsi="Calibri"/>
                      <w:color w:val="1F497D"/>
                      <w:sz w:val="12"/>
                    </w:rPr>
                    <w:t xml:space="preserve">PRINT </w:t>
                  </w:r>
                  <w:r>
                    <w:rPr>
                      <w:rFonts w:ascii="Calibri" w:hAnsi="Calibri"/>
                      <w:color w:val="1F497D"/>
                      <w:sz w:val="12"/>
                    </w:rPr>
                    <w:t>SUPERVISOR</w:t>
                  </w:r>
                  <w:r w:rsidRPr="00C250CD">
                    <w:rPr>
                      <w:rFonts w:ascii="Calibri" w:hAnsi="Calibri"/>
                      <w:color w:val="1F497D"/>
                      <w:sz w:val="12"/>
                    </w:rPr>
                    <w:t xml:space="preserve"> NAME</w:t>
                  </w:r>
                </w:p>
                <w:p w:rsidR="00817DE0" w:rsidRPr="00A42793" w:rsidRDefault="00817DE0" w:rsidP="00D75585">
                  <w:pPr>
                    <w:tabs>
                      <w:tab w:val="right" w:pos="10800"/>
                    </w:tabs>
                    <w:spacing w:before="40" w:after="40" w:line="240" w:lineRule="exact"/>
                    <w:ind w:left="29"/>
                    <w:rPr>
                      <w:rFonts w:ascii="Calibri" w:hAnsi="Calibri" w:cs="Arial"/>
                      <w:b/>
                      <w:i/>
                      <w:sz w:val="18"/>
                      <w:szCs w:val="18"/>
                    </w:rPr>
                  </w:pPr>
                </w:p>
              </w:tc>
              <w:tc>
                <w:tcPr>
                  <w:tcW w:w="4050" w:type="dxa"/>
                  <w:tcBorders>
                    <w:top w:val="single" w:sz="4" w:space="0" w:color="auto"/>
                    <w:left w:val="single" w:sz="2" w:space="0" w:color="auto"/>
                    <w:right w:val="single" w:sz="2" w:space="0" w:color="auto"/>
                  </w:tcBorders>
                </w:tcPr>
                <w:p w:rsidR="00817DE0" w:rsidRPr="00C250CD" w:rsidRDefault="00817DE0" w:rsidP="00817DE0">
                  <w:pPr>
                    <w:tabs>
                      <w:tab w:val="right" w:pos="10800"/>
                    </w:tabs>
                    <w:spacing w:line="140" w:lineRule="exact"/>
                    <w:ind w:left="24"/>
                    <w:rPr>
                      <w:rFonts w:ascii="Calibri" w:hAnsi="Calibri"/>
                      <w:color w:val="1F497D"/>
                      <w:sz w:val="12"/>
                    </w:rPr>
                  </w:pPr>
                  <w:r>
                    <w:rPr>
                      <w:rFonts w:ascii="Calibri" w:hAnsi="Calibri"/>
                      <w:color w:val="1F497D"/>
                      <w:sz w:val="12"/>
                    </w:rPr>
                    <w:t>SUPERVISOR’S</w:t>
                  </w:r>
                  <w:r w:rsidRPr="00C250CD">
                    <w:rPr>
                      <w:rFonts w:ascii="Calibri" w:hAnsi="Calibri"/>
                      <w:color w:val="1F497D"/>
                      <w:sz w:val="12"/>
                    </w:rPr>
                    <w:t xml:space="preserve"> SIGNATURE</w:t>
                  </w:r>
                </w:p>
                <w:p w:rsidR="00817DE0" w:rsidRPr="00A42793" w:rsidRDefault="00817DE0" w:rsidP="00817DE0">
                  <w:pPr>
                    <w:tabs>
                      <w:tab w:val="right" w:pos="10800"/>
                    </w:tabs>
                    <w:spacing w:line="140" w:lineRule="exact"/>
                    <w:ind w:left="24"/>
                    <w:rPr>
                      <w:rFonts w:ascii="Calibri" w:hAnsi="Calibri" w:cs="Arial"/>
                      <w:b/>
                      <w:i/>
                      <w:sz w:val="18"/>
                      <w:szCs w:val="18"/>
                    </w:rPr>
                  </w:pPr>
                </w:p>
              </w:tc>
              <w:tc>
                <w:tcPr>
                  <w:tcW w:w="2340" w:type="dxa"/>
                  <w:tcBorders>
                    <w:top w:val="single" w:sz="4" w:space="0" w:color="auto"/>
                    <w:left w:val="single" w:sz="2" w:space="0" w:color="auto"/>
                  </w:tcBorders>
                </w:tcPr>
                <w:p w:rsidR="00817DE0" w:rsidRPr="00C250CD" w:rsidRDefault="00817DE0" w:rsidP="00817DE0">
                  <w:pPr>
                    <w:tabs>
                      <w:tab w:val="right" w:pos="10800"/>
                    </w:tabs>
                    <w:spacing w:line="140" w:lineRule="exact"/>
                    <w:ind w:left="24"/>
                    <w:rPr>
                      <w:rFonts w:ascii="Calibri" w:hAnsi="Calibri"/>
                      <w:color w:val="1F497D"/>
                      <w:sz w:val="12"/>
                    </w:rPr>
                  </w:pPr>
                  <w:r w:rsidRPr="00C250CD">
                    <w:rPr>
                      <w:rFonts w:ascii="Calibri" w:hAnsi="Calibri"/>
                      <w:color w:val="1F497D"/>
                      <w:sz w:val="12"/>
                    </w:rPr>
                    <w:t>DATE</w:t>
                  </w:r>
                </w:p>
                <w:p w:rsidR="00817DE0" w:rsidRPr="00A42793" w:rsidRDefault="00817DE0" w:rsidP="00D75585">
                  <w:pPr>
                    <w:tabs>
                      <w:tab w:val="right" w:pos="10800"/>
                    </w:tabs>
                    <w:spacing w:before="40" w:after="40" w:line="240" w:lineRule="exact"/>
                    <w:ind w:left="29"/>
                    <w:rPr>
                      <w:rFonts w:ascii="Calibri" w:hAnsi="Calibri" w:cs="Arial"/>
                      <w:b/>
                      <w:i/>
                      <w:sz w:val="18"/>
                      <w:szCs w:val="18"/>
                    </w:rPr>
                  </w:pPr>
                </w:p>
              </w:tc>
            </w:tr>
          </w:tbl>
          <w:p w:rsidR="00A42793" w:rsidRPr="00A42793" w:rsidRDefault="00A42793" w:rsidP="00A42793">
            <w:pPr>
              <w:tabs>
                <w:tab w:val="right" w:pos="10800"/>
              </w:tabs>
              <w:rPr>
                <w:rFonts w:ascii="Calibri" w:hAnsi="Calibri"/>
              </w:rPr>
            </w:pPr>
          </w:p>
        </w:tc>
      </w:tr>
      <w:tr w:rsidR="00A42793" w:rsidRPr="00AE76FA" w:rsidTr="005648CA">
        <w:trPr>
          <w:cantSplit/>
          <w:trHeight w:val="274"/>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tbl>
            <w:tblPr>
              <w:tblW w:w="10800" w:type="dxa"/>
              <w:tblLayout w:type="fixed"/>
              <w:tblCellMar>
                <w:left w:w="0" w:type="dxa"/>
                <w:right w:w="72" w:type="dxa"/>
              </w:tblCellMar>
              <w:tblLook w:val="0000" w:firstRow="0" w:lastRow="0" w:firstColumn="0" w:lastColumn="0" w:noHBand="0" w:noVBand="0"/>
            </w:tblPr>
            <w:tblGrid>
              <w:gridCol w:w="4410"/>
              <w:gridCol w:w="6390"/>
            </w:tblGrid>
            <w:tr w:rsidR="00A42793" w:rsidRPr="00C250CD" w:rsidTr="000A37B9">
              <w:trPr>
                <w:cantSplit/>
                <w:trHeight w:hRule="exact" w:val="360"/>
              </w:trPr>
              <w:tc>
                <w:tcPr>
                  <w:tcW w:w="4410" w:type="dxa"/>
                  <w:tcBorders>
                    <w:right w:val="single" w:sz="2" w:space="0" w:color="auto"/>
                  </w:tcBorders>
                  <w:shd w:val="clear" w:color="auto" w:fill="BFBFBF"/>
                  <w:vAlign w:val="center"/>
                </w:tcPr>
                <w:p w:rsidR="00A42793" w:rsidRPr="00C250CD" w:rsidRDefault="00A42793" w:rsidP="00A6457D">
                  <w:pPr>
                    <w:pStyle w:val="Heading3"/>
                    <w:spacing w:line="240" w:lineRule="auto"/>
                    <w:ind w:left="29"/>
                    <w:rPr>
                      <w:rFonts w:ascii="Calibri" w:hAnsi="Calibri"/>
                      <w:color w:val="1F497D"/>
                      <w:sz w:val="16"/>
                      <w:szCs w:val="16"/>
                    </w:rPr>
                  </w:pPr>
                  <w:r w:rsidRPr="00C250CD">
                    <w:rPr>
                      <w:rFonts w:ascii="Calibri" w:hAnsi="Calibri"/>
                      <w:color w:val="1F497D"/>
                      <w:sz w:val="16"/>
                      <w:szCs w:val="16"/>
                    </w:rPr>
                    <w:t>HR</w:t>
                  </w:r>
                  <w:r w:rsidR="00F579CD">
                    <w:rPr>
                      <w:rFonts w:ascii="Calibri" w:hAnsi="Calibri"/>
                      <w:color w:val="1F497D"/>
                      <w:sz w:val="16"/>
                      <w:szCs w:val="16"/>
                    </w:rPr>
                    <w:t>B</w:t>
                  </w:r>
                  <w:r w:rsidRPr="00C250CD">
                    <w:rPr>
                      <w:rFonts w:ascii="Calibri" w:hAnsi="Calibri"/>
                      <w:color w:val="1F497D"/>
                      <w:sz w:val="16"/>
                      <w:szCs w:val="16"/>
                    </w:rPr>
                    <w:t xml:space="preserve"> Approval </w:t>
                  </w:r>
                  <w:r>
                    <w:rPr>
                      <w:rFonts w:ascii="Calibri" w:hAnsi="Calibri"/>
                      <w:color w:val="1F497D"/>
                      <w:sz w:val="16"/>
                      <w:szCs w:val="16"/>
                    </w:rPr>
                    <w:t>D</w:t>
                  </w:r>
                  <w:r w:rsidRPr="00C250CD">
                    <w:rPr>
                      <w:rFonts w:ascii="Calibri" w:hAnsi="Calibri"/>
                      <w:color w:val="1F497D"/>
                      <w:sz w:val="16"/>
                      <w:szCs w:val="16"/>
                    </w:rPr>
                    <w:t xml:space="preserve">ate: </w:t>
                  </w:r>
                  <w:r w:rsidR="0035314F">
                    <w:rPr>
                      <w:rFonts w:ascii="Calibri" w:hAnsi="Calibri"/>
                      <w:color w:val="1F497D"/>
                      <w:sz w:val="16"/>
                      <w:szCs w:val="16"/>
                    </w:rPr>
                    <w:t>09/22/14</w:t>
                  </w:r>
                </w:p>
              </w:tc>
              <w:tc>
                <w:tcPr>
                  <w:tcW w:w="6390" w:type="dxa"/>
                  <w:tcBorders>
                    <w:left w:val="single" w:sz="2" w:space="0" w:color="auto"/>
                  </w:tcBorders>
                  <w:shd w:val="clear" w:color="auto" w:fill="BFBFBF"/>
                  <w:vAlign w:val="center"/>
                </w:tcPr>
                <w:p w:rsidR="00A42793" w:rsidRPr="00C250CD" w:rsidRDefault="00A42793" w:rsidP="00A6457D">
                  <w:pPr>
                    <w:pStyle w:val="Heading3"/>
                    <w:spacing w:line="240" w:lineRule="auto"/>
                    <w:rPr>
                      <w:rFonts w:ascii="Calibri" w:hAnsi="Calibri"/>
                      <w:color w:val="1F497D"/>
                      <w:sz w:val="16"/>
                      <w:szCs w:val="16"/>
                    </w:rPr>
                  </w:pPr>
                  <w:r w:rsidRPr="00C250CD">
                    <w:rPr>
                      <w:rFonts w:ascii="Calibri" w:hAnsi="Calibri"/>
                      <w:color w:val="1F497D"/>
                      <w:sz w:val="16"/>
                      <w:szCs w:val="16"/>
                    </w:rPr>
                    <w:t xml:space="preserve"> C&amp;P Analyst Initials:</w:t>
                  </w:r>
                  <w:r w:rsidR="00B46743">
                    <w:rPr>
                      <w:rFonts w:ascii="Calibri" w:hAnsi="Calibri"/>
                      <w:color w:val="1F497D"/>
                      <w:sz w:val="16"/>
                      <w:szCs w:val="16"/>
                    </w:rPr>
                    <w:t xml:space="preserve"> </w:t>
                  </w:r>
                </w:p>
              </w:tc>
            </w:tr>
          </w:tbl>
          <w:p w:rsidR="00A42793" w:rsidRPr="00A42793" w:rsidRDefault="00A42793" w:rsidP="00A42793">
            <w:pPr>
              <w:tabs>
                <w:tab w:val="right" w:pos="10800"/>
              </w:tabs>
              <w:rPr>
                <w:rFonts w:ascii="Calibri" w:hAnsi="Calibri"/>
              </w:rPr>
            </w:pPr>
          </w:p>
        </w:tc>
      </w:tr>
      <w:tr w:rsidR="00A2742D" w:rsidRPr="00A2742D" w:rsidTr="005648CA">
        <w:trPr>
          <w:cantSplit/>
          <w:trHeight w:hRule="exact" w:val="73"/>
        </w:trPr>
        <w:tc>
          <w:tcPr>
            <w:tcW w:w="10800" w:type="dxa"/>
            <w:tcBorders>
              <w:top w:val="single" w:sz="4" w:space="0" w:color="auto"/>
              <w:bottom w:val="single" w:sz="2" w:space="0" w:color="auto"/>
            </w:tcBorders>
            <w:shd w:val="clear" w:color="auto" w:fill="auto"/>
            <w:vAlign w:val="center"/>
          </w:tcPr>
          <w:p w:rsidR="00A2742D" w:rsidRPr="00A2742D" w:rsidRDefault="00A2742D" w:rsidP="00605C24">
            <w:pPr>
              <w:pStyle w:val="Heading3"/>
              <w:spacing w:line="240" w:lineRule="auto"/>
              <w:rPr>
                <w:rFonts w:ascii="Calibri" w:hAnsi="Calibri"/>
                <w:color w:val="1F497D"/>
                <w:sz w:val="4"/>
                <w:szCs w:val="4"/>
              </w:rPr>
            </w:pPr>
          </w:p>
        </w:tc>
      </w:tr>
    </w:tbl>
    <w:p w:rsidR="00B958A6" w:rsidRDefault="00B958A6" w:rsidP="00673F24">
      <w:pPr>
        <w:pStyle w:val="Header"/>
        <w:tabs>
          <w:tab w:val="clear" w:pos="4320"/>
          <w:tab w:val="clear" w:pos="8640"/>
          <w:tab w:val="left" w:pos="1080"/>
          <w:tab w:val="left" w:pos="1320"/>
        </w:tabs>
        <w:spacing w:before="120"/>
        <w:rPr>
          <w:rFonts w:ascii="Calibri" w:hAnsi="Calibri"/>
        </w:rPr>
      </w:pPr>
    </w:p>
    <w:p w:rsidR="00A06FFA" w:rsidRDefault="00A06FFA" w:rsidP="00673F24">
      <w:pPr>
        <w:pStyle w:val="Header"/>
        <w:tabs>
          <w:tab w:val="clear" w:pos="4320"/>
          <w:tab w:val="clear" w:pos="8640"/>
          <w:tab w:val="left" w:pos="1080"/>
          <w:tab w:val="left" w:pos="1320"/>
        </w:tabs>
        <w:spacing w:before="120"/>
        <w:rPr>
          <w:rFonts w:ascii="Calibri" w:hAnsi="Calibri"/>
        </w:rPr>
      </w:pPr>
    </w:p>
    <w:p w:rsidR="00A06FFA" w:rsidRDefault="00A06FFA" w:rsidP="00673F24">
      <w:pPr>
        <w:pStyle w:val="Header"/>
        <w:tabs>
          <w:tab w:val="clear" w:pos="4320"/>
          <w:tab w:val="clear" w:pos="8640"/>
          <w:tab w:val="left" w:pos="1080"/>
          <w:tab w:val="left" w:pos="1320"/>
        </w:tabs>
        <w:spacing w:before="120"/>
        <w:rPr>
          <w:rFonts w:ascii="Calibri" w:hAnsi="Calibri"/>
        </w:rPr>
      </w:pPr>
    </w:p>
    <w:p w:rsidR="002244B8" w:rsidRDefault="002244B8" w:rsidP="00673F24">
      <w:pPr>
        <w:pStyle w:val="Header"/>
        <w:tabs>
          <w:tab w:val="clear" w:pos="4320"/>
          <w:tab w:val="clear" w:pos="8640"/>
          <w:tab w:val="left" w:pos="1080"/>
          <w:tab w:val="left" w:pos="1320"/>
        </w:tabs>
        <w:spacing w:before="120"/>
        <w:rPr>
          <w:rFonts w:ascii="Calibri" w:hAnsi="Calibri"/>
        </w:rPr>
      </w:pPr>
    </w:p>
    <w:p w:rsidR="002244B8" w:rsidRDefault="002244B8" w:rsidP="00673F24">
      <w:pPr>
        <w:pStyle w:val="Header"/>
        <w:tabs>
          <w:tab w:val="clear" w:pos="4320"/>
          <w:tab w:val="clear" w:pos="8640"/>
          <w:tab w:val="left" w:pos="1080"/>
          <w:tab w:val="left" w:pos="1320"/>
        </w:tabs>
        <w:spacing w:before="120"/>
        <w:rPr>
          <w:rFonts w:ascii="Calibri" w:hAnsi="Calibri"/>
        </w:rPr>
      </w:pPr>
    </w:p>
    <w:p w:rsidR="00A06FFA" w:rsidRPr="00AE76FA" w:rsidRDefault="003E215D" w:rsidP="003E215D">
      <w:pPr>
        <w:pStyle w:val="Header"/>
        <w:tabs>
          <w:tab w:val="clear" w:pos="4320"/>
          <w:tab w:val="clear" w:pos="8640"/>
          <w:tab w:val="left" w:pos="6200"/>
        </w:tabs>
        <w:spacing w:before="120"/>
        <w:rPr>
          <w:rFonts w:ascii="Calibri" w:hAnsi="Calibri"/>
        </w:rPr>
      </w:pPr>
      <w:r>
        <w:rPr>
          <w:rFonts w:ascii="Calibri" w:hAnsi="Calibri"/>
        </w:rPr>
        <w:tab/>
      </w:r>
    </w:p>
    <w:sectPr w:rsidR="00A06FFA" w:rsidRPr="00AE76FA" w:rsidSect="004F2D55">
      <w:headerReference w:type="default" r:id="rId8"/>
      <w:footerReference w:type="default" r:id="rId9"/>
      <w:footerReference w:type="first" r:id="rId10"/>
      <w:type w:val="continuous"/>
      <w:pgSz w:w="12240" w:h="15840" w:code="1"/>
      <w:pgMar w:top="720" w:right="720" w:bottom="475" w:left="720"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C3F" w:rsidRDefault="00F70C3F">
      <w:r>
        <w:separator/>
      </w:r>
    </w:p>
  </w:endnote>
  <w:endnote w:type="continuationSeparator" w:id="0">
    <w:p w:rsidR="00F70C3F" w:rsidRDefault="00F7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694" w:rsidRPr="005A4694" w:rsidRDefault="003E215D" w:rsidP="002244B8">
    <w:pPr>
      <w:pStyle w:val="Footer"/>
      <w:tabs>
        <w:tab w:val="left" w:pos="9360"/>
        <w:tab w:val="left" w:pos="10080"/>
        <w:tab w:val="right" w:pos="10800"/>
      </w:tabs>
      <w:rPr>
        <w:rFonts w:ascii="Calibri" w:hAnsi="Calibri" w:cs="Arial"/>
        <w:sz w:val="16"/>
        <w:szCs w:val="12"/>
      </w:rPr>
    </w:pPr>
    <w:r>
      <w:rPr>
        <w:rFonts w:ascii="Calibri" w:hAnsi="Calibri"/>
        <w:sz w:val="16"/>
      </w:rPr>
      <w:t>CDTFA</w:t>
    </w:r>
    <w:r w:rsidRPr="002244B8">
      <w:rPr>
        <w:rFonts w:ascii="Calibri" w:hAnsi="Calibri"/>
        <w:sz w:val="16"/>
      </w:rPr>
      <w:t>-</w:t>
    </w:r>
    <w:r>
      <w:rPr>
        <w:rFonts w:ascii="Calibri" w:hAnsi="Calibri"/>
        <w:sz w:val="16"/>
      </w:rPr>
      <w:t>628-A REV. 4 (3-18)</w:t>
    </w:r>
    <w:r w:rsidR="002244B8">
      <w:rPr>
        <w:rFonts w:ascii="Calibri" w:hAnsi="Calibri"/>
        <w:sz w:val="16"/>
      </w:rPr>
      <w:tab/>
    </w:r>
  </w:p>
  <w:p w:rsidR="00A82A91" w:rsidRPr="005A4694" w:rsidRDefault="002244B8" w:rsidP="002244B8">
    <w:pPr>
      <w:pStyle w:val="Footer"/>
      <w:tabs>
        <w:tab w:val="clear" w:pos="4320"/>
        <w:tab w:val="clear" w:pos="8640"/>
        <w:tab w:val="left" w:pos="213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4B8" w:rsidRPr="002244B8" w:rsidRDefault="00F579CD" w:rsidP="002244B8">
    <w:pPr>
      <w:pStyle w:val="Footer"/>
      <w:tabs>
        <w:tab w:val="left" w:pos="9360"/>
        <w:tab w:val="left" w:pos="10080"/>
        <w:tab w:val="right" w:pos="10800"/>
      </w:tabs>
      <w:rPr>
        <w:rFonts w:ascii="Calibri" w:hAnsi="Calibri"/>
        <w:sz w:val="16"/>
      </w:rPr>
    </w:pPr>
    <w:r>
      <w:rPr>
        <w:rFonts w:ascii="Calibri" w:hAnsi="Calibri"/>
        <w:sz w:val="16"/>
      </w:rPr>
      <w:t>CDTFA</w:t>
    </w:r>
    <w:r w:rsidR="002244B8" w:rsidRPr="002244B8">
      <w:rPr>
        <w:rFonts w:ascii="Calibri" w:hAnsi="Calibri"/>
        <w:sz w:val="16"/>
      </w:rPr>
      <w:t>-</w:t>
    </w:r>
    <w:r w:rsidR="004E4487">
      <w:rPr>
        <w:rFonts w:ascii="Calibri" w:hAnsi="Calibri"/>
        <w:sz w:val="16"/>
      </w:rPr>
      <w:t xml:space="preserve">628-A REV. </w:t>
    </w:r>
    <w:r w:rsidR="003E215D">
      <w:rPr>
        <w:rFonts w:ascii="Calibri" w:hAnsi="Calibri"/>
        <w:sz w:val="16"/>
      </w:rPr>
      <w:t>4</w:t>
    </w:r>
    <w:r w:rsidR="004E4487">
      <w:rPr>
        <w:rFonts w:ascii="Calibri" w:hAnsi="Calibri"/>
        <w:sz w:val="16"/>
      </w:rPr>
      <w:t xml:space="preserve"> (</w:t>
    </w:r>
    <w:r w:rsidR="003E215D">
      <w:rPr>
        <w:rFonts w:ascii="Calibri" w:hAnsi="Calibri"/>
        <w:sz w:val="16"/>
      </w:rPr>
      <w:t>3-18</w:t>
    </w:r>
    <w:r w:rsidR="004E4487">
      <w:rPr>
        <w:rFonts w:ascii="Calibri" w:hAnsi="Calibri"/>
        <w:sz w:val="16"/>
      </w:rPr>
      <w:t xml:space="preserve">)         </w:t>
    </w:r>
    <w:r w:rsidR="002244B8">
      <w:rPr>
        <w:rFonts w:ascii="Calibri" w:hAnsi="Calibri"/>
        <w:sz w:val="16"/>
      </w:rPr>
      <w:tab/>
    </w:r>
  </w:p>
  <w:p w:rsidR="00767DDD" w:rsidRPr="00F8273A" w:rsidRDefault="00767DDD" w:rsidP="00F8273A">
    <w:pPr>
      <w:pStyle w:val="Heading3"/>
      <w:rPr>
        <w:rFonts w:ascii="Calibri" w:eastAsiaTheme="majorEastAsia" w:hAnsi="Calibri"/>
        <w:b w:val="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C3F" w:rsidRDefault="00F70C3F">
      <w:r>
        <w:separator/>
      </w:r>
    </w:p>
  </w:footnote>
  <w:footnote w:type="continuationSeparator" w:id="0">
    <w:p w:rsidR="00F70C3F" w:rsidRDefault="00F70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63D" w:rsidRDefault="00E5415F" w:rsidP="00A6112D">
    <w:pPr>
      <w:pStyle w:val="Header"/>
      <w:tabs>
        <w:tab w:val="clear" w:pos="4320"/>
        <w:tab w:val="clear" w:pos="8640"/>
        <w:tab w:val="right" w:pos="10800"/>
      </w:tabs>
    </w:pPr>
    <w:r>
      <w:rPr>
        <w:noProof/>
      </w:rPr>
      <mc:AlternateContent>
        <mc:Choice Requires="wps">
          <w:drawing>
            <wp:anchor distT="0" distB="0" distL="114300" distR="114300" simplePos="0" relativeHeight="251661312" behindDoc="0" locked="0" layoutInCell="1" allowOverlap="1" wp14:anchorId="319E1B6D" wp14:editId="198F04E2">
              <wp:simplePos x="0" y="0"/>
              <wp:positionH relativeFrom="column">
                <wp:posOffset>6168936</wp:posOffset>
              </wp:positionH>
              <wp:positionV relativeFrom="paragraph">
                <wp:posOffset>118486</wp:posOffset>
              </wp:positionV>
              <wp:extent cx="682177" cy="361950"/>
              <wp:effectExtent l="0" t="0" r="22860" b="19050"/>
              <wp:wrapNone/>
              <wp:docPr id="1" name="Text Box 1"/>
              <wp:cNvGraphicFramePr/>
              <a:graphic xmlns:a="http://schemas.openxmlformats.org/drawingml/2006/main">
                <a:graphicData uri="http://schemas.microsoft.com/office/word/2010/wordprocessingShape">
                  <wps:wsp>
                    <wps:cNvSpPr txBox="1"/>
                    <wps:spPr>
                      <a:xfrm>
                        <a:off x="0" y="0"/>
                        <a:ext cx="682177"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487" w:rsidRPr="004E4487" w:rsidRDefault="00C0776A" w:rsidP="004E4487">
                          <w:pPr>
                            <w:pStyle w:val="Footer"/>
                            <w:tabs>
                              <w:tab w:val="left" w:pos="9360"/>
                              <w:tab w:val="left" w:pos="10080"/>
                              <w:tab w:val="right" w:pos="10800"/>
                            </w:tabs>
                            <w:rPr>
                              <w:rFonts w:ascii="Calibri" w:hAnsi="Calibri" w:cs="Arial"/>
                              <w:sz w:val="16"/>
                              <w:szCs w:val="12"/>
                            </w:rPr>
                          </w:pPr>
                          <w:sdt>
                            <w:sdtPr>
                              <w:rPr>
                                <w:rFonts w:ascii="Calibri" w:hAnsi="Calibri"/>
                                <w:sz w:val="16"/>
                              </w:rPr>
                              <w:id w:val="1794640873"/>
                              <w:docPartObj>
                                <w:docPartGallery w:val="Page Numbers (Bottom of Page)"/>
                                <w:docPartUnique/>
                              </w:docPartObj>
                            </w:sdtPr>
                            <w:sdtEndPr/>
                            <w:sdtContent>
                              <w:sdt>
                                <w:sdtPr>
                                  <w:rPr>
                                    <w:rFonts w:ascii="Calibri" w:hAnsi="Calibri"/>
                                    <w:sz w:val="16"/>
                                  </w:rPr>
                                  <w:id w:val="929708603"/>
                                  <w:docPartObj>
                                    <w:docPartGallery w:val="Page Numbers (Top of Page)"/>
                                    <w:docPartUnique/>
                                  </w:docPartObj>
                                </w:sdtPr>
                                <w:sdtEndPr/>
                                <w:sdtContent>
                                  <w:r w:rsidR="004E4487" w:rsidRPr="004254D1">
                                    <w:rPr>
                                      <w:rFonts w:ascii="Calibri" w:hAnsi="Calibri"/>
                                      <w:color w:val="1F497D" w:themeColor="text2"/>
                                      <w:sz w:val="16"/>
                                    </w:rPr>
                                    <w:t xml:space="preserve">Page </w:t>
                                  </w:r>
                                  <w:r w:rsidR="004E4487" w:rsidRPr="004254D1">
                                    <w:rPr>
                                      <w:rFonts w:ascii="Calibri" w:hAnsi="Calibri"/>
                                      <w:bCs/>
                                      <w:color w:val="1F497D" w:themeColor="text2"/>
                                      <w:sz w:val="16"/>
                                      <w:szCs w:val="24"/>
                                    </w:rPr>
                                    <w:fldChar w:fldCharType="begin"/>
                                  </w:r>
                                  <w:r w:rsidR="004E4487" w:rsidRPr="004254D1">
                                    <w:rPr>
                                      <w:rFonts w:ascii="Calibri" w:hAnsi="Calibri"/>
                                      <w:bCs/>
                                      <w:color w:val="1F497D" w:themeColor="text2"/>
                                      <w:sz w:val="16"/>
                                    </w:rPr>
                                    <w:instrText xml:space="preserve"> PAGE </w:instrText>
                                  </w:r>
                                  <w:r w:rsidR="004E4487" w:rsidRPr="004254D1">
                                    <w:rPr>
                                      <w:rFonts w:ascii="Calibri" w:hAnsi="Calibri"/>
                                      <w:bCs/>
                                      <w:color w:val="1F497D" w:themeColor="text2"/>
                                      <w:sz w:val="16"/>
                                      <w:szCs w:val="24"/>
                                    </w:rPr>
                                    <w:fldChar w:fldCharType="separate"/>
                                  </w:r>
                                  <w:r w:rsidR="00E700B9">
                                    <w:rPr>
                                      <w:rFonts w:ascii="Calibri" w:hAnsi="Calibri"/>
                                      <w:bCs/>
                                      <w:noProof/>
                                      <w:color w:val="1F497D" w:themeColor="text2"/>
                                      <w:sz w:val="16"/>
                                    </w:rPr>
                                    <w:t>2</w:t>
                                  </w:r>
                                  <w:r w:rsidR="004E4487" w:rsidRPr="004254D1">
                                    <w:rPr>
                                      <w:rFonts w:ascii="Calibri" w:hAnsi="Calibri"/>
                                      <w:bCs/>
                                      <w:color w:val="1F497D" w:themeColor="text2"/>
                                      <w:sz w:val="16"/>
                                      <w:szCs w:val="24"/>
                                    </w:rPr>
                                    <w:fldChar w:fldCharType="end"/>
                                  </w:r>
                                  <w:r w:rsidR="004E4487" w:rsidRPr="004254D1">
                                    <w:rPr>
                                      <w:rFonts w:ascii="Calibri" w:hAnsi="Calibri"/>
                                      <w:color w:val="1F497D" w:themeColor="text2"/>
                                      <w:sz w:val="16"/>
                                    </w:rPr>
                                    <w:t xml:space="preserve"> of </w:t>
                                  </w:r>
                                  <w:r w:rsidR="004E4487" w:rsidRPr="004254D1">
                                    <w:rPr>
                                      <w:rFonts w:ascii="Calibri" w:hAnsi="Calibri"/>
                                      <w:bCs/>
                                      <w:color w:val="1F497D" w:themeColor="text2"/>
                                      <w:sz w:val="16"/>
                                      <w:szCs w:val="24"/>
                                    </w:rPr>
                                    <w:fldChar w:fldCharType="begin"/>
                                  </w:r>
                                  <w:r w:rsidR="004E4487" w:rsidRPr="004254D1">
                                    <w:rPr>
                                      <w:rFonts w:ascii="Calibri" w:hAnsi="Calibri"/>
                                      <w:bCs/>
                                      <w:color w:val="1F497D" w:themeColor="text2"/>
                                      <w:sz w:val="16"/>
                                    </w:rPr>
                                    <w:instrText xml:space="preserve"> NUMPAGES  </w:instrText>
                                  </w:r>
                                  <w:r w:rsidR="004E4487" w:rsidRPr="004254D1">
                                    <w:rPr>
                                      <w:rFonts w:ascii="Calibri" w:hAnsi="Calibri"/>
                                      <w:bCs/>
                                      <w:color w:val="1F497D" w:themeColor="text2"/>
                                      <w:sz w:val="16"/>
                                      <w:szCs w:val="24"/>
                                    </w:rPr>
                                    <w:fldChar w:fldCharType="separate"/>
                                  </w:r>
                                  <w:r w:rsidR="00E700B9">
                                    <w:rPr>
                                      <w:rFonts w:ascii="Calibri" w:hAnsi="Calibri"/>
                                      <w:bCs/>
                                      <w:noProof/>
                                      <w:color w:val="1F497D" w:themeColor="text2"/>
                                      <w:sz w:val="16"/>
                                    </w:rPr>
                                    <w:t>2</w:t>
                                  </w:r>
                                  <w:r w:rsidR="004E4487" w:rsidRPr="004254D1">
                                    <w:rPr>
                                      <w:rFonts w:ascii="Calibri" w:hAnsi="Calibri"/>
                                      <w:bCs/>
                                      <w:color w:val="1F497D" w:themeColor="text2"/>
                                      <w:sz w:val="16"/>
                                      <w:szCs w:val="24"/>
                                    </w:rPr>
                                    <w:fldChar w:fldCharType="end"/>
                                  </w:r>
                                </w:sdtContent>
                              </w:sdt>
                            </w:sdtContent>
                          </w:sdt>
                          <w:r w:rsidR="004E4487">
                            <w:rPr>
                              <w:rFonts w:ascii="Calibri" w:hAnsi="Calibri"/>
                              <w:sz w:val="16"/>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E1B6D" id="_x0000_t202" coordsize="21600,21600" o:spt="202" path="m,l,21600r21600,l21600,xe">
              <v:stroke joinstyle="miter"/>
              <v:path gradientshapeok="t" o:connecttype="rect"/>
            </v:shapetype>
            <v:shape id="Text Box 1" o:spid="_x0000_s1026" type="#_x0000_t202" style="position:absolute;margin-left:485.75pt;margin-top:9.35pt;width:53.7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" fillcolor="white [3201]" strokeweight=".5pt">
              <v:textbox>
                <w:txbxContent>
                  <w:p w:rsidR="004E4487" w:rsidRPr="004E4487" w:rsidRDefault="00C0776A" w:rsidP="004E4487">
                    <w:pPr>
                      <w:pStyle w:val="Footer"/>
                      <w:tabs>
                        <w:tab w:val="left" w:pos="9360"/>
                        <w:tab w:val="left" w:pos="10080"/>
                        <w:tab w:val="right" w:pos="10800"/>
                      </w:tabs>
                      <w:rPr>
                        <w:rFonts w:ascii="Calibri" w:hAnsi="Calibri" w:cs="Arial"/>
                        <w:sz w:val="16"/>
                        <w:szCs w:val="12"/>
                      </w:rPr>
                    </w:pPr>
                    <w:sdt>
                      <w:sdtPr>
                        <w:rPr>
                          <w:rFonts w:ascii="Calibri" w:hAnsi="Calibri"/>
                          <w:sz w:val="16"/>
                        </w:rPr>
                        <w:id w:val="1794640873"/>
                        <w:docPartObj>
                          <w:docPartGallery w:val="Page Numbers (Bottom of Page)"/>
                          <w:docPartUnique/>
                        </w:docPartObj>
                      </w:sdtPr>
                      <w:sdtEndPr/>
                      <w:sdtContent>
                        <w:sdt>
                          <w:sdtPr>
                            <w:rPr>
                              <w:rFonts w:ascii="Calibri" w:hAnsi="Calibri"/>
                              <w:sz w:val="16"/>
                            </w:rPr>
                            <w:id w:val="929708603"/>
                            <w:docPartObj>
                              <w:docPartGallery w:val="Page Numbers (Top of Page)"/>
                              <w:docPartUnique/>
                            </w:docPartObj>
                          </w:sdtPr>
                          <w:sdtEndPr/>
                          <w:sdtContent>
                            <w:r w:rsidR="004E4487" w:rsidRPr="004254D1">
                              <w:rPr>
                                <w:rFonts w:ascii="Calibri" w:hAnsi="Calibri"/>
                                <w:color w:val="1F497D" w:themeColor="text2"/>
                                <w:sz w:val="16"/>
                              </w:rPr>
                              <w:t xml:space="preserve">Page </w:t>
                            </w:r>
                            <w:r w:rsidR="004E4487" w:rsidRPr="004254D1">
                              <w:rPr>
                                <w:rFonts w:ascii="Calibri" w:hAnsi="Calibri"/>
                                <w:bCs/>
                                <w:color w:val="1F497D" w:themeColor="text2"/>
                                <w:sz w:val="16"/>
                                <w:szCs w:val="24"/>
                              </w:rPr>
                              <w:fldChar w:fldCharType="begin"/>
                            </w:r>
                            <w:r w:rsidR="004E4487" w:rsidRPr="004254D1">
                              <w:rPr>
                                <w:rFonts w:ascii="Calibri" w:hAnsi="Calibri"/>
                                <w:bCs/>
                                <w:color w:val="1F497D" w:themeColor="text2"/>
                                <w:sz w:val="16"/>
                              </w:rPr>
                              <w:instrText xml:space="preserve"> PAGE </w:instrText>
                            </w:r>
                            <w:r w:rsidR="004E4487" w:rsidRPr="004254D1">
                              <w:rPr>
                                <w:rFonts w:ascii="Calibri" w:hAnsi="Calibri"/>
                                <w:bCs/>
                                <w:color w:val="1F497D" w:themeColor="text2"/>
                                <w:sz w:val="16"/>
                                <w:szCs w:val="24"/>
                              </w:rPr>
                              <w:fldChar w:fldCharType="separate"/>
                            </w:r>
                            <w:r w:rsidR="00E700B9">
                              <w:rPr>
                                <w:rFonts w:ascii="Calibri" w:hAnsi="Calibri"/>
                                <w:bCs/>
                                <w:noProof/>
                                <w:color w:val="1F497D" w:themeColor="text2"/>
                                <w:sz w:val="16"/>
                              </w:rPr>
                              <w:t>2</w:t>
                            </w:r>
                            <w:r w:rsidR="004E4487" w:rsidRPr="004254D1">
                              <w:rPr>
                                <w:rFonts w:ascii="Calibri" w:hAnsi="Calibri"/>
                                <w:bCs/>
                                <w:color w:val="1F497D" w:themeColor="text2"/>
                                <w:sz w:val="16"/>
                                <w:szCs w:val="24"/>
                              </w:rPr>
                              <w:fldChar w:fldCharType="end"/>
                            </w:r>
                            <w:r w:rsidR="004E4487" w:rsidRPr="004254D1">
                              <w:rPr>
                                <w:rFonts w:ascii="Calibri" w:hAnsi="Calibri"/>
                                <w:color w:val="1F497D" w:themeColor="text2"/>
                                <w:sz w:val="16"/>
                              </w:rPr>
                              <w:t xml:space="preserve"> of </w:t>
                            </w:r>
                            <w:r w:rsidR="004E4487" w:rsidRPr="004254D1">
                              <w:rPr>
                                <w:rFonts w:ascii="Calibri" w:hAnsi="Calibri"/>
                                <w:bCs/>
                                <w:color w:val="1F497D" w:themeColor="text2"/>
                                <w:sz w:val="16"/>
                                <w:szCs w:val="24"/>
                              </w:rPr>
                              <w:fldChar w:fldCharType="begin"/>
                            </w:r>
                            <w:r w:rsidR="004E4487" w:rsidRPr="004254D1">
                              <w:rPr>
                                <w:rFonts w:ascii="Calibri" w:hAnsi="Calibri"/>
                                <w:bCs/>
                                <w:color w:val="1F497D" w:themeColor="text2"/>
                                <w:sz w:val="16"/>
                              </w:rPr>
                              <w:instrText xml:space="preserve"> NUMPAGES  </w:instrText>
                            </w:r>
                            <w:r w:rsidR="004E4487" w:rsidRPr="004254D1">
                              <w:rPr>
                                <w:rFonts w:ascii="Calibri" w:hAnsi="Calibri"/>
                                <w:bCs/>
                                <w:color w:val="1F497D" w:themeColor="text2"/>
                                <w:sz w:val="16"/>
                                <w:szCs w:val="24"/>
                              </w:rPr>
                              <w:fldChar w:fldCharType="separate"/>
                            </w:r>
                            <w:r w:rsidR="00E700B9">
                              <w:rPr>
                                <w:rFonts w:ascii="Calibri" w:hAnsi="Calibri"/>
                                <w:bCs/>
                                <w:noProof/>
                                <w:color w:val="1F497D" w:themeColor="text2"/>
                                <w:sz w:val="16"/>
                              </w:rPr>
                              <w:t>2</w:t>
                            </w:r>
                            <w:r w:rsidR="004E4487" w:rsidRPr="004254D1">
                              <w:rPr>
                                <w:rFonts w:ascii="Calibri" w:hAnsi="Calibri"/>
                                <w:bCs/>
                                <w:color w:val="1F497D" w:themeColor="text2"/>
                                <w:sz w:val="16"/>
                                <w:szCs w:val="24"/>
                              </w:rPr>
                              <w:fldChar w:fldCharType="end"/>
                            </w:r>
                          </w:sdtContent>
                        </w:sdt>
                      </w:sdtContent>
                    </w:sdt>
                    <w:r w:rsidR="004E4487">
                      <w:rPr>
                        <w:rFonts w:ascii="Calibri" w:hAnsi="Calibri"/>
                        <w:sz w:val="16"/>
                      </w:rPr>
                      <w:tab/>
                      <w:t xml:space="preserve">    </w:t>
                    </w:r>
                  </w:p>
                </w:txbxContent>
              </v:textbox>
            </v:shape>
          </w:pict>
        </mc:Fallback>
      </mc:AlternateContent>
    </w:r>
    <w:r w:rsidR="004E4487">
      <w:rPr>
        <w:noProof/>
      </w:rPr>
      <mc:AlternateContent>
        <mc:Choice Requires="wps">
          <w:drawing>
            <wp:anchor distT="0" distB="0" distL="114300" distR="114300" simplePos="0" relativeHeight="251659264" behindDoc="0" locked="0" layoutInCell="1" allowOverlap="1" wp14:anchorId="1EBB153D" wp14:editId="0A2A9569">
              <wp:simplePos x="0" y="0"/>
              <wp:positionH relativeFrom="column">
                <wp:posOffset>-6985</wp:posOffset>
              </wp:positionH>
              <wp:positionV relativeFrom="paragraph">
                <wp:posOffset>118110</wp:posOffset>
              </wp:positionV>
              <wp:extent cx="6175375" cy="361950"/>
              <wp:effectExtent l="0" t="0" r="15875" b="19050"/>
              <wp:wrapTopAndBottom/>
              <wp:docPr id="5" name="Text Box 5"/>
              <wp:cNvGraphicFramePr/>
              <a:graphic xmlns:a="http://schemas.openxmlformats.org/drawingml/2006/main">
                <a:graphicData uri="http://schemas.microsoft.com/office/word/2010/wordprocessingShape">
                  <wps:wsp>
                    <wps:cNvSpPr txBox="1"/>
                    <wps:spPr>
                      <a:xfrm>
                        <a:off x="0" y="0"/>
                        <a:ext cx="617537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6743" w:rsidRDefault="00A6112D" w:rsidP="004E4487">
                          <w:pPr>
                            <w:pStyle w:val="Footer"/>
                            <w:tabs>
                              <w:tab w:val="left" w:pos="9360"/>
                              <w:tab w:val="left" w:pos="10080"/>
                              <w:tab w:val="right" w:pos="10800"/>
                            </w:tabs>
                            <w:rPr>
                              <w:rFonts w:ascii="Calibri" w:hAnsi="Calibri"/>
                              <w:color w:val="1F497D" w:themeColor="text2"/>
                              <w:sz w:val="16"/>
                            </w:rPr>
                          </w:pPr>
                          <w:r w:rsidRPr="00245F00">
                            <w:rPr>
                              <w:rFonts w:ascii="Calibri" w:hAnsi="Calibri"/>
                              <w:color w:val="1F497D" w:themeColor="text2"/>
                              <w:sz w:val="16"/>
                            </w:rPr>
                            <w:t>POSITION NUMBER (Agency-Unit-Class-Serial)</w:t>
                          </w:r>
                        </w:p>
                        <w:p w:rsidR="003E1CD6" w:rsidRDefault="003E1CD6" w:rsidP="004E4487">
                          <w:pPr>
                            <w:pStyle w:val="Footer"/>
                            <w:tabs>
                              <w:tab w:val="left" w:pos="9360"/>
                              <w:tab w:val="left" w:pos="10080"/>
                              <w:tab w:val="right" w:pos="10800"/>
                            </w:tabs>
                            <w:rPr>
                              <w:rFonts w:ascii="Calibri" w:hAnsi="Calibri"/>
                              <w:color w:val="1F497D" w:themeColor="text2"/>
                              <w:sz w:val="16"/>
                            </w:rPr>
                          </w:pPr>
                          <w:r>
                            <w:rPr>
                              <w:rFonts w:ascii="Calibri" w:hAnsi="Calibri"/>
                              <w:b/>
                            </w:rPr>
                            <w:t>291-</w:t>
                          </w:r>
                          <w:r w:rsidR="0035314F">
                            <w:rPr>
                              <w:rFonts w:ascii="Calibri" w:hAnsi="Calibri"/>
                              <w:b/>
                            </w:rPr>
                            <w:t>331-7500-001</w:t>
                          </w:r>
                        </w:p>
                        <w:p w:rsidR="00EA150E" w:rsidRDefault="00EA150E" w:rsidP="004E4487">
                          <w:pPr>
                            <w:pStyle w:val="Footer"/>
                            <w:tabs>
                              <w:tab w:val="left" w:pos="9360"/>
                              <w:tab w:val="left" w:pos="10080"/>
                              <w:tab w:val="right" w:pos="10800"/>
                            </w:tabs>
                            <w:rPr>
                              <w:rFonts w:ascii="Calibri" w:hAnsi="Calibri"/>
                              <w:color w:val="1F497D" w:themeColor="text2"/>
                              <w:sz w:val="16"/>
                            </w:rPr>
                          </w:pPr>
                        </w:p>
                        <w:p w:rsidR="00A6112D" w:rsidRPr="004E4487" w:rsidRDefault="002244B8" w:rsidP="004E4487">
                          <w:pPr>
                            <w:pStyle w:val="Footer"/>
                            <w:tabs>
                              <w:tab w:val="left" w:pos="9360"/>
                              <w:tab w:val="left" w:pos="10080"/>
                              <w:tab w:val="right" w:pos="10800"/>
                            </w:tabs>
                            <w:rPr>
                              <w:rFonts w:ascii="Calibri" w:hAnsi="Calibri" w:cs="Arial"/>
                              <w:sz w:val="16"/>
                              <w:szCs w:val="12"/>
                            </w:rPr>
                          </w:pPr>
                          <w:r>
                            <w:rPr>
                              <w:rFonts w:ascii="Calibri" w:hAnsi="Calibri"/>
                              <w:sz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B153D" id="Text Box 5" o:spid="_x0000_s1027" type="#_x0000_t202" style="position:absolute;margin-left:-.55pt;margin-top:9.3pt;width:486.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" fillcolor="white [3201]" strokeweight=".5pt">
              <v:textbox>
                <w:txbxContent>
                  <w:p w:rsidR="00B46743" w:rsidRDefault="00A6112D" w:rsidP="004E4487">
                    <w:pPr>
                      <w:pStyle w:val="Footer"/>
                      <w:tabs>
                        <w:tab w:val="left" w:pos="9360"/>
                        <w:tab w:val="left" w:pos="10080"/>
                        <w:tab w:val="right" w:pos="10800"/>
                      </w:tabs>
                      <w:rPr>
                        <w:rFonts w:ascii="Calibri" w:hAnsi="Calibri"/>
                        <w:color w:val="1F497D" w:themeColor="text2"/>
                        <w:sz w:val="16"/>
                      </w:rPr>
                    </w:pPr>
                    <w:r w:rsidRPr="00245F00">
                      <w:rPr>
                        <w:rFonts w:ascii="Calibri" w:hAnsi="Calibri"/>
                        <w:color w:val="1F497D" w:themeColor="text2"/>
                        <w:sz w:val="16"/>
                      </w:rPr>
                      <w:t>POSITION NUMBER (Agency-Unit-Class-Serial)</w:t>
                    </w:r>
                  </w:p>
                  <w:p w:rsidR="003E1CD6" w:rsidRDefault="003E1CD6" w:rsidP="004E4487">
                    <w:pPr>
                      <w:pStyle w:val="Footer"/>
                      <w:tabs>
                        <w:tab w:val="left" w:pos="9360"/>
                        <w:tab w:val="left" w:pos="10080"/>
                        <w:tab w:val="right" w:pos="10800"/>
                      </w:tabs>
                      <w:rPr>
                        <w:rFonts w:ascii="Calibri" w:hAnsi="Calibri"/>
                        <w:color w:val="1F497D" w:themeColor="text2"/>
                        <w:sz w:val="16"/>
                      </w:rPr>
                    </w:pPr>
                    <w:r>
                      <w:rPr>
                        <w:rFonts w:ascii="Calibri" w:hAnsi="Calibri"/>
                        <w:b/>
                      </w:rPr>
                      <w:t>291-</w:t>
                    </w:r>
                    <w:r w:rsidR="0035314F">
                      <w:rPr>
                        <w:rFonts w:ascii="Calibri" w:hAnsi="Calibri"/>
                        <w:b/>
                      </w:rPr>
                      <w:t>331-7500-001</w:t>
                    </w:r>
                  </w:p>
                  <w:p w:rsidR="00EA150E" w:rsidRDefault="00EA150E" w:rsidP="004E4487">
                    <w:pPr>
                      <w:pStyle w:val="Footer"/>
                      <w:tabs>
                        <w:tab w:val="left" w:pos="9360"/>
                        <w:tab w:val="left" w:pos="10080"/>
                        <w:tab w:val="right" w:pos="10800"/>
                      </w:tabs>
                      <w:rPr>
                        <w:rFonts w:ascii="Calibri" w:hAnsi="Calibri"/>
                        <w:color w:val="1F497D" w:themeColor="text2"/>
                        <w:sz w:val="16"/>
                      </w:rPr>
                    </w:pPr>
                  </w:p>
                  <w:p w:rsidR="00A6112D" w:rsidRPr="004E4487" w:rsidRDefault="002244B8" w:rsidP="004E4487">
                    <w:pPr>
                      <w:pStyle w:val="Footer"/>
                      <w:tabs>
                        <w:tab w:val="left" w:pos="9360"/>
                        <w:tab w:val="left" w:pos="10080"/>
                        <w:tab w:val="right" w:pos="10800"/>
                      </w:tabs>
                      <w:rPr>
                        <w:rFonts w:ascii="Calibri" w:hAnsi="Calibri" w:cs="Arial"/>
                        <w:sz w:val="16"/>
                        <w:szCs w:val="12"/>
                      </w:rPr>
                    </w:pPr>
                    <w:r>
                      <w:rPr>
                        <w:rFonts w:ascii="Calibri" w:hAnsi="Calibri"/>
                        <w:sz w:val="16"/>
                      </w:rPr>
                      <w:tab/>
                    </w:r>
                  </w:p>
                </w:txbxContent>
              </v:textbox>
              <w10:wrap type="topAndBottom"/>
            </v:shape>
          </w:pict>
        </mc:Fallback>
      </mc:AlternateContent>
    </w:r>
    <w:r w:rsidR="00A6112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D56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1672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E03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BE49F3"/>
    <w:multiLevelType w:val="hybridMultilevel"/>
    <w:tmpl w:val="82AA3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3E4697"/>
    <w:multiLevelType w:val="hybridMultilevel"/>
    <w:tmpl w:val="A4E6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57AA2"/>
    <w:multiLevelType w:val="hybridMultilevel"/>
    <w:tmpl w:val="0898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10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601705A"/>
    <w:multiLevelType w:val="hybridMultilevel"/>
    <w:tmpl w:val="5F4A3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984482"/>
    <w:multiLevelType w:val="hybridMultilevel"/>
    <w:tmpl w:val="6A7EF0A4"/>
    <w:lvl w:ilvl="0" w:tplc="6BC85230">
      <w:start w:val="1"/>
      <w:numFmt w:val="bullet"/>
      <w:lvlText w:val=""/>
      <w:lvlJc w:val="left"/>
      <w:pPr>
        <w:ind w:left="749" w:hanging="360"/>
      </w:pPr>
      <w:rPr>
        <w:rFonts w:ascii="Symbol" w:hAnsi="Symbol" w:hint="default"/>
        <w:sz w:val="18"/>
        <w:szCs w:val="18"/>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229"/>
    <w:rsid w:val="000007C3"/>
    <w:rsid w:val="00004FB6"/>
    <w:rsid w:val="00015E20"/>
    <w:rsid w:val="00021541"/>
    <w:rsid w:val="000322BF"/>
    <w:rsid w:val="0004622A"/>
    <w:rsid w:val="0004650E"/>
    <w:rsid w:val="00050BA8"/>
    <w:rsid w:val="00055415"/>
    <w:rsid w:val="000564AD"/>
    <w:rsid w:val="00056F1C"/>
    <w:rsid w:val="00057CC0"/>
    <w:rsid w:val="00061124"/>
    <w:rsid w:val="000753AA"/>
    <w:rsid w:val="000766EC"/>
    <w:rsid w:val="00080034"/>
    <w:rsid w:val="000874AD"/>
    <w:rsid w:val="000A05AF"/>
    <w:rsid w:val="000A1C49"/>
    <w:rsid w:val="000A37B9"/>
    <w:rsid w:val="000C2749"/>
    <w:rsid w:val="000D618D"/>
    <w:rsid w:val="000E165C"/>
    <w:rsid w:val="000E25E8"/>
    <w:rsid w:val="001058A0"/>
    <w:rsid w:val="00123077"/>
    <w:rsid w:val="00134499"/>
    <w:rsid w:val="0014253C"/>
    <w:rsid w:val="00143CC2"/>
    <w:rsid w:val="00163D70"/>
    <w:rsid w:val="001708A1"/>
    <w:rsid w:val="00172C9E"/>
    <w:rsid w:val="00185EC1"/>
    <w:rsid w:val="001909D9"/>
    <w:rsid w:val="00190D8F"/>
    <w:rsid w:val="0019355B"/>
    <w:rsid w:val="001B380E"/>
    <w:rsid w:val="001D66C6"/>
    <w:rsid w:val="001E0F3B"/>
    <w:rsid w:val="001E41D8"/>
    <w:rsid w:val="00206850"/>
    <w:rsid w:val="002244B8"/>
    <w:rsid w:val="0024147D"/>
    <w:rsid w:val="00245F00"/>
    <w:rsid w:val="002542FA"/>
    <w:rsid w:val="00263985"/>
    <w:rsid w:val="0026403F"/>
    <w:rsid w:val="00264302"/>
    <w:rsid w:val="00275021"/>
    <w:rsid w:val="00284D72"/>
    <w:rsid w:val="00285502"/>
    <w:rsid w:val="00290BFF"/>
    <w:rsid w:val="00292A7B"/>
    <w:rsid w:val="00292F98"/>
    <w:rsid w:val="002D00CE"/>
    <w:rsid w:val="002D4B38"/>
    <w:rsid w:val="002D76FC"/>
    <w:rsid w:val="002E5F51"/>
    <w:rsid w:val="00301707"/>
    <w:rsid w:val="00305FAA"/>
    <w:rsid w:val="00312449"/>
    <w:rsid w:val="00313964"/>
    <w:rsid w:val="00324BC5"/>
    <w:rsid w:val="00332427"/>
    <w:rsid w:val="00334803"/>
    <w:rsid w:val="0035314F"/>
    <w:rsid w:val="003561DC"/>
    <w:rsid w:val="00357591"/>
    <w:rsid w:val="003656F1"/>
    <w:rsid w:val="00370BE4"/>
    <w:rsid w:val="00386F41"/>
    <w:rsid w:val="003939AD"/>
    <w:rsid w:val="003B600A"/>
    <w:rsid w:val="003B780F"/>
    <w:rsid w:val="003C129C"/>
    <w:rsid w:val="003E1CD6"/>
    <w:rsid w:val="003E215D"/>
    <w:rsid w:val="003E39FE"/>
    <w:rsid w:val="003E6F8D"/>
    <w:rsid w:val="00410742"/>
    <w:rsid w:val="0041122B"/>
    <w:rsid w:val="004225B7"/>
    <w:rsid w:val="004254D1"/>
    <w:rsid w:val="00431CC4"/>
    <w:rsid w:val="00440206"/>
    <w:rsid w:val="004567E9"/>
    <w:rsid w:val="00462C7B"/>
    <w:rsid w:val="00467194"/>
    <w:rsid w:val="0047319D"/>
    <w:rsid w:val="00473745"/>
    <w:rsid w:val="0047399D"/>
    <w:rsid w:val="00474CC6"/>
    <w:rsid w:val="0048083F"/>
    <w:rsid w:val="004875C3"/>
    <w:rsid w:val="00490B3E"/>
    <w:rsid w:val="004957A1"/>
    <w:rsid w:val="004A1B48"/>
    <w:rsid w:val="004A36C2"/>
    <w:rsid w:val="004C3765"/>
    <w:rsid w:val="004C5EB3"/>
    <w:rsid w:val="004E3DDE"/>
    <w:rsid w:val="004E4487"/>
    <w:rsid w:val="004F2D55"/>
    <w:rsid w:val="004F3BE8"/>
    <w:rsid w:val="00502F57"/>
    <w:rsid w:val="00512EEC"/>
    <w:rsid w:val="00517978"/>
    <w:rsid w:val="00521671"/>
    <w:rsid w:val="00533C98"/>
    <w:rsid w:val="005648CA"/>
    <w:rsid w:val="00564CB1"/>
    <w:rsid w:val="005855F0"/>
    <w:rsid w:val="0059292B"/>
    <w:rsid w:val="00596C6A"/>
    <w:rsid w:val="005A3F8F"/>
    <w:rsid w:val="005A40EA"/>
    <w:rsid w:val="005A4694"/>
    <w:rsid w:val="005A6957"/>
    <w:rsid w:val="005A6FD2"/>
    <w:rsid w:val="005B3E4A"/>
    <w:rsid w:val="005C2C49"/>
    <w:rsid w:val="005C456B"/>
    <w:rsid w:val="005D1779"/>
    <w:rsid w:val="005D5381"/>
    <w:rsid w:val="005D574D"/>
    <w:rsid w:val="005D5F95"/>
    <w:rsid w:val="005E3AA4"/>
    <w:rsid w:val="00605C24"/>
    <w:rsid w:val="00626D67"/>
    <w:rsid w:val="00643711"/>
    <w:rsid w:val="006521E6"/>
    <w:rsid w:val="0065306B"/>
    <w:rsid w:val="00673F24"/>
    <w:rsid w:val="0067409A"/>
    <w:rsid w:val="0067755D"/>
    <w:rsid w:val="00694306"/>
    <w:rsid w:val="006A4084"/>
    <w:rsid w:val="006A5F4D"/>
    <w:rsid w:val="006A6BDE"/>
    <w:rsid w:val="006B1B7D"/>
    <w:rsid w:val="006C29E2"/>
    <w:rsid w:val="006D1B82"/>
    <w:rsid w:val="006D4672"/>
    <w:rsid w:val="006D5A4D"/>
    <w:rsid w:val="006E4C4D"/>
    <w:rsid w:val="006E4FBD"/>
    <w:rsid w:val="006F5150"/>
    <w:rsid w:val="0070042D"/>
    <w:rsid w:val="00716C51"/>
    <w:rsid w:val="0072127D"/>
    <w:rsid w:val="00767DDD"/>
    <w:rsid w:val="00770624"/>
    <w:rsid w:val="007710BC"/>
    <w:rsid w:val="00790229"/>
    <w:rsid w:val="00793816"/>
    <w:rsid w:val="00794D6F"/>
    <w:rsid w:val="007A10CA"/>
    <w:rsid w:val="007B0BD2"/>
    <w:rsid w:val="007B2718"/>
    <w:rsid w:val="007F117D"/>
    <w:rsid w:val="007F4085"/>
    <w:rsid w:val="0081506E"/>
    <w:rsid w:val="00816A86"/>
    <w:rsid w:val="00817DE0"/>
    <w:rsid w:val="00836D76"/>
    <w:rsid w:val="00847EA0"/>
    <w:rsid w:val="0086594F"/>
    <w:rsid w:val="008749F6"/>
    <w:rsid w:val="008B34FA"/>
    <w:rsid w:val="008B44F7"/>
    <w:rsid w:val="008C7032"/>
    <w:rsid w:val="008D2AA5"/>
    <w:rsid w:val="008D464A"/>
    <w:rsid w:val="008D67A1"/>
    <w:rsid w:val="008D6A1A"/>
    <w:rsid w:val="00903B26"/>
    <w:rsid w:val="00904525"/>
    <w:rsid w:val="00905BA1"/>
    <w:rsid w:val="00910B25"/>
    <w:rsid w:val="00911983"/>
    <w:rsid w:val="009150F6"/>
    <w:rsid w:val="009239FF"/>
    <w:rsid w:val="00955393"/>
    <w:rsid w:val="00967A8B"/>
    <w:rsid w:val="00970045"/>
    <w:rsid w:val="0097240E"/>
    <w:rsid w:val="009733A8"/>
    <w:rsid w:val="00974693"/>
    <w:rsid w:val="00980FCA"/>
    <w:rsid w:val="00983A5D"/>
    <w:rsid w:val="00984537"/>
    <w:rsid w:val="00985C99"/>
    <w:rsid w:val="009A5D2C"/>
    <w:rsid w:val="009B2960"/>
    <w:rsid w:val="009C7925"/>
    <w:rsid w:val="009E1812"/>
    <w:rsid w:val="009E4F5C"/>
    <w:rsid w:val="009F27DF"/>
    <w:rsid w:val="009F290C"/>
    <w:rsid w:val="009F3812"/>
    <w:rsid w:val="009F662E"/>
    <w:rsid w:val="00A06FFA"/>
    <w:rsid w:val="00A12BBD"/>
    <w:rsid w:val="00A15F59"/>
    <w:rsid w:val="00A2665A"/>
    <w:rsid w:val="00A2742D"/>
    <w:rsid w:val="00A30157"/>
    <w:rsid w:val="00A35BE3"/>
    <w:rsid w:val="00A4030A"/>
    <w:rsid w:val="00A41382"/>
    <w:rsid w:val="00A4263D"/>
    <w:rsid w:val="00A42793"/>
    <w:rsid w:val="00A52BA8"/>
    <w:rsid w:val="00A549A2"/>
    <w:rsid w:val="00A6112D"/>
    <w:rsid w:val="00A62FBF"/>
    <w:rsid w:val="00A6457D"/>
    <w:rsid w:val="00A80D53"/>
    <w:rsid w:val="00A82A91"/>
    <w:rsid w:val="00A97E81"/>
    <w:rsid w:val="00AA76B8"/>
    <w:rsid w:val="00AE09F4"/>
    <w:rsid w:val="00AE76FA"/>
    <w:rsid w:val="00AF76C1"/>
    <w:rsid w:val="00B035E8"/>
    <w:rsid w:val="00B0678B"/>
    <w:rsid w:val="00B36CF8"/>
    <w:rsid w:val="00B46743"/>
    <w:rsid w:val="00B47361"/>
    <w:rsid w:val="00B5165C"/>
    <w:rsid w:val="00B672F3"/>
    <w:rsid w:val="00B7325B"/>
    <w:rsid w:val="00B760F1"/>
    <w:rsid w:val="00B84973"/>
    <w:rsid w:val="00B864B1"/>
    <w:rsid w:val="00B958A6"/>
    <w:rsid w:val="00BA194D"/>
    <w:rsid w:val="00BB1687"/>
    <w:rsid w:val="00BD4F4C"/>
    <w:rsid w:val="00BE62D2"/>
    <w:rsid w:val="00BF41D6"/>
    <w:rsid w:val="00BF5187"/>
    <w:rsid w:val="00BF64CC"/>
    <w:rsid w:val="00C0388B"/>
    <w:rsid w:val="00C03C71"/>
    <w:rsid w:val="00C0776A"/>
    <w:rsid w:val="00C16A91"/>
    <w:rsid w:val="00C17F61"/>
    <w:rsid w:val="00C222CF"/>
    <w:rsid w:val="00C250CD"/>
    <w:rsid w:val="00C26AA4"/>
    <w:rsid w:val="00C31ABC"/>
    <w:rsid w:val="00C36B44"/>
    <w:rsid w:val="00C4037D"/>
    <w:rsid w:val="00C431EF"/>
    <w:rsid w:val="00C5145F"/>
    <w:rsid w:val="00C55811"/>
    <w:rsid w:val="00C57C8A"/>
    <w:rsid w:val="00C72C9E"/>
    <w:rsid w:val="00C74ED8"/>
    <w:rsid w:val="00C91D3D"/>
    <w:rsid w:val="00C94B2B"/>
    <w:rsid w:val="00CB2E99"/>
    <w:rsid w:val="00CC1498"/>
    <w:rsid w:val="00CC6384"/>
    <w:rsid w:val="00CE536B"/>
    <w:rsid w:val="00CF1D61"/>
    <w:rsid w:val="00CF5E3B"/>
    <w:rsid w:val="00CF68D5"/>
    <w:rsid w:val="00CF6E9D"/>
    <w:rsid w:val="00D16DF9"/>
    <w:rsid w:val="00D271CB"/>
    <w:rsid w:val="00D33A84"/>
    <w:rsid w:val="00D455B9"/>
    <w:rsid w:val="00D5648F"/>
    <w:rsid w:val="00D74813"/>
    <w:rsid w:val="00D75585"/>
    <w:rsid w:val="00D91B91"/>
    <w:rsid w:val="00D9736D"/>
    <w:rsid w:val="00DB30C6"/>
    <w:rsid w:val="00DB6520"/>
    <w:rsid w:val="00DB70B2"/>
    <w:rsid w:val="00DC4647"/>
    <w:rsid w:val="00DC75EC"/>
    <w:rsid w:val="00E17AF0"/>
    <w:rsid w:val="00E26184"/>
    <w:rsid w:val="00E32968"/>
    <w:rsid w:val="00E349CB"/>
    <w:rsid w:val="00E40A2A"/>
    <w:rsid w:val="00E479E4"/>
    <w:rsid w:val="00E53E36"/>
    <w:rsid w:val="00E5415F"/>
    <w:rsid w:val="00E700B9"/>
    <w:rsid w:val="00E71B3F"/>
    <w:rsid w:val="00E915CD"/>
    <w:rsid w:val="00E95144"/>
    <w:rsid w:val="00E96F9B"/>
    <w:rsid w:val="00EA150E"/>
    <w:rsid w:val="00EA4027"/>
    <w:rsid w:val="00EB14B1"/>
    <w:rsid w:val="00EB4599"/>
    <w:rsid w:val="00ED1167"/>
    <w:rsid w:val="00ED4F61"/>
    <w:rsid w:val="00EE26B3"/>
    <w:rsid w:val="00EE5CEC"/>
    <w:rsid w:val="00EF0B7C"/>
    <w:rsid w:val="00F16C92"/>
    <w:rsid w:val="00F211E0"/>
    <w:rsid w:val="00F224A8"/>
    <w:rsid w:val="00F25E84"/>
    <w:rsid w:val="00F26BE0"/>
    <w:rsid w:val="00F540E1"/>
    <w:rsid w:val="00F579CD"/>
    <w:rsid w:val="00F70C3F"/>
    <w:rsid w:val="00F75AF9"/>
    <w:rsid w:val="00F81D66"/>
    <w:rsid w:val="00F8273A"/>
    <w:rsid w:val="00F8284C"/>
    <w:rsid w:val="00FA71BC"/>
    <w:rsid w:val="00FB1164"/>
    <w:rsid w:val="00FB581C"/>
    <w:rsid w:val="00FC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4B8301"/>
  <w15:docId w15:val="{40BD81A6-92BF-4D5B-B8AC-C8995A8D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5EC"/>
  </w:style>
  <w:style w:type="paragraph" w:styleId="Heading1">
    <w:name w:val="heading 1"/>
    <w:basedOn w:val="Normal"/>
    <w:next w:val="Normal"/>
    <w:link w:val="Heading1Char"/>
    <w:qFormat/>
    <w:pPr>
      <w:keepNext/>
      <w:tabs>
        <w:tab w:val="right" w:pos="10800"/>
      </w:tabs>
      <w:spacing w:after="440" w:line="280" w:lineRule="exact"/>
      <w:jc w:val="center"/>
      <w:outlineLvl w:val="0"/>
    </w:pPr>
    <w:rPr>
      <w:rFonts w:ascii="Arial" w:hAnsi="Arial"/>
      <w:b/>
      <w:sz w:val="24"/>
    </w:rPr>
  </w:style>
  <w:style w:type="paragraph" w:styleId="Heading2">
    <w:name w:val="heading 2"/>
    <w:basedOn w:val="Normal"/>
    <w:next w:val="Normal"/>
    <w:qFormat/>
    <w:pPr>
      <w:keepNext/>
      <w:tabs>
        <w:tab w:val="left" w:pos="1080"/>
        <w:tab w:val="left" w:pos="1320"/>
      </w:tabs>
      <w:spacing w:line="280" w:lineRule="exact"/>
      <w:outlineLvl w:val="1"/>
    </w:pPr>
    <w:rPr>
      <w:rFonts w:ascii="Arial" w:hAnsi="Arial"/>
      <w:b/>
      <w:sz w:val="28"/>
    </w:rPr>
  </w:style>
  <w:style w:type="paragraph" w:styleId="Heading3">
    <w:name w:val="heading 3"/>
    <w:basedOn w:val="Normal"/>
    <w:next w:val="Normal"/>
    <w:qFormat/>
    <w:pPr>
      <w:keepNext/>
      <w:tabs>
        <w:tab w:val="right" w:pos="10800"/>
      </w:tabs>
      <w:spacing w:line="240" w:lineRule="exact"/>
      <w:outlineLvl w:val="2"/>
    </w:pPr>
    <w:rPr>
      <w:rFonts w:ascii="Arial" w:hAnsi="Arial"/>
      <w:b/>
      <w:sz w:val="24"/>
    </w:rPr>
  </w:style>
  <w:style w:type="paragraph" w:styleId="Heading4">
    <w:name w:val="heading 4"/>
    <w:basedOn w:val="Normal"/>
    <w:next w:val="Normal"/>
    <w:link w:val="Heading4Char"/>
    <w:uiPriority w:val="9"/>
    <w:unhideWhenUsed/>
    <w:qFormat/>
    <w:rsid w:val="00B46743"/>
    <w:pPr>
      <w:keepNext/>
      <w:tabs>
        <w:tab w:val="right" w:pos="10800"/>
      </w:tabs>
      <w:spacing w:before="40" w:after="40" w:line="240" w:lineRule="exact"/>
      <w:ind w:left="29"/>
      <w:outlineLvl w:val="3"/>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link w:val="Heading1"/>
    <w:rsid w:val="00716C51"/>
    <w:rPr>
      <w:rFonts w:ascii="Arial" w:hAnsi="Arial"/>
      <w:b/>
      <w:sz w:val="24"/>
    </w:rPr>
  </w:style>
  <w:style w:type="paragraph" w:styleId="BalloonText">
    <w:name w:val="Balloon Text"/>
    <w:basedOn w:val="Normal"/>
    <w:link w:val="BalloonTextChar"/>
    <w:uiPriority w:val="99"/>
    <w:semiHidden/>
    <w:unhideWhenUsed/>
    <w:rsid w:val="006D4672"/>
    <w:rPr>
      <w:rFonts w:ascii="Tahoma" w:hAnsi="Tahoma" w:cs="Tahoma"/>
      <w:sz w:val="16"/>
      <w:szCs w:val="16"/>
    </w:rPr>
  </w:style>
  <w:style w:type="character" w:customStyle="1" w:styleId="BalloonTextChar">
    <w:name w:val="Balloon Text Char"/>
    <w:link w:val="BalloonText"/>
    <w:uiPriority w:val="99"/>
    <w:semiHidden/>
    <w:rsid w:val="006D4672"/>
    <w:rPr>
      <w:rFonts w:ascii="Tahoma" w:hAnsi="Tahoma" w:cs="Tahoma"/>
      <w:sz w:val="16"/>
      <w:szCs w:val="16"/>
    </w:rPr>
  </w:style>
  <w:style w:type="table" w:styleId="TableGrid">
    <w:name w:val="Table Grid"/>
    <w:basedOn w:val="TableNormal"/>
    <w:uiPriority w:val="59"/>
    <w:rsid w:val="00E951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239FF"/>
  </w:style>
  <w:style w:type="paragraph" w:styleId="ListParagraph">
    <w:name w:val="List Paragraph"/>
    <w:basedOn w:val="Normal"/>
    <w:uiPriority w:val="34"/>
    <w:qFormat/>
    <w:rsid w:val="00BB1687"/>
    <w:pPr>
      <w:ind w:left="720"/>
      <w:contextualSpacing/>
    </w:pPr>
  </w:style>
  <w:style w:type="character" w:customStyle="1" w:styleId="HeaderChar">
    <w:name w:val="Header Char"/>
    <w:basedOn w:val="DefaultParagraphFont"/>
    <w:link w:val="Header"/>
    <w:uiPriority w:val="99"/>
    <w:rsid w:val="00A06FFA"/>
  </w:style>
  <w:style w:type="character" w:customStyle="1" w:styleId="Heading4Char">
    <w:name w:val="Heading 4 Char"/>
    <w:basedOn w:val="DefaultParagraphFont"/>
    <w:link w:val="Heading4"/>
    <w:uiPriority w:val="9"/>
    <w:rsid w:val="00B46743"/>
    <w:rPr>
      <w:rFonts w:ascii="Calibri" w:hAnsi="Calibri"/>
      <w:b/>
    </w:rPr>
  </w:style>
  <w:style w:type="paragraph" w:customStyle="1" w:styleId="Default">
    <w:name w:val="Default"/>
    <w:rsid w:val="00B46743"/>
    <w:pPr>
      <w:autoSpaceDE w:val="0"/>
      <w:autoSpaceDN w:val="0"/>
      <w:adjustRightInd w:val="0"/>
    </w:pPr>
    <w:rPr>
      <w:rFonts w:ascii="Calibri" w:hAnsi="Calibri" w:cs="Calibri"/>
      <w:color w:val="000000"/>
      <w:sz w:val="24"/>
      <w:szCs w:val="24"/>
    </w:rPr>
  </w:style>
  <w:style w:type="paragraph" w:styleId="BlockText">
    <w:name w:val="Block Text"/>
    <w:basedOn w:val="Normal"/>
    <w:uiPriority w:val="99"/>
    <w:unhideWhenUsed/>
    <w:rsid w:val="00C17F61"/>
    <w:pPr>
      <w:tabs>
        <w:tab w:val="right" w:pos="10800"/>
      </w:tabs>
      <w:spacing w:after="120"/>
      <w:ind w:left="144" w:right="72"/>
      <w:jc w:val="both"/>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onzal3\Desktop\628-A-rev2_proof-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E1667-6CA9-4DDA-9162-3EA8A7E3F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628-A-rev2_proof-2</Template>
  <TotalTime>1</TotalTime>
  <Pages>2</Pages>
  <Words>532</Words>
  <Characters>3847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POSITION NUMBER (AGENCY-Unit-Class)</vt:lpstr>
    </vt:vector>
  </TitlesOfParts>
  <Company>BOE</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NUMBER (AGENCY-Unit-Class)</dc:title>
  <dc:creator>MGonzal3</dc:creator>
  <cp:lastModifiedBy>Guerrero, Marlene</cp:lastModifiedBy>
  <cp:revision>3</cp:revision>
  <cp:lastPrinted>2017-09-11T20:21:00Z</cp:lastPrinted>
  <dcterms:created xsi:type="dcterms:W3CDTF">2019-04-10T15:34:00Z</dcterms:created>
  <dcterms:modified xsi:type="dcterms:W3CDTF">2019-04-10T16:59:00Z</dcterms:modified>
</cp:coreProperties>
</file>