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7C" w14:textId="77777777" w:rsidR="00B80F51" w:rsidRPr="008F481B" w:rsidRDefault="00B80F51" w:rsidP="008F481B">
      <w:pPr>
        <w:contextualSpacing/>
        <w:rPr>
          <w:rFonts w:cs="Arial"/>
          <w:sz w:val="24"/>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8F481B" w14:paraId="7A300BBE" w14:textId="77777777">
        <w:trPr>
          <w:trHeight w:val="687"/>
        </w:trPr>
        <w:tc>
          <w:tcPr>
            <w:tcW w:w="4680" w:type="dxa"/>
            <w:tcBorders>
              <w:top w:val="single" w:sz="6" w:space="0" w:color="auto"/>
              <w:left w:val="single" w:sz="4" w:space="0" w:color="auto"/>
            </w:tcBorders>
          </w:tcPr>
          <w:p w14:paraId="0A0188AA" w14:textId="77777777" w:rsidR="00022D9B" w:rsidRPr="008F481B" w:rsidRDefault="00022D9B" w:rsidP="008F481B">
            <w:pPr>
              <w:tabs>
                <w:tab w:val="left" w:pos="0"/>
                <w:tab w:val="left" w:pos="216"/>
                <w:tab w:val="left" w:pos="486"/>
                <w:tab w:val="left" w:pos="720"/>
              </w:tabs>
              <w:suppressAutoHyphens/>
              <w:contextualSpacing/>
              <w:rPr>
                <w:rFonts w:cs="Arial"/>
                <w:spacing w:val="-2"/>
                <w:sz w:val="24"/>
                <w:szCs w:val="24"/>
              </w:rPr>
            </w:pPr>
            <w:r w:rsidRPr="008F481B">
              <w:rPr>
                <w:rFonts w:cs="Arial"/>
                <w:b/>
                <w:spacing w:val="-2"/>
                <w:sz w:val="24"/>
                <w:szCs w:val="24"/>
              </w:rPr>
              <w:t>CLASSIFICATION TITLE</w:t>
            </w:r>
          </w:p>
          <w:p w14:paraId="1002BA11" w14:textId="77777777" w:rsidR="00C86BFF" w:rsidRDefault="008F481B" w:rsidP="008F481B">
            <w:pPr>
              <w:tabs>
                <w:tab w:val="left" w:pos="0"/>
                <w:tab w:val="left" w:pos="216"/>
                <w:tab w:val="left" w:pos="486"/>
                <w:tab w:val="left" w:pos="720"/>
              </w:tabs>
              <w:suppressAutoHyphens/>
              <w:contextualSpacing/>
              <w:rPr>
                <w:rFonts w:cs="Arial"/>
                <w:spacing w:val="-2"/>
                <w:sz w:val="24"/>
                <w:szCs w:val="24"/>
              </w:rPr>
            </w:pPr>
            <w:r w:rsidRPr="008F481B">
              <w:rPr>
                <w:rFonts w:cs="Arial"/>
                <w:spacing w:val="-2"/>
                <w:sz w:val="24"/>
                <w:szCs w:val="24"/>
              </w:rPr>
              <w:t xml:space="preserve"> </w:t>
            </w:r>
          </w:p>
          <w:p w14:paraId="2CCC01FE" w14:textId="61AA42A5" w:rsidR="00C86BFF" w:rsidRDefault="00170F01" w:rsidP="008F481B">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Information Technology Manager I</w:t>
            </w:r>
          </w:p>
          <w:p w14:paraId="77E49D66" w14:textId="297531C2" w:rsidR="00693CCC" w:rsidRPr="008F481B" w:rsidRDefault="008F481B" w:rsidP="008F481B">
            <w:pPr>
              <w:tabs>
                <w:tab w:val="left" w:pos="0"/>
                <w:tab w:val="left" w:pos="216"/>
                <w:tab w:val="left" w:pos="486"/>
                <w:tab w:val="left" w:pos="720"/>
              </w:tabs>
              <w:suppressAutoHyphens/>
              <w:contextualSpacing/>
              <w:rPr>
                <w:rFonts w:cs="Arial"/>
                <w:spacing w:val="-2"/>
                <w:sz w:val="24"/>
                <w:szCs w:val="24"/>
              </w:rPr>
            </w:pPr>
            <w:r w:rsidRPr="008F481B">
              <w:rPr>
                <w:rFonts w:cs="Arial"/>
                <w:spacing w:val="-2"/>
                <w:sz w:val="24"/>
                <w:szCs w:val="24"/>
              </w:rPr>
              <w:t xml:space="preserve">    </w:t>
            </w:r>
          </w:p>
        </w:tc>
        <w:tc>
          <w:tcPr>
            <w:tcW w:w="4860" w:type="dxa"/>
            <w:tcBorders>
              <w:top w:val="single" w:sz="6" w:space="0" w:color="auto"/>
              <w:left w:val="single" w:sz="6" w:space="0" w:color="auto"/>
              <w:right w:val="single" w:sz="4" w:space="0" w:color="auto"/>
            </w:tcBorders>
          </w:tcPr>
          <w:p w14:paraId="18774260" w14:textId="38845453" w:rsidR="00220412" w:rsidRPr="008F481B"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4AC9890D" w14:textId="77777777" w:rsidR="00C86BFF" w:rsidRDefault="00C86BFF" w:rsidP="008F481B">
            <w:pPr>
              <w:tabs>
                <w:tab w:val="left" w:pos="0"/>
                <w:tab w:val="left" w:pos="216"/>
                <w:tab w:val="left" w:pos="486"/>
                <w:tab w:val="left" w:pos="720"/>
              </w:tabs>
              <w:suppressAutoHyphens/>
              <w:contextualSpacing/>
              <w:rPr>
                <w:rFonts w:cs="Arial"/>
                <w:spacing w:val="-2"/>
                <w:sz w:val="24"/>
                <w:szCs w:val="24"/>
              </w:rPr>
            </w:pPr>
          </w:p>
          <w:p w14:paraId="503D71A0" w14:textId="77777777" w:rsidR="002F01D1" w:rsidRDefault="00170F01" w:rsidP="00C86BFF">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 xml:space="preserve">Information Technology Division, </w:t>
            </w:r>
          </w:p>
          <w:p w14:paraId="28E945D4" w14:textId="77777777" w:rsidR="00170F01" w:rsidRDefault="00170F01" w:rsidP="00C86BFF">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Infrastructure and Platform Services Office,</w:t>
            </w:r>
          </w:p>
          <w:p w14:paraId="323A1B24" w14:textId="59D0FCA1" w:rsidR="00170F01" w:rsidRPr="008F481B" w:rsidRDefault="00F26CE9" w:rsidP="00C86BFF">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Database Platform Services Section</w:t>
            </w:r>
          </w:p>
        </w:tc>
      </w:tr>
      <w:tr w:rsidR="00B80F51" w:rsidRPr="008F481B" w14:paraId="20173CBF" w14:textId="77777777">
        <w:trPr>
          <w:trHeight w:val="687"/>
        </w:trPr>
        <w:tc>
          <w:tcPr>
            <w:tcW w:w="4680" w:type="dxa"/>
            <w:tcBorders>
              <w:top w:val="single" w:sz="6" w:space="0" w:color="auto"/>
              <w:left w:val="single" w:sz="4" w:space="0" w:color="auto"/>
            </w:tcBorders>
          </w:tcPr>
          <w:p w14:paraId="2B16DEEE" w14:textId="77777777"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05B49060" w14:textId="77777777" w:rsidR="005537C0" w:rsidRDefault="005537C0" w:rsidP="008F481B">
            <w:pPr>
              <w:tabs>
                <w:tab w:val="left" w:pos="0"/>
                <w:tab w:val="left" w:pos="216"/>
                <w:tab w:val="left" w:pos="486"/>
                <w:tab w:val="left" w:pos="720"/>
              </w:tabs>
              <w:suppressAutoHyphens/>
              <w:contextualSpacing/>
              <w:rPr>
                <w:rFonts w:cs="Arial"/>
                <w:spacing w:val="-2"/>
                <w:sz w:val="24"/>
                <w:szCs w:val="24"/>
              </w:rPr>
            </w:pPr>
          </w:p>
          <w:p w14:paraId="203F65CC" w14:textId="4C54718F" w:rsidR="00B80F51" w:rsidRPr="00C86BFF" w:rsidRDefault="00F26CE9" w:rsidP="008F481B">
            <w:pPr>
              <w:tabs>
                <w:tab w:val="left" w:pos="0"/>
                <w:tab w:val="left" w:pos="216"/>
                <w:tab w:val="left" w:pos="486"/>
                <w:tab w:val="left" w:pos="720"/>
              </w:tabs>
              <w:suppressAutoHyphens/>
              <w:contextualSpacing/>
              <w:rPr>
                <w:rFonts w:cs="Arial"/>
                <w:b/>
                <w:spacing w:val="-2"/>
                <w:sz w:val="24"/>
                <w:szCs w:val="24"/>
              </w:rPr>
            </w:pPr>
            <w:r>
              <w:rPr>
                <w:rFonts w:cs="Arial"/>
                <w:spacing w:val="-2"/>
                <w:sz w:val="24"/>
                <w:szCs w:val="24"/>
              </w:rPr>
              <w:t>Database Platform Services</w:t>
            </w:r>
            <w:r w:rsidR="00170F01">
              <w:rPr>
                <w:rFonts w:cs="Arial"/>
                <w:spacing w:val="-2"/>
                <w:sz w:val="24"/>
                <w:szCs w:val="24"/>
              </w:rPr>
              <w:t xml:space="preserve"> Section</w:t>
            </w:r>
            <w:r w:rsidR="00170F01" w:rsidRPr="008F481B">
              <w:rPr>
                <w:rFonts w:cs="Arial"/>
                <w:spacing w:val="-2"/>
                <w:sz w:val="24"/>
                <w:szCs w:val="24"/>
              </w:rPr>
              <w:t xml:space="preserve"> </w:t>
            </w:r>
            <w:r w:rsidR="00170F01">
              <w:rPr>
                <w:rFonts w:cs="Arial"/>
                <w:spacing w:val="-2"/>
                <w:sz w:val="24"/>
                <w:szCs w:val="24"/>
              </w:rPr>
              <w:t>Chief</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3B30FAA2" w14:textId="77777777" w:rsidR="00022D9B" w:rsidRPr="008F481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7B136347" w14:textId="77777777" w:rsidR="005537C0" w:rsidRDefault="005537C0" w:rsidP="008F481B">
            <w:pPr>
              <w:tabs>
                <w:tab w:val="left" w:pos="0"/>
                <w:tab w:val="left" w:pos="216"/>
                <w:tab w:val="left" w:pos="486"/>
                <w:tab w:val="left" w:pos="720"/>
              </w:tabs>
              <w:suppressAutoHyphens/>
              <w:ind w:left="216" w:hanging="216"/>
              <w:contextualSpacing/>
              <w:rPr>
                <w:rFonts w:cs="Arial"/>
                <w:spacing w:val="-2"/>
                <w:sz w:val="24"/>
                <w:szCs w:val="24"/>
              </w:rPr>
            </w:pPr>
          </w:p>
          <w:p w14:paraId="610BE32E" w14:textId="482FEBE5" w:rsidR="002F01D1" w:rsidRPr="008F481B" w:rsidRDefault="008F481B" w:rsidP="00170F01">
            <w:pPr>
              <w:tabs>
                <w:tab w:val="left" w:pos="0"/>
                <w:tab w:val="left" w:pos="216"/>
                <w:tab w:val="left" w:pos="486"/>
                <w:tab w:val="left" w:pos="720"/>
              </w:tabs>
              <w:suppressAutoHyphens/>
              <w:ind w:left="216" w:hanging="216"/>
              <w:contextualSpacing/>
              <w:rPr>
                <w:rFonts w:cs="Arial"/>
                <w:spacing w:val="-2"/>
                <w:sz w:val="24"/>
                <w:szCs w:val="24"/>
              </w:rPr>
            </w:pPr>
            <w:r>
              <w:rPr>
                <w:rFonts w:cs="Arial"/>
                <w:spacing w:val="-2"/>
                <w:sz w:val="24"/>
                <w:szCs w:val="24"/>
              </w:rPr>
              <w:t>333-</w:t>
            </w:r>
            <w:r w:rsidR="00F26CE9">
              <w:rPr>
                <w:rFonts w:cs="Arial"/>
                <w:spacing w:val="-2"/>
                <w:sz w:val="24"/>
                <w:szCs w:val="24"/>
              </w:rPr>
              <w:t>350-1405-01</w:t>
            </w:r>
            <w:r w:rsidR="00170F01">
              <w:rPr>
                <w:rFonts w:cs="Arial"/>
                <w:spacing w:val="-2"/>
                <w:sz w:val="24"/>
                <w:szCs w:val="24"/>
              </w:rPr>
              <w:t>2</w:t>
            </w:r>
          </w:p>
        </w:tc>
      </w:tr>
      <w:tr w:rsidR="00022D9B" w:rsidRPr="008F481B" w14:paraId="5643853C" w14:textId="77777777" w:rsidTr="008F481B">
        <w:trPr>
          <w:trHeight w:val="237"/>
        </w:trPr>
        <w:tc>
          <w:tcPr>
            <w:tcW w:w="4680" w:type="dxa"/>
            <w:tcBorders>
              <w:top w:val="single" w:sz="6" w:space="0" w:color="auto"/>
              <w:left w:val="single" w:sz="4" w:space="0" w:color="auto"/>
              <w:bottom w:val="single" w:sz="6" w:space="0" w:color="auto"/>
            </w:tcBorders>
          </w:tcPr>
          <w:p w14:paraId="7F9DD5D0" w14:textId="77777777"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700D35F1" w14:textId="35AC748C" w:rsidR="00C86BFF" w:rsidRDefault="003260C2" w:rsidP="008F481B">
            <w:pPr>
              <w:tabs>
                <w:tab w:val="left" w:pos="0"/>
                <w:tab w:val="left" w:pos="486"/>
                <w:tab w:val="left" w:pos="720"/>
              </w:tabs>
              <w:suppressAutoHyphens/>
              <w:contextualSpacing/>
              <w:rPr>
                <w:rFonts w:cs="Arial"/>
                <w:spacing w:val="-2"/>
                <w:sz w:val="24"/>
                <w:szCs w:val="24"/>
              </w:rPr>
            </w:pPr>
            <w:r>
              <w:rPr>
                <w:rFonts w:cs="Arial"/>
                <w:spacing w:val="-2"/>
                <w:sz w:val="24"/>
                <w:szCs w:val="24"/>
              </w:rPr>
              <w:br/>
              <w:t xml:space="preserve">VACANT </w:t>
            </w:r>
          </w:p>
          <w:p w14:paraId="3682277B" w14:textId="499595A1" w:rsidR="00022D9B" w:rsidRPr="008F481B" w:rsidRDefault="00022D9B" w:rsidP="008F481B">
            <w:pPr>
              <w:tabs>
                <w:tab w:val="left" w:pos="0"/>
                <w:tab w:val="left" w:pos="486"/>
                <w:tab w:val="left" w:pos="720"/>
              </w:tabs>
              <w:suppressAutoHyphens/>
              <w:contextualSpacing/>
              <w:rPr>
                <w:rFonts w:cs="Arial"/>
                <w:spacing w:val="-2"/>
                <w:sz w:val="24"/>
                <w:szCs w:val="24"/>
              </w:rPr>
            </w:pPr>
            <w:r w:rsidRPr="008F481B">
              <w:rPr>
                <w:rFonts w:cs="Arial"/>
                <w:spacing w:val="-2"/>
                <w:sz w:val="24"/>
                <w:szCs w:val="24"/>
              </w:rPr>
              <w:fldChar w:fldCharType="begin"/>
            </w:r>
            <w:r w:rsidRPr="008F481B">
              <w:rPr>
                <w:rFonts w:cs="Arial"/>
                <w:spacing w:val="-2"/>
                <w:sz w:val="24"/>
                <w:szCs w:val="24"/>
              </w:rPr>
              <w:instrText>fillin "Type Title; F9 to continue" \d ""</w:instrText>
            </w:r>
            <w:r w:rsidRPr="008F481B">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3A316716" w14:textId="77777777" w:rsidR="00022D9B" w:rsidRPr="008F481B" w:rsidRDefault="00022D9B" w:rsidP="008F481B">
            <w:pPr>
              <w:tabs>
                <w:tab w:val="left" w:pos="0"/>
                <w:tab w:val="left" w:pos="216"/>
                <w:tab w:val="left" w:pos="486"/>
                <w:tab w:val="left" w:pos="720"/>
              </w:tabs>
              <w:suppressAutoHyphens/>
              <w:ind w:left="216" w:hanging="216"/>
              <w:contextualSpacing/>
              <w:rPr>
                <w:rFonts w:cs="Arial"/>
                <w:b/>
                <w:spacing w:val="-2"/>
                <w:sz w:val="24"/>
                <w:szCs w:val="24"/>
              </w:rPr>
            </w:pPr>
            <w:r w:rsidRPr="008F481B">
              <w:rPr>
                <w:rFonts w:cs="Arial"/>
                <w:b/>
                <w:sz w:val="24"/>
                <w:szCs w:val="24"/>
              </w:rPr>
              <w:t>EFFECTIVE DATE</w:t>
            </w:r>
            <w:r w:rsidRPr="008F481B">
              <w:rPr>
                <w:rFonts w:cs="Arial"/>
                <w:b/>
                <w:sz w:val="24"/>
                <w:szCs w:val="24"/>
              </w:rPr>
              <w:tab/>
            </w:r>
            <w:r w:rsidRPr="008F481B">
              <w:rPr>
                <w:rFonts w:cs="Arial"/>
                <w:b/>
                <w:spacing w:val="-2"/>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711C91AB" w14:textId="77777777" w:rsidR="00C86BFF" w:rsidRDefault="00C86BFF" w:rsidP="008F481B">
            <w:pPr>
              <w:tabs>
                <w:tab w:val="left" w:pos="0"/>
                <w:tab w:val="left" w:pos="216"/>
                <w:tab w:val="left" w:pos="486"/>
                <w:tab w:val="left" w:pos="720"/>
              </w:tabs>
              <w:suppressAutoHyphens/>
              <w:ind w:left="216" w:hanging="216"/>
              <w:contextualSpacing/>
              <w:rPr>
                <w:rFonts w:cs="Arial"/>
                <w:spacing w:val="-2"/>
                <w:sz w:val="24"/>
                <w:szCs w:val="24"/>
              </w:rPr>
            </w:pPr>
          </w:p>
          <w:p w14:paraId="144C82D3" w14:textId="24887375" w:rsidR="00022D9B" w:rsidRPr="008F481B" w:rsidRDefault="00350F9B" w:rsidP="005537C0">
            <w:pPr>
              <w:suppressAutoHyphens/>
              <w:contextualSpacing/>
              <w:rPr>
                <w:rFonts w:cs="Arial"/>
                <w:spacing w:val="-2"/>
                <w:sz w:val="24"/>
                <w:szCs w:val="24"/>
              </w:rPr>
            </w:pPr>
            <w:r>
              <w:rPr>
                <w:rFonts w:cs="Arial"/>
                <w:spacing w:val="-2"/>
                <w:sz w:val="24"/>
                <w:szCs w:val="24"/>
              </w:rPr>
              <w:t>TBD</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775B2B8E" w14:textId="77777777" w:rsidR="00B80F51" w:rsidRPr="008F481B" w:rsidRDefault="00B80F51" w:rsidP="008F481B">
      <w:pPr>
        <w:tabs>
          <w:tab w:val="left" w:pos="-720"/>
        </w:tabs>
        <w:suppressAutoHyphens/>
        <w:contextualSpacing/>
        <w:rPr>
          <w:rFonts w:cs="Arial"/>
          <w:spacing w:val="-2"/>
          <w:sz w:val="24"/>
          <w:szCs w:val="24"/>
        </w:rPr>
      </w:pPr>
    </w:p>
    <w:p w14:paraId="7FA2E1D7"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1C9C4F83" wp14:editId="3A3169AD">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8C2D843" w14:textId="2DEBB73F"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r w:rsidR="00C92A06">
                              <w:rPr>
                                <w:rFonts w:cs="Arial"/>
                                <w:spacing w:val="-2"/>
                                <w:sz w:val="18"/>
                                <w:szCs w:val="18"/>
                              </w:rPr>
                              <w:t>FIS</w:t>
                            </w:r>
                            <w:r w:rsidRPr="00C86BFF">
                              <w:rPr>
                                <w:rFonts w:cs="Arial"/>
                                <w:spacing w:val="-2"/>
                                <w:sz w:val="18"/>
                                <w:szCs w:val="18"/>
                              </w:rPr>
                              <w:t>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8C2D843" w14:textId="2DEBB73F"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C92A06">
                        <w:rPr>
                          <w:rFonts w:cs="Arial"/>
                          <w:spacing w:val="-2"/>
                          <w:sz w:val="18"/>
                          <w:szCs w:val="18"/>
                        </w:rPr>
                        <w:t>FIS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26BEEDAB" w14:textId="77777777" w:rsidR="00B80F51" w:rsidRPr="008F481B" w:rsidRDefault="00B80F51" w:rsidP="008F481B">
      <w:pPr>
        <w:tabs>
          <w:tab w:val="left" w:pos="-720"/>
        </w:tabs>
        <w:suppressAutoHyphens/>
        <w:contextualSpacing/>
        <w:rPr>
          <w:rFonts w:cs="Arial"/>
          <w:spacing w:val="-2"/>
          <w:sz w:val="24"/>
          <w:szCs w:val="24"/>
        </w:rPr>
      </w:pPr>
    </w:p>
    <w:p w14:paraId="05B076A4" w14:textId="77777777" w:rsidR="00B80F51" w:rsidRPr="008F481B" w:rsidRDefault="00B80F51" w:rsidP="008F481B">
      <w:pPr>
        <w:tabs>
          <w:tab w:val="left" w:pos="-720"/>
        </w:tabs>
        <w:suppressAutoHyphens/>
        <w:contextualSpacing/>
        <w:rPr>
          <w:rFonts w:cs="Arial"/>
          <w:spacing w:val="-2"/>
          <w:sz w:val="24"/>
          <w:szCs w:val="24"/>
        </w:rPr>
      </w:pPr>
    </w:p>
    <w:p w14:paraId="5DC429EC" w14:textId="77777777" w:rsidR="00B80F51" w:rsidRPr="008F481B" w:rsidRDefault="00B80F51" w:rsidP="008F481B">
      <w:pPr>
        <w:tabs>
          <w:tab w:val="left" w:pos="-720"/>
        </w:tabs>
        <w:suppressAutoHyphens/>
        <w:contextualSpacing/>
        <w:rPr>
          <w:rFonts w:cs="Arial"/>
          <w:spacing w:val="-2"/>
          <w:sz w:val="24"/>
          <w:szCs w:val="24"/>
        </w:rPr>
      </w:pPr>
    </w:p>
    <w:p w14:paraId="4989335A" w14:textId="77777777" w:rsidR="00F56CD9" w:rsidRPr="008F481B" w:rsidRDefault="00F56CD9" w:rsidP="008F481B">
      <w:pPr>
        <w:pStyle w:val="CommentText"/>
        <w:contextualSpacing/>
        <w:rPr>
          <w:rFonts w:cs="Arial"/>
          <w:color w:val="808080"/>
          <w:sz w:val="24"/>
          <w:szCs w:val="24"/>
        </w:rPr>
      </w:pPr>
    </w:p>
    <w:p w14:paraId="1FB944AB" w14:textId="3F154C9D" w:rsidR="002E29D0" w:rsidRPr="0072237F" w:rsidRDefault="0072237F" w:rsidP="009F6FAB">
      <w:pPr>
        <w:ind w:right="177"/>
        <w:rPr>
          <w:rFonts w:cs="Arial"/>
          <w:bCs/>
          <w:sz w:val="24"/>
          <w:szCs w:val="24"/>
        </w:rPr>
      </w:pPr>
      <w:r w:rsidRPr="00B676F7">
        <w:rPr>
          <w:rFonts w:eastAsia="Arial" w:cs="Arial"/>
          <w:b/>
          <w:spacing w:val="-2"/>
          <w:sz w:val="24"/>
          <w:szCs w:val="24"/>
          <w:u w:val="single"/>
        </w:rPr>
        <w:t>GENERAL STATEMENT</w:t>
      </w:r>
    </w:p>
    <w:p w14:paraId="443BC15B" w14:textId="710D7CD7" w:rsidR="00F26CE9" w:rsidRPr="00E97506" w:rsidRDefault="00170F01" w:rsidP="004E29D9">
      <w:pPr>
        <w:pStyle w:val="CommentText"/>
        <w:jc w:val="both"/>
        <w:rPr>
          <w:rFonts w:cs="Arial"/>
          <w:sz w:val="24"/>
          <w:szCs w:val="24"/>
        </w:rPr>
      </w:pPr>
      <w:r w:rsidRPr="004E29D9">
        <w:rPr>
          <w:rFonts w:cs="Arial"/>
          <w:bCs/>
          <w:sz w:val="24"/>
          <w:szCs w:val="24"/>
        </w:rPr>
        <w:t>Under the administrative direction of the Information Technology Manager (ITM) II, Chief of Infrastructure and Platform Services Office</w:t>
      </w:r>
      <w:r w:rsidR="00350F9B">
        <w:rPr>
          <w:rFonts w:cs="Arial"/>
          <w:bCs/>
          <w:sz w:val="24"/>
          <w:szCs w:val="24"/>
        </w:rPr>
        <w:t xml:space="preserve"> (IPSO)</w:t>
      </w:r>
      <w:r w:rsidRPr="004E29D9">
        <w:rPr>
          <w:rFonts w:cs="Arial"/>
          <w:bCs/>
          <w:sz w:val="24"/>
          <w:szCs w:val="24"/>
        </w:rPr>
        <w:t>, the Information Technology Manager (ITM) I,</w:t>
      </w:r>
      <w:r w:rsidR="00F233F2">
        <w:rPr>
          <w:rFonts w:cs="Arial"/>
          <w:spacing w:val="-2"/>
          <w:sz w:val="24"/>
          <w:szCs w:val="24"/>
        </w:rPr>
        <w:t xml:space="preserve"> </w:t>
      </w:r>
      <w:r w:rsidR="00F26CE9" w:rsidRPr="00F233F2">
        <w:rPr>
          <w:rFonts w:cs="Arial"/>
          <w:spacing w:val="-2"/>
          <w:sz w:val="24"/>
          <w:szCs w:val="24"/>
        </w:rPr>
        <w:t xml:space="preserve">Database Platform Services Section (DPSS) </w:t>
      </w:r>
      <w:r w:rsidRPr="004E29D9">
        <w:rPr>
          <w:rFonts w:cs="Arial"/>
          <w:bCs/>
          <w:sz w:val="24"/>
          <w:szCs w:val="24"/>
        </w:rPr>
        <w:t xml:space="preserve">Chief </w:t>
      </w:r>
      <w:r w:rsidR="00F26CE9" w:rsidRPr="00F233F2">
        <w:rPr>
          <w:sz w:val="24"/>
          <w:szCs w:val="24"/>
        </w:rPr>
        <w:t>is a working technical expert and</w:t>
      </w:r>
      <w:r w:rsidR="00F26CE9">
        <w:rPr>
          <w:sz w:val="24"/>
          <w:szCs w:val="24"/>
        </w:rPr>
        <w:t xml:space="preserve"> provides leadership and technical direction to Information Technology (IT) professionals who are tasked with </w:t>
      </w:r>
      <w:r w:rsidR="00F26CE9" w:rsidRPr="00E97506">
        <w:rPr>
          <w:rFonts w:cs="Arial"/>
          <w:sz w:val="24"/>
          <w:szCs w:val="24"/>
        </w:rPr>
        <w:t xml:space="preserve">the most complex assignments. </w:t>
      </w:r>
      <w:r w:rsidR="00F26CE9" w:rsidRPr="00E97506">
        <w:rPr>
          <w:rFonts w:cs="Arial"/>
          <w:spacing w:val="-2"/>
          <w:sz w:val="24"/>
          <w:szCs w:val="24"/>
        </w:rPr>
        <w:t xml:space="preserve">The </w:t>
      </w:r>
      <w:r w:rsidR="00F26CE9">
        <w:rPr>
          <w:rFonts w:cs="Arial"/>
          <w:spacing w:val="-2"/>
          <w:sz w:val="24"/>
          <w:szCs w:val="24"/>
        </w:rPr>
        <w:t>ITM I</w:t>
      </w:r>
      <w:r w:rsidR="00F26CE9" w:rsidRPr="00E97506">
        <w:rPr>
          <w:rFonts w:cs="Arial"/>
          <w:spacing w:val="-2"/>
          <w:sz w:val="24"/>
          <w:szCs w:val="24"/>
        </w:rPr>
        <w:t xml:space="preserve"> will plan, direct, manage and monitor the workload and performance of</w:t>
      </w:r>
      <w:r w:rsidR="00F26CE9">
        <w:rPr>
          <w:rFonts w:cs="Arial"/>
          <w:spacing w:val="-2"/>
          <w:sz w:val="24"/>
          <w:szCs w:val="24"/>
        </w:rPr>
        <w:t xml:space="preserve"> the</w:t>
      </w:r>
      <w:r w:rsidR="00350F9B">
        <w:rPr>
          <w:rFonts w:cs="Arial"/>
          <w:spacing w:val="-2"/>
          <w:sz w:val="24"/>
          <w:szCs w:val="24"/>
        </w:rPr>
        <w:t xml:space="preserve"> DPSS</w:t>
      </w:r>
      <w:r w:rsidR="00F26CE9" w:rsidRPr="00E97506">
        <w:rPr>
          <w:rFonts w:cs="Arial"/>
          <w:spacing w:val="-2"/>
          <w:sz w:val="24"/>
          <w:szCs w:val="24"/>
        </w:rPr>
        <w:t xml:space="preserve"> staff and affiliated non-</w:t>
      </w:r>
      <w:r w:rsidR="00F26CE9">
        <w:rPr>
          <w:rFonts w:cs="Arial"/>
          <w:spacing w:val="-2"/>
          <w:sz w:val="24"/>
          <w:szCs w:val="24"/>
        </w:rPr>
        <w:t>Financial Information System for California (</w:t>
      </w:r>
      <w:r w:rsidR="00F26CE9" w:rsidRPr="00E97506">
        <w:rPr>
          <w:rFonts w:cs="Arial"/>
          <w:spacing w:val="-2"/>
          <w:sz w:val="24"/>
          <w:szCs w:val="24"/>
        </w:rPr>
        <w:t>FI$Cal</w:t>
      </w:r>
      <w:r w:rsidR="00F26CE9">
        <w:rPr>
          <w:rFonts w:cs="Arial"/>
          <w:spacing w:val="-2"/>
          <w:sz w:val="24"/>
          <w:szCs w:val="24"/>
        </w:rPr>
        <w:t>)</w:t>
      </w:r>
      <w:r w:rsidR="00F26CE9" w:rsidRPr="00E97506">
        <w:rPr>
          <w:rFonts w:cs="Arial"/>
          <w:spacing w:val="-2"/>
          <w:sz w:val="24"/>
          <w:szCs w:val="24"/>
        </w:rPr>
        <w:t xml:space="preserve"> staff including consultants.</w:t>
      </w:r>
    </w:p>
    <w:p w14:paraId="52D8112F" w14:textId="55FF7516" w:rsidR="00170F01" w:rsidRPr="009972DA" w:rsidRDefault="00170F01" w:rsidP="00170F01">
      <w:pPr>
        <w:pStyle w:val="CommentText"/>
        <w:jc w:val="both"/>
        <w:rPr>
          <w:rFonts w:cs="Arial"/>
          <w:b/>
          <w:spacing w:val="-2"/>
          <w:szCs w:val="22"/>
        </w:rPr>
      </w:pPr>
    </w:p>
    <w:p w14:paraId="38DAA9A2" w14:textId="613A742B" w:rsidR="00F26CE9" w:rsidRPr="00E97506" w:rsidRDefault="00F26CE9" w:rsidP="00F26CE9">
      <w:pPr>
        <w:rPr>
          <w:sz w:val="24"/>
          <w:szCs w:val="24"/>
        </w:rPr>
      </w:pPr>
      <w:r>
        <w:rPr>
          <w:sz w:val="24"/>
          <w:szCs w:val="24"/>
        </w:rPr>
        <w:t>The ITM</w:t>
      </w:r>
      <w:r w:rsidR="009A028A">
        <w:rPr>
          <w:sz w:val="24"/>
          <w:szCs w:val="24"/>
        </w:rPr>
        <w:t xml:space="preserve"> </w:t>
      </w:r>
      <w:r>
        <w:rPr>
          <w:sz w:val="24"/>
          <w:szCs w:val="24"/>
        </w:rPr>
        <w:t xml:space="preserve">I </w:t>
      </w:r>
      <w:r w:rsidRPr="00E97506">
        <w:rPr>
          <w:sz w:val="24"/>
          <w:szCs w:val="24"/>
        </w:rPr>
        <w:t>is responsible for</w:t>
      </w:r>
      <w:r w:rsidR="008714F5">
        <w:rPr>
          <w:sz w:val="24"/>
          <w:szCs w:val="24"/>
        </w:rPr>
        <w:t xml:space="preserve"> the </w:t>
      </w:r>
      <w:r w:rsidR="008714F5" w:rsidRPr="00040668">
        <w:rPr>
          <w:rFonts w:cs="Arial"/>
          <w:sz w:val="24"/>
          <w:szCs w:val="24"/>
        </w:rPr>
        <w:t>organization, planning, and oversight of all activities within the FI$Cal DPSS. This section is tasked with the design, installation, configuration, patching and upgrades, monitoring and optimization, backup, recovery, maintenance, and operations of all Oracle databases supporting FI</w:t>
      </w:r>
      <w:r w:rsidR="00040668">
        <w:rPr>
          <w:rFonts w:cs="Arial"/>
          <w:sz w:val="24"/>
          <w:szCs w:val="24"/>
        </w:rPr>
        <w:t>$</w:t>
      </w:r>
      <w:r w:rsidR="008714F5" w:rsidRPr="00040668">
        <w:rPr>
          <w:rFonts w:cs="Arial"/>
          <w:sz w:val="24"/>
          <w:szCs w:val="24"/>
        </w:rPr>
        <w:t>Cal applications. These applications include PeopleSoft, Hyperion, Primavera, Oracle Business Intelligence, Oracle Identity and Access Management, Broadcom Automic Automation (UC4), Oracle Fusion Middleware Managed File Transfer, Oracle WebLogic, as well as any associated monitoring and development tools. Additionally, the ITM I assumes responsibility for the technical testing of the FI$Cal system, encompassing performance testing, disaster recovery testing, and accessibility testing.</w:t>
      </w:r>
      <w:r w:rsidRPr="00040668">
        <w:rPr>
          <w:rFonts w:cs="Arial"/>
          <w:sz w:val="24"/>
          <w:szCs w:val="24"/>
        </w:rPr>
        <w:t xml:space="preserve"> </w:t>
      </w:r>
    </w:p>
    <w:p w14:paraId="07085F84" w14:textId="77777777" w:rsidR="0072237F" w:rsidRPr="008F481B" w:rsidRDefault="0072237F" w:rsidP="008F481B">
      <w:pPr>
        <w:contextualSpacing/>
        <w:rPr>
          <w:rFonts w:cs="Arial"/>
          <w:b/>
          <w:bCs/>
          <w:sz w:val="24"/>
          <w:szCs w:val="24"/>
        </w:rPr>
      </w:pPr>
    </w:p>
    <w:p w14:paraId="3FF5E01D" w14:textId="77777777" w:rsidR="00140CB4" w:rsidRPr="008F481B" w:rsidRDefault="00140CB4" w:rsidP="008F481B">
      <w:pPr>
        <w:contextualSpacing/>
        <w:rPr>
          <w:rFonts w:cs="Arial"/>
          <w:b/>
          <w:bCs/>
          <w:sz w:val="24"/>
          <w:szCs w:val="24"/>
          <w:u w:val="single"/>
        </w:rPr>
      </w:pPr>
      <w:r w:rsidRPr="008F481B">
        <w:rPr>
          <w:rFonts w:cs="Arial"/>
          <w:b/>
          <w:bCs/>
          <w:sz w:val="24"/>
          <w:szCs w:val="24"/>
          <w:u w:val="single"/>
        </w:rPr>
        <w:t>SUPERVISION RECEIVED</w:t>
      </w:r>
    </w:p>
    <w:p w14:paraId="56A387E2" w14:textId="715DCF76" w:rsidR="002738A7" w:rsidRPr="00F233F2" w:rsidRDefault="00170F01" w:rsidP="008F481B">
      <w:pPr>
        <w:contextualSpacing/>
        <w:rPr>
          <w:rFonts w:cs="Arial"/>
          <w:sz w:val="24"/>
          <w:szCs w:val="24"/>
        </w:rPr>
      </w:pPr>
      <w:r w:rsidRPr="00F233F2">
        <w:rPr>
          <w:rFonts w:cs="Arial"/>
          <w:sz w:val="24"/>
          <w:szCs w:val="24"/>
        </w:rPr>
        <w:t xml:space="preserve">Reports directly to the </w:t>
      </w:r>
      <w:r w:rsidRPr="004E29D9">
        <w:rPr>
          <w:rFonts w:cs="Arial"/>
          <w:bCs/>
          <w:sz w:val="24"/>
          <w:szCs w:val="24"/>
        </w:rPr>
        <w:t>ITM II, Chief of Infrastructure and Platform Services Office.</w:t>
      </w:r>
    </w:p>
    <w:p w14:paraId="2857760A" w14:textId="77777777" w:rsidR="008F481B" w:rsidRPr="008F481B" w:rsidRDefault="008F481B" w:rsidP="008F481B">
      <w:pPr>
        <w:contextualSpacing/>
        <w:rPr>
          <w:rFonts w:cs="Arial"/>
          <w:sz w:val="24"/>
          <w:szCs w:val="24"/>
        </w:rPr>
      </w:pPr>
    </w:p>
    <w:p w14:paraId="426809CE" w14:textId="77777777" w:rsidR="000448B4" w:rsidRDefault="000448B4" w:rsidP="008F481B">
      <w:pPr>
        <w:pStyle w:val="CommentText"/>
        <w:contextualSpacing/>
        <w:rPr>
          <w:rFonts w:cs="Arial"/>
          <w:b/>
          <w:bCs/>
          <w:sz w:val="24"/>
          <w:szCs w:val="24"/>
          <w:u w:val="single"/>
        </w:rPr>
      </w:pPr>
    </w:p>
    <w:p w14:paraId="5AA0D0A7" w14:textId="024C410C" w:rsidR="00140CB4" w:rsidRPr="008F481B" w:rsidRDefault="00140CB4" w:rsidP="008F481B">
      <w:pPr>
        <w:pStyle w:val="CommentText"/>
        <w:contextualSpacing/>
        <w:rPr>
          <w:rFonts w:cs="Arial"/>
          <w:b/>
          <w:bCs/>
          <w:sz w:val="24"/>
          <w:szCs w:val="24"/>
          <w:u w:val="single"/>
        </w:rPr>
      </w:pPr>
      <w:r w:rsidRPr="008F481B">
        <w:rPr>
          <w:rFonts w:cs="Arial"/>
          <w:b/>
          <w:bCs/>
          <w:sz w:val="24"/>
          <w:szCs w:val="24"/>
          <w:u w:val="single"/>
        </w:rPr>
        <w:t>SUPERVISION EXERCISED</w:t>
      </w:r>
    </w:p>
    <w:p w14:paraId="5E94991A" w14:textId="0C240366" w:rsidR="0072237F" w:rsidRDefault="00170F01" w:rsidP="008F481B">
      <w:pPr>
        <w:pStyle w:val="Default"/>
        <w:contextualSpacing/>
      </w:pPr>
      <w:r>
        <w:t xml:space="preserve">The ITM I manages </w:t>
      </w:r>
      <w:r w:rsidR="00D146CB">
        <w:t>the Datab</w:t>
      </w:r>
      <w:bookmarkStart w:id="0" w:name="_GoBack"/>
      <w:bookmarkEnd w:id="0"/>
      <w:r w:rsidR="00D146CB">
        <w:t xml:space="preserve">ase Platform Services Section Staff. </w:t>
      </w:r>
    </w:p>
    <w:p w14:paraId="77D9DBD7" w14:textId="77777777" w:rsidR="00F26CE9" w:rsidRDefault="00F26CE9" w:rsidP="008F481B">
      <w:pPr>
        <w:pStyle w:val="Default"/>
        <w:contextualSpacing/>
      </w:pPr>
    </w:p>
    <w:p w14:paraId="7ABA491D" w14:textId="53483F02" w:rsidR="0072237F" w:rsidRPr="00B676F7" w:rsidRDefault="0072237F" w:rsidP="0072237F">
      <w:pPr>
        <w:ind w:right="-20"/>
        <w:rPr>
          <w:rFonts w:eastAsia="Arial" w:cs="Arial"/>
          <w:sz w:val="24"/>
          <w:szCs w:val="24"/>
          <w:u w:val="single"/>
        </w:rPr>
      </w:pPr>
      <w:r w:rsidRPr="00B676F7">
        <w:rPr>
          <w:rFonts w:eastAsia="Arial" w:cs="Arial"/>
          <w:b/>
          <w:bCs/>
          <w:sz w:val="24"/>
          <w:szCs w:val="24"/>
          <w:u w:val="single"/>
        </w:rPr>
        <w:lastRenderedPageBreak/>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700A669C" w14:textId="1EAA0743" w:rsidR="0072237F" w:rsidRDefault="0072237F" w:rsidP="0072237F">
      <w:pPr>
        <w:ind w:right="221"/>
        <w:rPr>
          <w:rFonts w:eastAsia="Arial" w:cs="Arial"/>
          <w:sz w:val="24"/>
          <w:szCs w:val="24"/>
        </w:rPr>
      </w:pPr>
      <w:r>
        <w:rPr>
          <w:rFonts w:eastAsia="Arial" w:cs="Arial"/>
          <w:sz w:val="24"/>
          <w:szCs w:val="24"/>
        </w:rPr>
        <w:t>The incumbent</w:t>
      </w:r>
      <w:r w:rsidRPr="00B676F7">
        <w:rPr>
          <w:rFonts w:eastAsia="Arial" w:cs="Arial"/>
          <w:spacing w:val="-11"/>
          <w:sz w:val="24"/>
          <w:szCs w:val="24"/>
        </w:rPr>
        <w:t xml:space="preserve"> </w:t>
      </w:r>
      <w:r w:rsidRPr="00B676F7">
        <w:rPr>
          <w:rFonts w:eastAsia="Arial" w:cs="Arial"/>
          <w:sz w:val="24"/>
          <w:szCs w:val="24"/>
        </w:rPr>
        <w:t>must</w:t>
      </w:r>
      <w:r w:rsidRPr="00B676F7">
        <w:rPr>
          <w:rFonts w:eastAsia="Arial" w:cs="Arial"/>
          <w:spacing w:val="-5"/>
          <w:sz w:val="24"/>
          <w:szCs w:val="24"/>
        </w:rPr>
        <w:t xml:space="preserve"> </w:t>
      </w:r>
      <w:r w:rsidRPr="00B676F7">
        <w:rPr>
          <w:rFonts w:eastAsia="Arial" w:cs="Arial"/>
          <w:sz w:val="24"/>
          <w:szCs w:val="24"/>
        </w:rPr>
        <w:t>be</w:t>
      </w:r>
      <w:r w:rsidRPr="00B676F7">
        <w:rPr>
          <w:rFonts w:eastAsia="Arial" w:cs="Arial"/>
          <w:spacing w:val="-2"/>
          <w:sz w:val="24"/>
          <w:szCs w:val="24"/>
        </w:rPr>
        <w:t xml:space="preserve"> </w:t>
      </w:r>
      <w:r w:rsidRPr="00B676F7">
        <w:rPr>
          <w:rFonts w:eastAsia="Arial" w:cs="Arial"/>
          <w:sz w:val="24"/>
          <w:szCs w:val="24"/>
        </w:rPr>
        <w:t>able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perform</w:t>
      </w:r>
      <w:r w:rsidRPr="00B676F7">
        <w:rPr>
          <w:rFonts w:eastAsia="Arial" w:cs="Arial"/>
          <w:spacing w:val="-8"/>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essenti</w:t>
      </w:r>
      <w:r w:rsidRPr="00B676F7">
        <w:rPr>
          <w:rFonts w:eastAsia="Arial" w:cs="Arial"/>
          <w:spacing w:val="-1"/>
          <w:sz w:val="24"/>
          <w:szCs w:val="24"/>
        </w:rPr>
        <w:t>a</w:t>
      </w:r>
      <w:r w:rsidRPr="00B676F7">
        <w:rPr>
          <w:rFonts w:eastAsia="Arial" w:cs="Arial"/>
          <w:sz w:val="24"/>
          <w:szCs w:val="24"/>
        </w:rPr>
        <w:t>l</w:t>
      </w:r>
      <w:r w:rsidRPr="00B676F7">
        <w:rPr>
          <w:rFonts w:eastAsia="Arial" w:cs="Arial"/>
          <w:spacing w:val="-9"/>
          <w:sz w:val="24"/>
          <w:szCs w:val="24"/>
        </w:rPr>
        <w:t xml:space="preserve"> </w:t>
      </w:r>
      <w:r w:rsidRPr="00B676F7">
        <w:rPr>
          <w:rFonts w:eastAsia="Arial" w:cs="Arial"/>
          <w:spacing w:val="-1"/>
          <w:sz w:val="24"/>
          <w:szCs w:val="24"/>
        </w:rPr>
        <w:t>f</w:t>
      </w:r>
      <w:r w:rsidRPr="00B676F7">
        <w:rPr>
          <w:rFonts w:eastAsia="Arial" w:cs="Arial"/>
          <w:sz w:val="24"/>
          <w:szCs w:val="24"/>
        </w:rPr>
        <w:t>unctions with</w:t>
      </w:r>
      <w:r w:rsidRPr="00B676F7">
        <w:rPr>
          <w:rFonts w:eastAsia="Arial" w:cs="Arial"/>
          <w:spacing w:val="-4"/>
          <w:sz w:val="24"/>
          <w:szCs w:val="24"/>
        </w:rPr>
        <w:t xml:space="preserve"> </w:t>
      </w:r>
      <w:r w:rsidRPr="00B676F7">
        <w:rPr>
          <w:rFonts w:eastAsia="Arial" w:cs="Arial"/>
          <w:sz w:val="24"/>
          <w:szCs w:val="24"/>
        </w:rPr>
        <w:t>or</w:t>
      </w:r>
      <w:r w:rsidRPr="00B676F7">
        <w:rPr>
          <w:rFonts w:eastAsia="Arial" w:cs="Arial"/>
          <w:spacing w:val="-2"/>
          <w:sz w:val="24"/>
          <w:szCs w:val="24"/>
        </w:rPr>
        <w:t xml:space="preserve"> </w:t>
      </w:r>
      <w:r w:rsidRPr="00B676F7">
        <w:rPr>
          <w:rFonts w:eastAsia="Arial" w:cs="Arial"/>
          <w:sz w:val="24"/>
          <w:szCs w:val="24"/>
        </w:rPr>
        <w:t>without</w:t>
      </w:r>
      <w:r w:rsidRPr="00B676F7">
        <w:rPr>
          <w:rFonts w:eastAsia="Arial" w:cs="Arial"/>
          <w:spacing w:val="-7"/>
          <w:sz w:val="24"/>
          <w:szCs w:val="24"/>
        </w:rPr>
        <w:t xml:space="preserve"> </w:t>
      </w:r>
      <w:r w:rsidRPr="00B676F7">
        <w:rPr>
          <w:rFonts w:eastAsia="Arial" w:cs="Arial"/>
          <w:sz w:val="24"/>
          <w:szCs w:val="24"/>
        </w:rPr>
        <w:t>reasonable</w:t>
      </w:r>
      <w:r w:rsidRPr="00B676F7">
        <w:rPr>
          <w:rFonts w:eastAsia="Arial" w:cs="Arial"/>
          <w:spacing w:val="-11"/>
          <w:sz w:val="24"/>
          <w:szCs w:val="24"/>
        </w:rPr>
        <w:t xml:space="preserve"> </w:t>
      </w:r>
      <w:r w:rsidRPr="00B676F7">
        <w:rPr>
          <w:rFonts w:eastAsia="Arial" w:cs="Arial"/>
          <w:sz w:val="24"/>
          <w:szCs w:val="24"/>
        </w:rPr>
        <w:t>accomm</w:t>
      </w:r>
      <w:r w:rsidRPr="00B676F7">
        <w:rPr>
          <w:rFonts w:eastAsia="Arial" w:cs="Arial"/>
          <w:spacing w:val="1"/>
          <w:sz w:val="24"/>
          <w:szCs w:val="24"/>
        </w:rPr>
        <w:t>o</w:t>
      </w:r>
      <w:r>
        <w:rPr>
          <w:rFonts w:eastAsia="Arial" w:cs="Arial"/>
          <w:sz w:val="24"/>
          <w:szCs w:val="24"/>
        </w:rPr>
        <w:t>dation</w:t>
      </w:r>
      <w:r w:rsidR="00E01B99">
        <w:rPr>
          <w:rFonts w:eastAsia="Arial" w:cs="Arial"/>
          <w:sz w:val="24"/>
          <w:szCs w:val="24"/>
        </w:rPr>
        <w:t>.  Specific duties include, but are not limited to, the following:</w:t>
      </w:r>
    </w:p>
    <w:p w14:paraId="37C84EBD" w14:textId="77777777" w:rsidR="004D772B" w:rsidRPr="008F481B" w:rsidRDefault="004D772B" w:rsidP="008F481B">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B80F51" w:rsidRPr="008F481B" w14:paraId="2A3D3A42" w14:textId="77777777" w:rsidTr="00957521">
        <w:trPr>
          <w:trHeight w:val="432"/>
        </w:trPr>
        <w:tc>
          <w:tcPr>
            <w:tcW w:w="1890" w:type="dxa"/>
            <w:vAlign w:val="center"/>
          </w:tcPr>
          <w:p w14:paraId="720B819D" w14:textId="77777777" w:rsidR="005C0A53" w:rsidRPr="008612CF"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612CF">
              <w:rPr>
                <w:rFonts w:cs="Arial"/>
                <w:b/>
                <w:spacing w:val="-2"/>
                <w:sz w:val="24"/>
                <w:szCs w:val="24"/>
                <w:u w:val="single"/>
              </w:rPr>
              <w:t>% OF TIME</w:t>
            </w:r>
          </w:p>
        </w:tc>
        <w:tc>
          <w:tcPr>
            <w:tcW w:w="7740" w:type="dxa"/>
            <w:vAlign w:val="center"/>
          </w:tcPr>
          <w:p w14:paraId="3E785AB9" w14:textId="41404889" w:rsidR="00B80F51" w:rsidRPr="008612CF"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sidRPr="008612CF">
              <w:rPr>
                <w:rFonts w:cs="Arial"/>
                <w:b/>
                <w:spacing w:val="-2"/>
                <w:sz w:val="24"/>
                <w:szCs w:val="24"/>
                <w:u w:val="single"/>
              </w:rPr>
              <w:t>ESSENTIAL FUNCTIONS</w:t>
            </w:r>
          </w:p>
        </w:tc>
      </w:tr>
      <w:tr w:rsidR="00F26CE9" w:rsidRPr="008F481B" w14:paraId="50285C5C" w14:textId="77777777" w:rsidTr="00957521">
        <w:tc>
          <w:tcPr>
            <w:tcW w:w="1890" w:type="dxa"/>
          </w:tcPr>
          <w:p w14:paraId="5D8B6571" w14:textId="3349AB76" w:rsidR="00F26CE9" w:rsidRPr="008F481B" w:rsidRDefault="005919A6" w:rsidP="00F26CE9">
            <w:pPr>
              <w:suppressAutoHyphens/>
              <w:contextualSpacing/>
              <w:rPr>
                <w:rFonts w:cs="Arial"/>
                <w:b/>
                <w:spacing w:val="-2"/>
                <w:sz w:val="24"/>
                <w:szCs w:val="24"/>
              </w:rPr>
            </w:pPr>
            <w:r>
              <w:rPr>
                <w:rFonts w:cs="Arial"/>
                <w:b/>
                <w:spacing w:val="-2"/>
                <w:sz w:val="24"/>
                <w:szCs w:val="24"/>
              </w:rPr>
              <w:t>60</w:t>
            </w:r>
            <w:r w:rsidR="00C23236">
              <w:rPr>
                <w:rFonts w:cs="Arial"/>
                <w:b/>
                <w:spacing w:val="-2"/>
                <w:sz w:val="24"/>
                <w:szCs w:val="24"/>
              </w:rPr>
              <w:t xml:space="preserve"> </w:t>
            </w:r>
            <w:r w:rsidR="00F26CE9">
              <w:rPr>
                <w:rFonts w:cs="Arial"/>
                <w:b/>
                <w:spacing w:val="-2"/>
                <w:sz w:val="24"/>
                <w:szCs w:val="24"/>
              </w:rPr>
              <w:t>%</w:t>
            </w:r>
          </w:p>
          <w:p w14:paraId="74420F0A" w14:textId="77777777" w:rsidR="00F26CE9" w:rsidRPr="008612CF" w:rsidRDefault="00F26CE9" w:rsidP="00F26CE9">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7740" w:type="dxa"/>
          </w:tcPr>
          <w:p w14:paraId="47BF8C66" w14:textId="39D64451" w:rsidR="00F26CE9" w:rsidRPr="0072237F" w:rsidRDefault="00C23236" w:rsidP="00F26CE9">
            <w:pPr>
              <w:overflowPunct w:val="0"/>
              <w:autoSpaceDE w:val="0"/>
              <w:autoSpaceDN w:val="0"/>
              <w:adjustRightInd w:val="0"/>
              <w:textAlignment w:val="baseline"/>
              <w:rPr>
                <w:rFonts w:cs="Arial"/>
                <w:b/>
                <w:sz w:val="24"/>
                <w:szCs w:val="24"/>
              </w:rPr>
            </w:pPr>
            <w:r>
              <w:rPr>
                <w:rFonts w:cs="Arial"/>
                <w:b/>
                <w:sz w:val="24"/>
                <w:szCs w:val="24"/>
              </w:rPr>
              <w:t>Manage the Operations and Maintenance</w:t>
            </w:r>
          </w:p>
          <w:p w14:paraId="1A79F18F" w14:textId="3B29428F" w:rsidR="00F26CE9" w:rsidRDefault="00E97B2E" w:rsidP="00F26CE9">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 xml:space="preserve">Plan and manage </w:t>
            </w:r>
            <w:r w:rsidR="00C23236">
              <w:rPr>
                <w:rFonts w:cs="Arial"/>
                <w:sz w:val="24"/>
                <w:szCs w:val="24"/>
              </w:rPr>
              <w:t>the d</w:t>
            </w:r>
            <w:r w:rsidR="00F26CE9" w:rsidRPr="00F71112">
              <w:rPr>
                <w:rFonts w:cs="Arial"/>
                <w:sz w:val="24"/>
                <w:szCs w:val="24"/>
              </w:rPr>
              <w:t>esign, install</w:t>
            </w:r>
            <w:r w:rsidR="00C23236">
              <w:rPr>
                <w:rFonts w:cs="Arial"/>
                <w:sz w:val="24"/>
                <w:szCs w:val="24"/>
              </w:rPr>
              <w:t>ation</w:t>
            </w:r>
            <w:r w:rsidR="00F26CE9" w:rsidRPr="00F71112">
              <w:rPr>
                <w:rFonts w:cs="Arial"/>
                <w:sz w:val="24"/>
                <w:szCs w:val="24"/>
              </w:rPr>
              <w:t>, configur</w:t>
            </w:r>
            <w:r w:rsidR="00C23236">
              <w:rPr>
                <w:rFonts w:cs="Arial"/>
                <w:sz w:val="24"/>
                <w:szCs w:val="24"/>
              </w:rPr>
              <w:t>ation</w:t>
            </w:r>
            <w:r w:rsidR="00F26CE9" w:rsidRPr="00F71112">
              <w:rPr>
                <w:rFonts w:cs="Arial"/>
                <w:sz w:val="24"/>
                <w:szCs w:val="24"/>
              </w:rPr>
              <w:t xml:space="preserve">, </w:t>
            </w:r>
            <w:r w:rsidR="00C23236">
              <w:rPr>
                <w:rFonts w:cs="Arial"/>
                <w:sz w:val="24"/>
                <w:szCs w:val="24"/>
              </w:rPr>
              <w:t xml:space="preserve">and operations and maintenance of all </w:t>
            </w:r>
            <w:r w:rsidR="001C4C51">
              <w:rPr>
                <w:sz w:val="24"/>
                <w:szCs w:val="24"/>
              </w:rPr>
              <w:t>Oracle databases used by FISCal applications</w:t>
            </w:r>
            <w:r w:rsidR="001C4C51" w:rsidRPr="00E97506">
              <w:rPr>
                <w:sz w:val="24"/>
                <w:szCs w:val="24"/>
              </w:rPr>
              <w:t xml:space="preserve"> including PeopleSoft, Hyperion, Primavera, Oracle Business Intelligence, Oracle</w:t>
            </w:r>
            <w:r w:rsidR="001C4C51">
              <w:rPr>
                <w:sz w:val="24"/>
                <w:szCs w:val="24"/>
              </w:rPr>
              <w:t xml:space="preserve"> Identity and Access Management</w:t>
            </w:r>
            <w:r w:rsidR="001C4C51" w:rsidRPr="00E97506">
              <w:rPr>
                <w:sz w:val="24"/>
                <w:szCs w:val="24"/>
              </w:rPr>
              <w:t xml:space="preserve">, </w:t>
            </w:r>
            <w:r w:rsidR="001C4C51">
              <w:rPr>
                <w:sz w:val="24"/>
                <w:szCs w:val="24"/>
              </w:rPr>
              <w:t xml:space="preserve">Broadcom Automic Automation (UC4), Oracle Fusion Middleware Managed File Transfer, </w:t>
            </w:r>
            <w:r w:rsidR="001C4C51" w:rsidRPr="00E97506">
              <w:rPr>
                <w:sz w:val="24"/>
                <w:szCs w:val="24"/>
              </w:rPr>
              <w:t xml:space="preserve">Oracle WebLogic, and </w:t>
            </w:r>
            <w:r w:rsidR="001C4C51">
              <w:rPr>
                <w:sz w:val="24"/>
                <w:szCs w:val="24"/>
              </w:rPr>
              <w:t>any</w:t>
            </w:r>
            <w:r w:rsidR="001C4C51" w:rsidRPr="00E97506">
              <w:rPr>
                <w:sz w:val="24"/>
                <w:szCs w:val="24"/>
              </w:rPr>
              <w:t xml:space="preserve"> monitoring and development tools</w:t>
            </w:r>
            <w:r w:rsidR="001C4C51">
              <w:rPr>
                <w:sz w:val="24"/>
                <w:szCs w:val="24"/>
              </w:rPr>
              <w:t>.</w:t>
            </w:r>
          </w:p>
          <w:p w14:paraId="7EC5CAF8" w14:textId="5C6B0643" w:rsidR="00F26CE9" w:rsidRPr="001C4C51" w:rsidRDefault="00F26CE9" w:rsidP="001C4C51">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Oversee the upgrades and patches on </w:t>
            </w:r>
            <w:r w:rsidR="004C700E">
              <w:rPr>
                <w:rFonts w:cs="Arial"/>
                <w:sz w:val="24"/>
                <w:szCs w:val="24"/>
              </w:rPr>
              <w:t xml:space="preserve">Oracle </w:t>
            </w:r>
            <w:r w:rsidR="001C4C51">
              <w:rPr>
                <w:rFonts w:cs="Arial"/>
                <w:sz w:val="24"/>
                <w:szCs w:val="24"/>
              </w:rPr>
              <w:t xml:space="preserve">Exadata </w:t>
            </w:r>
            <w:r w:rsidR="004C700E">
              <w:rPr>
                <w:rFonts w:cs="Arial"/>
                <w:sz w:val="24"/>
                <w:szCs w:val="24"/>
              </w:rPr>
              <w:t>hardware</w:t>
            </w:r>
            <w:r w:rsidR="007C5CEE">
              <w:rPr>
                <w:rFonts w:cs="Arial"/>
                <w:sz w:val="24"/>
                <w:szCs w:val="24"/>
              </w:rPr>
              <w:t xml:space="preserve"> and software</w:t>
            </w:r>
            <w:r w:rsidR="004C700E">
              <w:rPr>
                <w:rFonts w:cs="Arial"/>
                <w:sz w:val="24"/>
                <w:szCs w:val="24"/>
              </w:rPr>
              <w:t xml:space="preserve"> by coordinating</w:t>
            </w:r>
            <w:r w:rsidR="004C700E" w:rsidRPr="00F71112">
              <w:rPr>
                <w:rFonts w:cs="Arial"/>
                <w:sz w:val="24"/>
                <w:szCs w:val="24"/>
              </w:rPr>
              <w:t xml:space="preserve"> </w:t>
            </w:r>
            <w:r w:rsidRPr="00F71112">
              <w:rPr>
                <w:rFonts w:cs="Arial"/>
                <w:sz w:val="24"/>
                <w:szCs w:val="24"/>
              </w:rPr>
              <w:t>with Oracle support services.</w:t>
            </w:r>
          </w:p>
          <w:p w14:paraId="050895AA" w14:textId="15D7407C"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Oversee technical troubleshooting and provide assistance for </w:t>
            </w:r>
            <w:r w:rsidR="001C4C51">
              <w:rPr>
                <w:rFonts w:cs="Arial"/>
                <w:sz w:val="24"/>
                <w:szCs w:val="24"/>
              </w:rPr>
              <w:t>database</w:t>
            </w:r>
            <w:r w:rsidRPr="00F71112">
              <w:rPr>
                <w:rFonts w:cs="Arial"/>
                <w:sz w:val="24"/>
                <w:szCs w:val="24"/>
              </w:rPr>
              <w:t xml:space="preserve"> problem determination</w:t>
            </w:r>
          </w:p>
          <w:p w14:paraId="3562611E" w14:textId="77777777"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Review proposed system and application changes and validate</w:t>
            </w:r>
            <w:r>
              <w:rPr>
                <w:rFonts w:cs="Arial"/>
                <w:sz w:val="24"/>
                <w:szCs w:val="24"/>
              </w:rPr>
              <w:t xml:space="preserve"> </w:t>
            </w:r>
            <w:r w:rsidRPr="00F71112">
              <w:rPr>
                <w:rFonts w:cs="Arial"/>
                <w:sz w:val="24"/>
                <w:szCs w:val="24"/>
              </w:rPr>
              <w:t>if each is in best interest of FI$Cal</w:t>
            </w:r>
            <w:r>
              <w:rPr>
                <w:rFonts w:cs="Arial"/>
                <w:sz w:val="24"/>
                <w:szCs w:val="24"/>
              </w:rPr>
              <w:t xml:space="preserve"> by meeting with vendors, research, analysis and working with other subject matter experts</w:t>
            </w:r>
            <w:r w:rsidRPr="00F71112">
              <w:rPr>
                <w:rFonts w:cs="Arial"/>
                <w:sz w:val="24"/>
                <w:szCs w:val="24"/>
              </w:rPr>
              <w:t>.</w:t>
            </w:r>
          </w:p>
          <w:p w14:paraId="1A3484E2" w14:textId="24DE22E3"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Evaluate industry best practices and standards, identify and implement improvements to improve the availability, performance, security and recoverability of FI$Cal </w:t>
            </w:r>
            <w:r w:rsidR="001C4C51">
              <w:rPr>
                <w:rFonts w:cs="Arial"/>
                <w:sz w:val="24"/>
                <w:szCs w:val="24"/>
              </w:rPr>
              <w:t xml:space="preserve">database </w:t>
            </w:r>
            <w:r w:rsidRPr="00F71112">
              <w:rPr>
                <w:rFonts w:cs="Arial"/>
                <w:sz w:val="24"/>
                <w:szCs w:val="24"/>
              </w:rPr>
              <w:t>platforms.</w:t>
            </w:r>
          </w:p>
          <w:p w14:paraId="6BDA826E" w14:textId="18CD2A49" w:rsidR="00F26CE9"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Maintain technical environments plan and forecast capacity needs for planned environments.</w:t>
            </w:r>
          </w:p>
          <w:p w14:paraId="7B08DDDA" w14:textId="25622B50" w:rsidR="004C700E" w:rsidRDefault="00E97B2E" w:rsidP="00F26CE9">
            <w:pPr>
              <w:pStyle w:val="ListParagraph"/>
              <w:overflowPunct w:val="0"/>
              <w:autoSpaceDE w:val="0"/>
              <w:autoSpaceDN w:val="0"/>
              <w:adjustRightInd w:val="0"/>
              <w:textAlignment w:val="baseline"/>
              <w:rPr>
                <w:rFonts w:cs="Arial"/>
                <w:sz w:val="24"/>
                <w:szCs w:val="24"/>
              </w:rPr>
            </w:pPr>
            <w:r w:rsidRPr="005919A6">
              <w:rPr>
                <w:rFonts w:cs="Arial"/>
                <w:sz w:val="24"/>
                <w:szCs w:val="24"/>
              </w:rPr>
              <w:t>Ensure that IT methodologies and standards are adhered to, and that new standards are developed in coordination with other departmental functions and industry trends/practices.</w:t>
            </w:r>
          </w:p>
          <w:p w14:paraId="10560BE0" w14:textId="77B36C3F" w:rsidR="00F26CE9" w:rsidRDefault="00E97B2E" w:rsidP="004E29D9">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Plan, d</w:t>
            </w:r>
            <w:r w:rsidR="00F26CE9" w:rsidRPr="00F71112">
              <w:rPr>
                <w:rFonts w:cs="Arial"/>
                <w:sz w:val="24"/>
                <w:szCs w:val="24"/>
              </w:rPr>
              <w:t>evelop</w:t>
            </w:r>
            <w:r>
              <w:rPr>
                <w:rFonts w:cs="Arial"/>
                <w:sz w:val="24"/>
                <w:szCs w:val="24"/>
              </w:rPr>
              <w:t xml:space="preserve"> </w:t>
            </w:r>
            <w:r w:rsidR="00F26CE9" w:rsidRPr="00F71112">
              <w:rPr>
                <w:rFonts w:cs="Arial"/>
                <w:sz w:val="24"/>
                <w:szCs w:val="24"/>
              </w:rPr>
              <w:t>and execute strategies</w:t>
            </w:r>
            <w:r>
              <w:rPr>
                <w:rFonts w:cs="Arial"/>
                <w:sz w:val="24"/>
                <w:szCs w:val="24"/>
              </w:rPr>
              <w:t>,</w:t>
            </w:r>
            <w:r w:rsidR="00F26CE9" w:rsidRPr="00F71112">
              <w:rPr>
                <w:rFonts w:cs="Arial"/>
                <w:sz w:val="24"/>
                <w:szCs w:val="24"/>
              </w:rPr>
              <w:t xml:space="preserve"> including adoption of feasible cloud-based solutions</w:t>
            </w:r>
            <w:r>
              <w:rPr>
                <w:rFonts w:cs="Arial"/>
                <w:sz w:val="24"/>
                <w:szCs w:val="24"/>
              </w:rPr>
              <w:t>,</w:t>
            </w:r>
            <w:r w:rsidR="00F26CE9" w:rsidRPr="00F71112">
              <w:rPr>
                <w:rFonts w:cs="Arial"/>
                <w:sz w:val="24"/>
                <w:szCs w:val="24"/>
              </w:rPr>
              <w:t xml:space="preserve"> for efficient and cost effective operations and maintenance of FI$Cal </w:t>
            </w:r>
            <w:r w:rsidR="001C4C51">
              <w:rPr>
                <w:rFonts w:cs="Arial"/>
                <w:sz w:val="24"/>
                <w:szCs w:val="24"/>
              </w:rPr>
              <w:t>database</w:t>
            </w:r>
            <w:r w:rsidR="00F26CE9" w:rsidRPr="00F71112">
              <w:rPr>
                <w:rFonts w:cs="Arial"/>
                <w:sz w:val="24"/>
                <w:szCs w:val="24"/>
              </w:rPr>
              <w:t xml:space="preserve"> platforms. </w:t>
            </w:r>
          </w:p>
          <w:p w14:paraId="48D46BE2" w14:textId="22D0F76A" w:rsidR="004C700E" w:rsidRDefault="004C700E" w:rsidP="004C700E">
            <w:pPr>
              <w:numPr>
                <w:ilvl w:val="0"/>
                <w:numId w:val="39"/>
              </w:numPr>
              <w:overflowPunct w:val="0"/>
              <w:autoSpaceDE w:val="0"/>
              <w:autoSpaceDN w:val="0"/>
              <w:adjustRightInd w:val="0"/>
              <w:textAlignment w:val="baseline"/>
              <w:rPr>
                <w:rFonts w:cs="Arial"/>
                <w:sz w:val="24"/>
                <w:szCs w:val="22"/>
              </w:rPr>
            </w:pPr>
            <w:r>
              <w:rPr>
                <w:rFonts w:cs="Arial"/>
                <w:sz w:val="24"/>
                <w:szCs w:val="22"/>
              </w:rPr>
              <w:t>Plan and manage installation of hardware at FI$Cal Data centers.</w:t>
            </w:r>
          </w:p>
          <w:p w14:paraId="71750765" w14:textId="4F696404" w:rsidR="004C700E" w:rsidRPr="00F233F2" w:rsidRDefault="004C700E" w:rsidP="004E29D9">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2"/>
              </w:rPr>
              <w:t>Plan and manage network connectivity at FI$Cal Data centers.</w:t>
            </w:r>
          </w:p>
          <w:p w14:paraId="1FC0124E" w14:textId="77777777" w:rsidR="007C5CEE" w:rsidRDefault="00436BEE" w:rsidP="007C5CEE">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Manage FI$Cal </w:t>
            </w:r>
            <w:r>
              <w:rPr>
                <w:rFonts w:cs="Arial"/>
                <w:sz w:val="24"/>
                <w:szCs w:val="24"/>
              </w:rPr>
              <w:t>s</w:t>
            </w:r>
            <w:r w:rsidRPr="00F71112">
              <w:rPr>
                <w:rFonts w:cs="Arial"/>
                <w:sz w:val="24"/>
                <w:szCs w:val="24"/>
              </w:rPr>
              <w:t xml:space="preserve">oftware and </w:t>
            </w:r>
            <w:r>
              <w:rPr>
                <w:rFonts w:cs="Arial"/>
                <w:sz w:val="24"/>
                <w:szCs w:val="24"/>
              </w:rPr>
              <w:t>h</w:t>
            </w:r>
            <w:r w:rsidRPr="00F71112">
              <w:rPr>
                <w:rFonts w:cs="Arial"/>
                <w:sz w:val="24"/>
                <w:szCs w:val="24"/>
              </w:rPr>
              <w:t>ardware license maintenance renewals.</w:t>
            </w:r>
          </w:p>
          <w:p w14:paraId="2547D7A3" w14:textId="79B13EB8" w:rsidR="00F26CE9" w:rsidRPr="008612CF" w:rsidRDefault="00436BEE" w:rsidP="007C5CEE">
            <w:pPr>
              <w:pStyle w:val="ListParagraph"/>
              <w:numPr>
                <w:ilvl w:val="0"/>
                <w:numId w:val="39"/>
              </w:numPr>
              <w:overflowPunct w:val="0"/>
              <w:autoSpaceDE w:val="0"/>
              <w:autoSpaceDN w:val="0"/>
              <w:adjustRightInd w:val="0"/>
              <w:textAlignment w:val="baseline"/>
              <w:rPr>
                <w:rFonts w:cs="Arial"/>
                <w:sz w:val="24"/>
                <w:szCs w:val="24"/>
              </w:rPr>
            </w:pPr>
            <w:r w:rsidRPr="005919A6">
              <w:rPr>
                <w:rFonts w:cs="Arial"/>
                <w:sz w:val="24"/>
                <w:szCs w:val="24"/>
              </w:rPr>
              <w:t>Manage and participate in the review and approval of technical deliverables by following and interpreting the guidelines of the FI$Cal Contracts Office.</w:t>
            </w:r>
          </w:p>
        </w:tc>
      </w:tr>
      <w:tr w:rsidR="00F26CE9" w:rsidRPr="008F481B" w14:paraId="0C278CC5" w14:textId="77777777" w:rsidTr="00957521">
        <w:tc>
          <w:tcPr>
            <w:tcW w:w="1890" w:type="dxa"/>
          </w:tcPr>
          <w:p w14:paraId="5F969307" w14:textId="77777777" w:rsidR="00F26CE9" w:rsidRPr="008F481B" w:rsidRDefault="00F26CE9" w:rsidP="00F26CE9">
            <w:pPr>
              <w:suppressAutoHyphens/>
              <w:contextualSpacing/>
              <w:rPr>
                <w:rFonts w:cs="Arial"/>
                <w:b/>
                <w:spacing w:val="-2"/>
                <w:sz w:val="24"/>
                <w:szCs w:val="24"/>
              </w:rPr>
            </w:pPr>
            <w:r>
              <w:rPr>
                <w:rFonts w:cs="Arial"/>
                <w:b/>
                <w:spacing w:val="-2"/>
                <w:sz w:val="24"/>
                <w:szCs w:val="24"/>
              </w:rPr>
              <w:t>25 %</w:t>
            </w:r>
          </w:p>
          <w:p w14:paraId="799057BE" w14:textId="28444EFA" w:rsidR="00F26CE9" w:rsidRPr="008612CF" w:rsidRDefault="00F26CE9" w:rsidP="00F26CE9">
            <w:pPr>
              <w:suppressAutoHyphens/>
              <w:contextualSpacing/>
              <w:rPr>
                <w:rFonts w:cs="Arial"/>
                <w:b/>
                <w:spacing w:val="-2"/>
                <w:sz w:val="24"/>
                <w:szCs w:val="24"/>
              </w:rPr>
            </w:pPr>
          </w:p>
        </w:tc>
        <w:tc>
          <w:tcPr>
            <w:tcW w:w="7740" w:type="dxa"/>
          </w:tcPr>
          <w:p w14:paraId="652ECD36" w14:textId="3A332B37" w:rsidR="00F26CE9" w:rsidRPr="0072237F" w:rsidRDefault="005D3600" w:rsidP="00F26CE9">
            <w:pPr>
              <w:overflowPunct w:val="0"/>
              <w:autoSpaceDE w:val="0"/>
              <w:autoSpaceDN w:val="0"/>
              <w:adjustRightInd w:val="0"/>
              <w:textAlignment w:val="baseline"/>
              <w:rPr>
                <w:rFonts w:cs="Arial"/>
                <w:b/>
                <w:sz w:val="24"/>
                <w:szCs w:val="24"/>
              </w:rPr>
            </w:pPr>
            <w:r>
              <w:rPr>
                <w:rFonts w:cs="Arial"/>
                <w:b/>
                <w:sz w:val="24"/>
                <w:szCs w:val="22"/>
              </w:rPr>
              <w:t xml:space="preserve">Workload </w:t>
            </w:r>
            <w:r w:rsidRPr="00461D87">
              <w:rPr>
                <w:rFonts w:cs="Arial"/>
                <w:b/>
                <w:sz w:val="24"/>
                <w:szCs w:val="22"/>
              </w:rPr>
              <w:t>and Performance Management</w:t>
            </w:r>
          </w:p>
          <w:p w14:paraId="4F836FC7" w14:textId="3E68825E"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Plan, direct, and manage the workload of </w:t>
            </w:r>
            <w:r>
              <w:rPr>
                <w:rFonts w:cs="Arial"/>
                <w:sz w:val="24"/>
                <w:szCs w:val="24"/>
              </w:rPr>
              <w:t>DPSS</w:t>
            </w:r>
            <w:r w:rsidRPr="00F71112">
              <w:rPr>
                <w:rFonts w:cs="Arial"/>
                <w:sz w:val="24"/>
                <w:szCs w:val="24"/>
              </w:rPr>
              <w:t xml:space="preserve"> staff and affiliated non-FI$Cal staff including consultants.</w:t>
            </w:r>
          </w:p>
          <w:p w14:paraId="0063F2FF" w14:textId="77972F43"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 xml:space="preserve">Monitor progress and performance on assignments and take appropriate action to ensure timely and successful completion of </w:t>
            </w:r>
            <w:r>
              <w:rPr>
                <w:rFonts w:cs="Arial"/>
                <w:sz w:val="24"/>
                <w:szCs w:val="24"/>
              </w:rPr>
              <w:t>DPSS</w:t>
            </w:r>
            <w:r w:rsidRPr="00F71112">
              <w:rPr>
                <w:rFonts w:cs="Arial"/>
                <w:sz w:val="24"/>
                <w:szCs w:val="24"/>
              </w:rPr>
              <w:t xml:space="preserve"> activities in accordance with the department and division expectations.</w:t>
            </w:r>
          </w:p>
          <w:p w14:paraId="156DE1FA" w14:textId="77777777"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Lead</w:t>
            </w:r>
            <w:r w:rsidRPr="00F71112">
              <w:rPr>
                <w:rFonts w:cs="Arial"/>
                <w:sz w:val="24"/>
                <w:szCs w:val="24"/>
              </w:rPr>
              <w:t xml:space="preserve"> the efforts in hiring, developing and retaining competent and professional staff that assures an adequate level of specialized analytical and technical expertise to support current and future FI$Cal needs.</w:t>
            </w:r>
          </w:p>
          <w:p w14:paraId="3382F649" w14:textId="77777777"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Motivate staff to sustain high performance; establish and maintain proper staff recognition mechanisms.</w:t>
            </w:r>
          </w:p>
          <w:p w14:paraId="422F14C9" w14:textId="77777777" w:rsidR="00F26CE9" w:rsidRPr="00E97506" w:rsidRDefault="00F26CE9" w:rsidP="00F26CE9">
            <w:pPr>
              <w:pStyle w:val="ListParagraph"/>
              <w:numPr>
                <w:ilvl w:val="0"/>
                <w:numId w:val="39"/>
              </w:numPr>
              <w:overflowPunct w:val="0"/>
              <w:autoSpaceDE w:val="0"/>
              <w:autoSpaceDN w:val="0"/>
              <w:adjustRightInd w:val="0"/>
              <w:textAlignment w:val="baseline"/>
              <w:rPr>
                <w:rFonts w:cs="Arial"/>
                <w:b/>
                <w:sz w:val="24"/>
                <w:szCs w:val="24"/>
              </w:rPr>
            </w:pPr>
            <w:r w:rsidRPr="00F71112">
              <w:rPr>
                <w:rFonts w:cs="Arial"/>
                <w:sz w:val="24"/>
                <w:szCs w:val="24"/>
              </w:rPr>
              <w:t>Develop individual development plans (IDPs), performance appraisals, monitor staff development and attendance, and assist staff with achieving individual performance goals and objectives.</w:t>
            </w:r>
          </w:p>
          <w:p w14:paraId="318310C8" w14:textId="233D2CE7" w:rsidR="00F26CE9" w:rsidRPr="008612CF" w:rsidRDefault="00F26CE9" w:rsidP="00F26CE9">
            <w:pPr>
              <w:pStyle w:val="ListParagraph"/>
              <w:numPr>
                <w:ilvl w:val="0"/>
                <w:numId w:val="29"/>
              </w:numPr>
              <w:overflowPunct w:val="0"/>
              <w:autoSpaceDE w:val="0"/>
              <w:autoSpaceDN w:val="0"/>
              <w:adjustRightInd w:val="0"/>
              <w:textAlignment w:val="baseline"/>
              <w:rPr>
                <w:rFonts w:cs="Arial"/>
                <w:b/>
                <w:sz w:val="24"/>
                <w:szCs w:val="24"/>
              </w:rPr>
            </w:pPr>
            <w:r w:rsidRPr="00F71112">
              <w:rPr>
                <w:rFonts w:cs="Arial"/>
                <w:sz w:val="24"/>
                <w:szCs w:val="24"/>
              </w:rPr>
              <w:t>Facilitate learning opportunities for staff and ensure staff receive appropriate and timely knowledge transfer from the systems integrator.</w:t>
            </w:r>
          </w:p>
        </w:tc>
      </w:tr>
      <w:tr w:rsidR="00F26CE9" w:rsidRPr="008F481B" w14:paraId="1490A14B" w14:textId="77777777" w:rsidTr="00957521">
        <w:tc>
          <w:tcPr>
            <w:tcW w:w="1890" w:type="dxa"/>
          </w:tcPr>
          <w:p w14:paraId="4DC6C9C3" w14:textId="77777777" w:rsidR="00F26CE9" w:rsidRPr="008F481B" w:rsidRDefault="00F26CE9" w:rsidP="00F26CE9">
            <w:pPr>
              <w:suppressAutoHyphens/>
              <w:contextualSpacing/>
              <w:rPr>
                <w:rFonts w:cs="Arial"/>
                <w:b/>
                <w:spacing w:val="-2"/>
                <w:sz w:val="24"/>
                <w:szCs w:val="24"/>
              </w:rPr>
            </w:pPr>
            <w:r>
              <w:rPr>
                <w:rFonts w:cs="Arial"/>
                <w:b/>
                <w:spacing w:val="-2"/>
                <w:sz w:val="24"/>
                <w:szCs w:val="24"/>
              </w:rPr>
              <w:t>10 %</w:t>
            </w:r>
          </w:p>
          <w:p w14:paraId="41339819" w14:textId="2E99650F" w:rsidR="00F26CE9" w:rsidRPr="008612CF" w:rsidRDefault="00F26CE9" w:rsidP="00F26CE9">
            <w:pPr>
              <w:suppressAutoHyphens/>
              <w:contextualSpacing/>
              <w:rPr>
                <w:rFonts w:cs="Arial"/>
                <w:b/>
                <w:spacing w:val="-2"/>
                <w:sz w:val="24"/>
                <w:szCs w:val="24"/>
              </w:rPr>
            </w:pPr>
          </w:p>
        </w:tc>
        <w:tc>
          <w:tcPr>
            <w:tcW w:w="7740" w:type="dxa"/>
          </w:tcPr>
          <w:p w14:paraId="5E372B75" w14:textId="77777777" w:rsidR="00F26CE9" w:rsidRPr="0072237F" w:rsidRDefault="00F26CE9" w:rsidP="00F26CE9">
            <w:pPr>
              <w:overflowPunct w:val="0"/>
              <w:autoSpaceDE w:val="0"/>
              <w:autoSpaceDN w:val="0"/>
              <w:adjustRightInd w:val="0"/>
              <w:textAlignment w:val="baseline"/>
              <w:rPr>
                <w:rFonts w:cs="Arial"/>
                <w:b/>
                <w:sz w:val="24"/>
                <w:szCs w:val="24"/>
              </w:rPr>
            </w:pPr>
            <w:r>
              <w:rPr>
                <w:rFonts w:cs="Arial"/>
                <w:b/>
                <w:sz w:val="24"/>
                <w:szCs w:val="24"/>
              </w:rPr>
              <w:t>Other Duties</w:t>
            </w:r>
          </w:p>
          <w:p w14:paraId="058B1DBF" w14:textId="77777777"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Conduct analysis and write reports related to platform services trends and best practices in order to be continuously prepared for future technologies, utilizing inputs from staff, clients, peers and independent research in accordance with the direction of the FI$Cal Chief Information Officer and the department’s executive management.</w:t>
            </w:r>
          </w:p>
          <w:p w14:paraId="4500CDA0" w14:textId="77777777" w:rsidR="00F26CE9" w:rsidRPr="00F71112" w:rsidRDefault="00F26CE9" w:rsidP="00F26CE9">
            <w:pPr>
              <w:pStyle w:val="ListParagraph"/>
              <w:numPr>
                <w:ilvl w:val="0"/>
                <w:numId w:val="39"/>
              </w:numPr>
              <w:overflowPunct w:val="0"/>
              <w:autoSpaceDE w:val="0"/>
              <w:autoSpaceDN w:val="0"/>
              <w:adjustRightInd w:val="0"/>
              <w:textAlignment w:val="baseline"/>
              <w:rPr>
                <w:rFonts w:cs="Arial"/>
                <w:sz w:val="24"/>
                <w:szCs w:val="24"/>
              </w:rPr>
            </w:pPr>
            <w:r w:rsidRPr="00F71112">
              <w:rPr>
                <w:rFonts w:cs="Arial"/>
                <w:sz w:val="24"/>
                <w:szCs w:val="24"/>
              </w:rPr>
              <w:t>Maintain currency with FI$Cal ERP software, middleware, and database technologies.</w:t>
            </w:r>
          </w:p>
          <w:p w14:paraId="735EBD49" w14:textId="4ADD5787" w:rsidR="00F26CE9" w:rsidRPr="008612CF" w:rsidRDefault="00F26CE9" w:rsidP="00F26CE9">
            <w:pPr>
              <w:pStyle w:val="ListParagraph"/>
              <w:numPr>
                <w:ilvl w:val="0"/>
                <w:numId w:val="39"/>
              </w:numPr>
              <w:overflowPunct w:val="0"/>
              <w:autoSpaceDE w:val="0"/>
              <w:autoSpaceDN w:val="0"/>
              <w:adjustRightInd w:val="0"/>
              <w:textAlignment w:val="baseline"/>
              <w:rPr>
                <w:rFonts w:cs="Arial"/>
                <w:b/>
                <w:sz w:val="24"/>
                <w:szCs w:val="24"/>
              </w:rPr>
            </w:pPr>
            <w:r w:rsidRPr="00F71112">
              <w:rPr>
                <w:rFonts w:cs="Arial"/>
                <w:sz w:val="24"/>
                <w:szCs w:val="24"/>
              </w:rPr>
              <w:t>Attend training classes as needed. Satisfactorily complete all team training requirements.</w:t>
            </w:r>
          </w:p>
        </w:tc>
      </w:tr>
      <w:tr w:rsidR="00F26CE9" w:rsidRPr="008F481B" w14:paraId="70FBF370" w14:textId="77777777" w:rsidTr="00CB684B">
        <w:tc>
          <w:tcPr>
            <w:tcW w:w="1890" w:type="dxa"/>
            <w:tcBorders>
              <w:top w:val="single" w:sz="6" w:space="0" w:color="auto"/>
              <w:left w:val="single" w:sz="6" w:space="0" w:color="auto"/>
              <w:bottom w:val="single" w:sz="6" w:space="0" w:color="auto"/>
              <w:right w:val="single" w:sz="6" w:space="0" w:color="auto"/>
            </w:tcBorders>
          </w:tcPr>
          <w:p w14:paraId="18F570EA" w14:textId="7B79A863" w:rsidR="00F26CE9" w:rsidRPr="008612CF" w:rsidRDefault="00F26CE9" w:rsidP="00F26CE9">
            <w:pPr>
              <w:suppressAutoHyphens/>
              <w:contextualSpacing/>
              <w:rPr>
                <w:rFonts w:cs="Arial"/>
                <w:b/>
                <w:spacing w:val="-2"/>
                <w:sz w:val="24"/>
                <w:szCs w:val="24"/>
              </w:rPr>
            </w:pPr>
            <w:r w:rsidRPr="00B53945">
              <w:rPr>
                <w:rFonts w:cs="Arial"/>
                <w:b/>
                <w:spacing w:val="-2"/>
                <w:sz w:val="24"/>
                <w:szCs w:val="24"/>
              </w:rPr>
              <w:t>% OF TIME</w:t>
            </w:r>
          </w:p>
        </w:tc>
        <w:tc>
          <w:tcPr>
            <w:tcW w:w="7740" w:type="dxa"/>
            <w:tcBorders>
              <w:top w:val="single" w:sz="6" w:space="0" w:color="auto"/>
              <w:left w:val="single" w:sz="6" w:space="0" w:color="auto"/>
              <w:bottom w:val="single" w:sz="6" w:space="0" w:color="auto"/>
              <w:right w:val="single" w:sz="6" w:space="0" w:color="auto"/>
            </w:tcBorders>
          </w:tcPr>
          <w:p w14:paraId="1AF981F9" w14:textId="31EE2474" w:rsidR="00F26CE9" w:rsidRPr="008612CF" w:rsidRDefault="00F26CE9" w:rsidP="00F26CE9">
            <w:pPr>
              <w:overflowPunct w:val="0"/>
              <w:autoSpaceDE w:val="0"/>
              <w:autoSpaceDN w:val="0"/>
              <w:adjustRightInd w:val="0"/>
              <w:textAlignment w:val="baseline"/>
              <w:rPr>
                <w:rFonts w:cs="Arial"/>
                <w:b/>
                <w:sz w:val="24"/>
                <w:szCs w:val="24"/>
              </w:rPr>
            </w:pPr>
            <w:r w:rsidRPr="00B53945">
              <w:rPr>
                <w:rFonts w:cs="Arial"/>
                <w:b/>
                <w:sz w:val="24"/>
                <w:szCs w:val="24"/>
              </w:rPr>
              <w:t>MARGINAL FUNCTIONS</w:t>
            </w:r>
          </w:p>
        </w:tc>
      </w:tr>
      <w:tr w:rsidR="00F26CE9" w:rsidRPr="008F481B" w14:paraId="56288D14" w14:textId="77777777" w:rsidTr="00CB684B">
        <w:tc>
          <w:tcPr>
            <w:tcW w:w="1890" w:type="dxa"/>
            <w:tcBorders>
              <w:top w:val="single" w:sz="6" w:space="0" w:color="auto"/>
              <w:left w:val="single" w:sz="6" w:space="0" w:color="auto"/>
              <w:bottom w:val="single" w:sz="6" w:space="0" w:color="auto"/>
              <w:right w:val="single" w:sz="6" w:space="0" w:color="auto"/>
            </w:tcBorders>
          </w:tcPr>
          <w:p w14:paraId="7BABCA96" w14:textId="52FF7C09" w:rsidR="00F26CE9" w:rsidRPr="008612CF" w:rsidRDefault="00F26CE9" w:rsidP="00F26CE9">
            <w:pPr>
              <w:suppressAutoHyphens/>
              <w:contextualSpacing/>
              <w:rPr>
                <w:rFonts w:cs="Arial"/>
                <w:b/>
                <w:spacing w:val="-2"/>
                <w:sz w:val="24"/>
                <w:szCs w:val="24"/>
              </w:rPr>
            </w:pPr>
            <w:r w:rsidRPr="008F481B">
              <w:rPr>
                <w:rFonts w:cs="Arial"/>
                <w:b/>
                <w:spacing w:val="-2"/>
                <w:sz w:val="24"/>
                <w:szCs w:val="24"/>
              </w:rPr>
              <w:lastRenderedPageBreak/>
              <w:t>5%</w:t>
            </w:r>
          </w:p>
        </w:tc>
        <w:tc>
          <w:tcPr>
            <w:tcW w:w="7740" w:type="dxa"/>
            <w:tcBorders>
              <w:top w:val="single" w:sz="6" w:space="0" w:color="auto"/>
              <w:left w:val="single" w:sz="6" w:space="0" w:color="auto"/>
              <w:bottom w:val="single" w:sz="6" w:space="0" w:color="auto"/>
              <w:right w:val="single" w:sz="6" w:space="0" w:color="auto"/>
            </w:tcBorders>
          </w:tcPr>
          <w:p w14:paraId="3441AA21" w14:textId="2E464507" w:rsidR="00F26CE9" w:rsidRPr="00F26CE9" w:rsidRDefault="00F26CE9" w:rsidP="00F26CE9">
            <w:pPr>
              <w:pStyle w:val="ListParagraph"/>
              <w:numPr>
                <w:ilvl w:val="0"/>
                <w:numId w:val="42"/>
              </w:numPr>
              <w:overflowPunct w:val="0"/>
              <w:autoSpaceDE w:val="0"/>
              <w:autoSpaceDN w:val="0"/>
              <w:adjustRightInd w:val="0"/>
              <w:textAlignment w:val="baseline"/>
              <w:rPr>
                <w:rFonts w:cs="Arial"/>
                <w:b/>
                <w:bCs/>
                <w:sz w:val="24"/>
                <w:szCs w:val="24"/>
              </w:rPr>
            </w:pPr>
            <w:r w:rsidRPr="00F26CE9">
              <w:rPr>
                <w:rFonts w:cs="Arial"/>
                <w:sz w:val="24"/>
                <w:szCs w:val="24"/>
              </w:rPr>
              <w:t>Perform other related duties as required to fulfill FI$Cal’s mission, goals and objectives.  Additional duties may include, but are not limited to, assisting where needed within the team/unit, which may include special assignments.</w:t>
            </w:r>
          </w:p>
        </w:tc>
      </w:tr>
    </w:tbl>
    <w:p w14:paraId="67A00348" w14:textId="77777777" w:rsidR="0072237F" w:rsidRDefault="0072237F" w:rsidP="008F481B">
      <w:pPr>
        <w:keepNext/>
        <w:contextualSpacing/>
        <w:rPr>
          <w:rFonts w:cs="Arial"/>
          <w:b/>
          <w:sz w:val="24"/>
          <w:szCs w:val="24"/>
        </w:rPr>
      </w:pPr>
    </w:p>
    <w:p w14:paraId="5B7C0AF3" w14:textId="77777777" w:rsidR="00957521" w:rsidRDefault="00957521" w:rsidP="00957521">
      <w:pPr>
        <w:jc w:val="both"/>
        <w:rPr>
          <w:rFonts w:eastAsia="Arial" w:cs="Arial"/>
          <w:b/>
          <w:bCs/>
          <w:sz w:val="24"/>
          <w:szCs w:val="24"/>
          <w:u w:val="single"/>
        </w:rPr>
      </w:pPr>
      <w:r w:rsidRPr="005677FE">
        <w:rPr>
          <w:rFonts w:eastAsia="Arial" w:cs="Arial"/>
          <w:b/>
          <w:bCs/>
          <w:sz w:val="24"/>
          <w:szCs w:val="24"/>
          <w:u w:val="single"/>
        </w:rPr>
        <w:t>KNOWLEDGE AND ABILITIES</w:t>
      </w:r>
    </w:p>
    <w:p w14:paraId="5DF6046C" w14:textId="77777777" w:rsidR="00957521" w:rsidRPr="005677FE" w:rsidRDefault="00957521" w:rsidP="00957521">
      <w:pPr>
        <w:jc w:val="both"/>
        <w:rPr>
          <w:rFonts w:eastAsia="Arial" w:cs="Arial"/>
          <w:bCs/>
          <w:sz w:val="24"/>
          <w:szCs w:val="24"/>
        </w:rPr>
      </w:pPr>
      <w:r w:rsidRPr="005677FE">
        <w:rPr>
          <w:rFonts w:eastAsia="Arial" w:cs="Arial"/>
          <w:bCs/>
          <w:sz w:val="24"/>
          <w:szCs w:val="24"/>
        </w:rPr>
        <w:t>Knowledge of: A manager's responsibility for promoting equal opportunity in hiring and employee development and promotion and maintaining a work environment which is free of discrimination and harassment; the department's Equal Employment Opportunity objectives; and a manager's role in Equal Employment Opportunity and the processes available to meet equal employment objectives.</w:t>
      </w:r>
    </w:p>
    <w:p w14:paraId="4F3E8785" w14:textId="77777777" w:rsidR="008612CF" w:rsidRDefault="008612CF" w:rsidP="00957521">
      <w:pPr>
        <w:ind w:right="4940"/>
        <w:jc w:val="both"/>
        <w:rPr>
          <w:rFonts w:eastAsia="Arial" w:cs="Arial"/>
          <w:b/>
          <w:bCs/>
          <w:sz w:val="24"/>
          <w:szCs w:val="24"/>
          <w:u w:val="single"/>
        </w:rPr>
      </w:pPr>
    </w:p>
    <w:p w14:paraId="2B47E2F3" w14:textId="174F10A7" w:rsidR="00957521" w:rsidRPr="005677FE" w:rsidRDefault="00957521" w:rsidP="00957521">
      <w:pPr>
        <w:ind w:right="4940"/>
        <w:jc w:val="both"/>
        <w:rPr>
          <w:rFonts w:eastAsia="Arial" w:cs="Arial"/>
          <w:sz w:val="24"/>
          <w:szCs w:val="24"/>
          <w:u w:val="single"/>
        </w:rPr>
      </w:pPr>
      <w:r w:rsidRPr="005677FE">
        <w:rPr>
          <w:rFonts w:eastAsia="Arial" w:cs="Arial"/>
          <w:b/>
          <w:bCs/>
          <w:sz w:val="24"/>
          <w:szCs w:val="24"/>
          <w:u w:val="single"/>
        </w:rPr>
        <w:t>SPEC</w:t>
      </w:r>
      <w:r w:rsidRPr="005677FE">
        <w:rPr>
          <w:rFonts w:eastAsia="Arial" w:cs="Arial"/>
          <w:b/>
          <w:bCs/>
          <w:spacing w:val="1"/>
          <w:sz w:val="24"/>
          <w:szCs w:val="24"/>
          <w:u w:val="single"/>
        </w:rPr>
        <w:t>I</w:t>
      </w:r>
      <w:r w:rsidRPr="005677FE">
        <w:rPr>
          <w:rFonts w:eastAsia="Arial" w:cs="Arial"/>
          <w:b/>
          <w:bCs/>
          <w:sz w:val="24"/>
          <w:szCs w:val="24"/>
          <w:u w:val="single"/>
        </w:rPr>
        <w:t>AL</w:t>
      </w:r>
      <w:r w:rsidRPr="005677FE">
        <w:rPr>
          <w:rFonts w:eastAsia="Arial" w:cs="Arial"/>
          <w:b/>
          <w:bCs/>
          <w:spacing w:val="-10"/>
          <w:sz w:val="24"/>
          <w:szCs w:val="24"/>
          <w:u w:val="single"/>
        </w:rPr>
        <w:t xml:space="preserve"> </w:t>
      </w:r>
      <w:r w:rsidRPr="005677FE">
        <w:rPr>
          <w:rFonts w:eastAsia="Arial" w:cs="Arial"/>
          <w:b/>
          <w:bCs/>
          <w:sz w:val="24"/>
          <w:szCs w:val="24"/>
          <w:u w:val="single"/>
        </w:rPr>
        <w:t>REQU</w:t>
      </w:r>
      <w:r w:rsidRPr="005677FE">
        <w:rPr>
          <w:rFonts w:eastAsia="Arial" w:cs="Arial"/>
          <w:b/>
          <w:bCs/>
          <w:spacing w:val="1"/>
          <w:sz w:val="24"/>
          <w:szCs w:val="24"/>
          <w:u w:val="single"/>
        </w:rPr>
        <w:t>I</w:t>
      </w:r>
      <w:r w:rsidRPr="005677FE">
        <w:rPr>
          <w:rFonts w:eastAsia="Arial" w:cs="Arial"/>
          <w:b/>
          <w:bCs/>
          <w:sz w:val="24"/>
          <w:szCs w:val="24"/>
          <w:u w:val="single"/>
        </w:rPr>
        <w:t>R</w:t>
      </w:r>
      <w:r w:rsidRPr="005677FE">
        <w:rPr>
          <w:rFonts w:eastAsia="Arial" w:cs="Arial"/>
          <w:b/>
          <w:bCs/>
          <w:spacing w:val="1"/>
          <w:sz w:val="24"/>
          <w:szCs w:val="24"/>
          <w:u w:val="single"/>
        </w:rPr>
        <w:t>E</w:t>
      </w:r>
      <w:r w:rsidRPr="005677FE">
        <w:rPr>
          <w:rFonts w:eastAsia="Arial" w:cs="Arial"/>
          <w:b/>
          <w:bCs/>
          <w:spacing w:val="-1"/>
          <w:sz w:val="24"/>
          <w:szCs w:val="24"/>
          <w:u w:val="single"/>
        </w:rPr>
        <w:t>M</w:t>
      </w:r>
      <w:r w:rsidRPr="005677FE">
        <w:rPr>
          <w:rFonts w:eastAsia="Arial" w:cs="Arial"/>
          <w:b/>
          <w:bCs/>
          <w:spacing w:val="1"/>
          <w:sz w:val="24"/>
          <w:szCs w:val="24"/>
          <w:u w:val="single"/>
        </w:rPr>
        <w:t>E</w:t>
      </w:r>
      <w:r w:rsidRPr="005677FE">
        <w:rPr>
          <w:rFonts w:eastAsia="Arial" w:cs="Arial"/>
          <w:b/>
          <w:bCs/>
          <w:sz w:val="24"/>
          <w:szCs w:val="24"/>
          <w:u w:val="single"/>
        </w:rPr>
        <w:t>NTS</w:t>
      </w:r>
    </w:p>
    <w:p w14:paraId="7FDA4EAD" w14:textId="36C2774B" w:rsidR="00957521" w:rsidRPr="005677FE" w:rsidRDefault="00957521" w:rsidP="00957521">
      <w:pPr>
        <w:ind w:right="60"/>
        <w:jc w:val="both"/>
        <w:rPr>
          <w:rFonts w:eastAsia="Arial" w:cs="Arial"/>
          <w:sz w:val="24"/>
          <w:szCs w:val="24"/>
        </w:rPr>
      </w:pPr>
      <w:r w:rsidRPr="005677FE">
        <w:rPr>
          <w:rFonts w:eastAsia="Arial" w:cs="Arial"/>
          <w:sz w:val="24"/>
          <w:szCs w:val="24"/>
        </w:rPr>
        <w:t>The</w:t>
      </w:r>
      <w:r w:rsidRPr="005677FE">
        <w:rPr>
          <w:rFonts w:eastAsia="Arial" w:cs="Arial"/>
          <w:spacing w:val="30"/>
          <w:sz w:val="24"/>
          <w:szCs w:val="24"/>
        </w:rPr>
        <w:t xml:space="preserve"> </w:t>
      </w:r>
      <w:r w:rsidRPr="005677FE">
        <w:rPr>
          <w:rFonts w:eastAsia="Arial" w:cs="Arial"/>
          <w:sz w:val="24"/>
          <w:szCs w:val="24"/>
        </w:rPr>
        <w:t>incumbent</w:t>
      </w:r>
      <w:r w:rsidRPr="005677FE">
        <w:rPr>
          <w:rFonts w:eastAsia="Arial" w:cs="Arial"/>
          <w:spacing w:val="24"/>
          <w:sz w:val="24"/>
          <w:szCs w:val="24"/>
        </w:rPr>
        <w:t xml:space="preserve"> </w:t>
      </w:r>
      <w:r w:rsidRPr="005677FE">
        <w:rPr>
          <w:rFonts w:eastAsia="Arial" w:cs="Arial"/>
          <w:sz w:val="24"/>
          <w:szCs w:val="24"/>
        </w:rPr>
        <w:t>will</w:t>
      </w:r>
      <w:r w:rsidRPr="005677FE">
        <w:rPr>
          <w:rFonts w:eastAsia="Arial" w:cs="Arial"/>
          <w:spacing w:val="31"/>
          <w:sz w:val="24"/>
          <w:szCs w:val="24"/>
        </w:rPr>
        <w:t xml:space="preserve"> </w:t>
      </w:r>
      <w:r w:rsidRPr="005677FE">
        <w:rPr>
          <w:rFonts w:eastAsia="Arial" w:cs="Arial"/>
          <w:sz w:val="24"/>
          <w:szCs w:val="24"/>
        </w:rPr>
        <w:t>use</w:t>
      </w:r>
      <w:r w:rsidRPr="005677FE">
        <w:rPr>
          <w:rFonts w:eastAsia="Arial" w:cs="Arial"/>
          <w:spacing w:val="31"/>
          <w:sz w:val="24"/>
          <w:szCs w:val="24"/>
        </w:rPr>
        <w:t xml:space="preserve"> </w:t>
      </w:r>
      <w:r w:rsidRPr="005677FE">
        <w:rPr>
          <w:rFonts w:eastAsia="Arial" w:cs="Arial"/>
          <w:sz w:val="24"/>
          <w:szCs w:val="24"/>
        </w:rPr>
        <w:t>tact</w:t>
      </w:r>
      <w:r w:rsidRPr="005677FE">
        <w:rPr>
          <w:rFonts w:eastAsia="Arial" w:cs="Arial"/>
          <w:spacing w:val="31"/>
          <w:sz w:val="24"/>
          <w:szCs w:val="24"/>
        </w:rPr>
        <w:t xml:space="preserve"> </w:t>
      </w:r>
      <w:r w:rsidRPr="005677FE">
        <w:rPr>
          <w:rFonts w:eastAsia="Arial" w:cs="Arial"/>
          <w:sz w:val="24"/>
          <w:szCs w:val="24"/>
        </w:rPr>
        <w:t>and</w:t>
      </w:r>
      <w:r w:rsidRPr="005677FE">
        <w:rPr>
          <w:rFonts w:eastAsia="Arial" w:cs="Arial"/>
          <w:spacing w:val="30"/>
          <w:sz w:val="24"/>
          <w:szCs w:val="24"/>
        </w:rPr>
        <w:t xml:space="preserve"> </w:t>
      </w:r>
      <w:r w:rsidRPr="005677FE">
        <w:rPr>
          <w:rFonts w:eastAsia="Arial" w:cs="Arial"/>
          <w:sz w:val="24"/>
          <w:szCs w:val="24"/>
        </w:rPr>
        <w:t>interpersonal</w:t>
      </w:r>
      <w:r w:rsidRPr="005677FE">
        <w:rPr>
          <w:rFonts w:eastAsia="Arial" w:cs="Arial"/>
          <w:spacing w:val="20"/>
          <w:sz w:val="24"/>
          <w:szCs w:val="24"/>
        </w:rPr>
        <w:t xml:space="preserve"> </w:t>
      </w:r>
      <w:r w:rsidRPr="005677FE">
        <w:rPr>
          <w:rFonts w:eastAsia="Arial" w:cs="Arial"/>
          <w:sz w:val="24"/>
          <w:szCs w:val="24"/>
        </w:rPr>
        <w:t>skil</w:t>
      </w:r>
      <w:r w:rsidRPr="005677FE">
        <w:rPr>
          <w:rFonts w:eastAsia="Arial" w:cs="Arial"/>
          <w:spacing w:val="-1"/>
          <w:sz w:val="24"/>
          <w:szCs w:val="24"/>
        </w:rPr>
        <w:t>l</w:t>
      </w:r>
      <w:r w:rsidRPr="005677FE">
        <w:rPr>
          <w:rFonts w:eastAsia="Arial" w:cs="Arial"/>
          <w:sz w:val="24"/>
          <w:szCs w:val="24"/>
        </w:rPr>
        <w:t>s</w:t>
      </w:r>
      <w:r w:rsidRPr="005677FE">
        <w:rPr>
          <w:rFonts w:eastAsia="Arial" w:cs="Arial"/>
          <w:spacing w:val="29"/>
          <w:sz w:val="24"/>
          <w:szCs w:val="24"/>
        </w:rPr>
        <w:t xml:space="preserve"> </w:t>
      </w:r>
      <w:r w:rsidRPr="005677FE">
        <w:rPr>
          <w:rFonts w:eastAsia="Arial" w:cs="Arial"/>
          <w:sz w:val="24"/>
          <w:szCs w:val="24"/>
        </w:rPr>
        <w:t>to</w:t>
      </w:r>
      <w:r w:rsidRPr="005677FE">
        <w:rPr>
          <w:rFonts w:eastAsia="Arial" w:cs="Arial"/>
          <w:spacing w:val="32"/>
          <w:sz w:val="24"/>
          <w:szCs w:val="24"/>
        </w:rPr>
        <w:t xml:space="preserve"> </w:t>
      </w:r>
      <w:r w:rsidRPr="005677FE">
        <w:rPr>
          <w:rFonts w:eastAsia="Arial" w:cs="Arial"/>
          <w:sz w:val="24"/>
          <w:szCs w:val="24"/>
        </w:rPr>
        <w:t>develop</w:t>
      </w:r>
      <w:r w:rsidRPr="005677FE">
        <w:rPr>
          <w:rFonts w:eastAsia="Arial" w:cs="Arial"/>
          <w:spacing w:val="26"/>
          <w:sz w:val="24"/>
          <w:szCs w:val="24"/>
        </w:rPr>
        <w:t xml:space="preserve"> </w:t>
      </w:r>
      <w:r w:rsidRPr="005677FE">
        <w:rPr>
          <w:rFonts w:eastAsia="Arial" w:cs="Arial"/>
          <w:sz w:val="24"/>
          <w:szCs w:val="24"/>
        </w:rPr>
        <w:t>const</w:t>
      </w:r>
      <w:r w:rsidRPr="005677FE">
        <w:rPr>
          <w:rFonts w:eastAsia="Arial" w:cs="Arial"/>
          <w:spacing w:val="-1"/>
          <w:sz w:val="24"/>
          <w:szCs w:val="24"/>
        </w:rPr>
        <w:t>r</w:t>
      </w:r>
      <w:r w:rsidRPr="005677FE">
        <w:rPr>
          <w:rFonts w:eastAsia="Arial" w:cs="Arial"/>
          <w:sz w:val="24"/>
          <w:szCs w:val="24"/>
        </w:rPr>
        <w:t>uctive</w:t>
      </w:r>
      <w:r w:rsidRPr="005677FE">
        <w:rPr>
          <w:rFonts w:eastAsia="Arial" w:cs="Arial"/>
          <w:spacing w:val="22"/>
          <w:sz w:val="24"/>
          <w:szCs w:val="24"/>
        </w:rPr>
        <w:t xml:space="preserve"> </w:t>
      </w:r>
      <w:r w:rsidRPr="005677FE">
        <w:rPr>
          <w:rFonts w:eastAsia="Arial" w:cs="Arial"/>
          <w:sz w:val="24"/>
          <w:szCs w:val="24"/>
        </w:rPr>
        <w:t>and</w:t>
      </w:r>
      <w:r w:rsidRPr="005677FE">
        <w:rPr>
          <w:rFonts w:eastAsia="Arial" w:cs="Arial"/>
          <w:spacing w:val="30"/>
          <w:sz w:val="24"/>
          <w:szCs w:val="24"/>
        </w:rPr>
        <w:t xml:space="preserve"> </w:t>
      </w:r>
      <w:r w:rsidRPr="005677FE">
        <w:rPr>
          <w:rFonts w:eastAsia="Arial" w:cs="Arial"/>
          <w:sz w:val="24"/>
          <w:szCs w:val="24"/>
        </w:rPr>
        <w:t>cooperative, working</w:t>
      </w:r>
      <w:r w:rsidRPr="005677FE">
        <w:rPr>
          <w:rFonts w:eastAsia="Arial" w:cs="Arial"/>
          <w:spacing w:val="6"/>
          <w:sz w:val="24"/>
          <w:szCs w:val="24"/>
        </w:rPr>
        <w:t xml:space="preserve"> </w:t>
      </w:r>
      <w:r w:rsidRPr="005677FE">
        <w:rPr>
          <w:rFonts w:eastAsia="Arial" w:cs="Arial"/>
          <w:sz w:val="24"/>
          <w:szCs w:val="24"/>
        </w:rPr>
        <w:t>rel</w:t>
      </w:r>
      <w:r w:rsidRPr="005677FE">
        <w:rPr>
          <w:rFonts w:eastAsia="Arial" w:cs="Arial"/>
          <w:spacing w:val="-1"/>
          <w:sz w:val="24"/>
          <w:szCs w:val="24"/>
        </w:rPr>
        <w:t>a</w:t>
      </w:r>
      <w:r w:rsidRPr="005677FE">
        <w:rPr>
          <w:rFonts w:eastAsia="Arial" w:cs="Arial"/>
          <w:sz w:val="24"/>
          <w:szCs w:val="24"/>
        </w:rPr>
        <w:t>tionships</w:t>
      </w:r>
      <w:r w:rsidRPr="005677FE">
        <w:rPr>
          <w:rFonts w:eastAsia="Arial" w:cs="Arial"/>
          <w:spacing w:val="1"/>
          <w:sz w:val="24"/>
          <w:szCs w:val="24"/>
        </w:rPr>
        <w:t xml:space="preserve"> </w:t>
      </w:r>
      <w:r w:rsidRPr="005677FE">
        <w:rPr>
          <w:rFonts w:eastAsia="Arial" w:cs="Arial"/>
          <w:sz w:val="24"/>
          <w:szCs w:val="24"/>
        </w:rPr>
        <w:t>with</w:t>
      </w:r>
      <w:r w:rsidRPr="005677FE">
        <w:rPr>
          <w:rFonts w:eastAsia="Arial" w:cs="Arial"/>
          <w:spacing w:val="10"/>
          <w:sz w:val="24"/>
          <w:szCs w:val="24"/>
        </w:rPr>
        <w:t xml:space="preserve"> </w:t>
      </w:r>
      <w:r w:rsidRPr="005677FE">
        <w:rPr>
          <w:rFonts w:eastAsia="Arial" w:cs="Arial"/>
          <w:sz w:val="24"/>
          <w:szCs w:val="24"/>
        </w:rPr>
        <w:t>others,</w:t>
      </w:r>
      <w:r w:rsidRPr="005677FE">
        <w:rPr>
          <w:rFonts w:eastAsia="Arial" w:cs="Arial"/>
          <w:spacing w:val="7"/>
          <w:sz w:val="24"/>
          <w:szCs w:val="24"/>
        </w:rPr>
        <w:t xml:space="preserve"> </w:t>
      </w:r>
      <w:r w:rsidRPr="005677FE">
        <w:rPr>
          <w:rFonts w:eastAsia="Arial" w:cs="Arial"/>
          <w:sz w:val="24"/>
          <w:szCs w:val="24"/>
        </w:rPr>
        <w:t>e</w:t>
      </w:r>
      <w:r w:rsidRPr="005677FE">
        <w:rPr>
          <w:rFonts w:eastAsia="Arial" w:cs="Arial"/>
          <w:spacing w:val="-1"/>
          <w:sz w:val="24"/>
          <w:szCs w:val="24"/>
        </w:rPr>
        <w:t>.</w:t>
      </w:r>
      <w:r w:rsidRPr="005677FE">
        <w:rPr>
          <w:rFonts w:eastAsia="Arial" w:cs="Arial"/>
          <w:sz w:val="24"/>
          <w:szCs w:val="24"/>
        </w:rPr>
        <w:t>g.,</w:t>
      </w:r>
      <w:r w:rsidRPr="005677FE">
        <w:rPr>
          <w:rFonts w:eastAsia="Arial" w:cs="Arial"/>
          <w:spacing w:val="9"/>
          <w:sz w:val="24"/>
          <w:szCs w:val="24"/>
        </w:rPr>
        <w:t xml:space="preserve"> </w:t>
      </w:r>
      <w:r w:rsidRPr="005677FE">
        <w:rPr>
          <w:rFonts w:eastAsia="Arial" w:cs="Arial"/>
          <w:sz w:val="24"/>
          <w:szCs w:val="24"/>
        </w:rPr>
        <w:t>sta</w:t>
      </w:r>
      <w:r w:rsidRPr="005677FE">
        <w:rPr>
          <w:rFonts w:eastAsia="Arial" w:cs="Arial"/>
          <w:spacing w:val="1"/>
          <w:sz w:val="24"/>
          <w:szCs w:val="24"/>
        </w:rPr>
        <w:t>k</w:t>
      </w:r>
      <w:r w:rsidRPr="005677FE">
        <w:rPr>
          <w:rFonts w:eastAsia="Arial" w:cs="Arial"/>
          <w:sz w:val="24"/>
          <w:szCs w:val="24"/>
        </w:rPr>
        <w:t>eholders, cust</w:t>
      </w:r>
      <w:r w:rsidRPr="005677FE">
        <w:rPr>
          <w:rFonts w:eastAsia="Arial" w:cs="Arial"/>
          <w:spacing w:val="-1"/>
          <w:sz w:val="24"/>
          <w:szCs w:val="24"/>
        </w:rPr>
        <w:t>om</w:t>
      </w:r>
      <w:r w:rsidRPr="005677FE">
        <w:rPr>
          <w:rFonts w:eastAsia="Arial" w:cs="Arial"/>
          <w:sz w:val="24"/>
          <w:szCs w:val="24"/>
        </w:rPr>
        <w:t>ers,</w:t>
      </w:r>
      <w:r w:rsidRPr="005677FE">
        <w:rPr>
          <w:rFonts w:eastAsia="Arial" w:cs="Arial"/>
          <w:spacing w:val="3"/>
          <w:sz w:val="24"/>
          <w:szCs w:val="24"/>
        </w:rPr>
        <w:t xml:space="preserve"> </w:t>
      </w:r>
      <w:r w:rsidRPr="005677FE">
        <w:rPr>
          <w:rFonts w:eastAsia="Arial" w:cs="Arial"/>
          <w:sz w:val="24"/>
          <w:szCs w:val="24"/>
        </w:rPr>
        <w:t>man</w:t>
      </w:r>
      <w:r w:rsidRPr="005677FE">
        <w:rPr>
          <w:rFonts w:eastAsia="Arial" w:cs="Arial"/>
          <w:spacing w:val="1"/>
          <w:sz w:val="24"/>
          <w:szCs w:val="24"/>
        </w:rPr>
        <w:t>a</w:t>
      </w:r>
      <w:r w:rsidRPr="005677FE">
        <w:rPr>
          <w:rFonts w:eastAsia="Arial" w:cs="Arial"/>
          <w:sz w:val="24"/>
          <w:szCs w:val="24"/>
        </w:rPr>
        <w:t>gement, peers,</w:t>
      </w:r>
      <w:r w:rsidRPr="005677FE">
        <w:rPr>
          <w:rFonts w:eastAsia="Arial" w:cs="Arial"/>
          <w:spacing w:val="7"/>
          <w:sz w:val="24"/>
          <w:szCs w:val="24"/>
        </w:rPr>
        <w:t xml:space="preserve"> </w:t>
      </w:r>
      <w:r w:rsidRPr="005677FE">
        <w:rPr>
          <w:rFonts w:eastAsia="Arial" w:cs="Arial"/>
          <w:sz w:val="24"/>
          <w:szCs w:val="24"/>
        </w:rPr>
        <w:t>etc.,</w:t>
      </w:r>
      <w:r w:rsidRPr="005677FE">
        <w:rPr>
          <w:rFonts w:eastAsia="Arial" w:cs="Arial"/>
          <w:spacing w:val="9"/>
          <w:sz w:val="24"/>
          <w:szCs w:val="24"/>
        </w:rPr>
        <w:t xml:space="preserve"> </w:t>
      </w:r>
      <w:r w:rsidRPr="005677FE">
        <w:rPr>
          <w:rFonts w:eastAsia="Arial" w:cs="Arial"/>
          <w:spacing w:val="-1"/>
          <w:sz w:val="24"/>
          <w:szCs w:val="24"/>
        </w:rPr>
        <w:t>t</w:t>
      </w:r>
      <w:r w:rsidRPr="005677FE">
        <w:rPr>
          <w:rFonts w:eastAsia="Arial" w:cs="Arial"/>
          <w:sz w:val="24"/>
          <w:szCs w:val="24"/>
        </w:rPr>
        <w:t>o facilitate</w:t>
      </w:r>
      <w:r w:rsidRPr="005677FE">
        <w:rPr>
          <w:rFonts w:eastAsia="Arial" w:cs="Arial"/>
          <w:spacing w:val="-9"/>
          <w:sz w:val="24"/>
          <w:szCs w:val="24"/>
        </w:rPr>
        <w:t xml:space="preserve"> </w:t>
      </w:r>
      <w:r w:rsidRPr="005677FE">
        <w:rPr>
          <w:rFonts w:eastAsia="Arial" w:cs="Arial"/>
          <w:sz w:val="24"/>
          <w:szCs w:val="24"/>
        </w:rPr>
        <w:t>c</w:t>
      </w:r>
      <w:r w:rsidRPr="005677FE">
        <w:rPr>
          <w:rFonts w:eastAsia="Arial" w:cs="Arial"/>
          <w:spacing w:val="-1"/>
          <w:sz w:val="24"/>
          <w:szCs w:val="24"/>
        </w:rPr>
        <w:t>o</w:t>
      </w:r>
      <w:r w:rsidRPr="005677FE">
        <w:rPr>
          <w:rFonts w:eastAsia="Arial" w:cs="Arial"/>
          <w:sz w:val="24"/>
          <w:szCs w:val="24"/>
        </w:rPr>
        <w:t>mmunication</w:t>
      </w:r>
      <w:r w:rsidRPr="005677FE">
        <w:rPr>
          <w:rFonts w:eastAsia="Arial" w:cs="Arial"/>
          <w:spacing w:val="-15"/>
          <w:sz w:val="24"/>
          <w:szCs w:val="24"/>
        </w:rPr>
        <w:t xml:space="preserve"> </w:t>
      </w:r>
      <w:r w:rsidRPr="005677FE">
        <w:rPr>
          <w:rFonts w:eastAsia="Arial" w:cs="Arial"/>
          <w:sz w:val="24"/>
          <w:szCs w:val="24"/>
        </w:rPr>
        <w:t>to</w:t>
      </w:r>
      <w:r w:rsidRPr="005677FE">
        <w:rPr>
          <w:rFonts w:eastAsia="Arial" w:cs="Arial"/>
          <w:spacing w:val="-2"/>
          <w:sz w:val="24"/>
          <w:szCs w:val="24"/>
        </w:rPr>
        <w:t xml:space="preserve"> </w:t>
      </w:r>
      <w:r w:rsidRPr="005677FE">
        <w:rPr>
          <w:rFonts w:eastAsia="Arial" w:cs="Arial"/>
          <w:sz w:val="24"/>
          <w:szCs w:val="24"/>
        </w:rPr>
        <w:t>improve</w:t>
      </w:r>
      <w:r w:rsidRPr="005677FE">
        <w:rPr>
          <w:rFonts w:eastAsia="Arial" w:cs="Arial"/>
          <w:spacing w:val="-6"/>
          <w:sz w:val="24"/>
          <w:szCs w:val="24"/>
        </w:rPr>
        <w:t xml:space="preserve"> </w:t>
      </w:r>
      <w:r w:rsidRPr="005677FE">
        <w:rPr>
          <w:rFonts w:eastAsia="Arial" w:cs="Arial"/>
          <w:sz w:val="24"/>
          <w:szCs w:val="24"/>
        </w:rPr>
        <w:t>the</w:t>
      </w:r>
      <w:r w:rsidRPr="005677FE">
        <w:rPr>
          <w:rFonts w:eastAsia="Arial" w:cs="Arial"/>
          <w:spacing w:val="-3"/>
          <w:sz w:val="24"/>
          <w:szCs w:val="24"/>
        </w:rPr>
        <w:t xml:space="preserve"> </w:t>
      </w:r>
      <w:r w:rsidRPr="005677FE">
        <w:rPr>
          <w:rFonts w:eastAsia="Arial" w:cs="Arial"/>
          <w:sz w:val="24"/>
          <w:szCs w:val="24"/>
        </w:rPr>
        <w:t>work</w:t>
      </w:r>
      <w:r w:rsidRPr="005677FE">
        <w:rPr>
          <w:rFonts w:eastAsia="Arial" w:cs="Arial"/>
          <w:spacing w:val="-4"/>
          <w:sz w:val="24"/>
          <w:szCs w:val="24"/>
        </w:rPr>
        <w:t xml:space="preserve"> </w:t>
      </w:r>
      <w:r w:rsidRPr="005677FE">
        <w:rPr>
          <w:rFonts w:eastAsia="Arial" w:cs="Arial"/>
          <w:sz w:val="24"/>
          <w:szCs w:val="24"/>
        </w:rPr>
        <w:t>environment</w:t>
      </w:r>
      <w:r w:rsidRPr="005677FE">
        <w:rPr>
          <w:rFonts w:eastAsia="Arial" w:cs="Arial"/>
          <w:spacing w:val="-12"/>
          <w:sz w:val="24"/>
          <w:szCs w:val="24"/>
        </w:rPr>
        <w:t xml:space="preserve"> </w:t>
      </w:r>
      <w:r w:rsidRPr="005677FE">
        <w:rPr>
          <w:rFonts w:eastAsia="Arial" w:cs="Arial"/>
          <w:spacing w:val="1"/>
          <w:sz w:val="24"/>
          <w:szCs w:val="24"/>
        </w:rPr>
        <w:t>a</w:t>
      </w:r>
      <w:r w:rsidRPr="005677FE">
        <w:rPr>
          <w:rFonts w:eastAsia="Arial" w:cs="Arial"/>
          <w:sz w:val="24"/>
          <w:szCs w:val="24"/>
        </w:rPr>
        <w:t>nd</w:t>
      </w:r>
      <w:r w:rsidRPr="005677FE">
        <w:rPr>
          <w:rFonts w:eastAsia="Arial" w:cs="Arial"/>
          <w:spacing w:val="-4"/>
          <w:sz w:val="24"/>
          <w:szCs w:val="24"/>
        </w:rPr>
        <w:t xml:space="preserve"> </w:t>
      </w:r>
      <w:r w:rsidRPr="005677FE">
        <w:rPr>
          <w:rFonts w:eastAsia="Arial" w:cs="Arial"/>
          <w:sz w:val="24"/>
          <w:szCs w:val="24"/>
        </w:rPr>
        <w:t>increase</w:t>
      </w:r>
      <w:r w:rsidRPr="005677FE">
        <w:rPr>
          <w:rFonts w:eastAsia="Arial" w:cs="Arial"/>
          <w:spacing w:val="-9"/>
          <w:sz w:val="24"/>
          <w:szCs w:val="24"/>
        </w:rPr>
        <w:t xml:space="preserve"> </w:t>
      </w:r>
      <w:r w:rsidRPr="005677FE">
        <w:rPr>
          <w:rFonts w:eastAsia="Arial" w:cs="Arial"/>
          <w:sz w:val="24"/>
          <w:szCs w:val="24"/>
        </w:rPr>
        <w:t xml:space="preserve">productivity.  </w:t>
      </w:r>
      <w:r w:rsidRPr="005677FE">
        <w:rPr>
          <w:rFonts w:eastAsia="Arial" w:cs="Arial"/>
          <w:b/>
          <w:sz w:val="24"/>
          <w:szCs w:val="24"/>
        </w:rPr>
        <w:t xml:space="preserve">Fingerprinting and background check </w:t>
      </w:r>
      <w:r w:rsidR="000448B4">
        <w:rPr>
          <w:rFonts w:eastAsia="Arial" w:cs="Arial"/>
          <w:b/>
          <w:sz w:val="24"/>
          <w:szCs w:val="24"/>
        </w:rPr>
        <w:t>are</w:t>
      </w:r>
      <w:r w:rsidRPr="005677FE">
        <w:rPr>
          <w:rFonts w:eastAsia="Arial" w:cs="Arial"/>
          <w:b/>
          <w:sz w:val="24"/>
          <w:szCs w:val="24"/>
        </w:rPr>
        <w:t xml:space="preserve"> required.</w:t>
      </w:r>
    </w:p>
    <w:p w14:paraId="75095135" w14:textId="77777777" w:rsidR="00957521" w:rsidRPr="005677FE" w:rsidRDefault="00957521" w:rsidP="00957521">
      <w:pPr>
        <w:keepNext/>
        <w:contextualSpacing/>
        <w:jc w:val="both"/>
        <w:rPr>
          <w:rFonts w:cs="Arial"/>
          <w:b/>
          <w:sz w:val="24"/>
          <w:szCs w:val="24"/>
          <w:u w:val="single"/>
        </w:rPr>
      </w:pPr>
    </w:p>
    <w:p w14:paraId="2ACEC90D" w14:textId="77777777" w:rsidR="00957521" w:rsidRPr="005677FE" w:rsidRDefault="00957521" w:rsidP="00957521">
      <w:pPr>
        <w:jc w:val="both"/>
        <w:rPr>
          <w:rFonts w:eastAsia="Arial" w:cs="Arial"/>
          <w:b/>
          <w:bCs/>
          <w:sz w:val="24"/>
          <w:szCs w:val="24"/>
          <w:u w:val="single"/>
        </w:rPr>
      </w:pPr>
      <w:r w:rsidRPr="005677FE">
        <w:rPr>
          <w:rFonts w:eastAsia="Arial" w:cs="Arial"/>
          <w:b/>
          <w:bCs/>
          <w:sz w:val="24"/>
          <w:szCs w:val="24"/>
          <w:u w:val="single"/>
        </w:rPr>
        <w:t>WORK</w:t>
      </w:r>
      <w:r w:rsidRPr="005677FE">
        <w:rPr>
          <w:rFonts w:eastAsia="Arial" w:cs="Arial"/>
          <w:b/>
          <w:bCs/>
          <w:spacing w:val="1"/>
          <w:sz w:val="24"/>
          <w:szCs w:val="24"/>
          <w:u w:val="single"/>
        </w:rPr>
        <w:t>I</w:t>
      </w:r>
      <w:r w:rsidRPr="005677FE">
        <w:rPr>
          <w:rFonts w:eastAsia="Arial" w:cs="Arial"/>
          <w:b/>
          <w:bCs/>
          <w:sz w:val="24"/>
          <w:szCs w:val="24"/>
          <w:u w:val="single"/>
        </w:rPr>
        <w:t>NG</w:t>
      </w:r>
      <w:r w:rsidRPr="005677FE">
        <w:rPr>
          <w:rFonts w:eastAsia="Arial" w:cs="Arial"/>
          <w:b/>
          <w:bCs/>
          <w:spacing w:val="-10"/>
          <w:sz w:val="24"/>
          <w:szCs w:val="24"/>
          <w:u w:val="single"/>
        </w:rPr>
        <w:t xml:space="preserve"> </w:t>
      </w:r>
      <w:r w:rsidRPr="005677FE">
        <w:rPr>
          <w:rFonts w:eastAsia="Arial" w:cs="Arial"/>
          <w:b/>
          <w:bCs/>
          <w:sz w:val="24"/>
          <w:szCs w:val="24"/>
          <w:u w:val="single"/>
        </w:rPr>
        <w:t>CO</w:t>
      </w:r>
      <w:r w:rsidRPr="005677FE">
        <w:rPr>
          <w:rFonts w:eastAsia="Arial" w:cs="Arial"/>
          <w:b/>
          <w:bCs/>
          <w:spacing w:val="1"/>
          <w:sz w:val="24"/>
          <w:szCs w:val="24"/>
          <w:u w:val="single"/>
        </w:rPr>
        <w:t>N</w:t>
      </w:r>
      <w:r w:rsidRPr="005677FE">
        <w:rPr>
          <w:rFonts w:eastAsia="Arial" w:cs="Arial"/>
          <w:b/>
          <w:bCs/>
          <w:sz w:val="24"/>
          <w:szCs w:val="24"/>
          <w:u w:val="single"/>
        </w:rPr>
        <w:t>DITIONS</w:t>
      </w:r>
    </w:p>
    <w:p w14:paraId="5A03BD68" w14:textId="77777777" w:rsidR="00957521" w:rsidRPr="005677FE" w:rsidRDefault="00957521" w:rsidP="00957521">
      <w:pPr>
        <w:ind w:right="60"/>
        <w:jc w:val="both"/>
        <w:rPr>
          <w:rFonts w:eastAsia="Arial" w:cs="Arial"/>
          <w:sz w:val="24"/>
          <w:szCs w:val="24"/>
        </w:rPr>
      </w:pPr>
      <w:r w:rsidRPr="005677FE">
        <w:rPr>
          <w:rFonts w:eastAsia="Arial" w:cs="Arial"/>
          <w:sz w:val="24"/>
          <w:szCs w:val="24"/>
        </w:rPr>
        <w:t>The</w:t>
      </w:r>
      <w:r w:rsidRPr="005677FE">
        <w:rPr>
          <w:rFonts w:eastAsia="Arial" w:cs="Arial"/>
          <w:spacing w:val="33"/>
          <w:sz w:val="24"/>
          <w:szCs w:val="24"/>
        </w:rPr>
        <w:t xml:space="preserve"> </w:t>
      </w:r>
      <w:r w:rsidRPr="005677FE">
        <w:rPr>
          <w:rFonts w:eastAsia="Arial" w:cs="Arial"/>
          <w:sz w:val="24"/>
          <w:szCs w:val="24"/>
        </w:rPr>
        <w:t>incumbent</w:t>
      </w:r>
      <w:r w:rsidRPr="005677FE">
        <w:rPr>
          <w:rFonts w:eastAsia="Arial" w:cs="Arial"/>
          <w:spacing w:val="27"/>
          <w:sz w:val="24"/>
          <w:szCs w:val="24"/>
        </w:rPr>
        <w:t xml:space="preserve"> </w:t>
      </w:r>
      <w:r>
        <w:rPr>
          <w:rFonts w:eastAsia="Arial" w:cs="Arial"/>
          <w:sz w:val="24"/>
          <w:szCs w:val="24"/>
        </w:rPr>
        <w:t>may</w:t>
      </w:r>
      <w:r w:rsidRPr="005677FE">
        <w:rPr>
          <w:rFonts w:eastAsia="Arial" w:cs="Arial"/>
          <w:spacing w:val="34"/>
          <w:sz w:val="24"/>
          <w:szCs w:val="24"/>
        </w:rPr>
        <w:t xml:space="preserve"> </w:t>
      </w:r>
      <w:r w:rsidRPr="005677FE">
        <w:rPr>
          <w:rFonts w:eastAsia="Arial" w:cs="Arial"/>
          <w:sz w:val="24"/>
          <w:szCs w:val="24"/>
        </w:rPr>
        <w:t>need</w:t>
      </w:r>
      <w:r w:rsidRPr="005677FE">
        <w:rPr>
          <w:rFonts w:eastAsia="Arial" w:cs="Arial"/>
          <w:spacing w:val="32"/>
          <w:sz w:val="24"/>
          <w:szCs w:val="24"/>
        </w:rPr>
        <w:t xml:space="preserve"> </w:t>
      </w:r>
      <w:r w:rsidRPr="005677FE">
        <w:rPr>
          <w:rFonts w:eastAsia="Arial" w:cs="Arial"/>
          <w:sz w:val="24"/>
          <w:szCs w:val="24"/>
        </w:rPr>
        <w:t>to</w:t>
      </w:r>
      <w:r w:rsidRPr="005677FE">
        <w:rPr>
          <w:rFonts w:eastAsia="Arial" w:cs="Arial"/>
          <w:spacing w:val="35"/>
          <w:sz w:val="24"/>
          <w:szCs w:val="24"/>
        </w:rPr>
        <w:t xml:space="preserve"> </w:t>
      </w:r>
      <w:r w:rsidRPr="005677FE">
        <w:rPr>
          <w:rFonts w:eastAsia="Arial" w:cs="Arial"/>
          <w:sz w:val="24"/>
          <w:szCs w:val="24"/>
        </w:rPr>
        <w:t>be</w:t>
      </w:r>
      <w:r w:rsidRPr="005677FE">
        <w:rPr>
          <w:rFonts w:eastAsia="Arial" w:cs="Arial"/>
          <w:spacing w:val="35"/>
          <w:sz w:val="24"/>
          <w:szCs w:val="24"/>
        </w:rPr>
        <w:t xml:space="preserve"> </w:t>
      </w:r>
      <w:r w:rsidRPr="005677FE">
        <w:rPr>
          <w:rFonts w:eastAsia="Arial" w:cs="Arial"/>
          <w:sz w:val="24"/>
          <w:szCs w:val="24"/>
        </w:rPr>
        <w:t>on-site</w:t>
      </w:r>
      <w:r w:rsidRPr="005677FE">
        <w:rPr>
          <w:rFonts w:eastAsia="Arial" w:cs="Arial"/>
          <w:spacing w:val="31"/>
          <w:sz w:val="24"/>
          <w:szCs w:val="24"/>
        </w:rPr>
        <w:t xml:space="preserve"> </w:t>
      </w:r>
      <w:r w:rsidRPr="005677FE">
        <w:rPr>
          <w:rFonts w:eastAsia="Arial" w:cs="Arial"/>
          <w:sz w:val="24"/>
          <w:szCs w:val="24"/>
        </w:rPr>
        <w:t>to</w:t>
      </w:r>
      <w:r w:rsidRPr="005677FE">
        <w:rPr>
          <w:rFonts w:eastAsia="Arial" w:cs="Arial"/>
          <w:spacing w:val="35"/>
          <w:sz w:val="24"/>
          <w:szCs w:val="24"/>
        </w:rPr>
        <w:t xml:space="preserve"> </w:t>
      </w:r>
      <w:r w:rsidRPr="005677FE">
        <w:rPr>
          <w:rFonts w:eastAsia="Arial" w:cs="Arial"/>
          <w:sz w:val="24"/>
          <w:szCs w:val="24"/>
        </w:rPr>
        <w:t>carry</w:t>
      </w:r>
      <w:r w:rsidRPr="005677FE">
        <w:rPr>
          <w:rFonts w:eastAsia="Arial" w:cs="Arial"/>
          <w:spacing w:val="32"/>
          <w:sz w:val="24"/>
          <w:szCs w:val="24"/>
        </w:rPr>
        <w:t xml:space="preserve"> </w:t>
      </w:r>
      <w:r w:rsidRPr="005677FE">
        <w:rPr>
          <w:rFonts w:eastAsia="Arial" w:cs="Arial"/>
          <w:sz w:val="24"/>
          <w:szCs w:val="24"/>
        </w:rPr>
        <w:t>out</w:t>
      </w:r>
      <w:r w:rsidRPr="005677FE">
        <w:rPr>
          <w:rFonts w:eastAsia="Arial" w:cs="Arial"/>
          <w:spacing w:val="34"/>
          <w:sz w:val="24"/>
          <w:szCs w:val="24"/>
        </w:rPr>
        <w:t xml:space="preserve"> </w:t>
      </w:r>
      <w:r w:rsidRPr="005677FE">
        <w:rPr>
          <w:rFonts w:eastAsia="Arial" w:cs="Arial"/>
          <w:sz w:val="24"/>
          <w:szCs w:val="24"/>
        </w:rPr>
        <w:t>th</w:t>
      </w:r>
      <w:r w:rsidRPr="005677FE">
        <w:rPr>
          <w:rFonts w:eastAsia="Arial" w:cs="Arial"/>
          <w:spacing w:val="1"/>
          <w:sz w:val="24"/>
          <w:szCs w:val="24"/>
        </w:rPr>
        <w:t>e</w:t>
      </w:r>
      <w:r w:rsidRPr="005677FE">
        <w:rPr>
          <w:rFonts w:eastAsia="Arial" w:cs="Arial"/>
          <w:sz w:val="24"/>
          <w:szCs w:val="24"/>
        </w:rPr>
        <w:t>ir</w:t>
      </w:r>
      <w:r w:rsidRPr="005677FE">
        <w:rPr>
          <w:rFonts w:eastAsia="Arial" w:cs="Arial"/>
          <w:spacing w:val="33"/>
          <w:sz w:val="24"/>
          <w:szCs w:val="24"/>
        </w:rPr>
        <w:t xml:space="preserve"> </w:t>
      </w:r>
      <w:r w:rsidRPr="005677FE">
        <w:rPr>
          <w:rFonts w:eastAsia="Arial" w:cs="Arial"/>
          <w:sz w:val="24"/>
          <w:szCs w:val="24"/>
        </w:rPr>
        <w:t>duties.  This</w:t>
      </w:r>
      <w:r w:rsidRPr="005677FE">
        <w:rPr>
          <w:rFonts w:eastAsia="Arial" w:cs="Arial"/>
          <w:spacing w:val="33"/>
          <w:sz w:val="24"/>
          <w:szCs w:val="24"/>
        </w:rPr>
        <w:t xml:space="preserve"> </w:t>
      </w:r>
      <w:r w:rsidRPr="005677FE">
        <w:rPr>
          <w:rFonts w:eastAsia="Arial" w:cs="Arial"/>
          <w:sz w:val="24"/>
          <w:szCs w:val="24"/>
        </w:rPr>
        <w:t>position requires</w:t>
      </w:r>
      <w:r w:rsidRPr="005677FE">
        <w:rPr>
          <w:rFonts w:eastAsia="Arial" w:cs="Arial"/>
          <w:spacing w:val="-3"/>
          <w:sz w:val="24"/>
          <w:szCs w:val="24"/>
        </w:rPr>
        <w:t xml:space="preserve"> </w:t>
      </w:r>
      <w:r w:rsidRPr="005677FE">
        <w:rPr>
          <w:rFonts w:eastAsia="Arial" w:cs="Arial"/>
          <w:sz w:val="24"/>
          <w:szCs w:val="24"/>
        </w:rPr>
        <w:t>the</w:t>
      </w:r>
      <w:r w:rsidRPr="005677FE">
        <w:rPr>
          <w:rFonts w:eastAsia="Arial" w:cs="Arial"/>
          <w:spacing w:val="1"/>
          <w:sz w:val="24"/>
          <w:szCs w:val="24"/>
        </w:rPr>
        <w:t xml:space="preserve"> </w:t>
      </w:r>
      <w:r w:rsidRPr="005677FE">
        <w:rPr>
          <w:rFonts w:eastAsia="Arial" w:cs="Arial"/>
          <w:sz w:val="24"/>
          <w:szCs w:val="24"/>
        </w:rPr>
        <w:t>ability</w:t>
      </w:r>
      <w:r w:rsidRPr="005677FE">
        <w:rPr>
          <w:rFonts w:eastAsia="Arial" w:cs="Arial"/>
          <w:spacing w:val="-1"/>
          <w:sz w:val="24"/>
          <w:szCs w:val="24"/>
        </w:rPr>
        <w:t xml:space="preserve"> </w:t>
      </w:r>
      <w:r w:rsidRPr="005677FE">
        <w:rPr>
          <w:rFonts w:eastAsia="Arial" w:cs="Arial"/>
          <w:sz w:val="24"/>
          <w:szCs w:val="24"/>
        </w:rPr>
        <w:t>to</w:t>
      </w:r>
      <w:r w:rsidRPr="005677FE">
        <w:rPr>
          <w:rFonts w:eastAsia="Arial" w:cs="Arial"/>
          <w:spacing w:val="3"/>
          <w:sz w:val="24"/>
          <w:szCs w:val="24"/>
        </w:rPr>
        <w:t xml:space="preserve"> </w:t>
      </w:r>
      <w:r w:rsidRPr="005677FE">
        <w:rPr>
          <w:rFonts w:eastAsia="Arial" w:cs="Arial"/>
          <w:sz w:val="24"/>
          <w:szCs w:val="24"/>
        </w:rPr>
        <w:t>work under</w:t>
      </w:r>
      <w:r w:rsidRPr="005677FE">
        <w:rPr>
          <w:rFonts w:eastAsia="Arial" w:cs="Arial"/>
          <w:spacing w:val="-1"/>
          <w:sz w:val="24"/>
          <w:szCs w:val="24"/>
        </w:rPr>
        <w:t xml:space="preserve"> </w:t>
      </w:r>
      <w:r w:rsidRPr="005677FE">
        <w:rPr>
          <w:rFonts w:eastAsia="Arial" w:cs="Arial"/>
          <w:sz w:val="24"/>
          <w:szCs w:val="24"/>
        </w:rPr>
        <w:t>pressure</w:t>
      </w:r>
      <w:r w:rsidRPr="005677FE">
        <w:rPr>
          <w:rFonts w:eastAsia="Arial" w:cs="Arial"/>
          <w:spacing w:val="-4"/>
          <w:sz w:val="24"/>
          <w:szCs w:val="24"/>
        </w:rPr>
        <w:t xml:space="preserve"> </w:t>
      </w:r>
      <w:r w:rsidRPr="005677FE">
        <w:rPr>
          <w:rFonts w:eastAsia="Arial" w:cs="Arial"/>
          <w:sz w:val="24"/>
          <w:szCs w:val="24"/>
        </w:rPr>
        <w:t>to</w:t>
      </w:r>
      <w:r w:rsidRPr="005677FE">
        <w:rPr>
          <w:rFonts w:eastAsia="Arial" w:cs="Arial"/>
          <w:spacing w:val="3"/>
          <w:sz w:val="24"/>
          <w:szCs w:val="24"/>
        </w:rPr>
        <w:t xml:space="preserve"> </w:t>
      </w:r>
      <w:r w:rsidRPr="005677FE">
        <w:rPr>
          <w:rFonts w:eastAsia="Arial" w:cs="Arial"/>
          <w:sz w:val="24"/>
          <w:szCs w:val="24"/>
        </w:rPr>
        <w:t>meet deadlines and may require</w:t>
      </w:r>
      <w:r w:rsidRPr="005677FE">
        <w:rPr>
          <w:rFonts w:eastAsia="Arial" w:cs="Arial"/>
          <w:spacing w:val="2"/>
          <w:sz w:val="24"/>
          <w:szCs w:val="24"/>
        </w:rPr>
        <w:t xml:space="preserve"> </w:t>
      </w:r>
      <w:r w:rsidRPr="005677FE">
        <w:rPr>
          <w:rFonts w:eastAsia="Arial" w:cs="Arial"/>
          <w:sz w:val="24"/>
          <w:szCs w:val="24"/>
        </w:rPr>
        <w:t>excess</w:t>
      </w:r>
      <w:r w:rsidRPr="005677FE">
        <w:rPr>
          <w:rFonts w:eastAsia="Arial" w:cs="Arial"/>
          <w:spacing w:val="2"/>
          <w:sz w:val="24"/>
          <w:szCs w:val="24"/>
        </w:rPr>
        <w:t xml:space="preserve"> </w:t>
      </w:r>
      <w:r w:rsidRPr="005677FE">
        <w:rPr>
          <w:rFonts w:eastAsia="Arial" w:cs="Arial"/>
          <w:sz w:val="24"/>
          <w:szCs w:val="24"/>
        </w:rPr>
        <w:t>hours</w:t>
      </w:r>
      <w:r w:rsidRPr="005677FE">
        <w:rPr>
          <w:rFonts w:eastAsia="Arial" w:cs="Arial"/>
          <w:spacing w:val="3"/>
          <w:sz w:val="24"/>
          <w:szCs w:val="24"/>
        </w:rPr>
        <w:t xml:space="preserve"> </w:t>
      </w:r>
      <w:r w:rsidRPr="005677FE">
        <w:rPr>
          <w:rFonts w:eastAsia="Arial" w:cs="Arial"/>
          <w:spacing w:val="-1"/>
          <w:sz w:val="24"/>
          <w:szCs w:val="24"/>
        </w:rPr>
        <w:t>t</w:t>
      </w:r>
      <w:r w:rsidRPr="005677FE">
        <w:rPr>
          <w:rFonts w:eastAsia="Arial" w:cs="Arial"/>
          <w:sz w:val="24"/>
          <w:szCs w:val="24"/>
        </w:rPr>
        <w:t>o</w:t>
      </w:r>
      <w:r w:rsidRPr="005677FE">
        <w:rPr>
          <w:rFonts w:eastAsia="Arial" w:cs="Arial"/>
          <w:spacing w:val="7"/>
          <w:sz w:val="24"/>
          <w:szCs w:val="24"/>
        </w:rPr>
        <w:t xml:space="preserve"> </w:t>
      </w:r>
      <w:r w:rsidRPr="005677FE">
        <w:rPr>
          <w:rFonts w:eastAsia="Arial" w:cs="Arial"/>
          <w:sz w:val="24"/>
          <w:szCs w:val="24"/>
        </w:rPr>
        <w:t>be</w:t>
      </w:r>
      <w:r w:rsidRPr="005677FE">
        <w:rPr>
          <w:rFonts w:eastAsia="Arial" w:cs="Arial"/>
          <w:spacing w:val="6"/>
          <w:sz w:val="24"/>
          <w:szCs w:val="24"/>
        </w:rPr>
        <w:t xml:space="preserve"> </w:t>
      </w:r>
      <w:r w:rsidRPr="005677FE">
        <w:rPr>
          <w:rFonts w:eastAsia="Arial" w:cs="Arial"/>
          <w:sz w:val="24"/>
          <w:szCs w:val="24"/>
        </w:rPr>
        <w:t xml:space="preserve">worked. </w:t>
      </w:r>
      <w:r w:rsidRPr="005677FE">
        <w:rPr>
          <w:rFonts w:eastAsia="Arial" w:cs="Arial"/>
          <w:spacing w:val="17"/>
          <w:sz w:val="24"/>
          <w:szCs w:val="24"/>
        </w:rPr>
        <w:t xml:space="preserve"> </w:t>
      </w:r>
      <w:r w:rsidRPr="005677FE">
        <w:rPr>
          <w:rFonts w:eastAsia="Arial" w:cs="Arial"/>
          <w:sz w:val="24"/>
          <w:szCs w:val="24"/>
        </w:rPr>
        <w:t>The</w:t>
      </w:r>
      <w:r w:rsidRPr="005677FE">
        <w:rPr>
          <w:rFonts w:eastAsia="Arial" w:cs="Arial"/>
          <w:spacing w:val="5"/>
          <w:sz w:val="24"/>
          <w:szCs w:val="24"/>
        </w:rPr>
        <w:t xml:space="preserve"> </w:t>
      </w:r>
      <w:r w:rsidRPr="005677FE">
        <w:rPr>
          <w:rFonts w:eastAsia="Arial" w:cs="Arial"/>
          <w:sz w:val="24"/>
          <w:szCs w:val="24"/>
        </w:rPr>
        <w:t>incumbe</w:t>
      </w:r>
      <w:r w:rsidRPr="005677FE">
        <w:rPr>
          <w:rFonts w:eastAsia="Arial" w:cs="Arial"/>
          <w:spacing w:val="1"/>
          <w:sz w:val="24"/>
          <w:szCs w:val="24"/>
        </w:rPr>
        <w:t>n</w:t>
      </w:r>
      <w:r w:rsidRPr="005677FE">
        <w:rPr>
          <w:rFonts w:eastAsia="Arial" w:cs="Arial"/>
          <w:sz w:val="24"/>
          <w:szCs w:val="24"/>
        </w:rPr>
        <w:t>t should</w:t>
      </w:r>
      <w:r w:rsidRPr="005677FE">
        <w:rPr>
          <w:rFonts w:eastAsia="Arial" w:cs="Arial"/>
          <w:spacing w:val="14"/>
          <w:sz w:val="24"/>
          <w:szCs w:val="24"/>
        </w:rPr>
        <w:t xml:space="preserve"> </w:t>
      </w:r>
      <w:r w:rsidRPr="005677FE">
        <w:rPr>
          <w:rFonts w:eastAsia="Arial" w:cs="Arial"/>
          <w:sz w:val="24"/>
          <w:szCs w:val="24"/>
        </w:rPr>
        <w:t>be</w:t>
      </w:r>
      <w:r w:rsidRPr="005677FE">
        <w:rPr>
          <w:rFonts w:eastAsia="Arial" w:cs="Arial"/>
          <w:spacing w:val="18"/>
          <w:sz w:val="24"/>
          <w:szCs w:val="24"/>
        </w:rPr>
        <w:t xml:space="preserve"> </w:t>
      </w:r>
      <w:r w:rsidRPr="005677FE">
        <w:rPr>
          <w:rFonts w:eastAsia="Arial" w:cs="Arial"/>
          <w:sz w:val="24"/>
          <w:szCs w:val="24"/>
        </w:rPr>
        <w:t>available</w:t>
      </w:r>
      <w:r w:rsidRPr="005677FE">
        <w:rPr>
          <w:rFonts w:eastAsia="Arial" w:cs="Arial"/>
          <w:spacing w:val="11"/>
          <w:sz w:val="24"/>
          <w:szCs w:val="24"/>
        </w:rPr>
        <w:t xml:space="preserve"> </w:t>
      </w:r>
      <w:r w:rsidRPr="005677FE">
        <w:rPr>
          <w:rFonts w:eastAsia="Arial" w:cs="Arial"/>
          <w:sz w:val="24"/>
          <w:szCs w:val="24"/>
        </w:rPr>
        <w:t>to</w:t>
      </w:r>
      <w:r w:rsidRPr="005677FE">
        <w:rPr>
          <w:rFonts w:eastAsia="Arial" w:cs="Arial"/>
          <w:spacing w:val="18"/>
          <w:sz w:val="24"/>
          <w:szCs w:val="24"/>
        </w:rPr>
        <w:t xml:space="preserve"> </w:t>
      </w:r>
      <w:r w:rsidRPr="005677FE">
        <w:rPr>
          <w:rFonts w:eastAsia="Arial" w:cs="Arial"/>
          <w:sz w:val="24"/>
          <w:szCs w:val="24"/>
        </w:rPr>
        <w:t>travel</w:t>
      </w:r>
      <w:r w:rsidRPr="005677FE">
        <w:rPr>
          <w:rFonts w:eastAsia="Arial" w:cs="Arial"/>
          <w:spacing w:val="15"/>
          <w:sz w:val="24"/>
          <w:szCs w:val="24"/>
        </w:rPr>
        <w:t xml:space="preserve"> </w:t>
      </w:r>
      <w:r w:rsidRPr="005677FE">
        <w:rPr>
          <w:rFonts w:eastAsia="Arial" w:cs="Arial"/>
          <w:sz w:val="24"/>
          <w:szCs w:val="24"/>
        </w:rPr>
        <w:t>as</w:t>
      </w:r>
      <w:r w:rsidRPr="005677FE">
        <w:rPr>
          <w:rFonts w:eastAsia="Arial" w:cs="Arial"/>
          <w:spacing w:val="18"/>
          <w:sz w:val="24"/>
          <w:szCs w:val="24"/>
        </w:rPr>
        <w:t xml:space="preserve"> </w:t>
      </w:r>
      <w:r w:rsidRPr="005677FE">
        <w:rPr>
          <w:rFonts w:eastAsia="Arial" w:cs="Arial"/>
          <w:sz w:val="24"/>
          <w:szCs w:val="24"/>
        </w:rPr>
        <w:t>ne</w:t>
      </w:r>
      <w:r w:rsidRPr="005677FE">
        <w:rPr>
          <w:rFonts w:eastAsia="Arial" w:cs="Arial"/>
          <w:spacing w:val="1"/>
          <w:sz w:val="24"/>
          <w:szCs w:val="24"/>
        </w:rPr>
        <w:t>e</w:t>
      </w:r>
      <w:r w:rsidRPr="005677FE">
        <w:rPr>
          <w:rFonts w:eastAsia="Arial" w:cs="Arial"/>
          <w:sz w:val="24"/>
          <w:szCs w:val="24"/>
        </w:rPr>
        <w:t>ded and is</w:t>
      </w:r>
      <w:r w:rsidRPr="005677FE">
        <w:rPr>
          <w:rFonts w:eastAsia="Arial" w:cs="Arial"/>
          <w:spacing w:val="18"/>
          <w:sz w:val="24"/>
          <w:szCs w:val="24"/>
        </w:rPr>
        <w:t xml:space="preserve"> </w:t>
      </w:r>
      <w:r w:rsidRPr="005677FE">
        <w:rPr>
          <w:rFonts w:eastAsia="Arial" w:cs="Arial"/>
          <w:sz w:val="24"/>
          <w:szCs w:val="24"/>
        </w:rPr>
        <w:t>expected</w:t>
      </w:r>
      <w:r w:rsidRPr="005677FE">
        <w:rPr>
          <w:rFonts w:eastAsia="Arial" w:cs="Arial"/>
          <w:spacing w:val="11"/>
          <w:sz w:val="24"/>
          <w:szCs w:val="24"/>
        </w:rPr>
        <w:t xml:space="preserve"> </w:t>
      </w:r>
      <w:r w:rsidRPr="005677FE">
        <w:rPr>
          <w:rFonts w:eastAsia="Arial" w:cs="Arial"/>
          <w:sz w:val="24"/>
          <w:szCs w:val="24"/>
        </w:rPr>
        <w:t>to</w:t>
      </w:r>
      <w:r w:rsidRPr="005677FE">
        <w:rPr>
          <w:rFonts w:eastAsia="Arial" w:cs="Arial"/>
          <w:spacing w:val="18"/>
          <w:sz w:val="24"/>
          <w:szCs w:val="24"/>
        </w:rPr>
        <w:t xml:space="preserve"> </w:t>
      </w:r>
      <w:r w:rsidRPr="005677FE">
        <w:rPr>
          <w:rFonts w:eastAsia="Arial" w:cs="Arial"/>
          <w:sz w:val="24"/>
          <w:szCs w:val="24"/>
        </w:rPr>
        <w:t>perform</w:t>
      </w:r>
      <w:r w:rsidRPr="005677FE">
        <w:rPr>
          <w:rFonts w:eastAsia="Arial" w:cs="Arial"/>
          <w:spacing w:val="12"/>
          <w:sz w:val="24"/>
          <w:szCs w:val="24"/>
        </w:rPr>
        <w:t xml:space="preserve"> </w:t>
      </w:r>
      <w:r w:rsidRPr="005677FE">
        <w:rPr>
          <w:rFonts w:eastAsia="Arial" w:cs="Arial"/>
          <w:sz w:val="24"/>
          <w:szCs w:val="24"/>
        </w:rPr>
        <w:t>functions</w:t>
      </w:r>
      <w:r w:rsidRPr="005677FE">
        <w:rPr>
          <w:rFonts w:eastAsia="Arial" w:cs="Arial"/>
          <w:spacing w:val="11"/>
          <w:sz w:val="24"/>
          <w:szCs w:val="24"/>
        </w:rPr>
        <w:t xml:space="preserve"> </w:t>
      </w:r>
      <w:r w:rsidRPr="005677FE">
        <w:rPr>
          <w:rFonts w:eastAsia="Arial" w:cs="Arial"/>
          <w:sz w:val="24"/>
          <w:szCs w:val="24"/>
        </w:rPr>
        <w:t>and duties</w:t>
      </w:r>
      <w:r w:rsidRPr="005677FE">
        <w:rPr>
          <w:rFonts w:eastAsia="Arial" w:cs="Arial"/>
          <w:spacing w:val="23"/>
          <w:sz w:val="24"/>
          <w:szCs w:val="24"/>
        </w:rPr>
        <w:t xml:space="preserve"> </w:t>
      </w:r>
      <w:r w:rsidRPr="005677FE">
        <w:rPr>
          <w:rFonts w:eastAsia="Arial" w:cs="Arial"/>
          <w:sz w:val="24"/>
          <w:szCs w:val="24"/>
        </w:rPr>
        <w:t>und</w:t>
      </w:r>
      <w:r w:rsidRPr="005677FE">
        <w:rPr>
          <w:rFonts w:eastAsia="Arial" w:cs="Arial"/>
          <w:spacing w:val="-1"/>
          <w:sz w:val="24"/>
          <w:szCs w:val="24"/>
        </w:rPr>
        <w:t>e</w:t>
      </w:r>
      <w:r w:rsidRPr="005677FE">
        <w:rPr>
          <w:rFonts w:eastAsia="Arial" w:cs="Arial"/>
          <w:sz w:val="24"/>
          <w:szCs w:val="24"/>
        </w:rPr>
        <w:t>r</w:t>
      </w:r>
      <w:r w:rsidRPr="005677FE">
        <w:rPr>
          <w:rFonts w:eastAsia="Arial" w:cs="Arial"/>
          <w:spacing w:val="23"/>
          <w:sz w:val="24"/>
          <w:szCs w:val="24"/>
        </w:rPr>
        <w:t xml:space="preserve"> </w:t>
      </w:r>
      <w:r w:rsidRPr="005677FE">
        <w:rPr>
          <w:rFonts w:eastAsia="Arial" w:cs="Arial"/>
          <w:sz w:val="24"/>
          <w:szCs w:val="24"/>
        </w:rPr>
        <w:t>the</w:t>
      </w:r>
      <w:r w:rsidRPr="005677FE">
        <w:rPr>
          <w:rFonts w:eastAsia="Arial" w:cs="Arial"/>
          <w:spacing w:val="26"/>
          <w:sz w:val="24"/>
          <w:szCs w:val="24"/>
        </w:rPr>
        <w:t xml:space="preserve"> </w:t>
      </w:r>
      <w:r w:rsidRPr="005677FE">
        <w:rPr>
          <w:rFonts w:eastAsia="Arial" w:cs="Arial"/>
          <w:sz w:val="24"/>
          <w:szCs w:val="24"/>
        </w:rPr>
        <w:t>gui</w:t>
      </w:r>
      <w:r w:rsidRPr="005677FE">
        <w:rPr>
          <w:rFonts w:eastAsia="Arial" w:cs="Arial"/>
          <w:spacing w:val="-1"/>
          <w:sz w:val="24"/>
          <w:szCs w:val="24"/>
        </w:rPr>
        <w:t>d</w:t>
      </w:r>
      <w:r w:rsidRPr="005677FE">
        <w:rPr>
          <w:rFonts w:eastAsia="Arial" w:cs="Arial"/>
          <w:sz w:val="24"/>
          <w:szCs w:val="24"/>
        </w:rPr>
        <w:t>a</w:t>
      </w:r>
      <w:r w:rsidRPr="005677FE">
        <w:rPr>
          <w:rFonts w:eastAsia="Arial" w:cs="Arial"/>
          <w:spacing w:val="-1"/>
          <w:sz w:val="24"/>
          <w:szCs w:val="24"/>
        </w:rPr>
        <w:t>n</w:t>
      </w:r>
      <w:r w:rsidRPr="005677FE">
        <w:rPr>
          <w:rFonts w:eastAsia="Arial" w:cs="Arial"/>
          <w:spacing w:val="1"/>
          <w:sz w:val="24"/>
          <w:szCs w:val="24"/>
        </w:rPr>
        <w:t>c</w:t>
      </w:r>
      <w:r w:rsidRPr="005677FE">
        <w:rPr>
          <w:rFonts w:eastAsia="Arial" w:cs="Arial"/>
          <w:sz w:val="24"/>
          <w:szCs w:val="24"/>
        </w:rPr>
        <w:t>e</w:t>
      </w:r>
      <w:r w:rsidRPr="005677FE">
        <w:rPr>
          <w:rFonts w:eastAsia="Arial" w:cs="Arial"/>
          <w:spacing w:val="20"/>
          <w:sz w:val="24"/>
          <w:szCs w:val="24"/>
        </w:rPr>
        <w:t xml:space="preserve"> </w:t>
      </w:r>
      <w:r w:rsidRPr="005677FE">
        <w:rPr>
          <w:rFonts w:eastAsia="Arial" w:cs="Arial"/>
          <w:sz w:val="24"/>
          <w:szCs w:val="24"/>
        </w:rPr>
        <w:t>of</w:t>
      </w:r>
      <w:r w:rsidRPr="005677FE">
        <w:rPr>
          <w:rFonts w:eastAsia="Arial" w:cs="Arial"/>
          <w:spacing w:val="26"/>
          <w:sz w:val="24"/>
          <w:szCs w:val="24"/>
        </w:rPr>
        <w:t xml:space="preserve"> </w:t>
      </w:r>
      <w:r w:rsidRPr="005677FE">
        <w:rPr>
          <w:rFonts w:eastAsia="Arial" w:cs="Arial"/>
          <w:sz w:val="24"/>
          <w:szCs w:val="24"/>
        </w:rPr>
        <w:t xml:space="preserve">the Department of </w:t>
      </w:r>
      <w:r>
        <w:rPr>
          <w:rFonts w:eastAsia="Arial" w:cs="Arial"/>
          <w:sz w:val="24"/>
          <w:szCs w:val="24"/>
        </w:rPr>
        <w:t>FISCal</w:t>
      </w:r>
      <w:r w:rsidRPr="005677FE">
        <w:rPr>
          <w:rFonts w:eastAsia="Arial" w:cs="Arial"/>
          <w:sz w:val="24"/>
          <w:szCs w:val="24"/>
        </w:rPr>
        <w:t>’s</w:t>
      </w:r>
      <w:r w:rsidRPr="005677FE">
        <w:rPr>
          <w:rFonts w:eastAsia="Arial" w:cs="Arial"/>
          <w:spacing w:val="21"/>
          <w:sz w:val="24"/>
          <w:szCs w:val="24"/>
        </w:rPr>
        <w:t xml:space="preserve"> </w:t>
      </w:r>
      <w:r w:rsidRPr="005677FE">
        <w:rPr>
          <w:rFonts w:eastAsia="Arial" w:cs="Arial"/>
          <w:sz w:val="24"/>
          <w:szCs w:val="24"/>
        </w:rPr>
        <w:t>core</w:t>
      </w:r>
      <w:r w:rsidRPr="005677FE">
        <w:rPr>
          <w:rFonts w:eastAsia="Arial" w:cs="Arial"/>
          <w:spacing w:val="24"/>
          <w:sz w:val="24"/>
          <w:szCs w:val="24"/>
        </w:rPr>
        <w:t xml:space="preserve"> </w:t>
      </w:r>
      <w:r w:rsidRPr="005677FE">
        <w:rPr>
          <w:rFonts w:eastAsia="Arial" w:cs="Arial"/>
          <w:sz w:val="24"/>
          <w:szCs w:val="24"/>
        </w:rPr>
        <w:t xml:space="preserve">values. </w:t>
      </w:r>
      <w:r w:rsidRPr="005677FE">
        <w:rPr>
          <w:rFonts w:eastAsia="Arial" w:cs="Arial"/>
          <w:spacing w:val="50"/>
          <w:sz w:val="24"/>
          <w:szCs w:val="24"/>
        </w:rPr>
        <w:t xml:space="preserve"> </w:t>
      </w:r>
      <w:r w:rsidRPr="005677FE">
        <w:rPr>
          <w:rFonts w:eastAsia="Arial" w:cs="Arial"/>
          <w:sz w:val="24"/>
          <w:szCs w:val="24"/>
        </w:rPr>
        <w:t>T</w:t>
      </w:r>
      <w:r w:rsidRPr="005677FE">
        <w:rPr>
          <w:rFonts w:eastAsia="Arial" w:cs="Arial"/>
          <w:spacing w:val="-1"/>
          <w:sz w:val="24"/>
          <w:szCs w:val="24"/>
        </w:rPr>
        <w:t>h</w:t>
      </w:r>
      <w:r w:rsidRPr="005677FE">
        <w:rPr>
          <w:rFonts w:eastAsia="Arial" w:cs="Arial"/>
          <w:sz w:val="24"/>
          <w:szCs w:val="24"/>
        </w:rPr>
        <w:t>e</w:t>
      </w:r>
      <w:r w:rsidRPr="005677FE">
        <w:rPr>
          <w:rFonts w:eastAsia="Arial" w:cs="Arial"/>
          <w:spacing w:val="25"/>
          <w:sz w:val="24"/>
          <w:szCs w:val="24"/>
        </w:rPr>
        <w:t xml:space="preserve"> </w:t>
      </w:r>
      <w:r w:rsidRPr="005677FE">
        <w:rPr>
          <w:rFonts w:eastAsia="Arial" w:cs="Arial"/>
          <w:sz w:val="24"/>
          <w:szCs w:val="24"/>
        </w:rPr>
        <w:t>incumbent</w:t>
      </w:r>
      <w:r w:rsidRPr="005677FE">
        <w:rPr>
          <w:rFonts w:eastAsia="Arial" w:cs="Arial"/>
          <w:spacing w:val="18"/>
          <w:sz w:val="24"/>
          <w:szCs w:val="24"/>
        </w:rPr>
        <w:t xml:space="preserve"> </w:t>
      </w:r>
      <w:r w:rsidRPr="005677FE">
        <w:rPr>
          <w:rFonts w:eastAsia="Arial" w:cs="Arial"/>
          <w:sz w:val="24"/>
          <w:szCs w:val="24"/>
        </w:rPr>
        <w:t>provides</w:t>
      </w:r>
      <w:r w:rsidRPr="005677FE">
        <w:rPr>
          <w:rFonts w:eastAsia="Arial" w:cs="Arial"/>
          <w:spacing w:val="21"/>
          <w:sz w:val="24"/>
          <w:szCs w:val="24"/>
        </w:rPr>
        <w:t xml:space="preserve"> </w:t>
      </w:r>
      <w:r w:rsidRPr="005677FE">
        <w:rPr>
          <w:rFonts w:eastAsia="Arial" w:cs="Arial"/>
          <w:spacing w:val="-1"/>
          <w:sz w:val="24"/>
          <w:szCs w:val="24"/>
        </w:rPr>
        <w:t>b</w:t>
      </w:r>
      <w:r w:rsidRPr="005677FE">
        <w:rPr>
          <w:rFonts w:eastAsia="Arial" w:cs="Arial"/>
          <w:sz w:val="24"/>
          <w:szCs w:val="24"/>
        </w:rPr>
        <w:t>ack-up,</w:t>
      </w:r>
      <w:r w:rsidRPr="005677FE">
        <w:rPr>
          <w:rFonts w:eastAsia="Arial" w:cs="Arial"/>
          <w:spacing w:val="21"/>
          <w:sz w:val="24"/>
          <w:szCs w:val="24"/>
        </w:rPr>
        <w:t xml:space="preserve"> </w:t>
      </w:r>
      <w:r w:rsidRPr="005677FE">
        <w:rPr>
          <w:rFonts w:eastAsia="Arial" w:cs="Arial"/>
          <w:spacing w:val="-1"/>
          <w:sz w:val="24"/>
          <w:szCs w:val="24"/>
        </w:rPr>
        <w:t>a</w:t>
      </w:r>
      <w:r w:rsidRPr="005677FE">
        <w:rPr>
          <w:rFonts w:eastAsia="Arial" w:cs="Arial"/>
          <w:sz w:val="24"/>
          <w:szCs w:val="24"/>
        </w:rPr>
        <w:t>s necessary,</w:t>
      </w:r>
      <w:r w:rsidRPr="005677FE">
        <w:rPr>
          <w:rFonts w:eastAsia="Arial" w:cs="Arial"/>
          <w:spacing w:val="-11"/>
          <w:sz w:val="24"/>
          <w:szCs w:val="24"/>
        </w:rPr>
        <w:t xml:space="preserve"> </w:t>
      </w:r>
      <w:r w:rsidRPr="005677FE">
        <w:rPr>
          <w:rFonts w:eastAsia="Arial" w:cs="Arial"/>
          <w:spacing w:val="-1"/>
          <w:sz w:val="24"/>
          <w:szCs w:val="24"/>
        </w:rPr>
        <w:t>t</w:t>
      </w:r>
      <w:r w:rsidRPr="005677FE">
        <w:rPr>
          <w:rFonts w:eastAsia="Arial" w:cs="Arial"/>
          <w:sz w:val="24"/>
          <w:szCs w:val="24"/>
        </w:rPr>
        <w:t>o</w:t>
      </w:r>
      <w:r w:rsidRPr="005677FE">
        <w:rPr>
          <w:rFonts w:eastAsia="Arial" w:cs="Arial"/>
          <w:spacing w:val="-2"/>
          <w:sz w:val="24"/>
          <w:szCs w:val="24"/>
        </w:rPr>
        <w:t xml:space="preserve"> </w:t>
      </w:r>
      <w:r w:rsidRPr="005677FE">
        <w:rPr>
          <w:rFonts w:eastAsia="Arial" w:cs="Arial"/>
          <w:sz w:val="24"/>
          <w:szCs w:val="24"/>
        </w:rPr>
        <w:t>ensure</w:t>
      </w:r>
      <w:r w:rsidRPr="005677FE">
        <w:rPr>
          <w:rFonts w:eastAsia="Arial" w:cs="Arial"/>
          <w:spacing w:val="-7"/>
          <w:sz w:val="24"/>
          <w:szCs w:val="24"/>
        </w:rPr>
        <w:t xml:space="preserve"> </w:t>
      </w:r>
      <w:r w:rsidRPr="005677FE">
        <w:rPr>
          <w:rFonts w:eastAsia="Arial" w:cs="Arial"/>
          <w:sz w:val="24"/>
          <w:szCs w:val="24"/>
        </w:rPr>
        <w:t>c</w:t>
      </w:r>
      <w:r w:rsidRPr="005677FE">
        <w:rPr>
          <w:rFonts w:eastAsia="Arial" w:cs="Arial"/>
          <w:spacing w:val="-1"/>
          <w:sz w:val="24"/>
          <w:szCs w:val="24"/>
        </w:rPr>
        <w:t>o</w:t>
      </w:r>
      <w:r w:rsidRPr="005677FE">
        <w:rPr>
          <w:rFonts w:eastAsia="Arial" w:cs="Arial"/>
          <w:sz w:val="24"/>
          <w:szCs w:val="24"/>
        </w:rPr>
        <w:t>ntinuity</w:t>
      </w:r>
      <w:r w:rsidRPr="005677FE">
        <w:rPr>
          <w:rFonts w:eastAsia="Arial" w:cs="Arial"/>
          <w:spacing w:val="-9"/>
          <w:sz w:val="24"/>
          <w:szCs w:val="24"/>
        </w:rPr>
        <w:t xml:space="preserve"> </w:t>
      </w:r>
      <w:r w:rsidRPr="005677FE">
        <w:rPr>
          <w:rFonts w:eastAsia="Arial" w:cs="Arial"/>
          <w:sz w:val="24"/>
          <w:szCs w:val="24"/>
        </w:rPr>
        <w:t>of</w:t>
      </w:r>
      <w:r w:rsidRPr="005677FE">
        <w:rPr>
          <w:rFonts w:eastAsia="Arial" w:cs="Arial"/>
          <w:spacing w:val="-2"/>
          <w:sz w:val="24"/>
          <w:szCs w:val="24"/>
        </w:rPr>
        <w:t xml:space="preserve"> departmental</w:t>
      </w:r>
      <w:r w:rsidRPr="005677FE">
        <w:rPr>
          <w:rFonts w:eastAsia="Arial" w:cs="Arial"/>
          <w:spacing w:val="-7"/>
          <w:sz w:val="24"/>
          <w:szCs w:val="24"/>
        </w:rPr>
        <w:t xml:space="preserve"> </w:t>
      </w:r>
      <w:r w:rsidRPr="005677FE">
        <w:rPr>
          <w:rFonts w:eastAsia="Arial" w:cs="Arial"/>
          <w:sz w:val="24"/>
          <w:szCs w:val="24"/>
        </w:rPr>
        <w:t>ac</w:t>
      </w:r>
      <w:r w:rsidRPr="005677FE">
        <w:rPr>
          <w:rFonts w:eastAsia="Arial" w:cs="Arial"/>
          <w:spacing w:val="-1"/>
          <w:sz w:val="24"/>
          <w:szCs w:val="24"/>
        </w:rPr>
        <w:t>t</w:t>
      </w:r>
      <w:r w:rsidRPr="005677FE">
        <w:rPr>
          <w:rFonts w:eastAsia="Arial" w:cs="Arial"/>
          <w:sz w:val="24"/>
          <w:szCs w:val="24"/>
        </w:rPr>
        <w:t>ivities.</w:t>
      </w:r>
    </w:p>
    <w:p w14:paraId="5C8615C6" w14:textId="77777777" w:rsidR="00957521" w:rsidRPr="005677FE" w:rsidRDefault="00957521" w:rsidP="00957521">
      <w:pPr>
        <w:jc w:val="both"/>
        <w:rPr>
          <w:rFonts w:cs="Arial"/>
          <w:sz w:val="24"/>
          <w:szCs w:val="24"/>
        </w:rPr>
      </w:pPr>
    </w:p>
    <w:p w14:paraId="1EFE225A" w14:textId="77777777" w:rsidR="00957521" w:rsidRPr="005677FE" w:rsidRDefault="00957521" w:rsidP="00957521">
      <w:pPr>
        <w:ind w:right="61"/>
        <w:jc w:val="both"/>
        <w:rPr>
          <w:rFonts w:eastAsia="Arial" w:cs="Arial"/>
          <w:sz w:val="24"/>
          <w:szCs w:val="24"/>
        </w:rPr>
      </w:pPr>
      <w:r w:rsidRPr="005677FE">
        <w:rPr>
          <w:rFonts w:eastAsia="Arial" w:cs="Arial"/>
          <w:sz w:val="24"/>
          <w:szCs w:val="24"/>
        </w:rPr>
        <w:t>This</w:t>
      </w:r>
      <w:r w:rsidRPr="005677FE">
        <w:rPr>
          <w:rFonts w:eastAsia="Arial" w:cs="Arial"/>
          <w:spacing w:val="8"/>
          <w:sz w:val="24"/>
          <w:szCs w:val="24"/>
        </w:rPr>
        <w:t xml:space="preserve"> </w:t>
      </w:r>
      <w:r w:rsidRPr="005677FE">
        <w:rPr>
          <w:rFonts w:eastAsia="Arial" w:cs="Arial"/>
          <w:sz w:val="24"/>
          <w:szCs w:val="24"/>
        </w:rPr>
        <w:t>posi</w:t>
      </w:r>
      <w:r w:rsidRPr="005677FE">
        <w:rPr>
          <w:rFonts w:eastAsia="Arial" w:cs="Arial"/>
          <w:spacing w:val="-1"/>
          <w:sz w:val="24"/>
          <w:szCs w:val="24"/>
        </w:rPr>
        <w:t>t</w:t>
      </w:r>
      <w:r w:rsidRPr="005677FE">
        <w:rPr>
          <w:rFonts w:eastAsia="Arial" w:cs="Arial"/>
          <w:sz w:val="24"/>
          <w:szCs w:val="24"/>
        </w:rPr>
        <w:t>i</w:t>
      </w:r>
      <w:r w:rsidRPr="005677FE">
        <w:rPr>
          <w:rFonts w:eastAsia="Arial" w:cs="Arial"/>
          <w:spacing w:val="-1"/>
          <w:sz w:val="24"/>
          <w:szCs w:val="24"/>
        </w:rPr>
        <w:t>o</w:t>
      </w:r>
      <w:r w:rsidRPr="005677FE">
        <w:rPr>
          <w:rFonts w:eastAsia="Arial" w:cs="Arial"/>
          <w:sz w:val="24"/>
          <w:szCs w:val="24"/>
        </w:rPr>
        <w:t>n</w:t>
      </w:r>
      <w:r w:rsidRPr="005677FE">
        <w:rPr>
          <w:rFonts w:eastAsia="Arial" w:cs="Arial"/>
          <w:spacing w:val="5"/>
          <w:sz w:val="24"/>
          <w:szCs w:val="24"/>
        </w:rPr>
        <w:t xml:space="preserve"> </w:t>
      </w:r>
      <w:r w:rsidRPr="005677FE">
        <w:rPr>
          <w:rFonts w:eastAsia="Arial" w:cs="Arial"/>
          <w:sz w:val="24"/>
          <w:szCs w:val="24"/>
        </w:rPr>
        <w:t>requires</w:t>
      </w:r>
      <w:r w:rsidRPr="005677FE">
        <w:rPr>
          <w:rFonts w:eastAsia="Arial" w:cs="Arial"/>
          <w:spacing w:val="3"/>
          <w:sz w:val="24"/>
          <w:szCs w:val="24"/>
        </w:rPr>
        <w:t xml:space="preserve"> </w:t>
      </w:r>
      <w:r w:rsidRPr="005677FE">
        <w:rPr>
          <w:rFonts w:eastAsia="Arial" w:cs="Arial"/>
          <w:sz w:val="24"/>
          <w:szCs w:val="24"/>
        </w:rPr>
        <w:t>prolonged</w:t>
      </w:r>
      <w:r w:rsidRPr="005677FE">
        <w:rPr>
          <w:rFonts w:eastAsia="Arial" w:cs="Arial"/>
          <w:spacing w:val="3"/>
          <w:sz w:val="24"/>
          <w:szCs w:val="24"/>
        </w:rPr>
        <w:t xml:space="preserve"> </w:t>
      </w:r>
      <w:r w:rsidRPr="005677FE">
        <w:rPr>
          <w:rFonts w:eastAsia="Arial" w:cs="Arial"/>
          <w:sz w:val="24"/>
          <w:szCs w:val="24"/>
        </w:rPr>
        <w:t>sitting</w:t>
      </w:r>
      <w:r w:rsidRPr="005677FE">
        <w:rPr>
          <w:rFonts w:eastAsia="Arial" w:cs="Arial"/>
          <w:spacing w:val="7"/>
          <w:sz w:val="24"/>
          <w:szCs w:val="24"/>
        </w:rPr>
        <w:t xml:space="preserve"> </w:t>
      </w:r>
      <w:r w:rsidRPr="005677FE">
        <w:rPr>
          <w:rFonts w:eastAsia="Arial" w:cs="Arial"/>
          <w:sz w:val="24"/>
          <w:szCs w:val="24"/>
        </w:rPr>
        <w:t>in</w:t>
      </w:r>
      <w:r w:rsidRPr="005677FE">
        <w:rPr>
          <w:rFonts w:eastAsia="Arial" w:cs="Arial"/>
          <w:spacing w:val="11"/>
          <w:sz w:val="24"/>
          <w:szCs w:val="24"/>
        </w:rPr>
        <w:t xml:space="preserve"> </w:t>
      </w:r>
      <w:r w:rsidRPr="005677FE">
        <w:rPr>
          <w:rFonts w:eastAsia="Arial" w:cs="Arial"/>
          <w:sz w:val="24"/>
          <w:szCs w:val="24"/>
        </w:rPr>
        <w:t>an</w:t>
      </w:r>
      <w:r w:rsidRPr="005677FE">
        <w:rPr>
          <w:rFonts w:eastAsia="Arial" w:cs="Arial"/>
          <w:spacing w:val="8"/>
          <w:sz w:val="24"/>
          <w:szCs w:val="24"/>
        </w:rPr>
        <w:t xml:space="preserve"> </w:t>
      </w:r>
      <w:r w:rsidRPr="005677FE">
        <w:rPr>
          <w:rFonts w:eastAsia="Arial" w:cs="Arial"/>
          <w:sz w:val="24"/>
          <w:szCs w:val="24"/>
        </w:rPr>
        <w:t>office-set</w:t>
      </w:r>
      <w:r w:rsidRPr="005677FE">
        <w:rPr>
          <w:rFonts w:eastAsia="Arial" w:cs="Arial"/>
          <w:spacing w:val="-1"/>
          <w:sz w:val="24"/>
          <w:szCs w:val="24"/>
        </w:rPr>
        <w:t>ti</w:t>
      </w:r>
      <w:r w:rsidRPr="005677FE">
        <w:rPr>
          <w:rFonts w:eastAsia="Arial" w:cs="Arial"/>
          <w:sz w:val="24"/>
          <w:szCs w:val="24"/>
        </w:rPr>
        <w:t>ng environment with</w:t>
      </w:r>
      <w:r w:rsidRPr="005677FE">
        <w:rPr>
          <w:rFonts w:eastAsia="Arial" w:cs="Arial"/>
          <w:spacing w:val="9"/>
          <w:sz w:val="24"/>
          <w:szCs w:val="24"/>
        </w:rPr>
        <w:t xml:space="preserve"> </w:t>
      </w:r>
      <w:r w:rsidRPr="005677FE">
        <w:rPr>
          <w:rFonts w:eastAsia="Arial" w:cs="Arial"/>
          <w:sz w:val="24"/>
          <w:szCs w:val="24"/>
        </w:rPr>
        <w:t>the</w:t>
      </w:r>
      <w:r w:rsidRPr="005677FE">
        <w:rPr>
          <w:rFonts w:eastAsia="Arial" w:cs="Arial"/>
          <w:spacing w:val="9"/>
          <w:sz w:val="24"/>
          <w:szCs w:val="24"/>
        </w:rPr>
        <w:t xml:space="preserve"> </w:t>
      </w:r>
      <w:r w:rsidRPr="005677FE">
        <w:rPr>
          <w:rFonts w:eastAsia="Arial" w:cs="Arial"/>
          <w:sz w:val="24"/>
          <w:szCs w:val="24"/>
        </w:rPr>
        <w:t>use</w:t>
      </w:r>
      <w:r w:rsidRPr="005677FE">
        <w:rPr>
          <w:rFonts w:eastAsia="Arial" w:cs="Arial"/>
          <w:spacing w:val="9"/>
          <w:sz w:val="24"/>
          <w:szCs w:val="24"/>
        </w:rPr>
        <w:t xml:space="preserve"> </w:t>
      </w:r>
      <w:r w:rsidRPr="005677FE">
        <w:rPr>
          <w:rFonts w:eastAsia="Arial" w:cs="Arial"/>
          <w:sz w:val="24"/>
          <w:szCs w:val="24"/>
        </w:rPr>
        <w:t>of</w:t>
      </w:r>
      <w:r w:rsidRPr="005677FE">
        <w:rPr>
          <w:rFonts w:eastAsia="Arial" w:cs="Arial"/>
          <w:spacing w:val="11"/>
          <w:sz w:val="24"/>
          <w:szCs w:val="24"/>
        </w:rPr>
        <w:t xml:space="preserve"> </w:t>
      </w:r>
      <w:r w:rsidRPr="005677FE">
        <w:rPr>
          <w:rFonts w:eastAsia="Arial" w:cs="Arial"/>
          <w:sz w:val="24"/>
          <w:szCs w:val="24"/>
        </w:rPr>
        <w:t>a telephone and</w:t>
      </w:r>
      <w:r w:rsidRPr="005677FE">
        <w:rPr>
          <w:rFonts w:eastAsia="Arial" w:cs="Arial"/>
          <w:spacing w:val="6"/>
          <w:sz w:val="24"/>
          <w:szCs w:val="24"/>
        </w:rPr>
        <w:t xml:space="preserve"> </w:t>
      </w:r>
      <w:r w:rsidRPr="005677FE">
        <w:rPr>
          <w:rFonts w:eastAsia="Arial" w:cs="Arial"/>
          <w:sz w:val="24"/>
          <w:szCs w:val="24"/>
        </w:rPr>
        <w:t>personal</w:t>
      </w:r>
      <w:r w:rsidRPr="005677FE">
        <w:rPr>
          <w:rFonts w:eastAsia="Arial" w:cs="Arial"/>
          <w:spacing w:val="1"/>
          <w:sz w:val="24"/>
          <w:szCs w:val="24"/>
        </w:rPr>
        <w:t xml:space="preserve"> </w:t>
      </w:r>
      <w:r w:rsidRPr="005677FE">
        <w:rPr>
          <w:rFonts w:eastAsia="Arial" w:cs="Arial"/>
          <w:sz w:val="24"/>
          <w:szCs w:val="24"/>
        </w:rPr>
        <w:t xml:space="preserve">computer.  </w:t>
      </w:r>
      <w:r w:rsidRPr="005677FE">
        <w:rPr>
          <w:rFonts w:eastAsia="Arial" w:cs="Arial"/>
          <w:spacing w:val="-1"/>
          <w:sz w:val="24"/>
          <w:szCs w:val="24"/>
        </w:rPr>
        <w:t>T</w:t>
      </w:r>
      <w:r w:rsidRPr="005677FE">
        <w:rPr>
          <w:rFonts w:eastAsia="Arial" w:cs="Arial"/>
          <w:sz w:val="24"/>
          <w:szCs w:val="24"/>
        </w:rPr>
        <w:t>his</w:t>
      </w:r>
      <w:r w:rsidRPr="005677FE">
        <w:rPr>
          <w:rFonts w:eastAsia="Arial" w:cs="Arial"/>
          <w:spacing w:val="2"/>
          <w:sz w:val="24"/>
          <w:szCs w:val="24"/>
        </w:rPr>
        <w:t xml:space="preserve"> </w:t>
      </w:r>
      <w:r w:rsidRPr="005677FE">
        <w:rPr>
          <w:rFonts w:eastAsia="Arial" w:cs="Arial"/>
          <w:sz w:val="24"/>
          <w:szCs w:val="24"/>
        </w:rPr>
        <w:t>position</w:t>
      </w:r>
      <w:r w:rsidRPr="005677FE">
        <w:rPr>
          <w:rFonts w:eastAsia="Arial" w:cs="Arial"/>
          <w:spacing w:val="-3"/>
          <w:sz w:val="24"/>
          <w:szCs w:val="24"/>
        </w:rPr>
        <w:t xml:space="preserve"> </w:t>
      </w:r>
      <w:r w:rsidRPr="005677FE">
        <w:rPr>
          <w:rFonts w:eastAsia="Arial" w:cs="Arial"/>
          <w:sz w:val="24"/>
          <w:szCs w:val="24"/>
        </w:rPr>
        <w:t>requires</w:t>
      </w:r>
      <w:r w:rsidRPr="005677FE">
        <w:rPr>
          <w:rFonts w:eastAsia="Arial" w:cs="Arial"/>
          <w:spacing w:val="-2"/>
          <w:sz w:val="24"/>
          <w:szCs w:val="24"/>
        </w:rPr>
        <w:t xml:space="preserve"> </w:t>
      </w:r>
      <w:r w:rsidRPr="005677FE">
        <w:rPr>
          <w:rFonts w:eastAsia="Arial" w:cs="Arial"/>
          <w:sz w:val="24"/>
          <w:szCs w:val="24"/>
        </w:rPr>
        <w:t>daily</w:t>
      </w:r>
      <w:r w:rsidRPr="005677FE">
        <w:rPr>
          <w:rFonts w:eastAsia="Arial" w:cs="Arial"/>
          <w:spacing w:val="1"/>
          <w:sz w:val="24"/>
          <w:szCs w:val="24"/>
        </w:rPr>
        <w:t xml:space="preserve"> </w:t>
      </w:r>
      <w:r w:rsidRPr="005677FE">
        <w:rPr>
          <w:rFonts w:eastAsia="Arial" w:cs="Arial"/>
          <w:sz w:val="24"/>
          <w:szCs w:val="24"/>
        </w:rPr>
        <w:t>use</w:t>
      </w:r>
      <w:r w:rsidRPr="005677FE">
        <w:rPr>
          <w:rFonts w:eastAsia="Arial" w:cs="Arial"/>
          <w:spacing w:val="2"/>
          <w:sz w:val="24"/>
          <w:szCs w:val="24"/>
        </w:rPr>
        <w:t xml:space="preserve"> </w:t>
      </w:r>
      <w:r w:rsidRPr="005677FE">
        <w:rPr>
          <w:rFonts w:eastAsia="Arial" w:cs="Arial"/>
          <w:sz w:val="24"/>
          <w:szCs w:val="24"/>
        </w:rPr>
        <w:t>of</w:t>
      </w:r>
      <w:r w:rsidRPr="005677FE">
        <w:rPr>
          <w:rFonts w:eastAsia="Arial" w:cs="Arial"/>
          <w:spacing w:val="4"/>
          <w:sz w:val="24"/>
          <w:szCs w:val="24"/>
        </w:rPr>
        <w:t xml:space="preserve"> </w:t>
      </w:r>
      <w:r w:rsidRPr="005677FE">
        <w:rPr>
          <w:rFonts w:eastAsia="Arial" w:cs="Arial"/>
          <w:sz w:val="24"/>
          <w:szCs w:val="24"/>
        </w:rPr>
        <w:t>a copier,</w:t>
      </w:r>
      <w:r w:rsidRPr="005677FE">
        <w:rPr>
          <w:rFonts w:eastAsia="Arial" w:cs="Arial"/>
          <w:spacing w:val="6"/>
          <w:sz w:val="24"/>
          <w:szCs w:val="24"/>
        </w:rPr>
        <w:t xml:space="preserve"> </w:t>
      </w:r>
      <w:r w:rsidRPr="005677FE">
        <w:rPr>
          <w:rFonts w:eastAsia="Arial" w:cs="Arial"/>
          <w:sz w:val="24"/>
          <w:szCs w:val="24"/>
        </w:rPr>
        <w:t>telephone, computer</w:t>
      </w:r>
      <w:r w:rsidRPr="005677FE">
        <w:rPr>
          <w:rFonts w:eastAsia="Arial" w:cs="Arial"/>
          <w:spacing w:val="3"/>
          <w:sz w:val="24"/>
          <w:szCs w:val="24"/>
        </w:rPr>
        <w:t xml:space="preserve"> </w:t>
      </w:r>
      <w:r w:rsidRPr="005677FE">
        <w:rPr>
          <w:rFonts w:eastAsia="Arial" w:cs="Arial"/>
          <w:sz w:val="24"/>
          <w:szCs w:val="24"/>
        </w:rPr>
        <w:t>and</w:t>
      </w:r>
      <w:r w:rsidRPr="005677FE">
        <w:rPr>
          <w:rFonts w:eastAsia="Arial" w:cs="Arial"/>
          <w:spacing w:val="9"/>
          <w:sz w:val="24"/>
          <w:szCs w:val="24"/>
        </w:rPr>
        <w:t xml:space="preserve"> </w:t>
      </w:r>
      <w:r w:rsidRPr="005677FE">
        <w:rPr>
          <w:rFonts w:eastAsia="Arial" w:cs="Arial"/>
          <w:sz w:val="24"/>
          <w:szCs w:val="24"/>
        </w:rPr>
        <w:t>general</w:t>
      </w:r>
      <w:r w:rsidRPr="005677FE">
        <w:rPr>
          <w:rFonts w:eastAsia="Arial" w:cs="Arial"/>
          <w:spacing w:val="5"/>
          <w:sz w:val="24"/>
          <w:szCs w:val="24"/>
        </w:rPr>
        <w:t xml:space="preserve"> </w:t>
      </w:r>
      <w:r w:rsidRPr="005677FE">
        <w:rPr>
          <w:rFonts w:eastAsia="Arial" w:cs="Arial"/>
          <w:sz w:val="24"/>
          <w:szCs w:val="24"/>
        </w:rPr>
        <w:t>office</w:t>
      </w:r>
      <w:r w:rsidRPr="005677FE">
        <w:rPr>
          <w:rFonts w:eastAsia="Arial" w:cs="Arial"/>
          <w:spacing w:val="7"/>
          <w:sz w:val="24"/>
          <w:szCs w:val="24"/>
        </w:rPr>
        <w:t xml:space="preserve"> </w:t>
      </w:r>
      <w:r w:rsidRPr="005677FE">
        <w:rPr>
          <w:rFonts w:eastAsia="Arial" w:cs="Arial"/>
          <w:sz w:val="24"/>
          <w:szCs w:val="24"/>
        </w:rPr>
        <w:t>equipment,</w:t>
      </w:r>
      <w:r w:rsidRPr="005677FE">
        <w:rPr>
          <w:rFonts w:eastAsia="Arial" w:cs="Arial"/>
          <w:spacing w:val="1"/>
          <w:sz w:val="24"/>
          <w:szCs w:val="24"/>
        </w:rPr>
        <w:t xml:space="preserve"> </w:t>
      </w:r>
      <w:r w:rsidRPr="005677FE">
        <w:rPr>
          <w:rFonts w:eastAsia="Arial" w:cs="Arial"/>
          <w:sz w:val="24"/>
          <w:szCs w:val="24"/>
        </w:rPr>
        <w:t>as</w:t>
      </w:r>
      <w:r w:rsidRPr="005677FE">
        <w:rPr>
          <w:rFonts w:eastAsia="Arial" w:cs="Arial"/>
          <w:spacing w:val="10"/>
          <w:sz w:val="24"/>
          <w:szCs w:val="24"/>
        </w:rPr>
        <w:t xml:space="preserve"> </w:t>
      </w:r>
      <w:r w:rsidRPr="005677FE">
        <w:rPr>
          <w:rFonts w:eastAsia="Arial" w:cs="Arial"/>
          <w:sz w:val="24"/>
          <w:szCs w:val="24"/>
        </w:rPr>
        <w:t>needed.   This position may require the use of a hand-cart to transport documents and/or equipment over 20 pounds (i.e., laptop, computer, projector, reference manuals, solicitation documents, etc.).  The incumbent</w:t>
      </w:r>
      <w:r w:rsidRPr="005677FE">
        <w:rPr>
          <w:rFonts w:eastAsia="Arial" w:cs="Arial"/>
          <w:spacing w:val="2"/>
          <w:sz w:val="24"/>
          <w:szCs w:val="24"/>
        </w:rPr>
        <w:t xml:space="preserve"> </w:t>
      </w:r>
      <w:r w:rsidRPr="005677FE">
        <w:rPr>
          <w:rFonts w:eastAsia="Arial" w:cs="Arial"/>
          <w:sz w:val="24"/>
          <w:szCs w:val="24"/>
        </w:rPr>
        <w:t>must</w:t>
      </w:r>
      <w:r w:rsidRPr="005677FE">
        <w:rPr>
          <w:rFonts w:eastAsia="Arial" w:cs="Arial"/>
          <w:spacing w:val="7"/>
          <w:sz w:val="24"/>
          <w:szCs w:val="24"/>
        </w:rPr>
        <w:t xml:space="preserve"> </w:t>
      </w:r>
      <w:r w:rsidRPr="005677FE">
        <w:rPr>
          <w:rFonts w:eastAsia="Arial" w:cs="Arial"/>
          <w:spacing w:val="1"/>
          <w:sz w:val="24"/>
          <w:szCs w:val="24"/>
        </w:rPr>
        <w:t>d</w:t>
      </w:r>
      <w:r w:rsidRPr="005677FE">
        <w:rPr>
          <w:rFonts w:eastAsia="Arial" w:cs="Arial"/>
          <w:sz w:val="24"/>
          <w:szCs w:val="24"/>
        </w:rPr>
        <w:t>emonstrate a commitment</w:t>
      </w:r>
      <w:r w:rsidRPr="005677FE">
        <w:rPr>
          <w:rFonts w:eastAsia="Arial" w:cs="Arial"/>
          <w:spacing w:val="-11"/>
          <w:sz w:val="24"/>
          <w:szCs w:val="24"/>
        </w:rPr>
        <w:t xml:space="preserve"> </w:t>
      </w:r>
      <w:r w:rsidRPr="005677FE">
        <w:rPr>
          <w:rFonts w:eastAsia="Arial" w:cs="Arial"/>
          <w:sz w:val="24"/>
          <w:szCs w:val="24"/>
        </w:rPr>
        <w:t>to</w:t>
      </w:r>
      <w:r w:rsidRPr="005677FE">
        <w:rPr>
          <w:rFonts w:eastAsia="Arial" w:cs="Arial"/>
          <w:spacing w:val="-2"/>
          <w:sz w:val="24"/>
          <w:szCs w:val="24"/>
        </w:rPr>
        <w:t xml:space="preserve"> </w:t>
      </w:r>
      <w:r w:rsidRPr="005677FE">
        <w:rPr>
          <w:rFonts w:eastAsia="Arial" w:cs="Arial"/>
          <w:sz w:val="24"/>
          <w:szCs w:val="24"/>
        </w:rPr>
        <w:t>maintain</w:t>
      </w:r>
      <w:r w:rsidRPr="005677FE">
        <w:rPr>
          <w:rFonts w:eastAsia="Arial" w:cs="Arial"/>
          <w:spacing w:val="-7"/>
          <w:sz w:val="24"/>
          <w:szCs w:val="24"/>
        </w:rPr>
        <w:t xml:space="preserve"> </w:t>
      </w:r>
      <w:r w:rsidRPr="005677FE">
        <w:rPr>
          <w:rFonts w:eastAsia="Arial" w:cs="Arial"/>
          <w:sz w:val="24"/>
          <w:szCs w:val="24"/>
        </w:rPr>
        <w:t>a</w:t>
      </w:r>
      <w:r w:rsidRPr="005677FE">
        <w:rPr>
          <w:rFonts w:eastAsia="Arial" w:cs="Arial"/>
          <w:spacing w:val="-1"/>
          <w:sz w:val="24"/>
          <w:szCs w:val="24"/>
        </w:rPr>
        <w:t xml:space="preserve"> </w:t>
      </w:r>
      <w:r w:rsidRPr="005677FE">
        <w:rPr>
          <w:rFonts w:eastAsia="Arial" w:cs="Arial"/>
          <w:sz w:val="24"/>
          <w:szCs w:val="24"/>
        </w:rPr>
        <w:t>working</w:t>
      </w:r>
      <w:r w:rsidRPr="005677FE">
        <w:rPr>
          <w:rFonts w:eastAsia="Arial" w:cs="Arial"/>
          <w:spacing w:val="-8"/>
          <w:sz w:val="24"/>
          <w:szCs w:val="24"/>
        </w:rPr>
        <w:t xml:space="preserve"> </w:t>
      </w:r>
      <w:r w:rsidRPr="005677FE">
        <w:rPr>
          <w:rFonts w:eastAsia="Arial" w:cs="Arial"/>
          <w:sz w:val="24"/>
          <w:szCs w:val="24"/>
        </w:rPr>
        <w:t>environment</w:t>
      </w:r>
      <w:r w:rsidRPr="005677FE">
        <w:rPr>
          <w:rFonts w:eastAsia="Arial" w:cs="Arial"/>
          <w:spacing w:val="-12"/>
          <w:sz w:val="24"/>
          <w:szCs w:val="24"/>
        </w:rPr>
        <w:t xml:space="preserve"> </w:t>
      </w:r>
      <w:r w:rsidRPr="005677FE">
        <w:rPr>
          <w:rFonts w:eastAsia="Arial" w:cs="Arial"/>
          <w:spacing w:val="1"/>
          <w:sz w:val="24"/>
          <w:szCs w:val="24"/>
        </w:rPr>
        <w:t>f</w:t>
      </w:r>
      <w:r w:rsidRPr="005677FE">
        <w:rPr>
          <w:rFonts w:eastAsia="Arial" w:cs="Arial"/>
          <w:sz w:val="24"/>
          <w:szCs w:val="24"/>
        </w:rPr>
        <w:t>ree</w:t>
      </w:r>
      <w:r w:rsidRPr="005677FE">
        <w:rPr>
          <w:rFonts w:eastAsia="Arial" w:cs="Arial"/>
          <w:spacing w:val="-4"/>
          <w:sz w:val="24"/>
          <w:szCs w:val="24"/>
        </w:rPr>
        <w:t xml:space="preserve"> </w:t>
      </w:r>
      <w:r w:rsidRPr="005677FE">
        <w:rPr>
          <w:rFonts w:eastAsia="Arial" w:cs="Arial"/>
          <w:sz w:val="24"/>
          <w:szCs w:val="24"/>
        </w:rPr>
        <w:t>from</w:t>
      </w:r>
      <w:r w:rsidRPr="005677FE">
        <w:rPr>
          <w:rFonts w:eastAsia="Arial" w:cs="Arial"/>
          <w:spacing w:val="-4"/>
          <w:sz w:val="24"/>
          <w:szCs w:val="24"/>
        </w:rPr>
        <w:t xml:space="preserve"> </w:t>
      </w:r>
      <w:r w:rsidRPr="005677FE">
        <w:rPr>
          <w:rFonts w:eastAsia="Arial" w:cs="Arial"/>
          <w:sz w:val="24"/>
          <w:szCs w:val="24"/>
        </w:rPr>
        <w:t>di</w:t>
      </w:r>
      <w:r w:rsidRPr="005677FE">
        <w:rPr>
          <w:rFonts w:eastAsia="Arial" w:cs="Arial"/>
          <w:spacing w:val="2"/>
          <w:sz w:val="24"/>
          <w:szCs w:val="24"/>
        </w:rPr>
        <w:t>s</w:t>
      </w:r>
      <w:r w:rsidRPr="005677FE">
        <w:rPr>
          <w:rFonts w:eastAsia="Arial" w:cs="Arial"/>
          <w:spacing w:val="1"/>
          <w:sz w:val="24"/>
          <w:szCs w:val="24"/>
        </w:rPr>
        <w:t>c</w:t>
      </w:r>
      <w:r w:rsidRPr="005677FE">
        <w:rPr>
          <w:rFonts w:eastAsia="Arial" w:cs="Arial"/>
          <w:sz w:val="24"/>
          <w:szCs w:val="24"/>
        </w:rPr>
        <w:t>rimination</w:t>
      </w:r>
      <w:r w:rsidRPr="005677FE">
        <w:rPr>
          <w:rFonts w:eastAsia="Arial" w:cs="Arial"/>
          <w:spacing w:val="-13"/>
          <w:sz w:val="24"/>
          <w:szCs w:val="24"/>
        </w:rPr>
        <w:t xml:space="preserve"> </w:t>
      </w:r>
      <w:r w:rsidRPr="005677FE">
        <w:rPr>
          <w:rFonts w:eastAsia="Arial" w:cs="Arial"/>
          <w:sz w:val="24"/>
          <w:szCs w:val="24"/>
        </w:rPr>
        <w:t>and</w:t>
      </w:r>
      <w:r w:rsidRPr="005677FE">
        <w:rPr>
          <w:rFonts w:eastAsia="Arial" w:cs="Arial"/>
          <w:spacing w:val="-4"/>
          <w:sz w:val="24"/>
          <w:szCs w:val="24"/>
        </w:rPr>
        <w:t xml:space="preserve"> </w:t>
      </w:r>
      <w:r w:rsidRPr="005677FE">
        <w:rPr>
          <w:rFonts w:eastAsia="Arial" w:cs="Arial"/>
          <w:sz w:val="24"/>
          <w:szCs w:val="24"/>
        </w:rPr>
        <w:t>sexual</w:t>
      </w:r>
      <w:r w:rsidRPr="005677FE">
        <w:rPr>
          <w:rFonts w:eastAsia="Arial" w:cs="Arial"/>
          <w:spacing w:val="-5"/>
          <w:sz w:val="24"/>
          <w:szCs w:val="24"/>
        </w:rPr>
        <w:t xml:space="preserve"> </w:t>
      </w:r>
      <w:r w:rsidRPr="005677FE">
        <w:rPr>
          <w:rFonts w:eastAsia="Arial" w:cs="Arial"/>
          <w:sz w:val="24"/>
          <w:szCs w:val="24"/>
        </w:rPr>
        <w:t>harassment.  The incumbent must maintain regular, consistent, predictable attendance, maintain good working habits and adhere to all policies and procedures.</w:t>
      </w:r>
    </w:p>
    <w:p w14:paraId="16788CDF" w14:textId="77777777" w:rsidR="00957521" w:rsidRPr="005677FE" w:rsidRDefault="00957521" w:rsidP="00957521">
      <w:pPr>
        <w:pStyle w:val="CommentText"/>
        <w:contextualSpacing/>
        <w:jc w:val="both"/>
        <w:rPr>
          <w:rFonts w:cs="Arial"/>
          <w:bCs/>
          <w:sz w:val="24"/>
          <w:szCs w:val="24"/>
        </w:rPr>
      </w:pPr>
    </w:p>
    <w:p w14:paraId="29C10701" w14:textId="45B0DB43" w:rsidR="00957521" w:rsidRPr="005677FE" w:rsidRDefault="00957521" w:rsidP="00957521">
      <w:pPr>
        <w:ind w:right="6020"/>
        <w:jc w:val="both"/>
        <w:rPr>
          <w:rFonts w:eastAsia="Arial" w:cs="Arial"/>
          <w:sz w:val="24"/>
          <w:szCs w:val="24"/>
          <w:u w:val="single"/>
        </w:rPr>
      </w:pPr>
      <w:r w:rsidRPr="005677FE">
        <w:rPr>
          <w:rFonts w:eastAsia="Arial" w:cs="Arial"/>
          <w:b/>
          <w:bCs/>
          <w:sz w:val="24"/>
          <w:szCs w:val="24"/>
          <w:u w:val="single"/>
        </w:rPr>
        <w:t>SIG</w:t>
      </w:r>
      <w:r w:rsidRPr="005677FE">
        <w:rPr>
          <w:rFonts w:eastAsia="Arial" w:cs="Arial"/>
          <w:b/>
          <w:bCs/>
          <w:spacing w:val="1"/>
          <w:sz w:val="24"/>
          <w:szCs w:val="24"/>
          <w:u w:val="single"/>
        </w:rPr>
        <w:t>N</w:t>
      </w:r>
      <w:r w:rsidRPr="005677FE">
        <w:rPr>
          <w:rFonts w:eastAsia="Arial" w:cs="Arial"/>
          <w:b/>
          <w:bCs/>
          <w:sz w:val="24"/>
          <w:szCs w:val="24"/>
          <w:u w:val="single"/>
        </w:rPr>
        <w:t>ATU</w:t>
      </w:r>
      <w:r w:rsidRPr="005677FE">
        <w:rPr>
          <w:rFonts w:eastAsia="Arial" w:cs="Arial"/>
          <w:b/>
          <w:bCs/>
          <w:spacing w:val="1"/>
          <w:sz w:val="24"/>
          <w:szCs w:val="24"/>
          <w:u w:val="single"/>
        </w:rPr>
        <w:t>R</w:t>
      </w:r>
      <w:r w:rsidRPr="005677FE">
        <w:rPr>
          <w:rFonts w:eastAsia="Arial" w:cs="Arial"/>
          <w:b/>
          <w:bCs/>
          <w:sz w:val="24"/>
          <w:szCs w:val="24"/>
          <w:u w:val="single"/>
        </w:rPr>
        <w:t>ES</w:t>
      </w:r>
    </w:p>
    <w:p w14:paraId="6D36697B" w14:textId="77777777" w:rsidR="00957521" w:rsidRPr="005677FE" w:rsidRDefault="00957521" w:rsidP="00957521">
      <w:pPr>
        <w:ind w:right="60"/>
        <w:jc w:val="both"/>
        <w:rPr>
          <w:rFonts w:eastAsia="Arial" w:cs="Arial"/>
          <w:sz w:val="24"/>
          <w:szCs w:val="24"/>
        </w:rPr>
      </w:pPr>
      <w:r w:rsidRPr="005677FE">
        <w:rPr>
          <w:rFonts w:eastAsia="Arial" w:cs="Arial"/>
          <w:sz w:val="24"/>
          <w:szCs w:val="24"/>
        </w:rPr>
        <w:t>I</w:t>
      </w:r>
      <w:r w:rsidRPr="005677FE">
        <w:rPr>
          <w:rFonts w:eastAsia="Arial" w:cs="Arial"/>
          <w:spacing w:val="42"/>
          <w:sz w:val="24"/>
          <w:szCs w:val="24"/>
        </w:rPr>
        <w:t xml:space="preserve"> </w:t>
      </w:r>
      <w:r w:rsidRPr="005677FE">
        <w:rPr>
          <w:rFonts w:eastAsia="Arial" w:cs="Arial"/>
          <w:sz w:val="24"/>
          <w:szCs w:val="24"/>
        </w:rPr>
        <w:t>have</w:t>
      </w:r>
      <w:r w:rsidRPr="005677FE">
        <w:rPr>
          <w:rFonts w:eastAsia="Arial" w:cs="Arial"/>
          <w:spacing w:val="37"/>
          <w:sz w:val="24"/>
          <w:szCs w:val="24"/>
        </w:rPr>
        <w:t xml:space="preserve"> </w:t>
      </w:r>
      <w:r w:rsidRPr="005677FE">
        <w:rPr>
          <w:rFonts w:eastAsia="Arial" w:cs="Arial"/>
          <w:sz w:val="24"/>
          <w:szCs w:val="24"/>
        </w:rPr>
        <w:t>read</w:t>
      </w:r>
      <w:r w:rsidRPr="005677FE">
        <w:rPr>
          <w:rFonts w:eastAsia="Arial" w:cs="Arial"/>
          <w:spacing w:val="39"/>
          <w:sz w:val="24"/>
          <w:szCs w:val="24"/>
        </w:rPr>
        <w:t xml:space="preserve"> </w:t>
      </w:r>
      <w:r w:rsidRPr="005677FE">
        <w:rPr>
          <w:rFonts w:eastAsia="Arial" w:cs="Arial"/>
          <w:sz w:val="24"/>
          <w:szCs w:val="24"/>
        </w:rPr>
        <w:t>and</w:t>
      </w:r>
      <w:r w:rsidRPr="005677FE">
        <w:rPr>
          <w:rFonts w:eastAsia="Arial" w:cs="Arial"/>
          <w:spacing w:val="38"/>
          <w:sz w:val="24"/>
          <w:szCs w:val="24"/>
        </w:rPr>
        <w:t xml:space="preserve"> </w:t>
      </w:r>
      <w:r w:rsidRPr="005677FE">
        <w:rPr>
          <w:rFonts w:eastAsia="Arial" w:cs="Arial"/>
          <w:sz w:val="24"/>
          <w:szCs w:val="24"/>
        </w:rPr>
        <w:t>understand</w:t>
      </w:r>
      <w:r w:rsidRPr="005677FE">
        <w:rPr>
          <w:rFonts w:eastAsia="Arial" w:cs="Arial"/>
          <w:spacing w:val="31"/>
          <w:sz w:val="24"/>
          <w:szCs w:val="24"/>
        </w:rPr>
        <w:t xml:space="preserve"> </w:t>
      </w:r>
      <w:r w:rsidRPr="005677FE">
        <w:rPr>
          <w:rFonts w:eastAsia="Arial" w:cs="Arial"/>
          <w:sz w:val="24"/>
          <w:szCs w:val="24"/>
        </w:rPr>
        <w:t>the</w:t>
      </w:r>
      <w:r w:rsidRPr="005677FE">
        <w:rPr>
          <w:rFonts w:eastAsia="Arial" w:cs="Arial"/>
          <w:spacing w:val="39"/>
          <w:sz w:val="24"/>
          <w:szCs w:val="24"/>
        </w:rPr>
        <w:t xml:space="preserve"> </w:t>
      </w:r>
      <w:r w:rsidRPr="005677FE">
        <w:rPr>
          <w:rFonts w:eastAsia="Arial" w:cs="Arial"/>
          <w:sz w:val="24"/>
          <w:szCs w:val="24"/>
        </w:rPr>
        <w:t>duties</w:t>
      </w:r>
      <w:r w:rsidRPr="005677FE">
        <w:rPr>
          <w:rFonts w:eastAsia="Arial" w:cs="Arial"/>
          <w:spacing w:val="36"/>
          <w:sz w:val="24"/>
          <w:szCs w:val="24"/>
        </w:rPr>
        <w:t xml:space="preserve"> </w:t>
      </w:r>
      <w:r w:rsidRPr="005677FE">
        <w:rPr>
          <w:rFonts w:eastAsia="Arial" w:cs="Arial"/>
          <w:sz w:val="24"/>
          <w:szCs w:val="24"/>
        </w:rPr>
        <w:t>listed</w:t>
      </w:r>
      <w:r w:rsidRPr="005677FE">
        <w:rPr>
          <w:rFonts w:eastAsia="Arial" w:cs="Arial"/>
          <w:spacing w:val="37"/>
          <w:sz w:val="24"/>
          <w:szCs w:val="24"/>
        </w:rPr>
        <w:t xml:space="preserve"> </w:t>
      </w:r>
      <w:r w:rsidRPr="005677FE">
        <w:rPr>
          <w:rFonts w:eastAsia="Arial" w:cs="Arial"/>
          <w:sz w:val="24"/>
          <w:szCs w:val="24"/>
        </w:rPr>
        <w:t>above</w:t>
      </w:r>
      <w:r w:rsidRPr="005677FE">
        <w:rPr>
          <w:rFonts w:eastAsia="Arial" w:cs="Arial"/>
          <w:spacing w:val="36"/>
          <w:sz w:val="24"/>
          <w:szCs w:val="24"/>
        </w:rPr>
        <w:t xml:space="preserve"> </w:t>
      </w:r>
      <w:r w:rsidRPr="005677FE">
        <w:rPr>
          <w:rFonts w:eastAsia="Arial" w:cs="Arial"/>
          <w:sz w:val="24"/>
          <w:szCs w:val="24"/>
        </w:rPr>
        <w:t>and</w:t>
      </w:r>
      <w:r w:rsidRPr="005677FE">
        <w:rPr>
          <w:rFonts w:eastAsia="Arial" w:cs="Arial"/>
          <w:spacing w:val="39"/>
          <w:sz w:val="24"/>
          <w:szCs w:val="24"/>
        </w:rPr>
        <w:t xml:space="preserve"> </w:t>
      </w:r>
      <w:r w:rsidRPr="005677FE">
        <w:rPr>
          <w:rFonts w:eastAsia="Arial" w:cs="Arial"/>
          <w:sz w:val="24"/>
          <w:szCs w:val="24"/>
        </w:rPr>
        <w:t>I</w:t>
      </w:r>
      <w:r w:rsidRPr="005677FE">
        <w:rPr>
          <w:rFonts w:eastAsia="Arial" w:cs="Arial"/>
          <w:spacing w:val="42"/>
          <w:sz w:val="24"/>
          <w:szCs w:val="24"/>
        </w:rPr>
        <w:t xml:space="preserve"> </w:t>
      </w:r>
      <w:r w:rsidRPr="005677FE">
        <w:rPr>
          <w:rFonts w:eastAsia="Arial" w:cs="Arial"/>
          <w:sz w:val="24"/>
          <w:szCs w:val="24"/>
        </w:rPr>
        <w:t>can</w:t>
      </w:r>
      <w:r w:rsidRPr="005677FE">
        <w:rPr>
          <w:rFonts w:eastAsia="Arial" w:cs="Arial"/>
          <w:spacing w:val="39"/>
          <w:sz w:val="24"/>
          <w:szCs w:val="24"/>
        </w:rPr>
        <w:t xml:space="preserve"> </w:t>
      </w:r>
      <w:r w:rsidRPr="005677FE">
        <w:rPr>
          <w:rFonts w:eastAsia="Arial" w:cs="Arial"/>
          <w:sz w:val="24"/>
          <w:szCs w:val="24"/>
        </w:rPr>
        <w:t>perform</w:t>
      </w:r>
      <w:r w:rsidRPr="005677FE">
        <w:rPr>
          <w:rFonts w:eastAsia="Arial" w:cs="Arial"/>
          <w:spacing w:val="35"/>
          <w:sz w:val="24"/>
          <w:szCs w:val="24"/>
        </w:rPr>
        <w:t xml:space="preserve"> </w:t>
      </w:r>
      <w:r w:rsidRPr="005677FE">
        <w:rPr>
          <w:rFonts w:eastAsia="Arial" w:cs="Arial"/>
          <w:sz w:val="24"/>
          <w:szCs w:val="24"/>
        </w:rPr>
        <w:t>these</w:t>
      </w:r>
      <w:r w:rsidRPr="005677FE">
        <w:rPr>
          <w:rFonts w:eastAsia="Arial" w:cs="Arial"/>
          <w:spacing w:val="37"/>
          <w:sz w:val="24"/>
          <w:szCs w:val="24"/>
        </w:rPr>
        <w:t xml:space="preserve"> </w:t>
      </w:r>
      <w:r w:rsidRPr="005677FE">
        <w:rPr>
          <w:rFonts w:eastAsia="Arial" w:cs="Arial"/>
          <w:sz w:val="24"/>
          <w:szCs w:val="24"/>
        </w:rPr>
        <w:t>duties</w:t>
      </w:r>
      <w:r w:rsidRPr="005677FE">
        <w:rPr>
          <w:rFonts w:eastAsia="Arial" w:cs="Arial"/>
          <w:spacing w:val="36"/>
          <w:sz w:val="24"/>
          <w:szCs w:val="24"/>
        </w:rPr>
        <w:t xml:space="preserve"> </w:t>
      </w:r>
      <w:r w:rsidRPr="005677FE">
        <w:rPr>
          <w:rFonts w:eastAsia="Arial" w:cs="Arial"/>
          <w:sz w:val="24"/>
          <w:szCs w:val="24"/>
        </w:rPr>
        <w:t>with</w:t>
      </w:r>
      <w:r w:rsidRPr="005677FE">
        <w:rPr>
          <w:rFonts w:eastAsia="Arial" w:cs="Arial"/>
          <w:spacing w:val="38"/>
          <w:sz w:val="24"/>
          <w:szCs w:val="24"/>
        </w:rPr>
        <w:t xml:space="preserve"> </w:t>
      </w:r>
      <w:r w:rsidRPr="005677FE">
        <w:rPr>
          <w:rFonts w:eastAsia="Arial" w:cs="Arial"/>
          <w:sz w:val="24"/>
          <w:szCs w:val="24"/>
        </w:rPr>
        <w:t>or without</w:t>
      </w:r>
      <w:r w:rsidRPr="005677FE">
        <w:rPr>
          <w:rFonts w:eastAsia="Arial" w:cs="Arial"/>
          <w:spacing w:val="17"/>
          <w:sz w:val="24"/>
          <w:szCs w:val="24"/>
        </w:rPr>
        <w:t xml:space="preserve"> </w:t>
      </w:r>
      <w:r w:rsidRPr="005677FE">
        <w:rPr>
          <w:rFonts w:eastAsia="Arial" w:cs="Arial"/>
          <w:sz w:val="24"/>
          <w:szCs w:val="24"/>
        </w:rPr>
        <w:t>reasonable</w:t>
      </w:r>
      <w:r w:rsidRPr="005677FE">
        <w:rPr>
          <w:rFonts w:eastAsia="Arial" w:cs="Arial"/>
          <w:spacing w:val="13"/>
          <w:sz w:val="24"/>
          <w:szCs w:val="24"/>
        </w:rPr>
        <w:t xml:space="preserve"> </w:t>
      </w:r>
      <w:r w:rsidRPr="005677FE">
        <w:rPr>
          <w:rFonts w:eastAsia="Arial" w:cs="Arial"/>
          <w:sz w:val="24"/>
          <w:szCs w:val="24"/>
        </w:rPr>
        <w:t>acc</w:t>
      </w:r>
      <w:r w:rsidRPr="005677FE">
        <w:rPr>
          <w:rFonts w:eastAsia="Arial" w:cs="Arial"/>
          <w:spacing w:val="-1"/>
          <w:sz w:val="24"/>
          <w:szCs w:val="24"/>
        </w:rPr>
        <w:t>o</w:t>
      </w:r>
      <w:r w:rsidRPr="005677FE">
        <w:rPr>
          <w:rFonts w:eastAsia="Arial" w:cs="Arial"/>
          <w:sz w:val="24"/>
          <w:szCs w:val="24"/>
        </w:rPr>
        <w:t xml:space="preserve">mmodation. </w:t>
      </w:r>
      <w:r w:rsidRPr="005677FE">
        <w:rPr>
          <w:rFonts w:eastAsia="Arial" w:cs="Arial"/>
          <w:spacing w:val="33"/>
          <w:sz w:val="24"/>
          <w:szCs w:val="24"/>
        </w:rPr>
        <w:t xml:space="preserve"> </w:t>
      </w:r>
      <w:r w:rsidRPr="005677FE">
        <w:rPr>
          <w:rFonts w:eastAsia="Arial" w:cs="Arial"/>
          <w:sz w:val="24"/>
          <w:szCs w:val="24"/>
        </w:rPr>
        <w:t>(If</w:t>
      </w:r>
      <w:r w:rsidRPr="005677FE">
        <w:rPr>
          <w:rFonts w:eastAsia="Arial" w:cs="Arial"/>
          <w:spacing w:val="22"/>
          <w:sz w:val="24"/>
          <w:szCs w:val="24"/>
        </w:rPr>
        <w:t xml:space="preserve"> </w:t>
      </w:r>
      <w:r w:rsidRPr="005677FE">
        <w:rPr>
          <w:rFonts w:eastAsia="Arial" w:cs="Arial"/>
          <w:sz w:val="24"/>
          <w:szCs w:val="24"/>
        </w:rPr>
        <w:t>you</w:t>
      </w:r>
      <w:r w:rsidRPr="005677FE">
        <w:rPr>
          <w:rFonts w:eastAsia="Arial" w:cs="Arial"/>
          <w:spacing w:val="20"/>
          <w:sz w:val="24"/>
          <w:szCs w:val="24"/>
        </w:rPr>
        <w:t xml:space="preserve"> </w:t>
      </w:r>
      <w:r w:rsidRPr="005677FE">
        <w:rPr>
          <w:rFonts w:eastAsia="Arial" w:cs="Arial"/>
          <w:sz w:val="24"/>
          <w:szCs w:val="24"/>
        </w:rPr>
        <w:t>believe</w:t>
      </w:r>
      <w:r w:rsidRPr="005677FE">
        <w:rPr>
          <w:rFonts w:eastAsia="Arial" w:cs="Arial"/>
          <w:spacing w:val="17"/>
          <w:sz w:val="24"/>
          <w:szCs w:val="24"/>
        </w:rPr>
        <w:t xml:space="preserve"> </w:t>
      </w:r>
      <w:r w:rsidRPr="005677FE">
        <w:rPr>
          <w:rFonts w:eastAsia="Arial" w:cs="Arial"/>
          <w:sz w:val="24"/>
          <w:szCs w:val="24"/>
        </w:rPr>
        <w:t>reasonable</w:t>
      </w:r>
      <w:r w:rsidRPr="005677FE">
        <w:rPr>
          <w:rFonts w:eastAsia="Arial" w:cs="Arial"/>
          <w:spacing w:val="13"/>
          <w:sz w:val="24"/>
          <w:szCs w:val="24"/>
        </w:rPr>
        <w:t xml:space="preserve"> </w:t>
      </w:r>
      <w:r w:rsidRPr="005677FE">
        <w:rPr>
          <w:rFonts w:eastAsia="Arial" w:cs="Arial"/>
          <w:sz w:val="24"/>
          <w:szCs w:val="24"/>
        </w:rPr>
        <w:t>acco</w:t>
      </w:r>
      <w:r w:rsidRPr="005677FE">
        <w:rPr>
          <w:rFonts w:eastAsia="Arial" w:cs="Arial"/>
          <w:spacing w:val="-2"/>
          <w:sz w:val="24"/>
          <w:szCs w:val="24"/>
        </w:rPr>
        <w:t>m</w:t>
      </w:r>
      <w:r w:rsidRPr="005677FE">
        <w:rPr>
          <w:rFonts w:eastAsia="Arial" w:cs="Arial"/>
          <w:spacing w:val="-1"/>
          <w:sz w:val="24"/>
          <w:szCs w:val="24"/>
        </w:rPr>
        <w:t>m</w:t>
      </w:r>
      <w:r w:rsidRPr="005677FE">
        <w:rPr>
          <w:rFonts w:eastAsia="Arial" w:cs="Arial"/>
          <w:sz w:val="24"/>
          <w:szCs w:val="24"/>
        </w:rPr>
        <w:t>odation</w:t>
      </w:r>
      <w:r w:rsidRPr="005677FE">
        <w:rPr>
          <w:rFonts w:eastAsia="Arial" w:cs="Arial"/>
          <w:spacing w:val="8"/>
          <w:sz w:val="24"/>
          <w:szCs w:val="24"/>
        </w:rPr>
        <w:t xml:space="preserve"> </w:t>
      </w:r>
      <w:r w:rsidRPr="005677FE">
        <w:rPr>
          <w:rFonts w:eastAsia="Arial" w:cs="Arial"/>
          <w:sz w:val="24"/>
          <w:szCs w:val="24"/>
        </w:rPr>
        <w:t>is</w:t>
      </w:r>
      <w:r w:rsidRPr="005677FE">
        <w:rPr>
          <w:rFonts w:eastAsia="Arial" w:cs="Arial"/>
          <w:spacing w:val="22"/>
          <w:sz w:val="24"/>
          <w:szCs w:val="24"/>
        </w:rPr>
        <w:t xml:space="preserve"> </w:t>
      </w:r>
      <w:r w:rsidRPr="005677FE">
        <w:rPr>
          <w:rFonts w:eastAsia="Arial" w:cs="Arial"/>
          <w:sz w:val="24"/>
          <w:szCs w:val="24"/>
        </w:rPr>
        <w:t>necessary, discuss</w:t>
      </w:r>
      <w:r w:rsidRPr="005677FE">
        <w:rPr>
          <w:rFonts w:eastAsia="Arial" w:cs="Arial"/>
          <w:spacing w:val="2"/>
          <w:sz w:val="24"/>
          <w:szCs w:val="24"/>
        </w:rPr>
        <w:t xml:space="preserve"> </w:t>
      </w:r>
      <w:r w:rsidRPr="005677FE">
        <w:rPr>
          <w:rFonts w:eastAsia="Arial" w:cs="Arial"/>
          <w:sz w:val="24"/>
          <w:szCs w:val="24"/>
        </w:rPr>
        <w:t>y</w:t>
      </w:r>
      <w:r w:rsidRPr="005677FE">
        <w:rPr>
          <w:rFonts w:eastAsia="Arial" w:cs="Arial"/>
          <w:spacing w:val="-1"/>
          <w:sz w:val="24"/>
          <w:szCs w:val="24"/>
        </w:rPr>
        <w:t>o</w:t>
      </w:r>
      <w:r w:rsidRPr="005677FE">
        <w:rPr>
          <w:rFonts w:eastAsia="Arial" w:cs="Arial"/>
          <w:sz w:val="24"/>
          <w:szCs w:val="24"/>
        </w:rPr>
        <w:t>ur</w:t>
      </w:r>
      <w:r w:rsidRPr="005677FE">
        <w:rPr>
          <w:rFonts w:eastAsia="Arial" w:cs="Arial"/>
          <w:spacing w:val="5"/>
          <w:sz w:val="24"/>
          <w:szCs w:val="24"/>
        </w:rPr>
        <w:t xml:space="preserve"> </w:t>
      </w:r>
      <w:r w:rsidRPr="005677FE">
        <w:rPr>
          <w:rFonts w:eastAsia="Arial" w:cs="Arial"/>
          <w:sz w:val="24"/>
          <w:szCs w:val="24"/>
        </w:rPr>
        <w:t>concer</w:t>
      </w:r>
      <w:r w:rsidRPr="005677FE">
        <w:rPr>
          <w:rFonts w:eastAsia="Arial" w:cs="Arial"/>
          <w:spacing w:val="-1"/>
          <w:sz w:val="24"/>
          <w:szCs w:val="24"/>
        </w:rPr>
        <w:t>n</w:t>
      </w:r>
      <w:r w:rsidRPr="005677FE">
        <w:rPr>
          <w:rFonts w:eastAsia="Arial" w:cs="Arial"/>
          <w:sz w:val="24"/>
          <w:szCs w:val="24"/>
        </w:rPr>
        <w:t>s with</w:t>
      </w:r>
      <w:r w:rsidRPr="005677FE">
        <w:rPr>
          <w:rFonts w:eastAsia="Arial" w:cs="Arial"/>
          <w:spacing w:val="5"/>
          <w:sz w:val="24"/>
          <w:szCs w:val="24"/>
        </w:rPr>
        <w:t xml:space="preserve"> </w:t>
      </w:r>
      <w:r w:rsidRPr="005677FE">
        <w:rPr>
          <w:rFonts w:eastAsia="Arial" w:cs="Arial"/>
          <w:sz w:val="24"/>
          <w:szCs w:val="24"/>
        </w:rPr>
        <w:t>the</w:t>
      </w:r>
      <w:r w:rsidRPr="005677FE">
        <w:rPr>
          <w:rFonts w:eastAsia="Arial" w:cs="Arial"/>
          <w:spacing w:val="4"/>
          <w:sz w:val="24"/>
          <w:szCs w:val="24"/>
        </w:rPr>
        <w:t xml:space="preserve"> </w:t>
      </w:r>
      <w:r w:rsidRPr="005677FE">
        <w:rPr>
          <w:rFonts w:eastAsia="Arial" w:cs="Arial"/>
          <w:sz w:val="24"/>
          <w:szCs w:val="24"/>
        </w:rPr>
        <w:t>hiring</w:t>
      </w:r>
      <w:r w:rsidRPr="005677FE">
        <w:rPr>
          <w:rFonts w:eastAsia="Arial" w:cs="Arial"/>
          <w:spacing w:val="2"/>
          <w:sz w:val="24"/>
          <w:szCs w:val="24"/>
        </w:rPr>
        <w:t xml:space="preserve"> </w:t>
      </w:r>
      <w:r w:rsidRPr="005677FE">
        <w:rPr>
          <w:rFonts w:eastAsia="Arial" w:cs="Arial"/>
          <w:sz w:val="24"/>
          <w:szCs w:val="24"/>
        </w:rPr>
        <w:t>su</w:t>
      </w:r>
      <w:r w:rsidRPr="005677FE">
        <w:rPr>
          <w:rFonts w:eastAsia="Arial" w:cs="Arial"/>
          <w:spacing w:val="-1"/>
          <w:sz w:val="24"/>
          <w:szCs w:val="24"/>
        </w:rPr>
        <w:t>p</w:t>
      </w:r>
      <w:r w:rsidRPr="005677FE">
        <w:rPr>
          <w:rFonts w:eastAsia="Arial" w:cs="Arial"/>
          <w:sz w:val="24"/>
          <w:szCs w:val="24"/>
        </w:rPr>
        <w:t xml:space="preserve">ervisor.  </w:t>
      </w:r>
      <w:r w:rsidRPr="005677FE">
        <w:rPr>
          <w:rFonts w:eastAsia="Arial" w:cs="Arial"/>
          <w:spacing w:val="23"/>
          <w:sz w:val="24"/>
          <w:szCs w:val="24"/>
        </w:rPr>
        <w:t xml:space="preserve"> </w:t>
      </w:r>
      <w:r w:rsidRPr="005677FE">
        <w:rPr>
          <w:rFonts w:eastAsia="Arial" w:cs="Arial"/>
          <w:sz w:val="24"/>
          <w:szCs w:val="24"/>
        </w:rPr>
        <w:t>If</w:t>
      </w:r>
      <w:r w:rsidRPr="005677FE">
        <w:rPr>
          <w:rFonts w:eastAsia="Arial" w:cs="Arial"/>
          <w:spacing w:val="6"/>
          <w:sz w:val="24"/>
          <w:szCs w:val="24"/>
        </w:rPr>
        <w:t xml:space="preserve"> </w:t>
      </w:r>
      <w:r w:rsidRPr="005677FE">
        <w:rPr>
          <w:rFonts w:eastAsia="Arial" w:cs="Arial"/>
          <w:sz w:val="24"/>
          <w:szCs w:val="24"/>
        </w:rPr>
        <w:t>unsure</w:t>
      </w:r>
      <w:r w:rsidRPr="005677FE">
        <w:rPr>
          <w:rFonts w:eastAsia="Arial" w:cs="Arial"/>
          <w:spacing w:val="2"/>
          <w:sz w:val="24"/>
          <w:szCs w:val="24"/>
        </w:rPr>
        <w:t xml:space="preserve"> </w:t>
      </w:r>
      <w:r w:rsidRPr="005677FE">
        <w:rPr>
          <w:rFonts w:eastAsia="Arial" w:cs="Arial"/>
          <w:sz w:val="24"/>
          <w:szCs w:val="24"/>
        </w:rPr>
        <w:t>of</w:t>
      </w:r>
      <w:r w:rsidRPr="005677FE">
        <w:rPr>
          <w:rFonts w:eastAsia="Arial" w:cs="Arial"/>
          <w:spacing w:val="5"/>
          <w:sz w:val="24"/>
          <w:szCs w:val="24"/>
        </w:rPr>
        <w:t xml:space="preserve"> </w:t>
      </w:r>
      <w:r w:rsidRPr="005677FE">
        <w:rPr>
          <w:rFonts w:eastAsia="Arial" w:cs="Arial"/>
          <w:sz w:val="24"/>
          <w:szCs w:val="24"/>
        </w:rPr>
        <w:t>a</w:t>
      </w:r>
      <w:r w:rsidRPr="005677FE">
        <w:rPr>
          <w:rFonts w:eastAsia="Arial" w:cs="Arial"/>
          <w:spacing w:val="8"/>
          <w:sz w:val="24"/>
          <w:szCs w:val="24"/>
        </w:rPr>
        <w:t xml:space="preserve"> </w:t>
      </w:r>
      <w:r w:rsidRPr="005677FE">
        <w:rPr>
          <w:rFonts w:eastAsia="Arial" w:cs="Arial"/>
          <w:sz w:val="24"/>
          <w:szCs w:val="24"/>
        </w:rPr>
        <w:t>need</w:t>
      </w:r>
      <w:r w:rsidRPr="005677FE">
        <w:rPr>
          <w:rFonts w:eastAsia="Arial" w:cs="Arial"/>
          <w:spacing w:val="2"/>
          <w:sz w:val="24"/>
          <w:szCs w:val="24"/>
        </w:rPr>
        <w:t xml:space="preserve"> </w:t>
      </w:r>
      <w:r w:rsidRPr="005677FE">
        <w:rPr>
          <w:rFonts w:eastAsia="Arial" w:cs="Arial"/>
          <w:spacing w:val="-1"/>
          <w:sz w:val="24"/>
          <w:szCs w:val="24"/>
        </w:rPr>
        <w:t>f</w:t>
      </w:r>
      <w:r w:rsidRPr="005677FE">
        <w:rPr>
          <w:rFonts w:eastAsia="Arial" w:cs="Arial"/>
          <w:sz w:val="24"/>
          <w:szCs w:val="24"/>
        </w:rPr>
        <w:t>or</w:t>
      </w:r>
      <w:r w:rsidRPr="005677FE">
        <w:rPr>
          <w:rFonts w:eastAsia="Arial" w:cs="Arial"/>
          <w:spacing w:val="6"/>
          <w:sz w:val="24"/>
          <w:szCs w:val="24"/>
        </w:rPr>
        <w:t xml:space="preserve"> </w:t>
      </w:r>
      <w:r w:rsidRPr="005677FE">
        <w:rPr>
          <w:rFonts w:eastAsia="Arial" w:cs="Arial"/>
          <w:sz w:val="24"/>
          <w:szCs w:val="24"/>
        </w:rPr>
        <w:t>reason</w:t>
      </w:r>
      <w:r w:rsidRPr="005677FE">
        <w:rPr>
          <w:rFonts w:eastAsia="Arial" w:cs="Arial"/>
          <w:spacing w:val="-1"/>
          <w:sz w:val="24"/>
          <w:szCs w:val="24"/>
        </w:rPr>
        <w:t>a</w:t>
      </w:r>
      <w:r w:rsidRPr="005677FE">
        <w:rPr>
          <w:rFonts w:eastAsia="Arial" w:cs="Arial"/>
          <w:sz w:val="24"/>
          <w:szCs w:val="24"/>
        </w:rPr>
        <w:t>ble accommodation,</w:t>
      </w:r>
      <w:r w:rsidRPr="005677FE">
        <w:rPr>
          <w:rFonts w:eastAsia="Arial" w:cs="Arial"/>
          <w:spacing w:val="-4"/>
          <w:sz w:val="24"/>
          <w:szCs w:val="24"/>
        </w:rPr>
        <w:t xml:space="preserve"> </w:t>
      </w:r>
      <w:r w:rsidRPr="005677FE">
        <w:rPr>
          <w:rFonts w:eastAsia="Arial" w:cs="Arial"/>
          <w:sz w:val="24"/>
          <w:szCs w:val="24"/>
        </w:rPr>
        <w:t>inform</w:t>
      </w:r>
      <w:r w:rsidRPr="005677FE">
        <w:rPr>
          <w:rFonts w:eastAsia="Arial" w:cs="Arial"/>
          <w:spacing w:val="5"/>
          <w:sz w:val="24"/>
          <w:szCs w:val="24"/>
        </w:rPr>
        <w:t xml:space="preserve"> </w:t>
      </w:r>
      <w:r w:rsidRPr="005677FE">
        <w:rPr>
          <w:rFonts w:eastAsia="Arial" w:cs="Arial"/>
          <w:sz w:val="24"/>
          <w:szCs w:val="24"/>
        </w:rPr>
        <w:t>the</w:t>
      </w:r>
      <w:r w:rsidRPr="005677FE">
        <w:rPr>
          <w:rFonts w:eastAsia="Arial" w:cs="Arial"/>
          <w:spacing w:val="9"/>
          <w:sz w:val="24"/>
          <w:szCs w:val="24"/>
        </w:rPr>
        <w:t xml:space="preserve"> </w:t>
      </w:r>
      <w:r w:rsidRPr="005677FE">
        <w:rPr>
          <w:rFonts w:eastAsia="Arial" w:cs="Arial"/>
          <w:sz w:val="24"/>
          <w:szCs w:val="24"/>
        </w:rPr>
        <w:t>hiring</w:t>
      </w:r>
      <w:r w:rsidRPr="005677FE">
        <w:rPr>
          <w:rFonts w:eastAsia="Arial" w:cs="Arial"/>
          <w:spacing w:val="6"/>
          <w:sz w:val="24"/>
          <w:szCs w:val="24"/>
        </w:rPr>
        <w:t xml:space="preserve"> </w:t>
      </w:r>
      <w:r w:rsidRPr="005677FE">
        <w:rPr>
          <w:rFonts w:eastAsia="Arial" w:cs="Arial"/>
          <w:sz w:val="24"/>
          <w:szCs w:val="24"/>
        </w:rPr>
        <w:t>s</w:t>
      </w:r>
      <w:r w:rsidRPr="005677FE">
        <w:rPr>
          <w:rFonts w:eastAsia="Arial" w:cs="Arial"/>
          <w:spacing w:val="-1"/>
          <w:sz w:val="24"/>
          <w:szCs w:val="24"/>
        </w:rPr>
        <w:t>u</w:t>
      </w:r>
      <w:r w:rsidRPr="005677FE">
        <w:rPr>
          <w:rFonts w:eastAsia="Arial" w:cs="Arial"/>
          <w:sz w:val="24"/>
          <w:szCs w:val="24"/>
        </w:rPr>
        <w:t>pervisor,</w:t>
      </w:r>
      <w:r w:rsidRPr="005677FE">
        <w:rPr>
          <w:rFonts w:eastAsia="Arial" w:cs="Arial"/>
          <w:spacing w:val="1"/>
          <w:sz w:val="24"/>
          <w:szCs w:val="24"/>
        </w:rPr>
        <w:t xml:space="preserve"> </w:t>
      </w:r>
      <w:r w:rsidRPr="005677FE">
        <w:rPr>
          <w:rFonts w:eastAsia="Arial" w:cs="Arial"/>
          <w:sz w:val="24"/>
          <w:szCs w:val="24"/>
        </w:rPr>
        <w:t>who</w:t>
      </w:r>
      <w:r w:rsidRPr="005677FE">
        <w:rPr>
          <w:rFonts w:eastAsia="Arial" w:cs="Arial"/>
          <w:spacing w:val="8"/>
          <w:sz w:val="24"/>
          <w:szCs w:val="24"/>
        </w:rPr>
        <w:t xml:space="preserve"> </w:t>
      </w:r>
      <w:r w:rsidRPr="005677FE">
        <w:rPr>
          <w:rFonts w:eastAsia="Arial" w:cs="Arial"/>
          <w:sz w:val="24"/>
          <w:szCs w:val="24"/>
        </w:rPr>
        <w:t>will</w:t>
      </w:r>
      <w:r w:rsidRPr="005677FE">
        <w:rPr>
          <w:rFonts w:eastAsia="Arial" w:cs="Arial"/>
          <w:spacing w:val="9"/>
          <w:sz w:val="24"/>
          <w:szCs w:val="24"/>
        </w:rPr>
        <w:t xml:space="preserve"> </w:t>
      </w:r>
      <w:r w:rsidRPr="005677FE">
        <w:rPr>
          <w:rFonts w:eastAsia="Arial" w:cs="Arial"/>
          <w:sz w:val="24"/>
          <w:szCs w:val="24"/>
        </w:rPr>
        <w:t>d</w:t>
      </w:r>
      <w:r w:rsidRPr="005677FE">
        <w:rPr>
          <w:rFonts w:eastAsia="Arial" w:cs="Arial"/>
          <w:spacing w:val="-1"/>
          <w:sz w:val="24"/>
          <w:szCs w:val="24"/>
        </w:rPr>
        <w:t>i</w:t>
      </w:r>
      <w:r w:rsidRPr="005677FE">
        <w:rPr>
          <w:rFonts w:eastAsia="Arial" w:cs="Arial"/>
          <w:sz w:val="24"/>
          <w:szCs w:val="24"/>
        </w:rPr>
        <w:t>scuss</w:t>
      </w:r>
      <w:r w:rsidRPr="005677FE">
        <w:rPr>
          <w:rFonts w:eastAsia="Arial" w:cs="Arial"/>
          <w:spacing w:val="5"/>
          <w:sz w:val="24"/>
          <w:szCs w:val="24"/>
        </w:rPr>
        <w:t xml:space="preserve"> </w:t>
      </w:r>
      <w:r w:rsidRPr="005677FE">
        <w:rPr>
          <w:rFonts w:eastAsia="Arial" w:cs="Arial"/>
          <w:sz w:val="24"/>
          <w:szCs w:val="24"/>
        </w:rPr>
        <w:t>your</w:t>
      </w:r>
      <w:r w:rsidRPr="005677FE">
        <w:rPr>
          <w:rFonts w:eastAsia="Arial" w:cs="Arial"/>
          <w:spacing w:val="8"/>
          <w:sz w:val="24"/>
          <w:szCs w:val="24"/>
        </w:rPr>
        <w:t xml:space="preserve"> </w:t>
      </w:r>
      <w:r w:rsidRPr="005677FE">
        <w:rPr>
          <w:rFonts w:eastAsia="Arial" w:cs="Arial"/>
          <w:sz w:val="24"/>
          <w:szCs w:val="24"/>
        </w:rPr>
        <w:t>concerns</w:t>
      </w:r>
      <w:r w:rsidRPr="005677FE">
        <w:rPr>
          <w:rFonts w:eastAsia="Arial" w:cs="Arial"/>
          <w:spacing w:val="3"/>
          <w:sz w:val="24"/>
          <w:szCs w:val="24"/>
        </w:rPr>
        <w:t xml:space="preserve"> </w:t>
      </w:r>
      <w:r w:rsidRPr="005677FE">
        <w:rPr>
          <w:rFonts w:eastAsia="Arial" w:cs="Arial"/>
          <w:sz w:val="24"/>
          <w:szCs w:val="24"/>
        </w:rPr>
        <w:t>with</w:t>
      </w:r>
      <w:r w:rsidRPr="005677FE">
        <w:rPr>
          <w:rFonts w:eastAsia="Arial" w:cs="Arial"/>
          <w:spacing w:val="8"/>
          <w:sz w:val="24"/>
          <w:szCs w:val="24"/>
        </w:rPr>
        <w:t xml:space="preserve"> </w:t>
      </w:r>
      <w:r w:rsidRPr="005677FE">
        <w:rPr>
          <w:rFonts w:eastAsia="Arial" w:cs="Arial"/>
          <w:sz w:val="24"/>
          <w:szCs w:val="24"/>
        </w:rPr>
        <w:t>t</w:t>
      </w:r>
      <w:r w:rsidRPr="005677FE">
        <w:rPr>
          <w:rFonts w:eastAsia="Arial" w:cs="Arial"/>
          <w:spacing w:val="-1"/>
          <w:sz w:val="24"/>
          <w:szCs w:val="24"/>
        </w:rPr>
        <w:t>h</w:t>
      </w:r>
      <w:r w:rsidRPr="005677FE">
        <w:rPr>
          <w:rFonts w:eastAsia="Arial" w:cs="Arial"/>
          <w:sz w:val="24"/>
          <w:szCs w:val="24"/>
        </w:rPr>
        <w:t>e</w:t>
      </w:r>
      <w:r w:rsidRPr="005677FE">
        <w:rPr>
          <w:rFonts w:eastAsia="Arial" w:cs="Arial"/>
          <w:spacing w:val="9"/>
          <w:sz w:val="24"/>
          <w:szCs w:val="24"/>
        </w:rPr>
        <w:t xml:space="preserve"> </w:t>
      </w:r>
      <w:r w:rsidRPr="005677FE">
        <w:rPr>
          <w:rFonts w:eastAsia="Arial" w:cs="Arial"/>
          <w:sz w:val="24"/>
          <w:szCs w:val="24"/>
        </w:rPr>
        <w:t>assign</w:t>
      </w:r>
      <w:r w:rsidRPr="005677FE">
        <w:rPr>
          <w:rFonts w:eastAsia="Arial" w:cs="Arial"/>
          <w:spacing w:val="-1"/>
          <w:sz w:val="24"/>
          <w:szCs w:val="24"/>
        </w:rPr>
        <w:t>e</w:t>
      </w:r>
      <w:r w:rsidRPr="005677FE">
        <w:rPr>
          <w:rFonts w:eastAsia="Arial" w:cs="Arial"/>
          <w:sz w:val="24"/>
          <w:szCs w:val="24"/>
        </w:rPr>
        <w:t xml:space="preserve">d </w:t>
      </w:r>
      <w:r w:rsidRPr="005677FE">
        <w:rPr>
          <w:rFonts w:eastAsia="Arial" w:cs="Arial"/>
          <w:position w:val="-1"/>
          <w:sz w:val="24"/>
          <w:szCs w:val="24"/>
        </w:rPr>
        <w:t>HR</w:t>
      </w:r>
      <w:r w:rsidRPr="005677FE">
        <w:rPr>
          <w:rFonts w:eastAsia="Arial" w:cs="Arial"/>
          <w:spacing w:val="-3"/>
          <w:position w:val="-1"/>
          <w:sz w:val="24"/>
          <w:szCs w:val="24"/>
        </w:rPr>
        <w:t xml:space="preserve"> </w:t>
      </w:r>
      <w:r w:rsidRPr="005677FE">
        <w:rPr>
          <w:rFonts w:eastAsia="Arial" w:cs="Arial"/>
          <w:position w:val="-1"/>
          <w:sz w:val="24"/>
          <w:szCs w:val="24"/>
        </w:rPr>
        <w:t>analyst.)</w:t>
      </w:r>
    </w:p>
    <w:p w14:paraId="5B7995C2" w14:textId="77777777" w:rsidR="00957521" w:rsidRPr="005677FE" w:rsidRDefault="00957521" w:rsidP="00957521">
      <w:pPr>
        <w:rPr>
          <w:rFonts w:cs="Arial"/>
          <w:sz w:val="24"/>
          <w:szCs w:val="24"/>
        </w:rPr>
      </w:pPr>
    </w:p>
    <w:p w14:paraId="627319E7" w14:textId="77777777" w:rsidR="00957521" w:rsidRPr="005677FE" w:rsidRDefault="00957521" w:rsidP="00957521">
      <w:pPr>
        <w:rPr>
          <w:rFonts w:cs="Arial"/>
          <w:sz w:val="24"/>
          <w:szCs w:val="24"/>
        </w:rPr>
      </w:pPr>
    </w:p>
    <w:p w14:paraId="74B5985E" w14:textId="77777777" w:rsidR="00957521" w:rsidRPr="005677FE" w:rsidRDefault="00957521" w:rsidP="00957521">
      <w:pPr>
        <w:rPr>
          <w:rFonts w:cs="Arial"/>
          <w:sz w:val="24"/>
          <w:szCs w:val="24"/>
          <w:u w:val="single"/>
        </w:rPr>
      </w:pPr>
      <w:r w:rsidRPr="005677FE">
        <w:rPr>
          <w:rFonts w:cs="Arial"/>
          <w:sz w:val="24"/>
          <w:szCs w:val="24"/>
          <w:u w:val="single"/>
        </w:rPr>
        <w:lastRenderedPageBreak/>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p>
    <w:p w14:paraId="75A34C1A" w14:textId="77777777" w:rsidR="00957521" w:rsidRPr="005677FE" w:rsidRDefault="00957521" w:rsidP="00957521">
      <w:pPr>
        <w:tabs>
          <w:tab w:val="left" w:pos="5920"/>
        </w:tabs>
        <w:ind w:right="-20"/>
        <w:rPr>
          <w:rFonts w:eastAsia="Arial" w:cs="Arial"/>
          <w:sz w:val="24"/>
          <w:szCs w:val="24"/>
        </w:rPr>
      </w:pPr>
      <w:r w:rsidRPr="005677FE">
        <w:rPr>
          <w:rFonts w:eastAsia="Arial" w:cs="Arial"/>
          <w:sz w:val="24"/>
          <w:szCs w:val="24"/>
        </w:rPr>
        <w:t>Employee</w:t>
      </w:r>
      <w:r w:rsidRPr="005677FE">
        <w:rPr>
          <w:rFonts w:eastAsia="Arial" w:cs="Arial"/>
          <w:spacing w:val="-10"/>
          <w:sz w:val="24"/>
          <w:szCs w:val="24"/>
        </w:rPr>
        <w:t xml:space="preserve"> </w:t>
      </w:r>
      <w:r w:rsidRPr="005677FE">
        <w:rPr>
          <w:rFonts w:eastAsia="Arial" w:cs="Arial"/>
          <w:sz w:val="24"/>
          <w:szCs w:val="24"/>
        </w:rPr>
        <w:t>Signature</w:t>
      </w:r>
      <w:r w:rsidRPr="005677FE">
        <w:rPr>
          <w:rFonts w:eastAsia="Arial" w:cs="Arial"/>
          <w:sz w:val="24"/>
          <w:szCs w:val="24"/>
        </w:rPr>
        <w:tab/>
        <w:t>Date</w:t>
      </w:r>
    </w:p>
    <w:p w14:paraId="14AB6853" w14:textId="77777777" w:rsidR="00957521" w:rsidRPr="005677FE" w:rsidRDefault="00957521" w:rsidP="00957521">
      <w:pPr>
        <w:rPr>
          <w:rFonts w:cs="Arial"/>
          <w:sz w:val="24"/>
          <w:szCs w:val="24"/>
        </w:rPr>
      </w:pPr>
    </w:p>
    <w:p w14:paraId="0ECDFAC4" w14:textId="77777777" w:rsidR="00957521" w:rsidRPr="005677FE" w:rsidRDefault="00957521" w:rsidP="00957521">
      <w:pPr>
        <w:rPr>
          <w:rFonts w:cs="Arial"/>
          <w:sz w:val="24"/>
          <w:szCs w:val="24"/>
        </w:rPr>
      </w:pPr>
    </w:p>
    <w:p w14:paraId="0F19F70A" w14:textId="77777777" w:rsidR="00957521" w:rsidRPr="005677FE" w:rsidRDefault="00957521" w:rsidP="00957521">
      <w:pPr>
        <w:ind w:right="117"/>
        <w:rPr>
          <w:rFonts w:eastAsia="Arial" w:cs="Arial"/>
          <w:sz w:val="24"/>
          <w:szCs w:val="24"/>
        </w:rPr>
      </w:pPr>
      <w:r w:rsidRPr="005677FE">
        <w:rPr>
          <w:rFonts w:eastAsia="Arial" w:cs="Arial"/>
          <w:sz w:val="24"/>
          <w:szCs w:val="24"/>
        </w:rPr>
        <w:t>I</w:t>
      </w:r>
      <w:r w:rsidRPr="005677FE">
        <w:rPr>
          <w:rFonts w:eastAsia="Arial" w:cs="Arial"/>
          <w:spacing w:val="-1"/>
          <w:sz w:val="24"/>
          <w:szCs w:val="24"/>
        </w:rPr>
        <w:t xml:space="preserve"> </w:t>
      </w:r>
      <w:r w:rsidRPr="005677FE">
        <w:rPr>
          <w:rFonts w:eastAsia="Arial" w:cs="Arial"/>
          <w:sz w:val="24"/>
          <w:szCs w:val="24"/>
        </w:rPr>
        <w:t>have</w:t>
      </w:r>
      <w:r w:rsidRPr="005677FE">
        <w:rPr>
          <w:rFonts w:eastAsia="Arial" w:cs="Arial"/>
          <w:spacing w:val="-5"/>
          <w:sz w:val="24"/>
          <w:szCs w:val="24"/>
        </w:rPr>
        <w:t xml:space="preserve"> </w:t>
      </w:r>
      <w:r w:rsidRPr="005677FE">
        <w:rPr>
          <w:rFonts w:eastAsia="Arial" w:cs="Arial"/>
          <w:sz w:val="24"/>
          <w:szCs w:val="24"/>
        </w:rPr>
        <w:t>disc</w:t>
      </w:r>
      <w:r w:rsidRPr="005677FE">
        <w:rPr>
          <w:rFonts w:eastAsia="Arial" w:cs="Arial"/>
          <w:spacing w:val="-1"/>
          <w:sz w:val="24"/>
          <w:szCs w:val="24"/>
        </w:rPr>
        <w:t>u</w:t>
      </w:r>
      <w:r w:rsidRPr="005677FE">
        <w:rPr>
          <w:rFonts w:eastAsia="Arial" w:cs="Arial"/>
          <w:sz w:val="24"/>
          <w:szCs w:val="24"/>
        </w:rPr>
        <w:t>ssed</w:t>
      </w:r>
      <w:r w:rsidRPr="005677FE">
        <w:rPr>
          <w:rFonts w:eastAsia="Arial" w:cs="Arial"/>
          <w:spacing w:val="-10"/>
          <w:sz w:val="24"/>
          <w:szCs w:val="24"/>
        </w:rPr>
        <w:t xml:space="preserve"> </w:t>
      </w:r>
      <w:r w:rsidRPr="005677FE">
        <w:rPr>
          <w:rFonts w:eastAsia="Arial" w:cs="Arial"/>
          <w:sz w:val="24"/>
          <w:szCs w:val="24"/>
        </w:rPr>
        <w:t>the</w:t>
      </w:r>
      <w:r w:rsidRPr="005677FE">
        <w:rPr>
          <w:rFonts w:eastAsia="Arial" w:cs="Arial"/>
          <w:spacing w:val="-3"/>
          <w:sz w:val="24"/>
          <w:szCs w:val="24"/>
        </w:rPr>
        <w:t xml:space="preserve"> </w:t>
      </w:r>
      <w:r w:rsidRPr="005677FE">
        <w:rPr>
          <w:rFonts w:eastAsia="Arial" w:cs="Arial"/>
          <w:sz w:val="24"/>
          <w:szCs w:val="24"/>
        </w:rPr>
        <w:t>du</w:t>
      </w:r>
      <w:r w:rsidRPr="005677FE">
        <w:rPr>
          <w:rFonts w:eastAsia="Arial" w:cs="Arial"/>
          <w:spacing w:val="-1"/>
          <w:sz w:val="24"/>
          <w:szCs w:val="24"/>
        </w:rPr>
        <w:t>t</w:t>
      </w:r>
      <w:r w:rsidRPr="005677FE">
        <w:rPr>
          <w:rFonts w:eastAsia="Arial" w:cs="Arial"/>
          <w:sz w:val="24"/>
          <w:szCs w:val="24"/>
        </w:rPr>
        <w:t>ies</w:t>
      </w:r>
      <w:r w:rsidRPr="005677FE">
        <w:rPr>
          <w:rFonts w:eastAsia="Arial" w:cs="Arial"/>
          <w:spacing w:val="-6"/>
          <w:sz w:val="24"/>
          <w:szCs w:val="24"/>
        </w:rPr>
        <w:t xml:space="preserve"> </w:t>
      </w:r>
      <w:r w:rsidRPr="005677FE">
        <w:rPr>
          <w:rFonts w:eastAsia="Arial" w:cs="Arial"/>
          <w:sz w:val="24"/>
          <w:szCs w:val="24"/>
        </w:rPr>
        <w:t>of</w:t>
      </w:r>
      <w:r w:rsidRPr="005677FE">
        <w:rPr>
          <w:rFonts w:eastAsia="Arial" w:cs="Arial"/>
          <w:spacing w:val="-2"/>
          <w:sz w:val="24"/>
          <w:szCs w:val="24"/>
        </w:rPr>
        <w:t xml:space="preserve"> </w:t>
      </w:r>
      <w:r w:rsidRPr="005677FE">
        <w:rPr>
          <w:rFonts w:eastAsia="Arial" w:cs="Arial"/>
          <w:sz w:val="24"/>
          <w:szCs w:val="24"/>
        </w:rPr>
        <w:t>this</w:t>
      </w:r>
      <w:r w:rsidRPr="005677FE">
        <w:rPr>
          <w:rFonts w:eastAsia="Arial" w:cs="Arial"/>
          <w:spacing w:val="-3"/>
          <w:sz w:val="24"/>
          <w:szCs w:val="24"/>
        </w:rPr>
        <w:t xml:space="preserve"> </w:t>
      </w:r>
      <w:r w:rsidRPr="005677FE">
        <w:rPr>
          <w:rFonts w:eastAsia="Arial" w:cs="Arial"/>
          <w:spacing w:val="-1"/>
          <w:sz w:val="24"/>
          <w:szCs w:val="24"/>
        </w:rPr>
        <w:t>p</w:t>
      </w:r>
      <w:r w:rsidRPr="005677FE">
        <w:rPr>
          <w:rFonts w:eastAsia="Arial" w:cs="Arial"/>
          <w:sz w:val="24"/>
          <w:szCs w:val="24"/>
        </w:rPr>
        <w:t>osition</w:t>
      </w:r>
      <w:r w:rsidRPr="005677FE">
        <w:rPr>
          <w:rFonts w:eastAsia="Arial" w:cs="Arial"/>
          <w:spacing w:val="-8"/>
          <w:sz w:val="24"/>
          <w:szCs w:val="24"/>
        </w:rPr>
        <w:t xml:space="preserve"> </w:t>
      </w:r>
      <w:r w:rsidRPr="005677FE">
        <w:rPr>
          <w:rFonts w:eastAsia="Arial" w:cs="Arial"/>
          <w:sz w:val="24"/>
          <w:szCs w:val="24"/>
        </w:rPr>
        <w:t>with</w:t>
      </w:r>
      <w:r w:rsidRPr="005677FE">
        <w:rPr>
          <w:rFonts w:eastAsia="Arial" w:cs="Arial"/>
          <w:spacing w:val="-5"/>
          <w:sz w:val="24"/>
          <w:szCs w:val="24"/>
        </w:rPr>
        <w:t xml:space="preserve"> </w:t>
      </w:r>
      <w:r w:rsidRPr="005677FE">
        <w:rPr>
          <w:rFonts w:eastAsia="Arial" w:cs="Arial"/>
          <w:sz w:val="24"/>
          <w:szCs w:val="24"/>
        </w:rPr>
        <w:t>and</w:t>
      </w:r>
      <w:r w:rsidRPr="005677FE">
        <w:rPr>
          <w:rFonts w:eastAsia="Arial" w:cs="Arial"/>
          <w:spacing w:val="-4"/>
          <w:sz w:val="24"/>
          <w:szCs w:val="24"/>
        </w:rPr>
        <w:t xml:space="preserve"> </w:t>
      </w:r>
      <w:r w:rsidRPr="005677FE">
        <w:rPr>
          <w:rFonts w:eastAsia="Arial" w:cs="Arial"/>
          <w:sz w:val="24"/>
          <w:szCs w:val="24"/>
        </w:rPr>
        <w:t>have</w:t>
      </w:r>
      <w:r w:rsidRPr="005677FE">
        <w:rPr>
          <w:rFonts w:eastAsia="Arial" w:cs="Arial"/>
          <w:spacing w:val="-5"/>
          <w:sz w:val="24"/>
          <w:szCs w:val="24"/>
        </w:rPr>
        <w:t xml:space="preserve"> </w:t>
      </w:r>
      <w:r w:rsidRPr="005677FE">
        <w:rPr>
          <w:rFonts w:eastAsia="Arial" w:cs="Arial"/>
          <w:sz w:val="24"/>
          <w:szCs w:val="24"/>
        </w:rPr>
        <w:t>provided</w:t>
      </w:r>
      <w:r w:rsidRPr="005677FE">
        <w:rPr>
          <w:rFonts w:eastAsia="Arial" w:cs="Arial"/>
          <w:spacing w:val="-8"/>
          <w:sz w:val="24"/>
          <w:szCs w:val="24"/>
        </w:rPr>
        <w:t xml:space="preserve"> </w:t>
      </w:r>
      <w:r w:rsidRPr="005677FE">
        <w:rPr>
          <w:rFonts w:eastAsia="Arial" w:cs="Arial"/>
          <w:sz w:val="24"/>
          <w:szCs w:val="24"/>
        </w:rPr>
        <w:t>a</w:t>
      </w:r>
      <w:r w:rsidRPr="005677FE">
        <w:rPr>
          <w:rFonts w:eastAsia="Arial" w:cs="Arial"/>
          <w:spacing w:val="-1"/>
          <w:sz w:val="24"/>
          <w:szCs w:val="24"/>
        </w:rPr>
        <w:t xml:space="preserve"> </w:t>
      </w:r>
      <w:r w:rsidRPr="005677FE">
        <w:rPr>
          <w:rFonts w:eastAsia="Arial" w:cs="Arial"/>
          <w:sz w:val="24"/>
          <w:szCs w:val="24"/>
        </w:rPr>
        <w:t>copy</w:t>
      </w:r>
      <w:r w:rsidRPr="005677FE">
        <w:rPr>
          <w:rFonts w:eastAsia="Arial" w:cs="Arial"/>
          <w:spacing w:val="-5"/>
          <w:sz w:val="24"/>
          <w:szCs w:val="24"/>
        </w:rPr>
        <w:t xml:space="preserve"> </w:t>
      </w:r>
      <w:r w:rsidRPr="005677FE">
        <w:rPr>
          <w:rFonts w:eastAsia="Arial" w:cs="Arial"/>
          <w:sz w:val="24"/>
          <w:szCs w:val="24"/>
        </w:rPr>
        <w:t>of</w:t>
      </w:r>
      <w:r w:rsidRPr="005677FE">
        <w:rPr>
          <w:rFonts w:eastAsia="Arial" w:cs="Arial"/>
          <w:spacing w:val="-2"/>
          <w:sz w:val="24"/>
          <w:szCs w:val="24"/>
        </w:rPr>
        <w:t xml:space="preserve"> </w:t>
      </w:r>
      <w:r w:rsidRPr="005677FE">
        <w:rPr>
          <w:rFonts w:eastAsia="Arial" w:cs="Arial"/>
          <w:sz w:val="24"/>
          <w:szCs w:val="24"/>
        </w:rPr>
        <w:t>this</w:t>
      </w:r>
      <w:r w:rsidRPr="005677FE">
        <w:rPr>
          <w:rFonts w:eastAsia="Arial" w:cs="Arial"/>
          <w:spacing w:val="-3"/>
          <w:sz w:val="24"/>
          <w:szCs w:val="24"/>
        </w:rPr>
        <w:t xml:space="preserve"> </w:t>
      </w:r>
      <w:r w:rsidRPr="005677FE">
        <w:rPr>
          <w:rFonts w:eastAsia="Arial" w:cs="Arial"/>
          <w:sz w:val="24"/>
          <w:szCs w:val="24"/>
        </w:rPr>
        <w:t>duty</w:t>
      </w:r>
      <w:r w:rsidRPr="005677FE">
        <w:rPr>
          <w:rFonts w:eastAsia="Arial" w:cs="Arial"/>
          <w:spacing w:val="-4"/>
          <w:sz w:val="24"/>
          <w:szCs w:val="24"/>
        </w:rPr>
        <w:t xml:space="preserve"> </w:t>
      </w:r>
      <w:r w:rsidRPr="005677FE">
        <w:rPr>
          <w:rFonts w:eastAsia="Arial" w:cs="Arial"/>
          <w:sz w:val="24"/>
          <w:szCs w:val="24"/>
        </w:rPr>
        <w:t>statement to</w:t>
      </w:r>
      <w:r w:rsidRPr="005677FE">
        <w:rPr>
          <w:rFonts w:eastAsia="Arial" w:cs="Arial"/>
          <w:spacing w:val="-2"/>
          <w:sz w:val="24"/>
          <w:szCs w:val="24"/>
        </w:rPr>
        <w:t xml:space="preserve"> </w:t>
      </w:r>
      <w:r w:rsidRPr="005677FE">
        <w:rPr>
          <w:rFonts w:eastAsia="Arial" w:cs="Arial"/>
          <w:sz w:val="24"/>
          <w:szCs w:val="24"/>
        </w:rPr>
        <w:t>the</w:t>
      </w:r>
      <w:r w:rsidRPr="005677FE">
        <w:rPr>
          <w:rFonts w:eastAsia="Arial" w:cs="Arial"/>
          <w:spacing w:val="-3"/>
          <w:sz w:val="24"/>
          <w:szCs w:val="24"/>
        </w:rPr>
        <w:t xml:space="preserve"> </w:t>
      </w:r>
      <w:r w:rsidRPr="005677FE">
        <w:rPr>
          <w:rFonts w:eastAsia="Arial" w:cs="Arial"/>
          <w:sz w:val="24"/>
          <w:szCs w:val="24"/>
        </w:rPr>
        <w:t>employee</w:t>
      </w:r>
      <w:r w:rsidRPr="005677FE">
        <w:rPr>
          <w:rFonts w:eastAsia="Arial" w:cs="Arial"/>
          <w:spacing w:val="-10"/>
          <w:sz w:val="24"/>
          <w:szCs w:val="24"/>
        </w:rPr>
        <w:t xml:space="preserve"> </w:t>
      </w:r>
      <w:r w:rsidRPr="005677FE">
        <w:rPr>
          <w:rFonts w:eastAsia="Arial" w:cs="Arial"/>
          <w:sz w:val="24"/>
          <w:szCs w:val="24"/>
        </w:rPr>
        <w:t>named</w:t>
      </w:r>
      <w:r w:rsidRPr="005677FE">
        <w:rPr>
          <w:rFonts w:eastAsia="Arial" w:cs="Arial"/>
          <w:spacing w:val="-6"/>
          <w:sz w:val="24"/>
          <w:szCs w:val="24"/>
        </w:rPr>
        <w:t xml:space="preserve"> </w:t>
      </w:r>
      <w:r w:rsidRPr="005677FE">
        <w:rPr>
          <w:rFonts w:eastAsia="Arial" w:cs="Arial"/>
          <w:sz w:val="24"/>
          <w:szCs w:val="24"/>
        </w:rPr>
        <w:t>above.</w:t>
      </w:r>
    </w:p>
    <w:p w14:paraId="7226F932" w14:textId="77777777" w:rsidR="00957521" w:rsidRPr="005677FE" w:rsidRDefault="00957521" w:rsidP="00957521">
      <w:pPr>
        <w:rPr>
          <w:rFonts w:cs="Arial"/>
          <w:sz w:val="24"/>
          <w:szCs w:val="24"/>
        </w:rPr>
      </w:pPr>
    </w:p>
    <w:p w14:paraId="5C32E6B4" w14:textId="77777777" w:rsidR="00957521" w:rsidRPr="005677FE" w:rsidRDefault="00957521" w:rsidP="00957521">
      <w:pPr>
        <w:rPr>
          <w:rFonts w:cs="Arial"/>
          <w:sz w:val="24"/>
          <w:szCs w:val="24"/>
        </w:rPr>
      </w:pPr>
    </w:p>
    <w:p w14:paraId="27C964D4" w14:textId="77777777" w:rsidR="00957521" w:rsidRPr="005677FE" w:rsidRDefault="00957521" w:rsidP="00957521">
      <w:pPr>
        <w:rPr>
          <w:rFonts w:cs="Arial"/>
          <w:sz w:val="24"/>
          <w:szCs w:val="24"/>
          <w:u w:val="single"/>
        </w:rPr>
      </w:pP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r w:rsidRPr="005677FE">
        <w:rPr>
          <w:rFonts w:cs="Arial"/>
          <w:sz w:val="24"/>
          <w:szCs w:val="24"/>
          <w:u w:val="single"/>
        </w:rPr>
        <w:tab/>
      </w:r>
    </w:p>
    <w:p w14:paraId="742DDFE5" w14:textId="77777777" w:rsidR="00957521" w:rsidRPr="005677FE" w:rsidRDefault="00957521" w:rsidP="00957521">
      <w:pPr>
        <w:tabs>
          <w:tab w:val="left" w:pos="5920"/>
        </w:tabs>
        <w:ind w:right="-20"/>
        <w:rPr>
          <w:rFonts w:eastAsia="Arial" w:cs="Arial"/>
          <w:sz w:val="24"/>
          <w:szCs w:val="24"/>
        </w:rPr>
      </w:pPr>
      <w:r w:rsidRPr="005677FE">
        <w:rPr>
          <w:rFonts w:eastAsia="Arial" w:cs="Arial"/>
          <w:sz w:val="24"/>
          <w:szCs w:val="24"/>
        </w:rPr>
        <w:t>Hiring</w:t>
      </w:r>
      <w:r w:rsidRPr="005677FE">
        <w:rPr>
          <w:rFonts w:eastAsia="Arial" w:cs="Arial"/>
          <w:spacing w:val="-6"/>
          <w:sz w:val="24"/>
          <w:szCs w:val="24"/>
        </w:rPr>
        <w:t xml:space="preserve"> </w:t>
      </w:r>
      <w:r w:rsidRPr="005677FE">
        <w:rPr>
          <w:rFonts w:eastAsia="Arial" w:cs="Arial"/>
          <w:sz w:val="24"/>
          <w:szCs w:val="24"/>
        </w:rPr>
        <w:t>Manager</w:t>
      </w:r>
      <w:r w:rsidRPr="005677FE">
        <w:rPr>
          <w:rFonts w:eastAsia="Arial" w:cs="Arial"/>
          <w:spacing w:val="-9"/>
          <w:sz w:val="24"/>
          <w:szCs w:val="24"/>
        </w:rPr>
        <w:t xml:space="preserve"> </w:t>
      </w:r>
      <w:r w:rsidRPr="005677FE">
        <w:rPr>
          <w:rFonts w:eastAsia="Arial" w:cs="Arial"/>
          <w:sz w:val="24"/>
          <w:szCs w:val="24"/>
        </w:rPr>
        <w:t>Signature</w:t>
      </w:r>
      <w:r w:rsidRPr="005677FE">
        <w:rPr>
          <w:rFonts w:eastAsia="Arial" w:cs="Arial"/>
          <w:sz w:val="24"/>
          <w:szCs w:val="24"/>
        </w:rPr>
        <w:tab/>
        <w:t>Date</w:t>
      </w:r>
    </w:p>
    <w:p w14:paraId="1EF34DF4" w14:textId="77777777" w:rsidR="00957521" w:rsidRPr="005677FE" w:rsidRDefault="00957521" w:rsidP="00957521">
      <w:pPr>
        <w:rPr>
          <w:rFonts w:cs="Arial"/>
          <w:sz w:val="24"/>
          <w:szCs w:val="24"/>
        </w:rPr>
      </w:pPr>
    </w:p>
    <w:p w14:paraId="7702438F" w14:textId="77777777" w:rsidR="00957521" w:rsidRPr="005677FE" w:rsidRDefault="00957521" w:rsidP="00957521">
      <w:pPr>
        <w:rPr>
          <w:rFonts w:cs="Arial"/>
          <w:sz w:val="24"/>
          <w:szCs w:val="24"/>
        </w:rPr>
      </w:pPr>
    </w:p>
    <w:p w14:paraId="2CE6AE73" w14:textId="77777777" w:rsidR="00957521" w:rsidRPr="005677FE" w:rsidRDefault="00957521" w:rsidP="00957521">
      <w:pPr>
        <w:rPr>
          <w:rFonts w:cs="Arial"/>
          <w:sz w:val="24"/>
          <w:szCs w:val="24"/>
        </w:rPr>
      </w:pPr>
    </w:p>
    <w:p w14:paraId="28BF4207" w14:textId="33C23741" w:rsidR="00957521" w:rsidRPr="005677FE" w:rsidRDefault="00957521" w:rsidP="00957521">
      <w:pPr>
        <w:tabs>
          <w:tab w:val="left" w:pos="1940"/>
        </w:tabs>
        <w:ind w:right="-20"/>
        <w:rPr>
          <w:rFonts w:eastAsia="Arial" w:cs="Arial"/>
          <w:sz w:val="24"/>
          <w:szCs w:val="24"/>
          <w:u w:val="single" w:color="000000"/>
        </w:rPr>
      </w:pPr>
      <w:r w:rsidRPr="005677FE">
        <w:rPr>
          <w:rFonts w:eastAsia="Arial" w:cs="Arial"/>
          <w:w w:val="99"/>
          <w:sz w:val="24"/>
          <w:szCs w:val="24"/>
        </w:rPr>
        <w:t>HR</w:t>
      </w:r>
      <w:r w:rsidRPr="005677FE">
        <w:rPr>
          <w:rFonts w:eastAsia="Arial" w:cs="Arial"/>
          <w:sz w:val="24"/>
          <w:szCs w:val="24"/>
        </w:rPr>
        <w:t xml:space="preserve"> </w:t>
      </w:r>
      <w:r w:rsidRPr="005677FE">
        <w:rPr>
          <w:rFonts w:eastAsia="Arial" w:cs="Arial"/>
          <w:w w:val="99"/>
          <w:sz w:val="24"/>
          <w:szCs w:val="24"/>
        </w:rPr>
        <w:t>Analyst</w:t>
      </w:r>
      <w:r w:rsidRPr="005677FE">
        <w:rPr>
          <w:rFonts w:eastAsia="Arial" w:cs="Arial"/>
          <w:spacing w:val="1"/>
          <w:sz w:val="24"/>
          <w:szCs w:val="24"/>
        </w:rPr>
        <w:t xml:space="preserve"> </w:t>
      </w:r>
      <w:r w:rsidRPr="005677FE">
        <w:rPr>
          <w:rFonts w:eastAsia="Arial" w:cs="Arial"/>
          <w:w w:val="99"/>
          <w:sz w:val="24"/>
          <w:szCs w:val="24"/>
          <w:u w:val="single" w:color="000000"/>
        </w:rPr>
        <w:t xml:space="preserve"> </w:t>
      </w:r>
      <w:r w:rsidR="003260C2">
        <w:rPr>
          <w:rFonts w:eastAsia="Arial" w:cs="Arial"/>
          <w:w w:val="99"/>
          <w:sz w:val="24"/>
          <w:szCs w:val="24"/>
          <w:u w:val="single" w:color="000000"/>
        </w:rPr>
        <w:t>DG</w:t>
      </w:r>
    </w:p>
    <w:p w14:paraId="4C54CEA0" w14:textId="77777777" w:rsidR="00957521" w:rsidRPr="005677FE" w:rsidRDefault="00957521" w:rsidP="00957521">
      <w:pPr>
        <w:contextualSpacing/>
        <w:rPr>
          <w:rFonts w:cs="Arial"/>
          <w:b/>
          <w:sz w:val="24"/>
          <w:szCs w:val="24"/>
        </w:rPr>
      </w:pPr>
    </w:p>
    <w:p w14:paraId="6C879FEC" w14:textId="793F4188" w:rsidR="00957521" w:rsidRPr="005677FE" w:rsidRDefault="00957521" w:rsidP="00957521">
      <w:pPr>
        <w:contextualSpacing/>
        <w:rPr>
          <w:rFonts w:cs="Arial"/>
          <w:b/>
          <w:sz w:val="24"/>
          <w:szCs w:val="24"/>
        </w:rPr>
      </w:pPr>
      <w:r w:rsidRPr="005677FE">
        <w:rPr>
          <w:rFonts w:cs="Arial"/>
          <w:b/>
          <w:sz w:val="24"/>
          <w:szCs w:val="24"/>
        </w:rPr>
        <w:t xml:space="preserve">Date Revised: </w:t>
      </w:r>
      <w:r w:rsidR="003260C2">
        <w:rPr>
          <w:rFonts w:cs="Arial"/>
          <w:b/>
          <w:sz w:val="24"/>
          <w:szCs w:val="24"/>
        </w:rPr>
        <w:t>11/22/</w:t>
      </w:r>
      <w:r>
        <w:rPr>
          <w:rFonts w:cs="Arial"/>
          <w:b/>
          <w:sz w:val="24"/>
          <w:szCs w:val="24"/>
        </w:rPr>
        <w:t>202</w:t>
      </w:r>
      <w:r w:rsidR="00172FA1">
        <w:rPr>
          <w:rFonts w:cs="Arial"/>
          <w:b/>
          <w:sz w:val="24"/>
          <w:szCs w:val="24"/>
        </w:rPr>
        <w:t>3</w:t>
      </w:r>
    </w:p>
    <w:p w14:paraId="2A0F0BBC" w14:textId="77777777" w:rsidR="00957521" w:rsidRPr="005677FE" w:rsidRDefault="00957521" w:rsidP="00957521">
      <w:pPr>
        <w:contextualSpacing/>
        <w:rPr>
          <w:rFonts w:cs="Arial"/>
          <w:b/>
          <w:sz w:val="24"/>
          <w:szCs w:val="24"/>
        </w:rPr>
      </w:pPr>
    </w:p>
    <w:p w14:paraId="1E41ED76" w14:textId="77777777" w:rsidR="00957521" w:rsidRPr="005677FE" w:rsidRDefault="00957521" w:rsidP="00957521">
      <w:pPr>
        <w:contextualSpacing/>
        <w:rPr>
          <w:rFonts w:cs="Arial"/>
          <w:b/>
          <w:sz w:val="24"/>
          <w:szCs w:val="24"/>
        </w:rPr>
      </w:pPr>
    </w:p>
    <w:p w14:paraId="49960DCD" w14:textId="163A73E0" w:rsidR="00C17F3E" w:rsidRPr="008F481B" w:rsidRDefault="00C17F3E" w:rsidP="00957521">
      <w:pPr>
        <w:ind w:right="-20"/>
        <w:rPr>
          <w:rFonts w:cs="Arial"/>
          <w:b/>
          <w:sz w:val="24"/>
          <w:szCs w:val="24"/>
        </w:rPr>
      </w:pPr>
    </w:p>
    <w:sectPr w:rsidR="00C17F3E" w:rsidRPr="008F481B" w:rsidSect="008F481B">
      <w:headerReference w:type="default" r:id="rId8"/>
      <w:footerReference w:type="default" r:id="rId9"/>
      <w:headerReference w:type="first" r:id="rId10"/>
      <w:footerReference w:type="first" r:id="rId11"/>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8F5F4" w14:textId="77777777" w:rsidR="002A7765" w:rsidRDefault="002A7765" w:rsidP="006B008D">
      <w:r>
        <w:separator/>
      </w:r>
    </w:p>
  </w:endnote>
  <w:endnote w:type="continuationSeparator" w:id="0">
    <w:p w14:paraId="6028C117" w14:textId="77777777" w:rsidR="002A7765" w:rsidRDefault="002A7765"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5728" w14:textId="4702E4E0"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D146CB">
      <w:rPr>
        <w:bCs/>
        <w:noProof/>
        <w:sz w:val="24"/>
      </w:rPr>
      <w:t>2</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D146CB">
      <w:rPr>
        <w:bCs/>
        <w:noProof/>
        <w:sz w:val="24"/>
      </w:rPr>
      <w:t>5</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5DF" w14:textId="172F68F3"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D146CB">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D146CB">
      <w:rPr>
        <w:bCs/>
        <w:noProof/>
        <w:sz w:val="24"/>
      </w:rPr>
      <w:t>5</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CB63" w14:textId="77777777" w:rsidR="002A7765" w:rsidRDefault="002A7765" w:rsidP="006B008D">
      <w:r>
        <w:separator/>
      </w:r>
    </w:p>
  </w:footnote>
  <w:footnote w:type="continuationSeparator" w:id="0">
    <w:p w14:paraId="5EC20F1D" w14:textId="77777777" w:rsidR="002A7765" w:rsidRDefault="002A7765"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7777777" w:rsidR="00E20A59" w:rsidRDefault="00E20A59" w:rsidP="00C17F3E">
    <w:pPr>
      <w:pStyle w:val="Heading6"/>
      <w:jc w:val="center"/>
      <w:rPr>
        <w:rFonts w:cs="Arial"/>
        <w:sz w:val="28"/>
        <w:szCs w:val="28"/>
      </w:rPr>
    </w:pPr>
    <w:r w:rsidRPr="00F7056D">
      <w:rPr>
        <w:rFonts w:cs="Arial"/>
        <w:sz w:val="28"/>
        <w:szCs w:val="28"/>
      </w:rPr>
      <w:t>YOUR EFFORTS WILL MAKE FI$Cal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163F1B"/>
    <w:multiLevelType w:val="hybridMultilevel"/>
    <w:tmpl w:val="3A7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993A6C"/>
    <w:multiLevelType w:val="hybridMultilevel"/>
    <w:tmpl w:val="E4EA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861E1"/>
    <w:multiLevelType w:val="hybridMultilevel"/>
    <w:tmpl w:val="5F164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9D6C8B"/>
    <w:multiLevelType w:val="hybridMultilevel"/>
    <w:tmpl w:val="41B0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1742E"/>
    <w:multiLevelType w:val="hybridMultilevel"/>
    <w:tmpl w:val="4B30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24"/>
  </w:num>
  <w:num w:numId="4">
    <w:abstractNumId w:val="12"/>
  </w:num>
  <w:num w:numId="5">
    <w:abstractNumId w:val="27"/>
  </w:num>
  <w:num w:numId="6">
    <w:abstractNumId w:val="33"/>
  </w:num>
  <w:num w:numId="7">
    <w:abstractNumId w:val="16"/>
  </w:num>
  <w:num w:numId="8">
    <w:abstractNumId w:val="18"/>
  </w:num>
  <w:num w:numId="9">
    <w:abstractNumId w:val="11"/>
  </w:num>
  <w:num w:numId="10">
    <w:abstractNumId w:val="25"/>
  </w:num>
  <w:num w:numId="11">
    <w:abstractNumId w:val="40"/>
  </w:num>
  <w:num w:numId="12">
    <w:abstractNumId w:val="6"/>
  </w:num>
  <w:num w:numId="13">
    <w:abstractNumId w:val="2"/>
  </w:num>
  <w:num w:numId="14">
    <w:abstractNumId w:val="23"/>
  </w:num>
  <w:num w:numId="15">
    <w:abstractNumId w:val="36"/>
  </w:num>
  <w:num w:numId="16">
    <w:abstractNumId w:val="38"/>
  </w:num>
  <w:num w:numId="17">
    <w:abstractNumId w:val="29"/>
  </w:num>
  <w:num w:numId="18">
    <w:abstractNumId w:val="0"/>
  </w:num>
  <w:num w:numId="19">
    <w:abstractNumId w:val="26"/>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num>
  <w:num w:numId="23">
    <w:abstractNumId w:val="39"/>
  </w:num>
  <w:num w:numId="24">
    <w:abstractNumId w:val="34"/>
  </w:num>
  <w:num w:numId="25">
    <w:abstractNumId w:val="4"/>
  </w:num>
  <w:num w:numId="26">
    <w:abstractNumId w:val="37"/>
  </w:num>
  <w:num w:numId="27">
    <w:abstractNumId w:val="35"/>
  </w:num>
  <w:num w:numId="28">
    <w:abstractNumId w:val="3"/>
  </w:num>
  <w:num w:numId="29">
    <w:abstractNumId w:val="31"/>
  </w:num>
  <w:num w:numId="30">
    <w:abstractNumId w:val="19"/>
  </w:num>
  <w:num w:numId="31">
    <w:abstractNumId w:val="10"/>
  </w:num>
  <w:num w:numId="32">
    <w:abstractNumId w:val="7"/>
  </w:num>
  <w:num w:numId="33">
    <w:abstractNumId w:val="5"/>
  </w:num>
  <w:num w:numId="34">
    <w:abstractNumId w:val="28"/>
  </w:num>
  <w:num w:numId="35">
    <w:abstractNumId w:val="9"/>
  </w:num>
  <w:num w:numId="36">
    <w:abstractNumId w:val="14"/>
  </w:num>
  <w:num w:numId="37">
    <w:abstractNumId w:val="32"/>
  </w:num>
  <w:num w:numId="38">
    <w:abstractNumId w:val="15"/>
  </w:num>
  <w:num w:numId="39">
    <w:abstractNumId w:val="20"/>
  </w:num>
  <w:num w:numId="40">
    <w:abstractNumId w:val="13"/>
  </w:num>
  <w:num w:numId="41">
    <w:abstractNumId w:val="3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2156B"/>
    <w:rsid w:val="00022D9B"/>
    <w:rsid w:val="00023F93"/>
    <w:rsid w:val="00025EB2"/>
    <w:rsid w:val="000268D4"/>
    <w:rsid w:val="000271D0"/>
    <w:rsid w:val="000273AE"/>
    <w:rsid w:val="00035D35"/>
    <w:rsid w:val="00040668"/>
    <w:rsid w:val="00040710"/>
    <w:rsid w:val="00040BC1"/>
    <w:rsid w:val="000433FA"/>
    <w:rsid w:val="00044520"/>
    <w:rsid w:val="000448B4"/>
    <w:rsid w:val="00047228"/>
    <w:rsid w:val="00052825"/>
    <w:rsid w:val="00053B77"/>
    <w:rsid w:val="0006146F"/>
    <w:rsid w:val="0006196F"/>
    <w:rsid w:val="00062026"/>
    <w:rsid w:val="000635F4"/>
    <w:rsid w:val="00064D23"/>
    <w:rsid w:val="000667A2"/>
    <w:rsid w:val="000764B0"/>
    <w:rsid w:val="0007665E"/>
    <w:rsid w:val="00080018"/>
    <w:rsid w:val="0008786D"/>
    <w:rsid w:val="00095BAE"/>
    <w:rsid w:val="00095C15"/>
    <w:rsid w:val="000B016A"/>
    <w:rsid w:val="000B69F9"/>
    <w:rsid w:val="000C0181"/>
    <w:rsid w:val="000C3900"/>
    <w:rsid w:val="000C5DF8"/>
    <w:rsid w:val="000D59DE"/>
    <w:rsid w:val="000D77E7"/>
    <w:rsid w:val="000F3CEE"/>
    <w:rsid w:val="000F5F76"/>
    <w:rsid w:val="00106F1F"/>
    <w:rsid w:val="00113381"/>
    <w:rsid w:val="00116D80"/>
    <w:rsid w:val="00124CD8"/>
    <w:rsid w:val="00130036"/>
    <w:rsid w:val="00133A5D"/>
    <w:rsid w:val="00136CD6"/>
    <w:rsid w:val="00140184"/>
    <w:rsid w:val="00140CB4"/>
    <w:rsid w:val="00141973"/>
    <w:rsid w:val="00141AF5"/>
    <w:rsid w:val="00143458"/>
    <w:rsid w:val="00143D9F"/>
    <w:rsid w:val="001635F8"/>
    <w:rsid w:val="0016689D"/>
    <w:rsid w:val="00167E25"/>
    <w:rsid w:val="00170F01"/>
    <w:rsid w:val="00172FA1"/>
    <w:rsid w:val="00177C3C"/>
    <w:rsid w:val="0018130F"/>
    <w:rsid w:val="00182C18"/>
    <w:rsid w:val="00182E0F"/>
    <w:rsid w:val="00191CA5"/>
    <w:rsid w:val="00192BC0"/>
    <w:rsid w:val="0019467A"/>
    <w:rsid w:val="0019684A"/>
    <w:rsid w:val="00197961"/>
    <w:rsid w:val="001A0340"/>
    <w:rsid w:val="001A564E"/>
    <w:rsid w:val="001A6AB4"/>
    <w:rsid w:val="001B269E"/>
    <w:rsid w:val="001C1C64"/>
    <w:rsid w:val="001C3148"/>
    <w:rsid w:val="001C4C51"/>
    <w:rsid w:val="001C533D"/>
    <w:rsid w:val="001C5C18"/>
    <w:rsid w:val="001D152C"/>
    <w:rsid w:val="001D7C97"/>
    <w:rsid w:val="001E3EDA"/>
    <w:rsid w:val="001E6C0B"/>
    <w:rsid w:val="001E747C"/>
    <w:rsid w:val="001F03BE"/>
    <w:rsid w:val="001F27C2"/>
    <w:rsid w:val="001F7447"/>
    <w:rsid w:val="001F7BF8"/>
    <w:rsid w:val="00204746"/>
    <w:rsid w:val="0021559A"/>
    <w:rsid w:val="00220412"/>
    <w:rsid w:val="00221A31"/>
    <w:rsid w:val="00222200"/>
    <w:rsid w:val="002270CC"/>
    <w:rsid w:val="00231947"/>
    <w:rsid w:val="00236201"/>
    <w:rsid w:val="00252014"/>
    <w:rsid w:val="00256893"/>
    <w:rsid w:val="0026700A"/>
    <w:rsid w:val="002674D1"/>
    <w:rsid w:val="00273612"/>
    <w:rsid w:val="002738A7"/>
    <w:rsid w:val="00273AA4"/>
    <w:rsid w:val="00282AC7"/>
    <w:rsid w:val="002A0704"/>
    <w:rsid w:val="002A079E"/>
    <w:rsid w:val="002A7765"/>
    <w:rsid w:val="002B290E"/>
    <w:rsid w:val="002B4AB1"/>
    <w:rsid w:val="002C2853"/>
    <w:rsid w:val="002C58C7"/>
    <w:rsid w:val="002C7BDF"/>
    <w:rsid w:val="002D3114"/>
    <w:rsid w:val="002D3633"/>
    <w:rsid w:val="002D4D41"/>
    <w:rsid w:val="002D5943"/>
    <w:rsid w:val="002D5E29"/>
    <w:rsid w:val="002E29D0"/>
    <w:rsid w:val="002E2AFE"/>
    <w:rsid w:val="002E49FB"/>
    <w:rsid w:val="002E7451"/>
    <w:rsid w:val="002F01D1"/>
    <w:rsid w:val="002F6A6C"/>
    <w:rsid w:val="00303124"/>
    <w:rsid w:val="00304717"/>
    <w:rsid w:val="0030692D"/>
    <w:rsid w:val="00311868"/>
    <w:rsid w:val="0031282D"/>
    <w:rsid w:val="00321794"/>
    <w:rsid w:val="003230AA"/>
    <w:rsid w:val="00323800"/>
    <w:rsid w:val="003260C2"/>
    <w:rsid w:val="00332D06"/>
    <w:rsid w:val="003356C9"/>
    <w:rsid w:val="0035022C"/>
    <w:rsid w:val="00350E25"/>
    <w:rsid w:val="00350F9B"/>
    <w:rsid w:val="00351650"/>
    <w:rsid w:val="00362FC5"/>
    <w:rsid w:val="0036630F"/>
    <w:rsid w:val="0037293F"/>
    <w:rsid w:val="003743FA"/>
    <w:rsid w:val="00375DD1"/>
    <w:rsid w:val="0037618C"/>
    <w:rsid w:val="003768BA"/>
    <w:rsid w:val="00385DB1"/>
    <w:rsid w:val="003865E5"/>
    <w:rsid w:val="00393A5C"/>
    <w:rsid w:val="0039411C"/>
    <w:rsid w:val="003A2930"/>
    <w:rsid w:val="003B0204"/>
    <w:rsid w:val="003B1D73"/>
    <w:rsid w:val="003C3813"/>
    <w:rsid w:val="003C4E32"/>
    <w:rsid w:val="003D3703"/>
    <w:rsid w:val="003D7DAD"/>
    <w:rsid w:val="003E103A"/>
    <w:rsid w:val="003E3DEB"/>
    <w:rsid w:val="003F0866"/>
    <w:rsid w:val="003F0FC4"/>
    <w:rsid w:val="003F33E0"/>
    <w:rsid w:val="00400DB9"/>
    <w:rsid w:val="00400E28"/>
    <w:rsid w:val="00403028"/>
    <w:rsid w:val="00403C9B"/>
    <w:rsid w:val="0040408A"/>
    <w:rsid w:val="00406D58"/>
    <w:rsid w:val="00423436"/>
    <w:rsid w:val="00426176"/>
    <w:rsid w:val="00433523"/>
    <w:rsid w:val="00436BEE"/>
    <w:rsid w:val="00443284"/>
    <w:rsid w:val="00457986"/>
    <w:rsid w:val="004637B3"/>
    <w:rsid w:val="00465FD9"/>
    <w:rsid w:val="00477994"/>
    <w:rsid w:val="0048458B"/>
    <w:rsid w:val="004862ED"/>
    <w:rsid w:val="00492939"/>
    <w:rsid w:val="004A03B2"/>
    <w:rsid w:val="004A3CF1"/>
    <w:rsid w:val="004B070D"/>
    <w:rsid w:val="004B270C"/>
    <w:rsid w:val="004B2C6B"/>
    <w:rsid w:val="004B3308"/>
    <w:rsid w:val="004B7B50"/>
    <w:rsid w:val="004C6BD1"/>
    <w:rsid w:val="004C700E"/>
    <w:rsid w:val="004C7D4A"/>
    <w:rsid w:val="004D28A5"/>
    <w:rsid w:val="004D2958"/>
    <w:rsid w:val="004D40CC"/>
    <w:rsid w:val="004D6401"/>
    <w:rsid w:val="004D6612"/>
    <w:rsid w:val="004D772B"/>
    <w:rsid w:val="004E1B91"/>
    <w:rsid w:val="004E29D9"/>
    <w:rsid w:val="004E3BFE"/>
    <w:rsid w:val="004E4B31"/>
    <w:rsid w:val="004E6D45"/>
    <w:rsid w:val="004F45B1"/>
    <w:rsid w:val="005004E1"/>
    <w:rsid w:val="00505904"/>
    <w:rsid w:val="00513914"/>
    <w:rsid w:val="00513C26"/>
    <w:rsid w:val="00514237"/>
    <w:rsid w:val="0051508F"/>
    <w:rsid w:val="0051752A"/>
    <w:rsid w:val="005202D4"/>
    <w:rsid w:val="00520E09"/>
    <w:rsid w:val="005328C9"/>
    <w:rsid w:val="00540C31"/>
    <w:rsid w:val="00542852"/>
    <w:rsid w:val="005431CB"/>
    <w:rsid w:val="005432DB"/>
    <w:rsid w:val="0054540D"/>
    <w:rsid w:val="005468F1"/>
    <w:rsid w:val="00551AA6"/>
    <w:rsid w:val="005537C0"/>
    <w:rsid w:val="00554FC3"/>
    <w:rsid w:val="00561E1F"/>
    <w:rsid w:val="0056344C"/>
    <w:rsid w:val="0056769F"/>
    <w:rsid w:val="0057052C"/>
    <w:rsid w:val="00571C01"/>
    <w:rsid w:val="005771BF"/>
    <w:rsid w:val="005812F8"/>
    <w:rsid w:val="00583345"/>
    <w:rsid w:val="00583834"/>
    <w:rsid w:val="005919A6"/>
    <w:rsid w:val="00592B18"/>
    <w:rsid w:val="005A36F2"/>
    <w:rsid w:val="005A3FB3"/>
    <w:rsid w:val="005B3270"/>
    <w:rsid w:val="005C0A53"/>
    <w:rsid w:val="005C21E6"/>
    <w:rsid w:val="005C2B89"/>
    <w:rsid w:val="005C77BA"/>
    <w:rsid w:val="005D35F1"/>
    <w:rsid w:val="005D3600"/>
    <w:rsid w:val="005D3805"/>
    <w:rsid w:val="005D48BA"/>
    <w:rsid w:val="005D5D99"/>
    <w:rsid w:val="005D71A0"/>
    <w:rsid w:val="005D772A"/>
    <w:rsid w:val="005E6FF5"/>
    <w:rsid w:val="005E7E11"/>
    <w:rsid w:val="005F033D"/>
    <w:rsid w:val="00605406"/>
    <w:rsid w:val="00606717"/>
    <w:rsid w:val="00610DCE"/>
    <w:rsid w:val="00614195"/>
    <w:rsid w:val="00626B77"/>
    <w:rsid w:val="0062752D"/>
    <w:rsid w:val="00631B2B"/>
    <w:rsid w:val="006324A2"/>
    <w:rsid w:val="00637146"/>
    <w:rsid w:val="00640524"/>
    <w:rsid w:val="00640CEE"/>
    <w:rsid w:val="00644AFC"/>
    <w:rsid w:val="0065236B"/>
    <w:rsid w:val="00653491"/>
    <w:rsid w:val="0065481B"/>
    <w:rsid w:val="006641D6"/>
    <w:rsid w:val="00667154"/>
    <w:rsid w:val="00674199"/>
    <w:rsid w:val="006755E7"/>
    <w:rsid w:val="00677FCE"/>
    <w:rsid w:val="006807C3"/>
    <w:rsid w:val="00680978"/>
    <w:rsid w:val="00684785"/>
    <w:rsid w:val="00687445"/>
    <w:rsid w:val="00692C5A"/>
    <w:rsid w:val="00693CCC"/>
    <w:rsid w:val="00695694"/>
    <w:rsid w:val="00697B2F"/>
    <w:rsid w:val="006A3FEB"/>
    <w:rsid w:val="006B008D"/>
    <w:rsid w:val="006B278B"/>
    <w:rsid w:val="006C03CD"/>
    <w:rsid w:val="006C0CAC"/>
    <w:rsid w:val="006C44F1"/>
    <w:rsid w:val="006C4642"/>
    <w:rsid w:val="006C593F"/>
    <w:rsid w:val="006C6F60"/>
    <w:rsid w:val="006D03DD"/>
    <w:rsid w:val="006D0517"/>
    <w:rsid w:val="006D5F7B"/>
    <w:rsid w:val="006E2D67"/>
    <w:rsid w:val="006F339B"/>
    <w:rsid w:val="00700942"/>
    <w:rsid w:val="00702169"/>
    <w:rsid w:val="007068F8"/>
    <w:rsid w:val="00712EC0"/>
    <w:rsid w:val="00713E0B"/>
    <w:rsid w:val="007147A9"/>
    <w:rsid w:val="007207A0"/>
    <w:rsid w:val="00722193"/>
    <w:rsid w:val="0072237F"/>
    <w:rsid w:val="00725A52"/>
    <w:rsid w:val="00733757"/>
    <w:rsid w:val="00734E91"/>
    <w:rsid w:val="00740E1B"/>
    <w:rsid w:val="007423D0"/>
    <w:rsid w:val="00763E43"/>
    <w:rsid w:val="00767B19"/>
    <w:rsid w:val="00773D19"/>
    <w:rsid w:val="00773F5B"/>
    <w:rsid w:val="007745FE"/>
    <w:rsid w:val="00774AAB"/>
    <w:rsid w:val="00780E79"/>
    <w:rsid w:val="007813C9"/>
    <w:rsid w:val="0078351E"/>
    <w:rsid w:val="0078374D"/>
    <w:rsid w:val="00785962"/>
    <w:rsid w:val="00787BB3"/>
    <w:rsid w:val="00791A7D"/>
    <w:rsid w:val="00792390"/>
    <w:rsid w:val="00793EDC"/>
    <w:rsid w:val="007A4586"/>
    <w:rsid w:val="007A53C9"/>
    <w:rsid w:val="007A66F1"/>
    <w:rsid w:val="007B1CC7"/>
    <w:rsid w:val="007B1E02"/>
    <w:rsid w:val="007B1E9D"/>
    <w:rsid w:val="007B3545"/>
    <w:rsid w:val="007B4210"/>
    <w:rsid w:val="007C2C56"/>
    <w:rsid w:val="007C42CA"/>
    <w:rsid w:val="007C5CEE"/>
    <w:rsid w:val="007C5D18"/>
    <w:rsid w:val="007C714A"/>
    <w:rsid w:val="007C784B"/>
    <w:rsid w:val="007D3E62"/>
    <w:rsid w:val="007E7C66"/>
    <w:rsid w:val="007F21A8"/>
    <w:rsid w:val="007F5513"/>
    <w:rsid w:val="00801373"/>
    <w:rsid w:val="008044AE"/>
    <w:rsid w:val="00806BDD"/>
    <w:rsid w:val="00824D55"/>
    <w:rsid w:val="00835306"/>
    <w:rsid w:val="0083653A"/>
    <w:rsid w:val="0085176B"/>
    <w:rsid w:val="00853E81"/>
    <w:rsid w:val="008612CF"/>
    <w:rsid w:val="008615C5"/>
    <w:rsid w:val="00863F00"/>
    <w:rsid w:val="00867B6C"/>
    <w:rsid w:val="008714F5"/>
    <w:rsid w:val="00873D9A"/>
    <w:rsid w:val="008772E5"/>
    <w:rsid w:val="0087739D"/>
    <w:rsid w:val="00877C5A"/>
    <w:rsid w:val="0089616C"/>
    <w:rsid w:val="00896C84"/>
    <w:rsid w:val="008A4344"/>
    <w:rsid w:val="008A4403"/>
    <w:rsid w:val="008A6F2A"/>
    <w:rsid w:val="008A7359"/>
    <w:rsid w:val="008D1702"/>
    <w:rsid w:val="008D33E5"/>
    <w:rsid w:val="008D4046"/>
    <w:rsid w:val="008E41F5"/>
    <w:rsid w:val="008E46BF"/>
    <w:rsid w:val="008E76CB"/>
    <w:rsid w:val="008F3EFA"/>
    <w:rsid w:val="008F481B"/>
    <w:rsid w:val="00902C72"/>
    <w:rsid w:val="00902F52"/>
    <w:rsid w:val="009067FC"/>
    <w:rsid w:val="00911B02"/>
    <w:rsid w:val="0091585F"/>
    <w:rsid w:val="00920BF5"/>
    <w:rsid w:val="00926858"/>
    <w:rsid w:val="00930525"/>
    <w:rsid w:val="00934915"/>
    <w:rsid w:val="00946064"/>
    <w:rsid w:val="00946AC5"/>
    <w:rsid w:val="009522AF"/>
    <w:rsid w:val="009528F8"/>
    <w:rsid w:val="0095345E"/>
    <w:rsid w:val="00957521"/>
    <w:rsid w:val="00961AE1"/>
    <w:rsid w:val="00963BFE"/>
    <w:rsid w:val="00964748"/>
    <w:rsid w:val="00966A16"/>
    <w:rsid w:val="00970BB7"/>
    <w:rsid w:val="009734F6"/>
    <w:rsid w:val="009737FE"/>
    <w:rsid w:val="0097445C"/>
    <w:rsid w:val="00981B25"/>
    <w:rsid w:val="00981B9B"/>
    <w:rsid w:val="00981EE4"/>
    <w:rsid w:val="00990D83"/>
    <w:rsid w:val="00991AEB"/>
    <w:rsid w:val="009931BF"/>
    <w:rsid w:val="009972DA"/>
    <w:rsid w:val="009A028A"/>
    <w:rsid w:val="009A408D"/>
    <w:rsid w:val="009B3296"/>
    <w:rsid w:val="009B569D"/>
    <w:rsid w:val="009C18E0"/>
    <w:rsid w:val="009C304B"/>
    <w:rsid w:val="009C5AFD"/>
    <w:rsid w:val="009C6019"/>
    <w:rsid w:val="009C76BF"/>
    <w:rsid w:val="009E0544"/>
    <w:rsid w:val="009E29EB"/>
    <w:rsid w:val="009E3595"/>
    <w:rsid w:val="009E793A"/>
    <w:rsid w:val="009F6FAB"/>
    <w:rsid w:val="00A0207D"/>
    <w:rsid w:val="00A042B1"/>
    <w:rsid w:val="00A112BD"/>
    <w:rsid w:val="00A12031"/>
    <w:rsid w:val="00A238E5"/>
    <w:rsid w:val="00A256E8"/>
    <w:rsid w:val="00A47B02"/>
    <w:rsid w:val="00A5243A"/>
    <w:rsid w:val="00A5291D"/>
    <w:rsid w:val="00A5414F"/>
    <w:rsid w:val="00A6417A"/>
    <w:rsid w:val="00A7006F"/>
    <w:rsid w:val="00A704A1"/>
    <w:rsid w:val="00A738C4"/>
    <w:rsid w:val="00A75487"/>
    <w:rsid w:val="00A763FC"/>
    <w:rsid w:val="00A76E09"/>
    <w:rsid w:val="00A77B08"/>
    <w:rsid w:val="00A8379F"/>
    <w:rsid w:val="00A95076"/>
    <w:rsid w:val="00AA0FEE"/>
    <w:rsid w:val="00AA7505"/>
    <w:rsid w:val="00AB4D26"/>
    <w:rsid w:val="00AB74F3"/>
    <w:rsid w:val="00AC254B"/>
    <w:rsid w:val="00AC388E"/>
    <w:rsid w:val="00AC41CF"/>
    <w:rsid w:val="00AC723F"/>
    <w:rsid w:val="00AD2C90"/>
    <w:rsid w:val="00AD44B7"/>
    <w:rsid w:val="00AE1868"/>
    <w:rsid w:val="00AF1178"/>
    <w:rsid w:val="00AF147B"/>
    <w:rsid w:val="00AF2442"/>
    <w:rsid w:val="00AF40B1"/>
    <w:rsid w:val="00B02F75"/>
    <w:rsid w:val="00B04D3F"/>
    <w:rsid w:val="00B06319"/>
    <w:rsid w:val="00B06BF0"/>
    <w:rsid w:val="00B1195C"/>
    <w:rsid w:val="00B1268D"/>
    <w:rsid w:val="00B16857"/>
    <w:rsid w:val="00B2777F"/>
    <w:rsid w:val="00B50A6C"/>
    <w:rsid w:val="00B51A71"/>
    <w:rsid w:val="00B546BE"/>
    <w:rsid w:val="00B54975"/>
    <w:rsid w:val="00B56D06"/>
    <w:rsid w:val="00B73123"/>
    <w:rsid w:val="00B778A8"/>
    <w:rsid w:val="00B77CD2"/>
    <w:rsid w:val="00B802A8"/>
    <w:rsid w:val="00B80F51"/>
    <w:rsid w:val="00B87E6E"/>
    <w:rsid w:val="00B93203"/>
    <w:rsid w:val="00B9545A"/>
    <w:rsid w:val="00BA2F0C"/>
    <w:rsid w:val="00BA368F"/>
    <w:rsid w:val="00BA698B"/>
    <w:rsid w:val="00BC2E55"/>
    <w:rsid w:val="00BD11DA"/>
    <w:rsid w:val="00BD333C"/>
    <w:rsid w:val="00BD3B16"/>
    <w:rsid w:val="00BD41B3"/>
    <w:rsid w:val="00BD7711"/>
    <w:rsid w:val="00BE1D39"/>
    <w:rsid w:val="00BF029F"/>
    <w:rsid w:val="00BF26DC"/>
    <w:rsid w:val="00BF4073"/>
    <w:rsid w:val="00C048DC"/>
    <w:rsid w:val="00C05311"/>
    <w:rsid w:val="00C076B8"/>
    <w:rsid w:val="00C12CE1"/>
    <w:rsid w:val="00C1428E"/>
    <w:rsid w:val="00C17067"/>
    <w:rsid w:val="00C17718"/>
    <w:rsid w:val="00C17F3E"/>
    <w:rsid w:val="00C219F5"/>
    <w:rsid w:val="00C2214B"/>
    <w:rsid w:val="00C222E7"/>
    <w:rsid w:val="00C23234"/>
    <w:rsid w:val="00C23236"/>
    <w:rsid w:val="00C359FE"/>
    <w:rsid w:val="00C41AA7"/>
    <w:rsid w:val="00C428A1"/>
    <w:rsid w:val="00C46D50"/>
    <w:rsid w:val="00C505C4"/>
    <w:rsid w:val="00C52BD5"/>
    <w:rsid w:val="00C543D0"/>
    <w:rsid w:val="00C553F8"/>
    <w:rsid w:val="00C55EF9"/>
    <w:rsid w:val="00C57217"/>
    <w:rsid w:val="00C57478"/>
    <w:rsid w:val="00C73F16"/>
    <w:rsid w:val="00C74A82"/>
    <w:rsid w:val="00C853C4"/>
    <w:rsid w:val="00C86BFF"/>
    <w:rsid w:val="00C9198B"/>
    <w:rsid w:val="00C92A06"/>
    <w:rsid w:val="00CA7903"/>
    <w:rsid w:val="00CA7CC0"/>
    <w:rsid w:val="00CB17A0"/>
    <w:rsid w:val="00CB1BE6"/>
    <w:rsid w:val="00CB70D5"/>
    <w:rsid w:val="00CC1ACE"/>
    <w:rsid w:val="00CC47E2"/>
    <w:rsid w:val="00CC524D"/>
    <w:rsid w:val="00CC7191"/>
    <w:rsid w:val="00CD23AF"/>
    <w:rsid w:val="00CE1931"/>
    <w:rsid w:val="00CE3355"/>
    <w:rsid w:val="00CE4994"/>
    <w:rsid w:val="00CF355F"/>
    <w:rsid w:val="00CF55B2"/>
    <w:rsid w:val="00CF769E"/>
    <w:rsid w:val="00D02F15"/>
    <w:rsid w:val="00D05A7F"/>
    <w:rsid w:val="00D146CB"/>
    <w:rsid w:val="00D20D67"/>
    <w:rsid w:val="00D26743"/>
    <w:rsid w:val="00D27EBF"/>
    <w:rsid w:val="00D32FF4"/>
    <w:rsid w:val="00D34065"/>
    <w:rsid w:val="00D3522C"/>
    <w:rsid w:val="00D36317"/>
    <w:rsid w:val="00D451F0"/>
    <w:rsid w:val="00D5064F"/>
    <w:rsid w:val="00D515FA"/>
    <w:rsid w:val="00D54730"/>
    <w:rsid w:val="00D5696A"/>
    <w:rsid w:val="00D57DB2"/>
    <w:rsid w:val="00D61E86"/>
    <w:rsid w:val="00D717E0"/>
    <w:rsid w:val="00D756DC"/>
    <w:rsid w:val="00D825ED"/>
    <w:rsid w:val="00D83718"/>
    <w:rsid w:val="00D83BA2"/>
    <w:rsid w:val="00D85AF9"/>
    <w:rsid w:val="00D93A34"/>
    <w:rsid w:val="00D97E41"/>
    <w:rsid w:val="00DA0575"/>
    <w:rsid w:val="00DA1E65"/>
    <w:rsid w:val="00DA40C9"/>
    <w:rsid w:val="00DA4613"/>
    <w:rsid w:val="00DA4775"/>
    <w:rsid w:val="00DB4E58"/>
    <w:rsid w:val="00DC0682"/>
    <w:rsid w:val="00DC33BA"/>
    <w:rsid w:val="00DD6138"/>
    <w:rsid w:val="00DD67E9"/>
    <w:rsid w:val="00DE00C3"/>
    <w:rsid w:val="00DF3FA0"/>
    <w:rsid w:val="00DF6328"/>
    <w:rsid w:val="00E01B99"/>
    <w:rsid w:val="00E03BB8"/>
    <w:rsid w:val="00E07DDC"/>
    <w:rsid w:val="00E12E0F"/>
    <w:rsid w:val="00E16CFD"/>
    <w:rsid w:val="00E17FB0"/>
    <w:rsid w:val="00E20A59"/>
    <w:rsid w:val="00E24E75"/>
    <w:rsid w:val="00E2555D"/>
    <w:rsid w:val="00E303FE"/>
    <w:rsid w:val="00E30685"/>
    <w:rsid w:val="00E33C58"/>
    <w:rsid w:val="00E43AF1"/>
    <w:rsid w:val="00E50112"/>
    <w:rsid w:val="00E51E5A"/>
    <w:rsid w:val="00E52078"/>
    <w:rsid w:val="00E52F11"/>
    <w:rsid w:val="00E54A65"/>
    <w:rsid w:val="00E649D1"/>
    <w:rsid w:val="00E64C51"/>
    <w:rsid w:val="00E71FD1"/>
    <w:rsid w:val="00E75F38"/>
    <w:rsid w:val="00E777B5"/>
    <w:rsid w:val="00E8149C"/>
    <w:rsid w:val="00E82541"/>
    <w:rsid w:val="00E8282C"/>
    <w:rsid w:val="00E8302E"/>
    <w:rsid w:val="00E839AD"/>
    <w:rsid w:val="00E83FCA"/>
    <w:rsid w:val="00E8454D"/>
    <w:rsid w:val="00E9162F"/>
    <w:rsid w:val="00E97B2E"/>
    <w:rsid w:val="00EA00D8"/>
    <w:rsid w:val="00EA47B7"/>
    <w:rsid w:val="00EB44D7"/>
    <w:rsid w:val="00EB52A2"/>
    <w:rsid w:val="00EB549D"/>
    <w:rsid w:val="00EB6AC7"/>
    <w:rsid w:val="00EC2BDB"/>
    <w:rsid w:val="00ED65ED"/>
    <w:rsid w:val="00EE4C96"/>
    <w:rsid w:val="00EE4F8B"/>
    <w:rsid w:val="00EE54F0"/>
    <w:rsid w:val="00EF2F99"/>
    <w:rsid w:val="00EF3316"/>
    <w:rsid w:val="00EF4A6F"/>
    <w:rsid w:val="00F042B2"/>
    <w:rsid w:val="00F066AA"/>
    <w:rsid w:val="00F07A3D"/>
    <w:rsid w:val="00F07C55"/>
    <w:rsid w:val="00F11450"/>
    <w:rsid w:val="00F172C6"/>
    <w:rsid w:val="00F233F2"/>
    <w:rsid w:val="00F24C28"/>
    <w:rsid w:val="00F26CE9"/>
    <w:rsid w:val="00F3011A"/>
    <w:rsid w:val="00F311CE"/>
    <w:rsid w:val="00F31897"/>
    <w:rsid w:val="00F34023"/>
    <w:rsid w:val="00F3615C"/>
    <w:rsid w:val="00F361A2"/>
    <w:rsid w:val="00F37D3F"/>
    <w:rsid w:val="00F431A0"/>
    <w:rsid w:val="00F45BD9"/>
    <w:rsid w:val="00F56CD9"/>
    <w:rsid w:val="00F56D21"/>
    <w:rsid w:val="00F60D48"/>
    <w:rsid w:val="00F6530C"/>
    <w:rsid w:val="00F67DC7"/>
    <w:rsid w:val="00F7056D"/>
    <w:rsid w:val="00F70946"/>
    <w:rsid w:val="00F7183E"/>
    <w:rsid w:val="00F732EF"/>
    <w:rsid w:val="00F75E92"/>
    <w:rsid w:val="00F800CF"/>
    <w:rsid w:val="00F8197B"/>
    <w:rsid w:val="00F85094"/>
    <w:rsid w:val="00F902B0"/>
    <w:rsid w:val="00F90ABE"/>
    <w:rsid w:val="00F931FC"/>
    <w:rsid w:val="00F94AF6"/>
    <w:rsid w:val="00F96DA0"/>
    <w:rsid w:val="00FA0BE8"/>
    <w:rsid w:val="00FB4861"/>
    <w:rsid w:val="00FB6304"/>
    <w:rsid w:val="00FB7B06"/>
    <w:rsid w:val="00FC2ADA"/>
    <w:rsid w:val="00FC2B84"/>
    <w:rsid w:val="00FC3D8E"/>
    <w:rsid w:val="00FC614F"/>
    <w:rsid w:val="00FC7B39"/>
    <w:rsid w:val="00FD1798"/>
    <w:rsid w:val="00FE17B3"/>
    <w:rsid w:val="00FE4EA3"/>
    <w:rsid w:val="00FE684B"/>
    <w:rsid w:val="00FE7048"/>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969095438">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23070459">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044E-4364-4D2F-B065-BDDFD387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Gau, Daniel@Fiscal</cp:lastModifiedBy>
  <cp:revision>2</cp:revision>
  <cp:lastPrinted>2012-03-23T20:13:00Z</cp:lastPrinted>
  <dcterms:created xsi:type="dcterms:W3CDTF">2023-12-15T00:11:00Z</dcterms:created>
  <dcterms:modified xsi:type="dcterms:W3CDTF">2023-12-15T00:11:00Z</dcterms:modified>
</cp:coreProperties>
</file>