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79" w:type="dxa"/>
        <w:tblInd w:w="131" w:type="dxa"/>
        <w:tblLayout w:type="fixed"/>
        <w:tblCellMar>
          <w:left w:w="0" w:type="dxa"/>
          <w:right w:w="0" w:type="dxa"/>
        </w:tblCellMar>
        <w:tblLook w:val="01E0" w:firstRow="1" w:lastRow="1" w:firstColumn="1" w:lastColumn="1" w:noHBand="0" w:noVBand="0"/>
      </w:tblPr>
      <w:tblGrid>
        <w:gridCol w:w="9679"/>
      </w:tblGrid>
      <w:tr w:rsidR="001B5E68" w14:paraId="3D4D5468" w14:textId="77777777" w:rsidTr="00FC5A11">
        <w:trPr>
          <w:trHeight w:val="370"/>
        </w:trPr>
        <w:tc>
          <w:tcPr>
            <w:tcW w:w="9679" w:type="dxa"/>
          </w:tcPr>
          <w:p w14:paraId="09592E2E" w14:textId="70177EDA" w:rsidR="001B5E68" w:rsidRDefault="00FC5A11" w:rsidP="00C30000">
            <w:pPr>
              <w:pStyle w:val="TableParagraph"/>
              <w:spacing w:line="350" w:lineRule="exact"/>
              <w:ind w:right="56"/>
              <w:jc w:val="right"/>
              <w:rPr>
                <w:b/>
                <w:sz w:val="32"/>
              </w:rPr>
            </w:pPr>
            <w:r>
              <w:rPr>
                <w:b/>
                <w:sz w:val="32"/>
              </w:rPr>
              <w:t>Preferred</w:t>
            </w:r>
            <w:r w:rsidR="001B5E68">
              <w:rPr>
                <w:b/>
                <w:sz w:val="32"/>
              </w:rPr>
              <w:t xml:space="preserve"> Qualifications</w:t>
            </w:r>
          </w:p>
        </w:tc>
      </w:tr>
      <w:tr w:rsidR="001B5E68" w14:paraId="10E4B57D" w14:textId="77777777" w:rsidTr="00FC5A11">
        <w:trPr>
          <w:trHeight w:val="280"/>
        </w:trPr>
        <w:tc>
          <w:tcPr>
            <w:tcW w:w="9679" w:type="dxa"/>
          </w:tcPr>
          <w:p w14:paraId="5AABEE60" w14:textId="77777777" w:rsidR="001B5E68" w:rsidRDefault="001B5E68" w:rsidP="00C30000">
            <w:pPr>
              <w:pStyle w:val="TableParagraph"/>
              <w:spacing w:before="9" w:line="251" w:lineRule="exact"/>
              <w:ind w:right="48"/>
              <w:jc w:val="right"/>
              <w:rPr>
                <w:sz w:val="24"/>
              </w:rPr>
            </w:pPr>
            <w:r>
              <w:rPr>
                <w:sz w:val="24"/>
              </w:rPr>
              <w:t>22nd</w:t>
            </w:r>
            <w:r>
              <w:rPr>
                <w:spacing w:val="-1"/>
                <w:sz w:val="24"/>
              </w:rPr>
              <w:t xml:space="preserve"> </w:t>
            </w:r>
            <w:r>
              <w:rPr>
                <w:sz w:val="24"/>
              </w:rPr>
              <w:t>District</w:t>
            </w:r>
            <w:r>
              <w:rPr>
                <w:spacing w:val="-2"/>
                <w:sz w:val="24"/>
              </w:rPr>
              <w:t xml:space="preserve"> </w:t>
            </w:r>
            <w:r>
              <w:rPr>
                <w:sz w:val="24"/>
              </w:rPr>
              <w:t>Agricultural</w:t>
            </w:r>
            <w:r>
              <w:rPr>
                <w:spacing w:val="1"/>
                <w:sz w:val="24"/>
              </w:rPr>
              <w:t xml:space="preserve"> </w:t>
            </w:r>
            <w:r>
              <w:rPr>
                <w:spacing w:val="-2"/>
                <w:sz w:val="24"/>
              </w:rPr>
              <w:t>Association</w:t>
            </w:r>
          </w:p>
        </w:tc>
      </w:tr>
    </w:tbl>
    <w:p w14:paraId="2BEE0214" w14:textId="0A4ECFC5" w:rsidR="001B5E68" w:rsidRDefault="001B5E68" w:rsidP="001B5E68">
      <w:pPr>
        <w:pStyle w:val="BodyText"/>
        <w:spacing w:before="7"/>
        <w:rPr>
          <w:rFonts w:ascii="Times New Roman"/>
          <w:b w:val="0"/>
          <w:sz w:val="26"/>
        </w:rPr>
      </w:pPr>
      <w:r>
        <w:rPr>
          <w:noProof/>
        </w:rPr>
        <w:drawing>
          <wp:anchor distT="0" distB="0" distL="0" distR="0" simplePos="0" relativeHeight="251659264" behindDoc="0" locked="0" layoutInCell="1" allowOverlap="1" wp14:anchorId="2E55DAC3" wp14:editId="1757CC46">
            <wp:simplePos x="0" y="0"/>
            <wp:positionH relativeFrom="page">
              <wp:posOffset>338455</wp:posOffset>
            </wp:positionH>
            <wp:positionV relativeFrom="page">
              <wp:posOffset>323850</wp:posOffset>
            </wp:positionV>
            <wp:extent cx="2519684" cy="864107"/>
            <wp:effectExtent l="0" t="0" r="0" b="0"/>
            <wp:wrapNone/>
            <wp:docPr id="1" name="Image 1"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logo&#10;&#10;Description automatically generated"/>
                    <pic:cNvPicPr/>
                  </pic:nvPicPr>
                  <pic:blipFill>
                    <a:blip r:embed="rId8" cstate="print"/>
                    <a:stretch>
                      <a:fillRect/>
                    </a:stretch>
                  </pic:blipFill>
                  <pic:spPr>
                    <a:xfrm>
                      <a:off x="0" y="0"/>
                      <a:ext cx="2519684" cy="864107"/>
                    </a:xfrm>
                    <a:prstGeom prst="rect">
                      <a:avLst/>
                    </a:prstGeom>
                  </pic:spPr>
                </pic:pic>
              </a:graphicData>
            </a:graphic>
          </wp:anchor>
        </w:drawing>
      </w:r>
    </w:p>
    <w:tbl>
      <w:tblPr>
        <w:tblW w:w="11409" w:type="dxa"/>
        <w:tblInd w:w="131" w:type="dxa"/>
        <w:tblLayout w:type="fixed"/>
        <w:tblCellMar>
          <w:left w:w="0" w:type="dxa"/>
          <w:right w:w="0" w:type="dxa"/>
        </w:tblCellMar>
        <w:tblLook w:val="01E0" w:firstRow="1" w:lastRow="1" w:firstColumn="1" w:lastColumn="1" w:noHBand="0" w:noVBand="0"/>
      </w:tblPr>
      <w:tblGrid>
        <w:gridCol w:w="11409"/>
      </w:tblGrid>
      <w:tr w:rsidR="001B5E68" w14:paraId="78EFF7B1" w14:textId="77777777" w:rsidTr="00D70C42">
        <w:trPr>
          <w:trHeight w:val="370"/>
        </w:trPr>
        <w:tc>
          <w:tcPr>
            <w:tcW w:w="11409" w:type="dxa"/>
          </w:tcPr>
          <w:p w14:paraId="64D2756E" w14:textId="0B5CA001" w:rsidR="001B5E68" w:rsidRDefault="001B5E68" w:rsidP="00C30000">
            <w:pPr>
              <w:pStyle w:val="TableParagraph"/>
              <w:spacing w:line="350" w:lineRule="exact"/>
              <w:ind w:right="56"/>
              <w:jc w:val="right"/>
              <w:rPr>
                <w:b/>
                <w:sz w:val="32"/>
              </w:rPr>
            </w:pPr>
          </w:p>
        </w:tc>
      </w:tr>
      <w:tr w:rsidR="001B5E68" w14:paraId="3A6C22E8" w14:textId="77777777" w:rsidTr="00D70C42">
        <w:trPr>
          <w:trHeight w:val="280"/>
        </w:trPr>
        <w:tc>
          <w:tcPr>
            <w:tcW w:w="11409" w:type="dxa"/>
          </w:tcPr>
          <w:p w14:paraId="28FE2F5F" w14:textId="7B72F09F" w:rsidR="001B5E68" w:rsidRDefault="001B5E68" w:rsidP="00C30000">
            <w:pPr>
              <w:pStyle w:val="TableParagraph"/>
              <w:spacing w:before="9" w:line="251" w:lineRule="exact"/>
              <w:ind w:right="48"/>
              <w:jc w:val="right"/>
              <w:rPr>
                <w:sz w:val="24"/>
              </w:rPr>
            </w:pPr>
          </w:p>
        </w:tc>
      </w:tr>
    </w:tbl>
    <w:tbl>
      <w:tblPr>
        <w:tblpPr w:leftFromText="180" w:rightFromText="180" w:vertAnchor="text" w:horzAnchor="margin" w:tblpXSpec="center" w:tblpY="-249"/>
        <w:tblW w:w="10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10"/>
        <w:gridCol w:w="5040"/>
      </w:tblGrid>
      <w:tr w:rsidR="00D70C42" w14:paraId="14273910" w14:textId="77777777" w:rsidTr="00827212">
        <w:trPr>
          <w:trHeight w:val="432"/>
        </w:trPr>
        <w:tc>
          <w:tcPr>
            <w:tcW w:w="10250" w:type="dxa"/>
            <w:gridSpan w:val="2"/>
            <w:vAlign w:val="center"/>
          </w:tcPr>
          <w:p w14:paraId="665CE0C1" w14:textId="0102BA1F" w:rsidR="00D70C42" w:rsidRPr="00B94595" w:rsidRDefault="00D70C42" w:rsidP="00827212">
            <w:pPr>
              <w:pStyle w:val="TableParagraph"/>
              <w:spacing w:before="194" w:line="276" w:lineRule="auto"/>
              <w:rPr>
                <w:bCs/>
                <w:spacing w:val="-4"/>
                <w:sz w:val="24"/>
              </w:rPr>
            </w:pPr>
            <w:r>
              <w:rPr>
                <w:b/>
                <w:sz w:val="24"/>
              </w:rPr>
              <w:t xml:space="preserve">  Classification</w:t>
            </w:r>
            <w:r>
              <w:rPr>
                <w:b/>
                <w:spacing w:val="-3"/>
                <w:sz w:val="24"/>
              </w:rPr>
              <w:t xml:space="preserve"> </w:t>
            </w:r>
            <w:r>
              <w:rPr>
                <w:b/>
                <w:sz w:val="24"/>
              </w:rPr>
              <w:t>Title</w:t>
            </w:r>
            <w:r>
              <w:rPr>
                <w:b/>
                <w:spacing w:val="-3"/>
                <w:sz w:val="24"/>
              </w:rPr>
              <w:t xml:space="preserve"> </w:t>
            </w:r>
            <w:r>
              <w:rPr>
                <w:b/>
                <w:sz w:val="24"/>
              </w:rPr>
              <w:t>/</w:t>
            </w:r>
            <w:r>
              <w:rPr>
                <w:b/>
                <w:spacing w:val="-2"/>
                <w:sz w:val="24"/>
              </w:rPr>
              <w:t xml:space="preserve"> C</w:t>
            </w:r>
            <w:r>
              <w:rPr>
                <w:b/>
                <w:spacing w:val="-4"/>
                <w:sz w:val="24"/>
              </w:rPr>
              <w:t>ode</w:t>
            </w:r>
            <w:r w:rsidRPr="00EA7812">
              <w:rPr>
                <w:bCs/>
                <w:spacing w:val="-4"/>
                <w:sz w:val="24"/>
              </w:rPr>
              <w:t xml:space="preserve">:   </w:t>
            </w:r>
            <w:r w:rsidR="00632BE8">
              <w:rPr>
                <w:bCs/>
                <w:spacing w:val="-4"/>
                <w:sz w:val="24"/>
              </w:rPr>
              <w:t>Event Coordinator / 4903</w:t>
            </w:r>
          </w:p>
        </w:tc>
      </w:tr>
      <w:tr w:rsidR="00D70C42" w14:paraId="51B77D12" w14:textId="77777777" w:rsidTr="00827212">
        <w:trPr>
          <w:trHeight w:val="520"/>
        </w:trPr>
        <w:tc>
          <w:tcPr>
            <w:tcW w:w="5210" w:type="dxa"/>
            <w:vAlign w:val="center"/>
          </w:tcPr>
          <w:p w14:paraId="3FC4D256" w14:textId="4631EE71" w:rsidR="00D70C42" w:rsidRPr="003B1AA2" w:rsidRDefault="00D70C42" w:rsidP="00827212">
            <w:pPr>
              <w:pStyle w:val="TableParagraph"/>
              <w:spacing w:before="47"/>
              <w:ind w:left="127"/>
              <w:rPr>
                <w:bCs/>
                <w:sz w:val="24"/>
              </w:rPr>
            </w:pPr>
            <w:r>
              <w:rPr>
                <w:b/>
                <w:sz w:val="24"/>
              </w:rPr>
              <w:t>Working</w:t>
            </w:r>
            <w:r>
              <w:rPr>
                <w:b/>
                <w:spacing w:val="1"/>
                <w:sz w:val="24"/>
              </w:rPr>
              <w:t xml:space="preserve"> </w:t>
            </w:r>
            <w:r>
              <w:rPr>
                <w:b/>
                <w:spacing w:val="-2"/>
                <w:sz w:val="24"/>
              </w:rPr>
              <w:t>Title</w:t>
            </w:r>
            <w:r w:rsidRPr="00EA7812">
              <w:rPr>
                <w:bCs/>
                <w:spacing w:val="-2"/>
                <w:sz w:val="24"/>
              </w:rPr>
              <w:t xml:space="preserve">:   </w:t>
            </w:r>
            <w:r w:rsidR="00632BE8">
              <w:rPr>
                <w:bCs/>
                <w:spacing w:val="-2"/>
                <w:sz w:val="24"/>
              </w:rPr>
              <w:t xml:space="preserve">Event Coordinator </w:t>
            </w:r>
          </w:p>
        </w:tc>
        <w:tc>
          <w:tcPr>
            <w:tcW w:w="5040" w:type="dxa"/>
            <w:vAlign w:val="center"/>
          </w:tcPr>
          <w:p w14:paraId="7CC5F791" w14:textId="1AF1047E" w:rsidR="00D70C42" w:rsidRPr="003B1AA2" w:rsidRDefault="00D70C42" w:rsidP="00827212">
            <w:pPr>
              <w:pStyle w:val="TableParagraph"/>
              <w:spacing w:before="47"/>
              <w:rPr>
                <w:bCs/>
                <w:sz w:val="24"/>
              </w:rPr>
            </w:pPr>
            <w:r>
              <w:rPr>
                <w:b/>
                <w:spacing w:val="-2"/>
                <w:sz w:val="24"/>
              </w:rPr>
              <w:t xml:space="preserve">  Department</w:t>
            </w:r>
            <w:r w:rsidRPr="00EA7812">
              <w:rPr>
                <w:bCs/>
                <w:spacing w:val="-2"/>
                <w:sz w:val="24"/>
              </w:rPr>
              <w:t>:</w:t>
            </w:r>
            <w:r w:rsidR="001567C2">
              <w:rPr>
                <w:bCs/>
                <w:spacing w:val="-2"/>
                <w:sz w:val="24"/>
              </w:rPr>
              <w:t xml:space="preserve"> Production</w:t>
            </w:r>
            <w:r w:rsidR="000D5ECF">
              <w:rPr>
                <w:bCs/>
                <w:spacing w:val="-2"/>
                <w:sz w:val="24"/>
              </w:rPr>
              <w:t xml:space="preserve"> and Entertainment</w:t>
            </w:r>
            <w:r w:rsidRPr="00EA7812">
              <w:rPr>
                <w:bCs/>
                <w:spacing w:val="-2"/>
                <w:sz w:val="24"/>
              </w:rPr>
              <w:t xml:space="preserve">  </w:t>
            </w:r>
            <w:r w:rsidR="00CB4009">
              <w:rPr>
                <w:bCs/>
                <w:spacing w:val="-2"/>
                <w:sz w:val="24"/>
              </w:rPr>
              <w:t xml:space="preserve"> </w:t>
            </w:r>
          </w:p>
        </w:tc>
      </w:tr>
      <w:tr w:rsidR="00D70C42" w14:paraId="2231CE5A" w14:textId="77777777" w:rsidTr="00827212">
        <w:trPr>
          <w:trHeight w:val="448"/>
        </w:trPr>
        <w:tc>
          <w:tcPr>
            <w:tcW w:w="5210" w:type="dxa"/>
            <w:vAlign w:val="center"/>
          </w:tcPr>
          <w:p w14:paraId="0745FE13" w14:textId="72DA8128" w:rsidR="00D70C42" w:rsidRPr="00B94595" w:rsidRDefault="00D70C42" w:rsidP="00827212">
            <w:pPr>
              <w:pStyle w:val="TableParagraph"/>
              <w:spacing w:before="47"/>
              <w:ind w:left="127"/>
              <w:rPr>
                <w:bCs/>
                <w:sz w:val="24"/>
              </w:rPr>
            </w:pPr>
            <w:r>
              <w:rPr>
                <w:b/>
                <w:sz w:val="24"/>
              </w:rPr>
              <w:t>Reports</w:t>
            </w:r>
            <w:r>
              <w:rPr>
                <w:b/>
                <w:spacing w:val="-2"/>
                <w:sz w:val="24"/>
              </w:rPr>
              <w:t xml:space="preserve"> </w:t>
            </w:r>
            <w:r>
              <w:rPr>
                <w:b/>
                <w:spacing w:val="-5"/>
                <w:sz w:val="24"/>
              </w:rPr>
              <w:t>To</w:t>
            </w:r>
            <w:r w:rsidR="00F92340" w:rsidRPr="00EA7812">
              <w:rPr>
                <w:bCs/>
                <w:spacing w:val="-5"/>
                <w:sz w:val="24"/>
              </w:rPr>
              <w:t>: Events</w:t>
            </w:r>
            <w:r w:rsidR="00AA0513">
              <w:rPr>
                <w:bCs/>
                <w:spacing w:val="-5"/>
                <w:sz w:val="24"/>
              </w:rPr>
              <w:t xml:space="preserve"> Services Supervisor </w:t>
            </w:r>
          </w:p>
        </w:tc>
        <w:tc>
          <w:tcPr>
            <w:tcW w:w="5040" w:type="dxa"/>
            <w:vAlign w:val="center"/>
          </w:tcPr>
          <w:p w14:paraId="2330CCE9" w14:textId="5B06214A" w:rsidR="00D70C42" w:rsidRDefault="00D70C42" w:rsidP="00827212">
            <w:pPr>
              <w:pStyle w:val="TableParagraph"/>
              <w:spacing w:before="47"/>
              <w:ind w:left="47"/>
              <w:rPr>
                <w:sz w:val="24"/>
              </w:rPr>
            </w:pPr>
            <w:r>
              <w:rPr>
                <w:b/>
                <w:sz w:val="24"/>
              </w:rPr>
              <w:t xml:space="preserve"> Tenure</w:t>
            </w:r>
            <w:r w:rsidRPr="00EA7812">
              <w:rPr>
                <w:bCs/>
                <w:sz w:val="24"/>
              </w:rPr>
              <w:t xml:space="preserve">:      </w:t>
            </w:r>
            <w:r>
              <w:rPr>
                <w:b/>
                <w:sz w:val="24"/>
              </w:rPr>
              <w:t xml:space="preserve">   </w:t>
            </w:r>
            <w:sdt>
              <w:sdtPr>
                <w:rPr>
                  <w:bCs/>
                  <w:sz w:val="24"/>
                </w:rPr>
                <w:id w:val="-1871451513"/>
                <w14:checkbox>
                  <w14:checked w14:val="1"/>
                  <w14:checkedState w14:val="2612" w14:font="MS Gothic"/>
                  <w14:uncheckedState w14:val="2610" w14:font="MS Gothic"/>
                </w14:checkbox>
              </w:sdtPr>
              <w:sdtContent>
                <w:r w:rsidR="00CB4009">
                  <w:rPr>
                    <w:rFonts w:ascii="MS Gothic" w:eastAsia="MS Gothic" w:hAnsi="MS Gothic" w:hint="eastAsia"/>
                    <w:bCs/>
                    <w:sz w:val="24"/>
                  </w:rPr>
                  <w:t>☒</w:t>
                </w:r>
              </w:sdtContent>
            </w:sdt>
            <w:r>
              <w:rPr>
                <w:b/>
                <w:sz w:val="24"/>
              </w:rPr>
              <w:t xml:space="preserve"> </w:t>
            </w:r>
            <w:r>
              <w:rPr>
                <w:sz w:val="24"/>
              </w:rPr>
              <w:t xml:space="preserve">RFT            </w:t>
            </w:r>
            <w:sdt>
              <w:sdtPr>
                <w:rPr>
                  <w:sz w:val="24"/>
                </w:rPr>
                <w:id w:val="-176752932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 xml:space="preserve"> Seasonal</w:t>
            </w:r>
          </w:p>
        </w:tc>
      </w:tr>
      <w:tr w:rsidR="00D70C42" w14:paraId="3097AD07" w14:textId="77777777" w:rsidTr="00827212">
        <w:trPr>
          <w:trHeight w:val="502"/>
        </w:trPr>
        <w:tc>
          <w:tcPr>
            <w:tcW w:w="5210" w:type="dxa"/>
            <w:vAlign w:val="center"/>
          </w:tcPr>
          <w:p w14:paraId="6BC62603" w14:textId="53ABA65C" w:rsidR="00D70C42" w:rsidRDefault="00D70C42" w:rsidP="00827212">
            <w:pPr>
              <w:pStyle w:val="TableParagraph"/>
              <w:spacing w:before="47"/>
              <w:ind w:left="47"/>
              <w:rPr>
                <w:sz w:val="24"/>
              </w:rPr>
            </w:pPr>
            <w:r>
              <w:rPr>
                <w:b/>
                <w:sz w:val="24"/>
              </w:rPr>
              <w:t xml:space="preserve"> Supervision</w:t>
            </w:r>
            <w:r>
              <w:rPr>
                <w:b/>
                <w:spacing w:val="-3"/>
                <w:sz w:val="24"/>
              </w:rPr>
              <w:t xml:space="preserve"> </w:t>
            </w:r>
            <w:r>
              <w:rPr>
                <w:b/>
                <w:spacing w:val="-2"/>
                <w:sz w:val="24"/>
              </w:rPr>
              <w:t>Exercised</w:t>
            </w:r>
            <w:r w:rsidRPr="00EA7812">
              <w:rPr>
                <w:bCs/>
                <w:spacing w:val="-2"/>
                <w:sz w:val="24"/>
              </w:rPr>
              <w:t xml:space="preserve">:   </w:t>
            </w:r>
            <w:r>
              <w:rPr>
                <w:sz w:val="24"/>
              </w:rPr>
              <w:t xml:space="preserve">  </w:t>
            </w:r>
            <w:sdt>
              <w:sdtPr>
                <w:rPr>
                  <w:sz w:val="24"/>
                </w:rPr>
                <w:id w:val="1376430237"/>
                <w14:checkbox>
                  <w14:checked w14:val="0"/>
                  <w14:checkedState w14:val="2612" w14:font="MS Gothic"/>
                  <w14:uncheckedState w14:val="2610" w14:font="MS Gothic"/>
                </w14:checkbox>
              </w:sdtPr>
              <w:sdtContent>
                <w:r w:rsidR="00632BE8">
                  <w:rPr>
                    <w:rFonts w:ascii="MS Gothic" w:eastAsia="MS Gothic" w:hAnsi="MS Gothic" w:hint="eastAsia"/>
                    <w:sz w:val="24"/>
                  </w:rPr>
                  <w:t>☐</w:t>
                </w:r>
              </w:sdtContent>
            </w:sdt>
            <w:r>
              <w:rPr>
                <w:sz w:val="24"/>
              </w:rPr>
              <w:t xml:space="preserve"> Yes        </w:t>
            </w:r>
            <w:sdt>
              <w:sdtPr>
                <w:rPr>
                  <w:sz w:val="24"/>
                </w:rPr>
                <w:id w:val="35477905"/>
                <w14:checkbox>
                  <w14:checked w14:val="1"/>
                  <w14:checkedState w14:val="2612" w14:font="MS Gothic"/>
                  <w14:uncheckedState w14:val="2610" w14:font="MS Gothic"/>
                </w14:checkbox>
              </w:sdtPr>
              <w:sdtContent>
                <w:r w:rsidR="00632BE8">
                  <w:rPr>
                    <w:rFonts w:ascii="MS Gothic" w:eastAsia="MS Gothic" w:hAnsi="MS Gothic" w:hint="eastAsia"/>
                    <w:sz w:val="24"/>
                  </w:rPr>
                  <w:t>☒</w:t>
                </w:r>
              </w:sdtContent>
            </w:sdt>
            <w:r>
              <w:rPr>
                <w:sz w:val="24"/>
              </w:rPr>
              <w:t xml:space="preserve"> No</w:t>
            </w:r>
          </w:p>
        </w:tc>
        <w:tc>
          <w:tcPr>
            <w:tcW w:w="5040" w:type="dxa"/>
            <w:vAlign w:val="center"/>
          </w:tcPr>
          <w:p w14:paraId="2BAD40B2" w14:textId="2F13C226" w:rsidR="00D70C42" w:rsidRPr="000E343B" w:rsidRDefault="00D70C42" w:rsidP="00827212">
            <w:pPr>
              <w:pStyle w:val="TableParagraph"/>
              <w:spacing w:before="47"/>
              <w:ind w:left="47"/>
              <w:rPr>
                <w:bCs/>
                <w:sz w:val="24"/>
              </w:rPr>
            </w:pPr>
            <w:r>
              <w:rPr>
                <w:b/>
                <w:sz w:val="24"/>
              </w:rPr>
              <w:t xml:space="preserve"> Time</w:t>
            </w:r>
            <w:r>
              <w:rPr>
                <w:b/>
                <w:spacing w:val="-5"/>
                <w:sz w:val="24"/>
              </w:rPr>
              <w:t xml:space="preserve"> </w:t>
            </w:r>
            <w:r>
              <w:rPr>
                <w:b/>
                <w:spacing w:val="-2"/>
                <w:sz w:val="24"/>
              </w:rPr>
              <w:t>Base</w:t>
            </w:r>
            <w:r w:rsidRPr="00EA7812">
              <w:rPr>
                <w:bCs/>
                <w:spacing w:val="-2"/>
                <w:sz w:val="24"/>
              </w:rPr>
              <w:t xml:space="preserve">:  </w:t>
            </w:r>
            <w:r>
              <w:rPr>
                <w:b/>
                <w:spacing w:val="-2"/>
                <w:sz w:val="24"/>
              </w:rPr>
              <w:t xml:space="preserve"> </w:t>
            </w:r>
            <w:sdt>
              <w:sdtPr>
                <w:rPr>
                  <w:bCs/>
                  <w:spacing w:val="-2"/>
                  <w:sz w:val="24"/>
                </w:rPr>
                <w:id w:val="1445576783"/>
                <w14:checkbox>
                  <w14:checked w14:val="1"/>
                  <w14:checkedState w14:val="2612" w14:font="MS Gothic"/>
                  <w14:uncheckedState w14:val="2610" w14:font="MS Gothic"/>
                </w14:checkbox>
              </w:sdtPr>
              <w:sdtContent>
                <w:r w:rsidR="00CB4009">
                  <w:rPr>
                    <w:rFonts w:ascii="MS Gothic" w:eastAsia="MS Gothic" w:hAnsi="MS Gothic" w:hint="eastAsia"/>
                    <w:bCs/>
                    <w:spacing w:val="-2"/>
                    <w:sz w:val="24"/>
                  </w:rPr>
                  <w:t>☒</w:t>
                </w:r>
              </w:sdtContent>
            </w:sdt>
            <w:r>
              <w:rPr>
                <w:b/>
                <w:spacing w:val="-2"/>
                <w:sz w:val="24"/>
              </w:rPr>
              <w:t xml:space="preserve"> </w:t>
            </w:r>
            <w:r w:rsidR="000D63C3">
              <w:rPr>
                <w:sz w:val="24"/>
              </w:rPr>
              <w:t>Full</w:t>
            </w:r>
            <w:r>
              <w:rPr>
                <w:sz w:val="24"/>
              </w:rPr>
              <w:t xml:space="preserve"> Time     </w:t>
            </w:r>
            <w:sdt>
              <w:sdtPr>
                <w:rPr>
                  <w:sz w:val="24"/>
                </w:rPr>
                <w:id w:val="-23316333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 xml:space="preserve"> </w:t>
            </w:r>
            <w:r w:rsidR="000D63C3">
              <w:rPr>
                <w:sz w:val="24"/>
              </w:rPr>
              <w:t>Part</w:t>
            </w:r>
            <w:r>
              <w:rPr>
                <w:sz w:val="24"/>
              </w:rPr>
              <w:t xml:space="preserve"> Time</w:t>
            </w:r>
          </w:p>
        </w:tc>
      </w:tr>
    </w:tbl>
    <w:p w14:paraId="3716DE64" w14:textId="68C3883A" w:rsidR="00FC5A11" w:rsidRDefault="00FC5A11" w:rsidP="00B74CB9">
      <w:pPr>
        <w:pStyle w:val="BodyText"/>
        <w:spacing w:before="5" w:line="360" w:lineRule="auto"/>
        <w:jc w:val="both"/>
        <w:rPr>
          <w:b w:val="0"/>
          <w:szCs w:val="32"/>
        </w:rPr>
      </w:pPr>
      <w:r>
        <w:rPr>
          <w:bCs w:val="0"/>
          <w:szCs w:val="40"/>
        </w:rPr>
        <w:t>H</w:t>
      </w:r>
      <w:r>
        <w:rPr>
          <w:szCs w:val="32"/>
        </w:rPr>
        <w:t xml:space="preserve">iring Collaborators: </w:t>
      </w:r>
      <w:r w:rsidR="00250424" w:rsidRPr="00250424">
        <w:rPr>
          <w:b w:val="0"/>
          <w:szCs w:val="32"/>
        </w:rPr>
        <w:t xml:space="preserve"> Preferred Qualifications provide a basis to competitively evaluate each applicant. They include special personal characteristics, experience, interpersonal and communication skills, and additional certifications or qualifications – attributes that you are looking for in your ideal candidate. Consider </w:t>
      </w:r>
      <w:r w:rsidRPr="00250424">
        <w:rPr>
          <w:b w:val="0"/>
          <w:szCs w:val="32"/>
        </w:rPr>
        <w:t>screening criteria as well as soft skills</w:t>
      </w:r>
      <w:r w:rsidR="00250424" w:rsidRPr="00250424">
        <w:rPr>
          <w:b w:val="0"/>
          <w:szCs w:val="32"/>
        </w:rPr>
        <w:t>.</w:t>
      </w:r>
    </w:p>
    <w:p w14:paraId="525CD4F7" w14:textId="4E4ED7AA" w:rsidR="005B7E70" w:rsidRPr="003C12D3" w:rsidRDefault="005B7E70" w:rsidP="003C12D3">
      <w:pPr>
        <w:widowControl/>
        <w:numPr>
          <w:ilvl w:val="0"/>
          <w:numId w:val="8"/>
        </w:numPr>
        <w:shd w:val="clear" w:color="auto" w:fill="FFFFFF"/>
        <w:autoSpaceDE/>
        <w:autoSpaceDN/>
        <w:spacing w:before="100" w:beforeAutospacing="1" w:after="100" w:afterAutospacing="1" w:line="259" w:lineRule="auto"/>
        <w:rPr>
          <w:rFonts w:eastAsia="Times New Roman" w:cs="Arial"/>
          <w:sz w:val="24"/>
          <w:szCs w:val="24"/>
        </w:rPr>
      </w:pPr>
      <w:r w:rsidRPr="003C12D3">
        <w:rPr>
          <w:rFonts w:eastAsia="Times New Roman" w:cs="Arial"/>
          <w:sz w:val="24"/>
          <w:szCs w:val="24"/>
        </w:rPr>
        <w:t xml:space="preserve">Minimum three years’ experience in coordinating events, </w:t>
      </w:r>
      <w:r w:rsidR="003C12D3">
        <w:rPr>
          <w:rFonts w:eastAsia="Times New Roman" w:cs="Arial"/>
          <w:sz w:val="24"/>
          <w:szCs w:val="24"/>
        </w:rPr>
        <w:t>programming,</w:t>
      </w:r>
      <w:r w:rsidRPr="003C12D3">
        <w:rPr>
          <w:rFonts w:eastAsia="Times New Roman" w:cs="Arial"/>
          <w:sz w:val="24"/>
          <w:szCs w:val="24"/>
        </w:rPr>
        <w:t xml:space="preserve"> or exhibit</w:t>
      </w:r>
      <w:r w:rsidR="00D06A86">
        <w:rPr>
          <w:rFonts w:eastAsia="Times New Roman" w:cs="Arial"/>
          <w:sz w:val="24"/>
          <w:szCs w:val="24"/>
        </w:rPr>
        <w:t>s, preferably</w:t>
      </w:r>
      <w:r w:rsidRPr="003C12D3">
        <w:rPr>
          <w:rFonts w:eastAsia="Times New Roman" w:cs="Arial"/>
          <w:sz w:val="24"/>
          <w:szCs w:val="24"/>
        </w:rPr>
        <w:t xml:space="preserve"> at a large event center or fair.</w:t>
      </w:r>
    </w:p>
    <w:p w14:paraId="4E62E743" w14:textId="4242F269" w:rsidR="005B7E70" w:rsidRPr="003C12D3" w:rsidRDefault="005B7E70" w:rsidP="003C12D3">
      <w:pPr>
        <w:widowControl/>
        <w:numPr>
          <w:ilvl w:val="0"/>
          <w:numId w:val="8"/>
        </w:numPr>
        <w:shd w:val="clear" w:color="auto" w:fill="FFFFFF"/>
        <w:autoSpaceDE/>
        <w:autoSpaceDN/>
        <w:spacing w:before="100" w:beforeAutospacing="1" w:after="100" w:afterAutospacing="1" w:line="259" w:lineRule="auto"/>
        <w:rPr>
          <w:rFonts w:eastAsia="Times New Roman" w:cs="Arial"/>
          <w:sz w:val="24"/>
          <w:szCs w:val="24"/>
        </w:rPr>
      </w:pPr>
      <w:r w:rsidRPr="003C12D3">
        <w:rPr>
          <w:rFonts w:eastAsia="Times New Roman" w:cs="Arial"/>
          <w:sz w:val="24"/>
          <w:szCs w:val="24"/>
        </w:rPr>
        <w:t>Knowledge and experience with planning,</w:t>
      </w:r>
      <w:r w:rsidR="003C12D3" w:rsidRPr="003C12D3">
        <w:rPr>
          <w:rFonts w:eastAsia="Times New Roman" w:cs="Arial"/>
          <w:sz w:val="24"/>
          <w:szCs w:val="24"/>
        </w:rPr>
        <w:t xml:space="preserve"> designing, and organizing</w:t>
      </w:r>
      <w:r w:rsidRPr="003C12D3">
        <w:rPr>
          <w:rFonts w:eastAsia="Times New Roman" w:cs="Arial"/>
          <w:sz w:val="24"/>
          <w:szCs w:val="24"/>
        </w:rPr>
        <w:t xml:space="preserve"> </w:t>
      </w:r>
      <w:r w:rsidR="00D06A86">
        <w:rPr>
          <w:rFonts w:eastAsia="Times New Roman" w:cs="Arial"/>
          <w:sz w:val="24"/>
          <w:szCs w:val="24"/>
        </w:rPr>
        <w:t>events</w:t>
      </w:r>
      <w:r w:rsidR="00D06A86" w:rsidRPr="003C12D3">
        <w:rPr>
          <w:rFonts w:eastAsia="Times New Roman" w:cs="Arial"/>
          <w:sz w:val="24"/>
          <w:szCs w:val="24"/>
        </w:rPr>
        <w:t xml:space="preserve"> </w:t>
      </w:r>
      <w:r w:rsidR="00D06A86">
        <w:rPr>
          <w:rFonts w:eastAsia="Times New Roman" w:cs="Arial"/>
          <w:sz w:val="24"/>
          <w:szCs w:val="24"/>
        </w:rPr>
        <w:t xml:space="preserve">and programs </w:t>
      </w:r>
      <w:r w:rsidRPr="003C12D3">
        <w:rPr>
          <w:rFonts w:eastAsia="Times New Roman" w:cs="Arial"/>
          <w:sz w:val="24"/>
          <w:szCs w:val="24"/>
        </w:rPr>
        <w:t>for Fairs, multi-day events</w:t>
      </w:r>
      <w:r w:rsidR="00D06A86">
        <w:rPr>
          <w:rFonts w:eastAsia="Times New Roman" w:cs="Arial"/>
          <w:sz w:val="24"/>
          <w:szCs w:val="24"/>
        </w:rPr>
        <w:t>,</w:t>
      </w:r>
      <w:r w:rsidRPr="003C12D3">
        <w:rPr>
          <w:rFonts w:eastAsia="Times New Roman" w:cs="Arial"/>
          <w:sz w:val="24"/>
          <w:szCs w:val="24"/>
        </w:rPr>
        <w:t xml:space="preserve"> and/or festivals.</w:t>
      </w:r>
    </w:p>
    <w:p w14:paraId="434EE5E2" w14:textId="77777777" w:rsidR="005B7E70" w:rsidRPr="003C12D3" w:rsidRDefault="005B7E70" w:rsidP="003C12D3">
      <w:pPr>
        <w:widowControl/>
        <w:numPr>
          <w:ilvl w:val="0"/>
          <w:numId w:val="8"/>
        </w:numPr>
        <w:shd w:val="clear" w:color="auto" w:fill="FFFFFF"/>
        <w:autoSpaceDE/>
        <w:autoSpaceDN/>
        <w:spacing w:before="100" w:beforeAutospacing="1" w:after="100" w:afterAutospacing="1" w:line="259" w:lineRule="auto"/>
        <w:rPr>
          <w:rFonts w:eastAsia="Times New Roman" w:cs="Arial"/>
          <w:sz w:val="24"/>
          <w:szCs w:val="24"/>
        </w:rPr>
      </w:pPr>
      <w:r w:rsidRPr="003C12D3">
        <w:rPr>
          <w:rFonts w:eastAsia="Times New Roman" w:cs="Arial"/>
          <w:sz w:val="24"/>
          <w:szCs w:val="24"/>
        </w:rPr>
        <w:t>High School diploma or higher.</w:t>
      </w:r>
    </w:p>
    <w:p w14:paraId="5C5382DC" w14:textId="77777777" w:rsidR="005B7E70" w:rsidRPr="003C12D3" w:rsidRDefault="005B7E70" w:rsidP="003C12D3">
      <w:pPr>
        <w:widowControl/>
        <w:numPr>
          <w:ilvl w:val="0"/>
          <w:numId w:val="8"/>
        </w:numPr>
        <w:shd w:val="clear" w:color="auto" w:fill="FFFFFF"/>
        <w:autoSpaceDE/>
        <w:autoSpaceDN/>
        <w:spacing w:before="100" w:beforeAutospacing="1" w:after="100" w:afterAutospacing="1" w:line="259" w:lineRule="auto"/>
        <w:rPr>
          <w:rFonts w:eastAsia="Times New Roman" w:cs="Arial"/>
          <w:sz w:val="24"/>
          <w:szCs w:val="24"/>
        </w:rPr>
      </w:pPr>
      <w:r w:rsidRPr="003C12D3">
        <w:rPr>
          <w:rFonts w:eastAsia="Times New Roman" w:cs="Arial"/>
          <w:sz w:val="24"/>
          <w:szCs w:val="24"/>
        </w:rPr>
        <w:t>Basic knowledge of report writing and all forms of written and verbal communication.</w:t>
      </w:r>
    </w:p>
    <w:p w14:paraId="0AD024F1" w14:textId="77777777" w:rsidR="005B7E70" w:rsidRPr="003C12D3" w:rsidRDefault="005B7E70" w:rsidP="003C12D3">
      <w:pPr>
        <w:widowControl/>
        <w:numPr>
          <w:ilvl w:val="0"/>
          <w:numId w:val="8"/>
        </w:numPr>
        <w:shd w:val="clear" w:color="auto" w:fill="FFFFFF"/>
        <w:autoSpaceDE/>
        <w:autoSpaceDN/>
        <w:spacing w:before="100" w:beforeAutospacing="1" w:after="100" w:afterAutospacing="1" w:line="259" w:lineRule="auto"/>
        <w:rPr>
          <w:rFonts w:eastAsiaTheme="minorHAnsi" w:cs="Arial"/>
          <w:kern w:val="2"/>
          <w:sz w:val="24"/>
          <w:szCs w:val="24"/>
          <w14:ligatures w14:val="standardContextual"/>
        </w:rPr>
      </w:pPr>
      <w:r w:rsidRPr="003C12D3">
        <w:rPr>
          <w:rFonts w:eastAsiaTheme="minorHAnsi" w:cs="Arial"/>
          <w:kern w:val="2"/>
          <w:sz w:val="24"/>
          <w:szCs w:val="24"/>
          <w14:ligatures w14:val="standardContextual"/>
        </w:rPr>
        <w:t>Experience with and the ability to use Microsoft Office – Teams, Word, Excel, Outlook, PowerPoint, etc.</w:t>
      </w:r>
    </w:p>
    <w:p w14:paraId="6E25DE0E" w14:textId="2F993FE1" w:rsidR="005B7E70" w:rsidRPr="003C12D3" w:rsidRDefault="005B7E70" w:rsidP="003C12D3">
      <w:pPr>
        <w:widowControl/>
        <w:numPr>
          <w:ilvl w:val="0"/>
          <w:numId w:val="8"/>
        </w:numPr>
        <w:shd w:val="clear" w:color="auto" w:fill="FFFFFF"/>
        <w:autoSpaceDE/>
        <w:autoSpaceDN/>
        <w:spacing w:before="100" w:beforeAutospacing="1" w:after="100" w:afterAutospacing="1" w:line="259" w:lineRule="auto"/>
        <w:textAlignment w:val="baseline"/>
        <w:rPr>
          <w:rFonts w:eastAsia="Times New Roman" w:cs="Arial"/>
          <w:sz w:val="24"/>
          <w:szCs w:val="24"/>
        </w:rPr>
      </w:pPr>
      <w:r w:rsidRPr="003C12D3">
        <w:rPr>
          <w:rFonts w:eastAsia="Times New Roman" w:cs="Arial"/>
          <w:sz w:val="24"/>
          <w:szCs w:val="24"/>
          <w:bdr w:val="none" w:sz="0" w:space="0" w:color="auto" w:frame="1"/>
        </w:rPr>
        <w:t>Strong communication skills with the ability to present information effectively.</w:t>
      </w:r>
    </w:p>
    <w:p w14:paraId="768EC15D" w14:textId="1B67A9B9" w:rsidR="00EF43ED" w:rsidRPr="003C12D3" w:rsidRDefault="00B94595" w:rsidP="00B94595">
      <w:pPr>
        <w:pStyle w:val="ListParagraph"/>
        <w:ind w:left="0"/>
        <w:rPr>
          <w:b/>
          <w:bCs/>
          <w:sz w:val="24"/>
          <w:szCs w:val="24"/>
        </w:rPr>
      </w:pPr>
      <w:r w:rsidRPr="003C12D3">
        <w:rPr>
          <w:b/>
          <w:bCs/>
          <w:sz w:val="24"/>
          <w:szCs w:val="24"/>
        </w:rPr>
        <w:t>Describe the ideal candidate for this position:</w:t>
      </w:r>
    </w:p>
    <w:p w14:paraId="1CBC101A" w14:textId="2E6F8BBF" w:rsidR="00B94595" w:rsidRPr="003C12D3" w:rsidRDefault="009E472F" w:rsidP="003C12D3">
      <w:pPr>
        <w:widowControl/>
        <w:shd w:val="clear" w:color="auto" w:fill="FFFFFF"/>
        <w:autoSpaceDE/>
        <w:autoSpaceDN/>
        <w:spacing w:before="100" w:beforeAutospacing="1" w:after="100" w:afterAutospacing="1" w:line="259" w:lineRule="auto"/>
        <w:rPr>
          <w:rFonts w:eastAsia="Times New Roman" w:cs="Arial"/>
          <w:sz w:val="24"/>
          <w:szCs w:val="24"/>
        </w:rPr>
      </w:pPr>
      <w:r>
        <w:rPr>
          <w:rStyle w:val="ui-provider"/>
        </w:rPr>
        <w:t>The ideal candidate for this position will possess a unique blend of skills, experience and personal attributes that align with the organization’s values and District needs. This will include demonstrated experience in fostering a strong, ethical and collaborative workplace culture. The candidate will be able to work with internal and external customers, supervisors, and coworkers promoting transparency, integrity and respect, ensuring all team members feel valued and heard, while using organizational skills and time management to handle multiple tasks and installing interactive educational displays and exhibit components. Prior experience from a large fair or event center and the ability to adapt to changing needs will help this candidate to be successful.</w:t>
      </w:r>
      <w:r w:rsidR="009904E6" w:rsidRPr="003C12D3">
        <w:rPr>
          <w:rFonts w:eastAsia="Times New Roman" w:cs="Arial"/>
          <w:sz w:val="24"/>
          <w:szCs w:val="24"/>
        </w:rPr>
        <w:t xml:space="preserve"> </w:t>
      </w:r>
    </w:p>
    <w:p w14:paraId="3F87A8AA" w14:textId="77777777" w:rsidR="00B94595" w:rsidRDefault="00B94595" w:rsidP="00B94595">
      <w:pPr>
        <w:pStyle w:val="ListParagraph"/>
        <w:ind w:left="0"/>
      </w:pPr>
    </w:p>
    <w:sectPr w:rsidR="00B94595" w:rsidSect="001B5E68">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B62EB"/>
    <w:multiLevelType w:val="hybridMultilevel"/>
    <w:tmpl w:val="3474D7F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BE335A6"/>
    <w:multiLevelType w:val="multilevel"/>
    <w:tmpl w:val="DA2C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6D631C"/>
    <w:multiLevelType w:val="hybridMultilevel"/>
    <w:tmpl w:val="F43E9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12D7E"/>
    <w:multiLevelType w:val="hybridMultilevel"/>
    <w:tmpl w:val="71A09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8E1E70"/>
    <w:multiLevelType w:val="hybridMultilevel"/>
    <w:tmpl w:val="02389B0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DBB6B9C"/>
    <w:multiLevelType w:val="hybridMultilevel"/>
    <w:tmpl w:val="9820689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4B794F"/>
    <w:multiLevelType w:val="hybridMultilevel"/>
    <w:tmpl w:val="3F02A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0360C9"/>
    <w:multiLevelType w:val="hybridMultilevel"/>
    <w:tmpl w:val="2F6E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1085D"/>
    <w:multiLevelType w:val="multilevel"/>
    <w:tmpl w:val="EB34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5813719">
    <w:abstractNumId w:val="0"/>
  </w:num>
  <w:num w:numId="2" w16cid:durableId="910427079">
    <w:abstractNumId w:val="7"/>
  </w:num>
  <w:num w:numId="3" w16cid:durableId="796800935">
    <w:abstractNumId w:val="5"/>
  </w:num>
  <w:num w:numId="4" w16cid:durableId="752512975">
    <w:abstractNumId w:val="2"/>
  </w:num>
  <w:num w:numId="5" w16cid:durableId="2083676009">
    <w:abstractNumId w:val="6"/>
  </w:num>
  <w:num w:numId="6" w16cid:durableId="966930530">
    <w:abstractNumId w:val="1"/>
  </w:num>
  <w:num w:numId="7" w16cid:durableId="1665087777">
    <w:abstractNumId w:val="8"/>
  </w:num>
  <w:num w:numId="8" w16cid:durableId="1664698426">
    <w:abstractNumId w:val="3"/>
  </w:num>
  <w:num w:numId="9" w16cid:durableId="1638293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68"/>
    <w:rsid w:val="0002533A"/>
    <w:rsid w:val="00086088"/>
    <w:rsid w:val="00087EAE"/>
    <w:rsid w:val="000D5ECF"/>
    <w:rsid w:val="000D63C3"/>
    <w:rsid w:val="001567C2"/>
    <w:rsid w:val="001B5E68"/>
    <w:rsid w:val="00250424"/>
    <w:rsid w:val="002B5A2A"/>
    <w:rsid w:val="0030115D"/>
    <w:rsid w:val="003C12D3"/>
    <w:rsid w:val="003C548D"/>
    <w:rsid w:val="004003D4"/>
    <w:rsid w:val="004057F5"/>
    <w:rsid w:val="00417591"/>
    <w:rsid w:val="0053241D"/>
    <w:rsid w:val="005B7E70"/>
    <w:rsid w:val="006300AA"/>
    <w:rsid w:val="00632BE8"/>
    <w:rsid w:val="00740711"/>
    <w:rsid w:val="008A5BE7"/>
    <w:rsid w:val="00954957"/>
    <w:rsid w:val="009904E6"/>
    <w:rsid w:val="009E472F"/>
    <w:rsid w:val="00A377AF"/>
    <w:rsid w:val="00AA0513"/>
    <w:rsid w:val="00AC004B"/>
    <w:rsid w:val="00B20799"/>
    <w:rsid w:val="00B67177"/>
    <w:rsid w:val="00B74CB9"/>
    <w:rsid w:val="00B94595"/>
    <w:rsid w:val="00C45AC6"/>
    <w:rsid w:val="00C86D73"/>
    <w:rsid w:val="00CB4009"/>
    <w:rsid w:val="00D06A86"/>
    <w:rsid w:val="00D23D27"/>
    <w:rsid w:val="00D65D12"/>
    <w:rsid w:val="00D70C42"/>
    <w:rsid w:val="00D93093"/>
    <w:rsid w:val="00DB3C69"/>
    <w:rsid w:val="00E121EE"/>
    <w:rsid w:val="00E969A5"/>
    <w:rsid w:val="00EA7812"/>
    <w:rsid w:val="00ED4132"/>
    <w:rsid w:val="00EF43ED"/>
    <w:rsid w:val="00F92340"/>
    <w:rsid w:val="00FC5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37C1B"/>
  <w15:chartTrackingRefBased/>
  <w15:docId w15:val="{4418A2E7-E84F-4237-8484-44A74322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E68"/>
    <w:pPr>
      <w:widowControl w:val="0"/>
      <w:autoSpaceDE w:val="0"/>
      <w:autoSpaceDN w:val="0"/>
      <w:spacing w:after="0" w:line="240" w:lineRule="auto"/>
    </w:pPr>
    <w:rPr>
      <w:rFonts w:ascii="Proxima Nova" w:eastAsia="Proxima Nova" w:hAnsi="Proxima Nova" w:cs="Proxima Nov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B5E68"/>
    <w:rPr>
      <w:b/>
      <w:bCs/>
      <w:sz w:val="24"/>
      <w:szCs w:val="24"/>
    </w:rPr>
  </w:style>
  <w:style w:type="character" w:customStyle="1" w:styleId="BodyTextChar">
    <w:name w:val="Body Text Char"/>
    <w:basedOn w:val="DefaultParagraphFont"/>
    <w:link w:val="BodyText"/>
    <w:uiPriority w:val="1"/>
    <w:rsid w:val="001B5E68"/>
    <w:rPr>
      <w:rFonts w:ascii="Proxima Nova" w:eastAsia="Proxima Nova" w:hAnsi="Proxima Nova" w:cs="Proxima Nova"/>
      <w:b/>
      <w:bCs/>
      <w:kern w:val="0"/>
      <w:sz w:val="24"/>
      <w:szCs w:val="24"/>
      <w14:ligatures w14:val="none"/>
    </w:rPr>
  </w:style>
  <w:style w:type="paragraph" w:customStyle="1" w:styleId="TableParagraph">
    <w:name w:val="Table Paragraph"/>
    <w:basedOn w:val="Normal"/>
    <w:uiPriority w:val="1"/>
    <w:qFormat/>
    <w:rsid w:val="001B5E68"/>
  </w:style>
  <w:style w:type="paragraph" w:styleId="ListParagraph">
    <w:name w:val="List Paragraph"/>
    <w:basedOn w:val="Normal"/>
    <w:uiPriority w:val="34"/>
    <w:qFormat/>
    <w:rsid w:val="001B5E68"/>
    <w:pPr>
      <w:ind w:left="720"/>
      <w:contextualSpacing/>
    </w:pPr>
  </w:style>
  <w:style w:type="paragraph" w:styleId="Revision">
    <w:name w:val="Revision"/>
    <w:hidden/>
    <w:uiPriority w:val="99"/>
    <w:semiHidden/>
    <w:rsid w:val="00D06A86"/>
    <w:pPr>
      <w:spacing w:after="0" w:line="240" w:lineRule="auto"/>
    </w:pPr>
    <w:rPr>
      <w:rFonts w:ascii="Proxima Nova" w:eastAsia="Proxima Nova" w:hAnsi="Proxima Nova" w:cs="Proxima Nova"/>
      <w:kern w:val="0"/>
      <w14:ligatures w14:val="none"/>
    </w:rPr>
  </w:style>
  <w:style w:type="character" w:customStyle="1" w:styleId="ui-provider">
    <w:name w:val="ui-provider"/>
    <w:basedOn w:val="DefaultParagraphFont"/>
    <w:rsid w:val="009E4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f8881a-eb3d-418b-b8bf-662740f12140" xsi:nil="true"/>
    <lcf76f155ced4ddcb4097134ff3c332f xmlns="6a457cf4-ec12-40d6-9e5b-08e6812414c5">
      <Terms xmlns="http://schemas.microsoft.com/office/infopath/2007/PartnerControls"/>
    </lcf76f155ced4ddcb4097134ff3c332f>
    <DocumentType xmlns="6a457cf4-ec12-40d6-9e5b-08e6812414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DC5C4788083545885ACFB64EC40A21" ma:contentTypeVersion="15" ma:contentTypeDescription="Create a new document." ma:contentTypeScope="" ma:versionID="d544e8656537be7c0aae70ade5a15b91">
  <xsd:schema xmlns:xsd="http://www.w3.org/2001/XMLSchema" xmlns:xs="http://www.w3.org/2001/XMLSchema" xmlns:p="http://schemas.microsoft.com/office/2006/metadata/properties" xmlns:ns2="6a457cf4-ec12-40d6-9e5b-08e6812414c5" xmlns:ns3="c0f8881a-eb3d-418b-b8bf-662740f12140" targetNamespace="http://schemas.microsoft.com/office/2006/metadata/properties" ma:root="true" ma:fieldsID="fae95fca82a14ec7f962f958c61b7135" ns2:_="" ns3:_="">
    <xsd:import namespace="6a457cf4-ec12-40d6-9e5b-08e6812414c5"/>
    <xsd:import namespace="c0f8881a-eb3d-418b-b8bf-662740f121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57cf4-ec12-40d6-9e5b-08e681241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120f1a8-bb92-4d86-a480-1fbb40b5627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DocumentType" ma:index="22" nillable="true" ma:displayName="File Type" ma:format="Dropdown" ma:internalName="DocumentType">
      <xsd:simpleType>
        <xsd:restriction base="dms:Choice">
          <xsd:enumeration value="Official"/>
          <xsd:enumeration value="Working"/>
        </xsd:restriction>
      </xsd:simpleType>
    </xsd:element>
  </xsd:schema>
  <xsd:schema xmlns:xsd="http://www.w3.org/2001/XMLSchema" xmlns:xs="http://www.w3.org/2001/XMLSchema" xmlns:dms="http://schemas.microsoft.com/office/2006/documentManagement/types" xmlns:pc="http://schemas.microsoft.com/office/infopath/2007/PartnerControls" targetNamespace="c0f8881a-eb3d-418b-b8bf-662740f1214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52ada94-c3e0-4a7e-a1fe-e134c55875db}" ma:internalName="TaxCatchAll" ma:showField="CatchAllData" ma:web="c0f8881a-eb3d-418b-b8bf-662740f121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AC06CE-3102-4A22-BC11-3B848E09C0E3}">
  <ds:schemaRefs>
    <ds:schemaRef ds:uri="http://schemas.microsoft.com/office/2006/metadata/properties"/>
    <ds:schemaRef ds:uri="http://schemas.microsoft.com/office/infopath/2007/PartnerControls"/>
    <ds:schemaRef ds:uri="c0f8881a-eb3d-418b-b8bf-662740f12140"/>
    <ds:schemaRef ds:uri="6a457cf4-ec12-40d6-9e5b-08e6812414c5"/>
  </ds:schemaRefs>
</ds:datastoreItem>
</file>

<file path=customXml/itemProps2.xml><?xml version="1.0" encoding="utf-8"?>
<ds:datastoreItem xmlns:ds="http://schemas.openxmlformats.org/officeDocument/2006/customXml" ds:itemID="{A193B5FE-34CA-4BC5-9C0F-82DDB380A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57cf4-ec12-40d6-9e5b-08e6812414c5"/>
    <ds:schemaRef ds:uri="c0f8881a-eb3d-418b-b8bf-662740f12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D3048D-4711-4EAD-BD6A-6F5C5BC5BB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Arnold</dc:creator>
  <cp:keywords/>
  <dc:description/>
  <cp:lastModifiedBy>Narges Alaedini</cp:lastModifiedBy>
  <cp:revision>8</cp:revision>
  <dcterms:created xsi:type="dcterms:W3CDTF">2024-10-23T19:54:00Z</dcterms:created>
  <dcterms:modified xsi:type="dcterms:W3CDTF">2024-10-25T18:49:00Z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0x0101007EDC5C4788083545885ACFB64EC40A21</vt:lpwstr>
  </property>
</Properties>
</file>