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54B3DDA2"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D17262" w:rsidRPr="00D17262"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24D475A9" w:rsidR="00C25B20" w:rsidRPr="00D17262"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D17262">
              <w:rPr>
                <w:rFonts w:ascii="Arial" w:hAnsi="Arial" w:cs="Arial"/>
                <w:b/>
                <w:sz w:val="20"/>
              </w:rPr>
              <w:t>INSTRUCTIONS:</w:t>
            </w:r>
            <w:r w:rsidRPr="00D17262">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3FADE177" w:rsidR="00C25B20" w:rsidRPr="00D17262"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D17262">
              <w:rPr>
                <w:rFonts w:ascii="Arial" w:hAnsi="Arial" w:cs="Arial"/>
                <w:sz w:val="20"/>
              </w:rPr>
              <w:t>EFFECTIVE DATE</w:t>
            </w:r>
            <w:r w:rsidR="00A9204E">
              <w:rPr>
                <w:rFonts w:ascii="Arial" w:hAnsi="Arial" w:cs="Arial"/>
                <w:sz w:val="20"/>
              </w:rPr>
              <w:t xml:space="preserve"> - TBD</w:t>
            </w:r>
          </w:p>
        </w:tc>
      </w:tr>
      <w:tr w:rsidR="00D17262" w:rsidRPr="00D17262"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D17262"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D17262"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D17262" w:rsidRPr="00D17262"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D17262"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D17262">
              <w:rPr>
                <w:rFonts w:ascii="Arial" w:hAnsi="Arial" w:cs="Arial"/>
                <w:sz w:val="20"/>
              </w:rPr>
              <w:t>DF</w:t>
            </w:r>
            <w:r w:rsidR="00875F43" w:rsidRPr="00D17262">
              <w:rPr>
                <w:rFonts w:ascii="Arial" w:hAnsi="Arial" w:cs="Arial"/>
                <w:sz w:val="20"/>
              </w:rPr>
              <w:t>W</w:t>
            </w:r>
            <w:r w:rsidRPr="00D17262">
              <w:rPr>
                <w:rFonts w:ascii="Arial" w:hAnsi="Arial" w:cs="Arial"/>
                <w:sz w:val="20"/>
              </w:rPr>
              <w:t xml:space="preserve"> DIVISION/BRANCH/REGION/OFFICE</w:t>
            </w:r>
          </w:p>
          <w:p w14:paraId="32C78278" w14:textId="09FB6E18" w:rsidR="00BD76BB" w:rsidRPr="00D17262" w:rsidRDefault="000E0562"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D17262">
              <w:rPr>
                <w:rFonts w:ascii="Arial" w:hAnsi="Arial" w:cs="Arial"/>
                <w:sz w:val="20"/>
              </w:rPr>
              <w:t>Marine Region</w:t>
            </w:r>
          </w:p>
        </w:tc>
        <w:tc>
          <w:tcPr>
            <w:tcW w:w="5760" w:type="dxa"/>
            <w:shd w:val="clear" w:color="auto" w:fill="FFFFFF"/>
          </w:tcPr>
          <w:p w14:paraId="2AE512E2" w14:textId="77777777" w:rsidR="00BD76BB" w:rsidRPr="00D17262"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D17262">
              <w:rPr>
                <w:rFonts w:ascii="Arial" w:hAnsi="Arial" w:cs="Arial"/>
                <w:sz w:val="20"/>
              </w:rPr>
              <w:t>POSITION NUMBER (Agency-Unit-Class-Serial)</w:t>
            </w:r>
          </w:p>
          <w:p w14:paraId="3112210C" w14:textId="0BEE252A" w:rsidR="00BD76BB" w:rsidRPr="00D17262" w:rsidRDefault="001B4C25"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D17262">
              <w:rPr>
                <w:rFonts w:ascii="Arial" w:hAnsi="Arial" w:cs="Arial"/>
                <w:sz w:val="20"/>
              </w:rPr>
              <w:t>565-772-</w:t>
            </w:r>
            <w:r w:rsidR="00836788" w:rsidRPr="00D17262">
              <w:rPr>
                <w:rFonts w:ascii="Arial" w:hAnsi="Arial" w:cs="Arial"/>
                <w:sz w:val="20"/>
              </w:rPr>
              <w:t>57</w:t>
            </w:r>
            <w:r w:rsidR="001634B7" w:rsidRPr="00D17262">
              <w:rPr>
                <w:rFonts w:ascii="Arial" w:hAnsi="Arial" w:cs="Arial"/>
                <w:sz w:val="20"/>
              </w:rPr>
              <w:t>58</w:t>
            </w:r>
            <w:r w:rsidRPr="00D17262">
              <w:rPr>
                <w:rFonts w:ascii="Arial" w:hAnsi="Arial" w:cs="Arial"/>
                <w:sz w:val="20"/>
              </w:rPr>
              <w:t>-</w:t>
            </w:r>
            <w:r w:rsidR="009672F9">
              <w:rPr>
                <w:rFonts w:ascii="Arial" w:hAnsi="Arial" w:cs="Arial"/>
                <w:sz w:val="20"/>
              </w:rPr>
              <w:t>002</w:t>
            </w:r>
            <w:r w:rsidR="00A9204E">
              <w:rPr>
                <w:rFonts w:ascii="Arial" w:hAnsi="Arial" w:cs="Arial"/>
                <w:sz w:val="20"/>
              </w:rPr>
              <w:t xml:space="preserve"> / ER7 MR2</w:t>
            </w:r>
            <w:r w:rsidR="00B87047">
              <w:rPr>
                <w:rFonts w:ascii="Arial" w:hAnsi="Arial" w:cs="Arial"/>
                <w:sz w:val="20"/>
              </w:rPr>
              <w:t>4</w:t>
            </w:r>
            <w:r w:rsidR="00A9204E">
              <w:rPr>
                <w:rFonts w:ascii="Arial" w:hAnsi="Arial" w:cs="Arial"/>
                <w:sz w:val="20"/>
              </w:rPr>
              <w:t>-</w:t>
            </w:r>
            <w:r w:rsidR="009229AB">
              <w:rPr>
                <w:rFonts w:ascii="Arial" w:hAnsi="Arial" w:cs="Arial"/>
                <w:sz w:val="20"/>
              </w:rPr>
              <w:t>00</w:t>
            </w:r>
            <w:r w:rsidR="00B87047">
              <w:rPr>
                <w:rFonts w:ascii="Arial" w:hAnsi="Arial" w:cs="Arial"/>
                <w:sz w:val="20"/>
              </w:rPr>
              <w:t>4</w:t>
            </w:r>
          </w:p>
        </w:tc>
      </w:tr>
      <w:tr w:rsidR="00D17262" w:rsidRPr="00D17262"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793296EA" w:rsidR="00BD76BB" w:rsidRPr="00D17262"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D17262">
              <w:rPr>
                <w:rFonts w:ascii="Arial" w:hAnsi="Arial" w:cs="Arial"/>
                <w:sz w:val="20"/>
              </w:rPr>
              <w:t>UNIT NAME AND LOCATION</w:t>
            </w:r>
          </w:p>
          <w:p w14:paraId="0CD2444C" w14:textId="363783A8" w:rsidR="00BD76BB" w:rsidRPr="00D17262" w:rsidRDefault="000E0562"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D17262">
              <w:rPr>
                <w:rFonts w:ascii="Arial" w:hAnsi="Arial" w:cs="Arial"/>
                <w:sz w:val="20"/>
              </w:rPr>
              <w:t>Res</w:t>
            </w:r>
            <w:r w:rsidR="00276946" w:rsidRPr="00D17262">
              <w:rPr>
                <w:rFonts w:ascii="Arial" w:hAnsi="Arial" w:cs="Arial"/>
                <w:sz w:val="20"/>
              </w:rPr>
              <w:t>ource</w:t>
            </w:r>
            <w:r w:rsidRPr="00D17262">
              <w:rPr>
                <w:rFonts w:ascii="Arial" w:hAnsi="Arial" w:cs="Arial"/>
                <w:sz w:val="20"/>
              </w:rPr>
              <w:t xml:space="preserve"> Assessment, Fisheries Analytics Project</w:t>
            </w:r>
            <w:r w:rsidR="00A9204E">
              <w:rPr>
                <w:rFonts w:ascii="Arial" w:hAnsi="Arial" w:cs="Arial"/>
                <w:sz w:val="20"/>
              </w:rPr>
              <w:t xml:space="preserve"> – Multiple Locations Considered</w:t>
            </w:r>
          </w:p>
        </w:tc>
        <w:tc>
          <w:tcPr>
            <w:tcW w:w="5760" w:type="dxa"/>
            <w:shd w:val="clear" w:color="auto" w:fill="FFFFFF"/>
          </w:tcPr>
          <w:p w14:paraId="7992C876" w14:textId="77777777" w:rsidR="00BD76BB" w:rsidRPr="00D17262"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D17262">
              <w:rPr>
                <w:rFonts w:ascii="Arial" w:hAnsi="Arial" w:cs="Arial"/>
                <w:sz w:val="20"/>
              </w:rPr>
              <w:t>CLASS TITLE</w:t>
            </w:r>
          </w:p>
          <w:p w14:paraId="0F214132" w14:textId="75F3E823" w:rsidR="00BD76BB" w:rsidRPr="00D17262" w:rsidRDefault="000E0562"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D17262">
              <w:rPr>
                <w:rFonts w:ascii="Arial" w:hAnsi="Arial" w:cs="Arial"/>
                <w:sz w:val="20"/>
              </w:rPr>
              <w:t>Research Data Specialist II</w:t>
            </w:r>
          </w:p>
        </w:tc>
      </w:tr>
      <w:tr w:rsidR="00D17262" w:rsidRPr="00D17262"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D17262"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D17262">
              <w:rPr>
                <w:rFonts w:ascii="Arial" w:hAnsi="Arial" w:cs="Arial"/>
                <w:sz w:val="20"/>
              </w:rPr>
              <w:t xml:space="preserve">INCUMBENT </w:t>
            </w:r>
            <w:r w:rsidR="00231CD8" w:rsidRPr="00D17262">
              <w:rPr>
                <w:rFonts w:ascii="Arial" w:hAnsi="Arial" w:cs="Arial"/>
                <w:sz w:val="20"/>
              </w:rPr>
              <w:t xml:space="preserve"> </w:t>
            </w:r>
          </w:p>
          <w:p w14:paraId="74EAEDA2" w14:textId="136166F8" w:rsidR="00BD76BB" w:rsidRPr="00D17262" w:rsidRDefault="00A9204E"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Vacant</w:t>
            </w:r>
          </w:p>
        </w:tc>
        <w:tc>
          <w:tcPr>
            <w:tcW w:w="5760" w:type="dxa"/>
            <w:shd w:val="clear" w:color="auto" w:fill="FFFFFF"/>
          </w:tcPr>
          <w:p w14:paraId="73AB4AD9" w14:textId="77777777" w:rsidR="00BD76BB" w:rsidRPr="00D17262"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D17262">
              <w:rPr>
                <w:rFonts w:ascii="Arial" w:hAnsi="Arial" w:cs="Arial"/>
                <w:sz w:val="20"/>
              </w:rPr>
              <w:t>CURRENT POSITION NUMBER (Agency-Unit-Class-Serial)</w:t>
            </w:r>
          </w:p>
          <w:p w14:paraId="0D634F5C" w14:textId="59485AA9" w:rsidR="00BD76BB" w:rsidRPr="00D17262" w:rsidRDefault="00BD76B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D17262" w:rsidRPr="00D17262"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2D9F45E7" w:rsidR="00BD76BB" w:rsidRPr="00D17262"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D17262">
              <w:rPr>
                <w:rFonts w:ascii="Arial" w:hAnsi="Arial" w:cs="Arial"/>
                <w:sz w:val="20"/>
              </w:rPr>
              <w:t>BRIEFLY DESCRIBE THE POSITION’S ORGANIZATION SETTING AND MAJOR FUNCTIONS</w:t>
            </w:r>
          </w:p>
          <w:p w14:paraId="761BB097" w14:textId="106E20A5" w:rsidR="00BD76BB" w:rsidRPr="00D17262" w:rsidRDefault="00236847"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D17262">
              <w:rPr>
                <w:rFonts w:ascii="Arial" w:hAnsi="Arial" w:cs="Arial"/>
                <w:sz w:val="20"/>
              </w:rPr>
              <w:t xml:space="preserve">Under </w:t>
            </w:r>
            <w:r w:rsidR="00880CC4" w:rsidRPr="00D17262">
              <w:rPr>
                <w:rFonts w:ascii="Arial" w:hAnsi="Arial" w:cs="Arial"/>
                <w:sz w:val="20"/>
              </w:rPr>
              <w:t xml:space="preserve">general </w:t>
            </w:r>
            <w:r w:rsidR="007D558F" w:rsidRPr="00D17262">
              <w:rPr>
                <w:rFonts w:ascii="Arial" w:hAnsi="Arial" w:cs="Arial"/>
                <w:sz w:val="20"/>
              </w:rPr>
              <w:t>direction</w:t>
            </w:r>
            <w:r w:rsidR="00880CC4" w:rsidRPr="00D17262">
              <w:rPr>
                <w:rFonts w:ascii="Arial" w:hAnsi="Arial" w:cs="Arial"/>
                <w:sz w:val="20"/>
              </w:rPr>
              <w:t xml:space="preserve"> of the Fisheries Analytics Project Senior Environmental Scientist (</w:t>
            </w:r>
            <w:r w:rsidR="00113A4E" w:rsidRPr="00D17262">
              <w:rPr>
                <w:rFonts w:ascii="Arial" w:hAnsi="Arial" w:cs="Arial"/>
                <w:sz w:val="20"/>
              </w:rPr>
              <w:t>S</w:t>
            </w:r>
            <w:r w:rsidR="00880CC4" w:rsidRPr="00D17262">
              <w:rPr>
                <w:rFonts w:ascii="Arial" w:hAnsi="Arial" w:cs="Arial"/>
                <w:sz w:val="20"/>
              </w:rPr>
              <w:t xml:space="preserve">upervisor), the incumbent </w:t>
            </w:r>
            <w:r w:rsidR="002F0D2C" w:rsidRPr="00D17262">
              <w:rPr>
                <w:rFonts w:ascii="Arial" w:hAnsi="Arial" w:cs="Arial"/>
                <w:sz w:val="20"/>
              </w:rPr>
              <w:t xml:space="preserve">is responsible for </w:t>
            </w:r>
            <w:r w:rsidR="0067035E" w:rsidRPr="00D17262">
              <w:rPr>
                <w:rFonts w:ascii="Arial" w:hAnsi="Arial" w:cs="Arial"/>
                <w:sz w:val="20"/>
              </w:rPr>
              <w:t>designing</w:t>
            </w:r>
            <w:r w:rsidR="002F0D2C" w:rsidRPr="00D17262">
              <w:rPr>
                <w:rFonts w:ascii="Arial" w:hAnsi="Arial" w:cs="Arial"/>
                <w:sz w:val="20"/>
              </w:rPr>
              <w:t xml:space="preserve"> studies that include</w:t>
            </w:r>
            <w:r w:rsidR="00911CF4" w:rsidRPr="00D17262">
              <w:rPr>
                <w:rFonts w:ascii="Arial" w:hAnsi="Arial" w:cs="Arial"/>
                <w:sz w:val="20"/>
              </w:rPr>
              <w:t xml:space="preserve"> research and development of </w:t>
            </w:r>
            <w:r w:rsidR="006D6E07" w:rsidRPr="00D17262">
              <w:rPr>
                <w:rFonts w:ascii="Arial" w:hAnsi="Arial" w:cs="Arial"/>
                <w:sz w:val="20"/>
              </w:rPr>
              <w:t xml:space="preserve">statistically valid and </w:t>
            </w:r>
            <w:r w:rsidR="00911CF4" w:rsidRPr="00D17262">
              <w:rPr>
                <w:rFonts w:ascii="Arial" w:hAnsi="Arial" w:cs="Arial"/>
                <w:sz w:val="20"/>
              </w:rPr>
              <w:t>innovative</w:t>
            </w:r>
            <w:r w:rsidR="00317FBB" w:rsidRPr="00D17262">
              <w:rPr>
                <w:rFonts w:ascii="Arial" w:hAnsi="Arial" w:cs="Arial"/>
                <w:sz w:val="20"/>
              </w:rPr>
              <w:t xml:space="preserve"> survey designs</w:t>
            </w:r>
            <w:r w:rsidR="008660E8" w:rsidRPr="00D17262">
              <w:rPr>
                <w:rFonts w:ascii="Arial" w:hAnsi="Arial" w:cs="Arial"/>
                <w:sz w:val="20"/>
              </w:rPr>
              <w:t xml:space="preserve">; </w:t>
            </w:r>
            <w:r w:rsidR="00911CF4" w:rsidRPr="00D17262">
              <w:rPr>
                <w:rFonts w:ascii="Arial" w:hAnsi="Arial" w:cs="Arial"/>
                <w:sz w:val="20"/>
              </w:rPr>
              <w:t>methods for collecting,</w:t>
            </w:r>
            <w:r w:rsidR="002F0D2C" w:rsidRPr="00D17262">
              <w:rPr>
                <w:rFonts w:ascii="Arial" w:hAnsi="Arial" w:cs="Arial"/>
                <w:sz w:val="20"/>
              </w:rPr>
              <w:t xml:space="preserve"> mining, manipulating,</w:t>
            </w:r>
            <w:r w:rsidR="00911CF4" w:rsidRPr="00D17262">
              <w:rPr>
                <w:rFonts w:ascii="Arial" w:hAnsi="Arial" w:cs="Arial"/>
                <w:sz w:val="20"/>
              </w:rPr>
              <w:t xml:space="preserve"> analyzing, and reporting data</w:t>
            </w:r>
            <w:r w:rsidR="00F424FC" w:rsidRPr="00D17262">
              <w:rPr>
                <w:rFonts w:ascii="Arial" w:hAnsi="Arial" w:cs="Arial"/>
                <w:sz w:val="20"/>
              </w:rPr>
              <w:t xml:space="preserve"> to meet CDFW’s responsibility to manage s</w:t>
            </w:r>
            <w:r w:rsidR="00351672" w:rsidRPr="00D17262">
              <w:rPr>
                <w:rFonts w:ascii="Arial" w:hAnsi="Arial" w:cs="Arial"/>
                <w:sz w:val="20"/>
              </w:rPr>
              <w:t>al</w:t>
            </w:r>
            <w:r w:rsidR="00090C6A" w:rsidRPr="00D17262">
              <w:rPr>
                <w:rFonts w:ascii="Arial" w:hAnsi="Arial" w:cs="Arial"/>
                <w:sz w:val="20"/>
              </w:rPr>
              <w:t>twater</w:t>
            </w:r>
            <w:r w:rsidR="00351672" w:rsidRPr="00D17262">
              <w:rPr>
                <w:rFonts w:ascii="Arial" w:hAnsi="Arial" w:cs="Arial"/>
                <w:sz w:val="20"/>
              </w:rPr>
              <w:t xml:space="preserve"> fisheries in a sustainable manner</w:t>
            </w:r>
            <w:r w:rsidR="00911CF4" w:rsidRPr="00D17262">
              <w:rPr>
                <w:rFonts w:ascii="Arial" w:hAnsi="Arial" w:cs="Arial"/>
                <w:sz w:val="20"/>
              </w:rPr>
              <w:t xml:space="preserve">; and </w:t>
            </w:r>
            <w:r w:rsidR="008660E8" w:rsidRPr="00D17262">
              <w:rPr>
                <w:rFonts w:ascii="Arial" w:hAnsi="Arial" w:cs="Arial"/>
                <w:sz w:val="20"/>
              </w:rPr>
              <w:t xml:space="preserve">methods for </w:t>
            </w:r>
            <w:r w:rsidR="00911CF4" w:rsidRPr="00D17262">
              <w:rPr>
                <w:rFonts w:ascii="Arial" w:hAnsi="Arial" w:cs="Arial"/>
                <w:sz w:val="20"/>
              </w:rPr>
              <w:t>assess</w:t>
            </w:r>
            <w:r w:rsidR="008660E8" w:rsidRPr="00D17262">
              <w:rPr>
                <w:rFonts w:ascii="Arial" w:hAnsi="Arial" w:cs="Arial"/>
                <w:sz w:val="20"/>
              </w:rPr>
              <w:t>ing</w:t>
            </w:r>
            <w:r w:rsidR="00911CF4" w:rsidRPr="00D17262">
              <w:rPr>
                <w:rFonts w:ascii="Arial" w:hAnsi="Arial" w:cs="Arial"/>
                <w:sz w:val="20"/>
              </w:rPr>
              <w:t xml:space="preserve"> patterns</w:t>
            </w:r>
            <w:r w:rsidR="001011A3" w:rsidRPr="00D17262">
              <w:rPr>
                <w:rFonts w:ascii="Arial" w:hAnsi="Arial" w:cs="Arial"/>
                <w:sz w:val="20"/>
              </w:rPr>
              <w:t xml:space="preserve"> in fisheries data</w:t>
            </w:r>
            <w:r w:rsidR="00E91735">
              <w:rPr>
                <w:rFonts w:ascii="Arial" w:hAnsi="Arial" w:cs="Arial"/>
                <w:sz w:val="20"/>
              </w:rPr>
              <w:t xml:space="preserve">. </w:t>
            </w:r>
            <w:r w:rsidR="008660E8" w:rsidRPr="00D17262">
              <w:rPr>
                <w:rFonts w:ascii="Arial" w:hAnsi="Arial" w:cs="Arial"/>
                <w:sz w:val="20"/>
              </w:rPr>
              <w:t xml:space="preserve">The incumbent will independently perform the more complex data analysis in response to research and reporting requests utilizing software programs to query, validate, format, and organize structured and unstructured data to </w:t>
            </w:r>
            <w:r w:rsidR="0067035E" w:rsidRPr="00D17262">
              <w:rPr>
                <w:rFonts w:ascii="Arial" w:hAnsi="Arial" w:cs="Arial"/>
                <w:sz w:val="20"/>
              </w:rPr>
              <w:t xml:space="preserve">ensure program effectiveness as well as </w:t>
            </w:r>
            <w:r w:rsidR="008660E8" w:rsidRPr="00D17262">
              <w:rPr>
                <w:rFonts w:ascii="Arial" w:hAnsi="Arial" w:cs="Arial"/>
                <w:sz w:val="20"/>
              </w:rPr>
              <w:t xml:space="preserve">forecast future impacts and trends. </w:t>
            </w:r>
            <w:r w:rsidR="00004B5F" w:rsidRPr="00D17262">
              <w:rPr>
                <w:rFonts w:ascii="Arial" w:hAnsi="Arial" w:cs="Arial"/>
                <w:sz w:val="20"/>
              </w:rPr>
              <w:t xml:space="preserve">The outcomes are used to advise </w:t>
            </w:r>
            <w:r w:rsidR="00431C40" w:rsidRPr="00D17262">
              <w:rPr>
                <w:rFonts w:ascii="Arial" w:hAnsi="Arial" w:cs="Arial"/>
                <w:sz w:val="20"/>
              </w:rPr>
              <w:t>Marine Region managers</w:t>
            </w:r>
            <w:r w:rsidR="00090C6A" w:rsidRPr="00D17262">
              <w:rPr>
                <w:rFonts w:ascii="Arial" w:hAnsi="Arial" w:cs="Arial"/>
                <w:sz w:val="20"/>
              </w:rPr>
              <w:t xml:space="preserve"> on </w:t>
            </w:r>
            <w:r w:rsidR="00760F8E" w:rsidRPr="00D17262">
              <w:rPr>
                <w:rFonts w:ascii="Arial" w:hAnsi="Arial" w:cs="Arial"/>
                <w:sz w:val="20"/>
              </w:rPr>
              <w:t xml:space="preserve">the </w:t>
            </w:r>
            <w:r w:rsidR="00090C6A" w:rsidRPr="00D17262">
              <w:rPr>
                <w:rFonts w:ascii="Arial" w:hAnsi="Arial" w:cs="Arial"/>
                <w:sz w:val="20"/>
              </w:rPr>
              <w:t>status of saltwater species and fisheries</w:t>
            </w:r>
            <w:r w:rsidR="00880CC4" w:rsidRPr="00D17262">
              <w:rPr>
                <w:rFonts w:ascii="Arial" w:hAnsi="Arial" w:cs="Arial"/>
                <w:sz w:val="20"/>
              </w:rPr>
              <w:t xml:space="preserve">. </w:t>
            </w:r>
            <w:r w:rsidR="002F0D2C" w:rsidRPr="00D17262">
              <w:rPr>
                <w:rFonts w:ascii="Arial" w:hAnsi="Arial" w:cs="Arial"/>
                <w:sz w:val="20"/>
              </w:rPr>
              <w:t xml:space="preserve">The incumbent </w:t>
            </w:r>
            <w:r w:rsidR="00D92F9D" w:rsidRPr="00D17262">
              <w:rPr>
                <w:rFonts w:ascii="Arial" w:hAnsi="Arial" w:cs="Arial"/>
                <w:sz w:val="20"/>
              </w:rPr>
              <w:t xml:space="preserve">will </w:t>
            </w:r>
            <w:r w:rsidR="002F0D2C" w:rsidRPr="00D17262">
              <w:rPr>
                <w:rFonts w:ascii="Arial" w:hAnsi="Arial" w:cs="Arial"/>
                <w:sz w:val="20"/>
              </w:rPr>
              <w:t xml:space="preserve">be </w:t>
            </w:r>
            <w:r w:rsidR="00D92F9D" w:rsidRPr="00D17262">
              <w:rPr>
                <w:rFonts w:ascii="Arial" w:hAnsi="Arial" w:cs="Arial"/>
                <w:sz w:val="20"/>
              </w:rPr>
              <w:t>recognize</w:t>
            </w:r>
            <w:r w:rsidR="002F0D2C" w:rsidRPr="00D17262">
              <w:rPr>
                <w:rFonts w:ascii="Arial" w:hAnsi="Arial" w:cs="Arial"/>
                <w:sz w:val="20"/>
              </w:rPr>
              <w:t>d</w:t>
            </w:r>
            <w:r w:rsidR="00D92F9D" w:rsidRPr="00D17262">
              <w:rPr>
                <w:rFonts w:ascii="Arial" w:hAnsi="Arial" w:cs="Arial"/>
                <w:sz w:val="20"/>
              </w:rPr>
              <w:t xml:space="preserve"> </w:t>
            </w:r>
            <w:r w:rsidR="008660E8" w:rsidRPr="00D17262">
              <w:rPr>
                <w:rFonts w:ascii="Arial" w:hAnsi="Arial" w:cs="Arial"/>
                <w:sz w:val="20"/>
              </w:rPr>
              <w:t>as a highly skilled pract</w:t>
            </w:r>
            <w:r w:rsidR="002F0D2C" w:rsidRPr="00D17262">
              <w:rPr>
                <w:rFonts w:ascii="Arial" w:hAnsi="Arial" w:cs="Arial"/>
                <w:sz w:val="20"/>
              </w:rPr>
              <w:t>it</w:t>
            </w:r>
            <w:r w:rsidR="008660E8" w:rsidRPr="00D17262">
              <w:rPr>
                <w:rFonts w:ascii="Arial" w:hAnsi="Arial" w:cs="Arial"/>
                <w:sz w:val="20"/>
              </w:rPr>
              <w:t xml:space="preserve">ioner and </w:t>
            </w:r>
            <w:r w:rsidR="0067035E" w:rsidRPr="00D17262">
              <w:rPr>
                <w:rFonts w:ascii="Arial" w:hAnsi="Arial" w:cs="Arial"/>
                <w:sz w:val="20"/>
              </w:rPr>
              <w:t>provide expert consultation</w:t>
            </w:r>
            <w:r w:rsidR="007E3670" w:rsidRPr="00D17262">
              <w:rPr>
                <w:rFonts w:ascii="Arial" w:hAnsi="Arial" w:cs="Arial"/>
                <w:sz w:val="20"/>
              </w:rPr>
              <w:t xml:space="preserve"> </w:t>
            </w:r>
            <w:r w:rsidR="00C37B45" w:rsidRPr="00D17262">
              <w:rPr>
                <w:rFonts w:ascii="Arial" w:hAnsi="Arial" w:cs="Arial"/>
                <w:sz w:val="20"/>
              </w:rPr>
              <w:t xml:space="preserve">in </w:t>
            </w:r>
            <w:r w:rsidR="00AB79F1" w:rsidRPr="00D17262">
              <w:rPr>
                <w:rFonts w:ascii="Arial" w:hAnsi="Arial" w:cs="Arial"/>
                <w:sz w:val="20"/>
              </w:rPr>
              <w:t xml:space="preserve">the planning </w:t>
            </w:r>
            <w:r w:rsidR="00200E62" w:rsidRPr="00D17262">
              <w:rPr>
                <w:rFonts w:ascii="Arial" w:hAnsi="Arial" w:cs="Arial"/>
                <w:sz w:val="20"/>
              </w:rPr>
              <w:t xml:space="preserve">and implementation of complex </w:t>
            </w:r>
            <w:r w:rsidR="00FF391E" w:rsidRPr="00D17262">
              <w:rPr>
                <w:rFonts w:ascii="Arial" w:hAnsi="Arial" w:cs="Arial"/>
                <w:sz w:val="20"/>
              </w:rPr>
              <w:t>sampling programs</w:t>
            </w:r>
            <w:r w:rsidR="00AB79F1" w:rsidRPr="00D17262">
              <w:rPr>
                <w:rFonts w:ascii="Arial" w:hAnsi="Arial" w:cs="Arial"/>
                <w:sz w:val="20"/>
              </w:rPr>
              <w:t xml:space="preserve"> to collect </w:t>
            </w:r>
            <w:r w:rsidR="002E1CB5" w:rsidRPr="00D17262">
              <w:rPr>
                <w:rFonts w:ascii="Arial" w:hAnsi="Arial" w:cs="Arial"/>
                <w:sz w:val="20"/>
              </w:rPr>
              <w:t>data</w:t>
            </w:r>
            <w:r w:rsidR="00C37B45" w:rsidRPr="00D17262">
              <w:rPr>
                <w:rFonts w:ascii="Arial" w:hAnsi="Arial" w:cs="Arial"/>
                <w:sz w:val="20"/>
              </w:rPr>
              <w:t>,</w:t>
            </w:r>
            <w:r w:rsidR="00477641" w:rsidRPr="00D17262">
              <w:rPr>
                <w:rFonts w:ascii="Arial" w:hAnsi="Arial" w:cs="Arial"/>
                <w:sz w:val="20"/>
              </w:rPr>
              <w:t xml:space="preserve"> </w:t>
            </w:r>
            <w:r w:rsidR="00C90EC5" w:rsidRPr="00D17262">
              <w:rPr>
                <w:rFonts w:ascii="Arial" w:hAnsi="Arial" w:cs="Arial"/>
                <w:sz w:val="20"/>
              </w:rPr>
              <w:t xml:space="preserve">and </w:t>
            </w:r>
            <w:r w:rsidR="00477641" w:rsidRPr="00D17262">
              <w:rPr>
                <w:rFonts w:ascii="Arial" w:hAnsi="Arial" w:cs="Arial"/>
                <w:sz w:val="20"/>
              </w:rPr>
              <w:t>in conduc</w:t>
            </w:r>
            <w:r w:rsidR="00F26781" w:rsidRPr="00D17262">
              <w:rPr>
                <w:rFonts w:ascii="Arial" w:hAnsi="Arial" w:cs="Arial"/>
                <w:sz w:val="20"/>
              </w:rPr>
              <w:t>ting</w:t>
            </w:r>
            <w:r w:rsidR="00477641" w:rsidRPr="00D17262">
              <w:rPr>
                <w:rFonts w:ascii="Arial" w:hAnsi="Arial" w:cs="Arial"/>
                <w:sz w:val="20"/>
              </w:rPr>
              <w:t xml:space="preserve"> and </w:t>
            </w:r>
            <w:r w:rsidR="00F44733">
              <w:rPr>
                <w:rFonts w:ascii="Arial" w:hAnsi="Arial" w:cs="Arial"/>
                <w:sz w:val="20"/>
              </w:rPr>
              <w:t xml:space="preserve">in </w:t>
            </w:r>
            <w:r w:rsidR="00477641" w:rsidRPr="00D17262">
              <w:rPr>
                <w:rFonts w:ascii="Arial" w:hAnsi="Arial" w:cs="Arial"/>
                <w:sz w:val="20"/>
              </w:rPr>
              <w:t>interpreting statistical analyses using appropriate</w:t>
            </w:r>
            <w:r w:rsidR="00F26781" w:rsidRPr="00D17262">
              <w:rPr>
                <w:rFonts w:ascii="Arial" w:hAnsi="Arial" w:cs="Arial"/>
                <w:sz w:val="20"/>
              </w:rPr>
              <w:t xml:space="preserve"> software</w:t>
            </w:r>
            <w:r w:rsidR="00FF03CD" w:rsidRPr="00D17262">
              <w:rPr>
                <w:rFonts w:ascii="Arial" w:hAnsi="Arial" w:cs="Arial"/>
                <w:sz w:val="20"/>
              </w:rPr>
              <w:t xml:space="preserve"> and </w:t>
            </w:r>
            <w:r w:rsidR="00B856D1" w:rsidRPr="00D17262">
              <w:rPr>
                <w:rFonts w:ascii="Arial" w:hAnsi="Arial" w:cs="Arial"/>
                <w:sz w:val="20"/>
              </w:rPr>
              <w:t>computerized</w:t>
            </w:r>
            <w:r w:rsidR="00FF03CD" w:rsidRPr="00D17262">
              <w:rPr>
                <w:rFonts w:ascii="Arial" w:hAnsi="Arial" w:cs="Arial"/>
                <w:sz w:val="20"/>
              </w:rPr>
              <w:t xml:space="preserve"> models</w:t>
            </w:r>
            <w:r w:rsidR="00652795" w:rsidRPr="00D17262">
              <w:rPr>
                <w:rFonts w:ascii="Arial" w:hAnsi="Arial" w:cs="Arial"/>
                <w:sz w:val="20"/>
              </w:rPr>
              <w:t xml:space="preserve"> </w:t>
            </w:r>
            <w:proofErr w:type="gramStart"/>
            <w:r w:rsidR="00E00087" w:rsidRPr="00D17262">
              <w:rPr>
                <w:rFonts w:ascii="Arial" w:hAnsi="Arial" w:cs="Arial"/>
                <w:sz w:val="20"/>
              </w:rPr>
              <w:t xml:space="preserve">in </w:t>
            </w:r>
            <w:r w:rsidR="007000E2" w:rsidRPr="00D17262">
              <w:rPr>
                <w:rFonts w:ascii="Arial" w:hAnsi="Arial" w:cs="Arial"/>
                <w:sz w:val="20"/>
              </w:rPr>
              <w:t xml:space="preserve">order </w:t>
            </w:r>
            <w:r w:rsidR="00652795" w:rsidRPr="00D17262">
              <w:rPr>
                <w:rFonts w:ascii="Arial" w:hAnsi="Arial" w:cs="Arial"/>
                <w:sz w:val="20"/>
              </w:rPr>
              <w:t>to</w:t>
            </w:r>
            <w:proofErr w:type="gramEnd"/>
            <w:r w:rsidR="00652795" w:rsidRPr="00D17262">
              <w:rPr>
                <w:rFonts w:ascii="Arial" w:hAnsi="Arial" w:cs="Arial"/>
                <w:sz w:val="20"/>
              </w:rPr>
              <w:t xml:space="preserve"> formulate conclusions and recommendations</w:t>
            </w:r>
            <w:r w:rsidR="003F209C" w:rsidRPr="00D17262">
              <w:rPr>
                <w:rFonts w:ascii="Arial" w:hAnsi="Arial" w:cs="Arial"/>
                <w:sz w:val="20"/>
              </w:rPr>
              <w:t xml:space="preserve"> that will be documented in research and statistical reports</w:t>
            </w:r>
            <w:r w:rsidR="007000E2" w:rsidRPr="00D17262">
              <w:rPr>
                <w:rFonts w:ascii="Arial" w:hAnsi="Arial" w:cs="Arial"/>
                <w:sz w:val="20"/>
              </w:rPr>
              <w:t xml:space="preserve"> that include data visualizations</w:t>
            </w:r>
            <w:r w:rsidR="00465E86" w:rsidRPr="00D17262">
              <w:rPr>
                <w:rFonts w:ascii="Arial" w:hAnsi="Arial" w:cs="Arial"/>
                <w:sz w:val="20"/>
              </w:rPr>
              <w:t xml:space="preserve">. </w:t>
            </w:r>
            <w:r w:rsidR="007E3670" w:rsidRPr="00D17262">
              <w:rPr>
                <w:rFonts w:ascii="Arial" w:hAnsi="Arial" w:cs="Arial"/>
                <w:sz w:val="20"/>
              </w:rPr>
              <w:t xml:space="preserve"> </w:t>
            </w:r>
          </w:p>
        </w:tc>
      </w:tr>
    </w:tbl>
    <w:p w14:paraId="3B913545" w14:textId="77777777" w:rsidR="006F1A1A" w:rsidRPr="00D17262"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D17262" w:rsidRPr="00D17262"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D17262"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D17262">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D17262"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D17262">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D17262" w:rsidRPr="00D17262"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D17262"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2080711" w14:textId="77777777" w:rsidR="0092068A" w:rsidRPr="00D17262" w:rsidRDefault="0092068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225E900" w14:textId="77777777" w:rsidR="00C5101E" w:rsidRDefault="00C5101E"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0840F82" w14:textId="77777777" w:rsidR="00C5101E" w:rsidRDefault="00C5101E"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E4CF1B5" w14:textId="77777777" w:rsidR="00C5101E" w:rsidRDefault="00C5101E"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903CB66" w14:textId="1D039A8E" w:rsidR="00855A47" w:rsidRPr="00D17262" w:rsidRDefault="0048537E"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00D17262">
              <w:rPr>
                <w:rFonts w:ascii="Arial" w:hAnsi="Arial" w:cs="Arial"/>
                <w:sz w:val="20"/>
              </w:rPr>
              <w:t>40</w:t>
            </w:r>
            <w:r w:rsidR="00855A47" w:rsidRPr="00D17262">
              <w:rPr>
                <w:rFonts w:ascii="Arial" w:hAnsi="Arial" w:cs="Arial"/>
                <w:sz w:val="20"/>
              </w:rPr>
              <w:t>%</w:t>
            </w:r>
          </w:p>
          <w:p w14:paraId="3528F4FB"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B9E31C9"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6C12F37"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21386C9"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3DB698E"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0BDE616"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16B095F"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0663A15"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82CC757"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41B9A19"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35F7CDD"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0D20E14"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8091C89"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CD88DA8"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48F505D"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52848CC"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05C23AC"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07CEC67"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3C191F9"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0CA4FB4" w14:textId="77777777" w:rsidR="00C5101E" w:rsidRDefault="00C5101E"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BB7E9F8" w14:textId="77777777" w:rsidR="00C5101E" w:rsidRDefault="00C5101E"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7CBA94E" w14:textId="77777777" w:rsidR="00C5101E" w:rsidRDefault="00C5101E"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0E9467F" w14:textId="77777777" w:rsidR="00C5101E" w:rsidRDefault="00C5101E"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5DD48F7" w14:textId="77777777" w:rsidR="00C5101E" w:rsidRDefault="00C5101E"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F40E412" w14:textId="77777777" w:rsidR="00C5101E" w:rsidRDefault="00C5101E"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448A6DC" w14:textId="77777777" w:rsidR="00C5101E" w:rsidRDefault="00C5101E"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A27BE2D" w14:textId="01A3643A" w:rsidR="0023325D" w:rsidRPr="00D17262" w:rsidRDefault="0048537E"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00D17262">
              <w:rPr>
                <w:rFonts w:ascii="Arial" w:hAnsi="Arial" w:cs="Arial"/>
                <w:sz w:val="20"/>
              </w:rPr>
              <w:t>40%</w:t>
            </w:r>
          </w:p>
          <w:p w14:paraId="2BF1AC79"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E28AD44"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6C79B9D"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6D207C1"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73CD391"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ADDD7E2"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70D8D40"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7662752"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4F08032"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A675B8C"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DDF91EE"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CD2B796"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69C8072"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1FEE037"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14FF2DB"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D397F17"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FEDC854"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9535D4C"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2559F34"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FAE5651"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E0CEF85"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E9E1456" w14:textId="77777777" w:rsidR="00C5101E" w:rsidRDefault="00C5101E"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5D2EE6C" w14:textId="77777777" w:rsidR="00C5101E" w:rsidRDefault="00C5101E"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2F10BEA" w14:textId="354E0D36" w:rsidR="0023325D" w:rsidRPr="00D17262" w:rsidRDefault="0048537E"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00D17262">
              <w:rPr>
                <w:rFonts w:ascii="Arial" w:hAnsi="Arial" w:cs="Arial"/>
                <w:sz w:val="20"/>
              </w:rPr>
              <w:t>10%</w:t>
            </w:r>
          </w:p>
          <w:p w14:paraId="733EA9A7"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35835BF" w14:textId="77777777" w:rsidR="0023325D" w:rsidRPr="00D17262" w:rsidRDefault="0023325D" w:rsidP="00C5101E">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A290422" w14:textId="77777777" w:rsidR="0023325D" w:rsidRPr="00D17262" w:rsidRDefault="0023325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B1D130C" w14:textId="77777777" w:rsidR="00C5101E" w:rsidRDefault="00C5101E" w:rsidP="00C2012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038A9D8" w14:textId="77777777" w:rsidR="00C5101E" w:rsidRDefault="00C5101E" w:rsidP="00C2012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C8AF911" w14:textId="77777777" w:rsidR="00C5101E" w:rsidRDefault="00C5101E" w:rsidP="00C2012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1B83AF8" w14:textId="77777777" w:rsidR="00C5101E" w:rsidRDefault="00C5101E" w:rsidP="00C2012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D3E085A" w14:textId="77777777" w:rsidR="00C5101E" w:rsidRDefault="00C5101E" w:rsidP="00C2012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66FD2E1" w14:textId="77777777" w:rsidR="00C5101E" w:rsidRDefault="00C5101E" w:rsidP="00C2012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F7984EA" w14:textId="663D454E" w:rsidR="0023325D" w:rsidRPr="00D17262" w:rsidRDefault="00C2012C" w:rsidP="00C2012C">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00D17262">
              <w:rPr>
                <w:rFonts w:ascii="Arial" w:hAnsi="Arial" w:cs="Arial"/>
                <w:sz w:val="20"/>
              </w:rPr>
              <w:t>10%</w:t>
            </w:r>
          </w:p>
          <w:p w14:paraId="019EF90D" w14:textId="77777777" w:rsidR="0092068A" w:rsidRPr="00D17262"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tc>
        <w:tc>
          <w:tcPr>
            <w:tcW w:w="9180" w:type="dxa"/>
            <w:gridSpan w:val="3"/>
            <w:tcBorders>
              <w:top w:val="single" w:sz="7" w:space="0" w:color="000000"/>
              <w:left w:val="single" w:sz="7" w:space="0" w:color="000000"/>
            </w:tcBorders>
            <w:tcMar>
              <w:top w:w="58" w:type="dxa"/>
              <w:bottom w:w="58" w:type="dxa"/>
            </w:tcMar>
          </w:tcPr>
          <w:p w14:paraId="4AC517E7" w14:textId="77777777" w:rsidR="00FD5F97" w:rsidRPr="00D17262"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D17262">
              <w:rPr>
                <w:rFonts w:ascii="Arial" w:hAnsi="Arial" w:cs="Arial"/>
                <w:b/>
                <w:sz w:val="20"/>
                <w:u w:val="single"/>
              </w:rPr>
              <w:lastRenderedPageBreak/>
              <w:t>ESSENTIAL FUNCTIONS</w:t>
            </w:r>
            <w:r w:rsidRPr="00D17262">
              <w:rPr>
                <w:rFonts w:ascii="Arial" w:hAnsi="Arial" w:cs="Arial"/>
                <w:sz w:val="20"/>
              </w:rPr>
              <w:t>:</w:t>
            </w:r>
          </w:p>
          <w:p w14:paraId="6F854079" w14:textId="6B10C2DF" w:rsidR="00133E57" w:rsidRPr="00D17262" w:rsidRDefault="00261DEA" w:rsidP="00133E5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D17262">
              <w:rPr>
                <w:rFonts w:ascii="Arial" w:hAnsi="Arial" w:cs="Arial"/>
                <w:b/>
                <w:sz w:val="22"/>
                <w:szCs w:val="22"/>
              </w:rPr>
              <w:t>Statistical and Technical Guidance</w:t>
            </w:r>
            <w:r w:rsidR="00133E57" w:rsidRPr="00D17262">
              <w:rPr>
                <w:rFonts w:ascii="Arial" w:hAnsi="Arial" w:cs="Arial"/>
                <w:b/>
                <w:sz w:val="22"/>
                <w:szCs w:val="22"/>
              </w:rPr>
              <w:t>:</w:t>
            </w:r>
            <w:r w:rsidR="00133E57" w:rsidRPr="00D17262">
              <w:rPr>
                <w:rFonts w:ascii="Arial" w:hAnsi="Arial" w:cs="Arial"/>
                <w:b/>
                <w:sz w:val="20"/>
              </w:rPr>
              <w:t xml:space="preserve"> </w:t>
            </w:r>
          </w:p>
          <w:p w14:paraId="5041D9E2" w14:textId="291D79E2" w:rsidR="008D6B04" w:rsidRPr="00D17262" w:rsidRDefault="008D6B04" w:rsidP="008D6B04">
            <w:pPr>
              <w:pStyle w:val="ListParagraph"/>
              <w:numPr>
                <w:ilvl w:val="0"/>
                <w:numId w:val="6"/>
              </w:num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lang w:val="en-CA"/>
              </w:rPr>
            </w:pPr>
            <w:r w:rsidRPr="00D17262">
              <w:rPr>
                <w:rFonts w:ascii="Arial" w:hAnsi="Arial" w:cs="Arial"/>
                <w:sz w:val="20"/>
                <w:lang w:val="en-CA"/>
              </w:rPr>
              <w:t xml:space="preserve">Make essential contributions to the team responsible for the California Recreational Fisheries Survey (CRFS) by planning and developing statistically valid and innovative survey </w:t>
            </w:r>
            <w:r w:rsidR="00B856D1" w:rsidRPr="00D17262">
              <w:rPr>
                <w:rFonts w:ascii="Arial" w:hAnsi="Arial" w:cs="Arial"/>
                <w:sz w:val="20"/>
                <w:lang w:val="en-CA"/>
              </w:rPr>
              <w:t>methods</w:t>
            </w:r>
            <w:r w:rsidRPr="00D17262">
              <w:rPr>
                <w:rFonts w:ascii="Arial" w:hAnsi="Arial" w:cs="Arial"/>
                <w:sz w:val="20"/>
                <w:lang w:val="en-CA"/>
              </w:rPr>
              <w:t xml:space="preserve">; identifying required data, information, materials, and resources needed to implement CRFS; writing documentation of the survey designs; and taking steps to ensure that CRFS methods meet legislatively mandated requirements. </w:t>
            </w:r>
          </w:p>
          <w:p w14:paraId="0950830E" w14:textId="6AD98D9E" w:rsidR="008D6B04" w:rsidRPr="00D17262" w:rsidRDefault="00513690" w:rsidP="008D6B04">
            <w:pPr>
              <w:pStyle w:val="ListParagraph"/>
              <w:numPr>
                <w:ilvl w:val="0"/>
                <w:numId w:val="6"/>
              </w:num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lang w:val="en-CA"/>
              </w:rPr>
            </w:pPr>
            <w:r w:rsidRPr="00D17262">
              <w:rPr>
                <w:rFonts w:ascii="Arial" w:hAnsi="Arial" w:cs="Arial"/>
                <w:sz w:val="20"/>
                <w:lang w:val="en-CA"/>
              </w:rPr>
              <w:t>Contribute to</w:t>
            </w:r>
            <w:r w:rsidR="008D6B04" w:rsidRPr="00D17262">
              <w:rPr>
                <w:rFonts w:ascii="Arial" w:hAnsi="Arial" w:cs="Arial"/>
                <w:sz w:val="20"/>
                <w:lang w:val="en-CA"/>
              </w:rPr>
              <w:t xml:space="preserve"> development and documentation of CRFS estimation methodologies. </w:t>
            </w:r>
          </w:p>
          <w:p w14:paraId="1B1D1484" w14:textId="6C1C2679" w:rsidR="00EF3C9B" w:rsidRDefault="002B399B" w:rsidP="008D6B04">
            <w:pPr>
              <w:pStyle w:val="ListParagraph"/>
              <w:numPr>
                <w:ilvl w:val="0"/>
                <w:numId w:val="6"/>
              </w:num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lang w:val="en-CA"/>
              </w:rPr>
            </w:pPr>
            <w:r>
              <w:rPr>
                <w:rFonts w:ascii="Arial" w:hAnsi="Arial" w:cs="Arial"/>
                <w:sz w:val="20"/>
                <w:lang w:val="en-CA"/>
              </w:rPr>
              <w:t>Interpret complex database design and structure</w:t>
            </w:r>
            <w:r w:rsidR="00CD3E92">
              <w:rPr>
                <w:rFonts w:ascii="Arial" w:hAnsi="Arial" w:cs="Arial"/>
                <w:sz w:val="20"/>
                <w:lang w:val="en-CA"/>
              </w:rPr>
              <w:t xml:space="preserve"> </w:t>
            </w:r>
            <w:r w:rsidR="00B0238D">
              <w:rPr>
                <w:rFonts w:ascii="Arial" w:hAnsi="Arial" w:cs="Arial"/>
                <w:sz w:val="20"/>
                <w:lang w:val="en-CA"/>
              </w:rPr>
              <w:t xml:space="preserve">and provide feedback to a collaborator who will maintain the database design. </w:t>
            </w:r>
          </w:p>
          <w:p w14:paraId="70C05C4A" w14:textId="36169348" w:rsidR="008D6B04" w:rsidRPr="00D17262" w:rsidRDefault="008D6B04" w:rsidP="008D6B04">
            <w:pPr>
              <w:pStyle w:val="ListParagraph"/>
              <w:numPr>
                <w:ilvl w:val="0"/>
                <w:numId w:val="6"/>
              </w:num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lang w:val="en-CA"/>
              </w:rPr>
            </w:pPr>
            <w:r w:rsidRPr="00D17262">
              <w:rPr>
                <w:rFonts w:ascii="Arial" w:hAnsi="Arial" w:cs="Arial"/>
                <w:sz w:val="20"/>
                <w:lang w:val="en-CA"/>
              </w:rPr>
              <w:t xml:space="preserve">Create step-by-step instructions for implementing complex statistical calculations in automated computer programs and write computer programs or work closely with a collaborator who will write computer programs. </w:t>
            </w:r>
          </w:p>
          <w:p w14:paraId="1EA18988" w14:textId="77777777" w:rsidR="008D6B04" w:rsidRPr="00D17262" w:rsidRDefault="008D6B04" w:rsidP="008D6B04">
            <w:pPr>
              <w:pStyle w:val="ListParagraph"/>
              <w:numPr>
                <w:ilvl w:val="0"/>
                <w:numId w:val="6"/>
              </w:num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lang w:val="en-CA"/>
              </w:rPr>
            </w:pPr>
            <w:r w:rsidRPr="00D17262">
              <w:rPr>
                <w:rFonts w:ascii="Arial" w:hAnsi="Arial" w:cs="Arial"/>
                <w:sz w:val="20"/>
                <w:lang w:val="en-CA"/>
              </w:rPr>
              <w:t>Provide expert statistical and technical guidance to other Marine Region staff and managers on survey design, data collection techniques, research protocols, statistical analysis, and feasibility of different approaches.</w:t>
            </w:r>
          </w:p>
          <w:p w14:paraId="3625E99E" w14:textId="07F9E131" w:rsidR="008D6B04" w:rsidRPr="00D17262" w:rsidRDefault="00D17262" w:rsidP="008D6B04">
            <w:pPr>
              <w:pStyle w:val="ListParagraph"/>
              <w:numPr>
                <w:ilvl w:val="0"/>
                <w:numId w:val="6"/>
              </w:num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lang w:val="en-CA"/>
              </w:rPr>
            </w:pPr>
            <w:r w:rsidRPr="00D17262">
              <w:rPr>
                <w:rFonts w:ascii="Arial" w:hAnsi="Arial" w:cs="Arial"/>
                <w:sz w:val="20"/>
                <w:lang w:val="en-CA"/>
              </w:rPr>
              <w:t>Work as part of a multi-disciplinary team</w:t>
            </w:r>
            <w:r w:rsidR="008D6B04" w:rsidRPr="00D17262">
              <w:rPr>
                <w:rFonts w:ascii="Arial" w:hAnsi="Arial" w:cs="Arial"/>
                <w:sz w:val="20"/>
                <w:lang w:val="en-CA"/>
              </w:rPr>
              <w:t xml:space="preserve"> </w:t>
            </w:r>
            <w:r w:rsidRPr="00D17262">
              <w:rPr>
                <w:rFonts w:ascii="Arial" w:hAnsi="Arial" w:cs="Arial"/>
                <w:sz w:val="20"/>
                <w:lang w:val="en-CA"/>
              </w:rPr>
              <w:t xml:space="preserve">on </w:t>
            </w:r>
            <w:r w:rsidR="008D6B04" w:rsidRPr="00D17262">
              <w:rPr>
                <w:rFonts w:ascii="Arial" w:hAnsi="Arial" w:cs="Arial"/>
                <w:sz w:val="20"/>
                <w:lang w:val="en-CA"/>
              </w:rPr>
              <w:t>development and implementation of quality control procedures.</w:t>
            </w:r>
          </w:p>
          <w:p w14:paraId="6780299D" w14:textId="77777777" w:rsidR="008D6B04" w:rsidRPr="00D17262" w:rsidRDefault="008D6B04" w:rsidP="008D6B04">
            <w:pPr>
              <w:pStyle w:val="ListParagraph"/>
              <w:numPr>
                <w:ilvl w:val="0"/>
                <w:numId w:val="6"/>
              </w:num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lang w:val="en-CA"/>
              </w:rPr>
            </w:pPr>
            <w:r w:rsidRPr="00D17262">
              <w:rPr>
                <w:rFonts w:ascii="Arial" w:hAnsi="Arial" w:cs="Arial"/>
                <w:sz w:val="20"/>
                <w:lang w:val="en-CA"/>
              </w:rPr>
              <w:t>Identify new strategies or sources for collecting data and work as part of a multi-disciplinary team in the development of data systems (e.g.., CRFS data system) and data collection systems (e.g., Angler License Directory Online Survey).</w:t>
            </w:r>
          </w:p>
          <w:p w14:paraId="09A11E7A" w14:textId="3AC9565C" w:rsidR="00FD0E38" w:rsidRPr="00D17262" w:rsidRDefault="008D6B04" w:rsidP="008D6B04">
            <w:pPr>
              <w:pStyle w:val="ListParagraph"/>
              <w:numPr>
                <w:ilvl w:val="0"/>
                <w:numId w:val="6"/>
              </w:num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lang w:val="en-CA"/>
              </w:rPr>
            </w:pPr>
            <w:r w:rsidRPr="00D17262">
              <w:rPr>
                <w:rFonts w:ascii="Arial" w:hAnsi="Arial" w:cs="Arial"/>
                <w:sz w:val="20"/>
                <w:lang w:val="en-CA"/>
              </w:rPr>
              <w:lastRenderedPageBreak/>
              <w:t>Work as part of a multi-disciplinary team to coordinate data migration efforts.</w:t>
            </w:r>
          </w:p>
          <w:p w14:paraId="66075964" w14:textId="77777777" w:rsidR="00133E57" w:rsidRPr="00D17262" w:rsidRDefault="00133E57" w:rsidP="00133E5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b/>
                <w:sz w:val="20"/>
              </w:rPr>
            </w:pPr>
          </w:p>
          <w:p w14:paraId="42FD3FD9" w14:textId="572FDABE" w:rsidR="00133E57" w:rsidRPr="00D17262" w:rsidRDefault="00FD0E38" w:rsidP="00133E5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b/>
                <w:sz w:val="22"/>
                <w:szCs w:val="22"/>
              </w:rPr>
            </w:pPr>
            <w:r w:rsidRPr="00D17262">
              <w:rPr>
                <w:rFonts w:ascii="Arial" w:hAnsi="Arial" w:cs="Arial"/>
                <w:b/>
                <w:sz w:val="22"/>
                <w:szCs w:val="22"/>
              </w:rPr>
              <w:t>Analysis and Reporting:</w:t>
            </w:r>
          </w:p>
          <w:p w14:paraId="5A86DF2D" w14:textId="77777777" w:rsidR="00C9313C" w:rsidRPr="00D17262" w:rsidRDefault="00C9313C" w:rsidP="00C9313C">
            <w:pPr>
              <w:pStyle w:val="ListParagraph"/>
              <w:numPr>
                <w:ilvl w:val="0"/>
                <w:numId w:val="7"/>
              </w:num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lang w:val="en-CA"/>
              </w:rPr>
            </w:pPr>
            <w:r w:rsidRPr="00D17262">
              <w:rPr>
                <w:rFonts w:ascii="Arial" w:hAnsi="Arial" w:cs="Arial"/>
                <w:sz w:val="20"/>
                <w:lang w:val="en-CA"/>
              </w:rPr>
              <w:t>Query, mine, and manipulate data using appropriate software.</w:t>
            </w:r>
          </w:p>
          <w:p w14:paraId="032CA66E" w14:textId="77777777" w:rsidR="00C9313C" w:rsidRPr="00D17262" w:rsidRDefault="00C9313C" w:rsidP="00C9313C">
            <w:pPr>
              <w:pStyle w:val="ListParagraph"/>
              <w:numPr>
                <w:ilvl w:val="0"/>
                <w:numId w:val="7"/>
              </w:num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lang w:val="en-CA"/>
              </w:rPr>
            </w:pPr>
            <w:r w:rsidRPr="00D17262">
              <w:rPr>
                <w:rFonts w:ascii="Arial" w:hAnsi="Arial" w:cs="Arial"/>
                <w:sz w:val="20"/>
                <w:lang w:val="en-CA"/>
              </w:rPr>
              <w:t>Apply statistical theory and methods to validate and improve survey design and estimation methods (e.g., for CRFS) by analyzing data using appropriate software to assess risk associated with various sampling options, to identify and remove biases in existing sampling methods, determine data quality and precision of estimates, conduct studies to test and validate new study methods, and develop approaches to calibrate catch and effort estimates derived from different study designs.</w:t>
            </w:r>
          </w:p>
          <w:p w14:paraId="62F97EB5" w14:textId="77777777" w:rsidR="00C9313C" w:rsidRPr="00D17262" w:rsidRDefault="00C9313C" w:rsidP="00C9313C">
            <w:pPr>
              <w:pStyle w:val="ListParagraph"/>
              <w:numPr>
                <w:ilvl w:val="0"/>
                <w:numId w:val="7"/>
              </w:num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lang w:val="en-CA"/>
              </w:rPr>
            </w:pPr>
            <w:r w:rsidRPr="00D17262">
              <w:rPr>
                <w:rFonts w:ascii="Arial" w:hAnsi="Arial" w:cs="Arial"/>
                <w:sz w:val="20"/>
                <w:lang w:val="en-CA"/>
              </w:rPr>
              <w:t>Independently conduct and interpret complex statistical analyses, using appropriate software, to test management options for marine resources and fisheries management, to develop and evaluate alternatives, and to formulate conclusions and recommendations in support of CDFW’s research and management of Marine Resources including assessing the status of California’s marine recreational finfish fisheries.</w:t>
            </w:r>
          </w:p>
          <w:p w14:paraId="187EE12A" w14:textId="77777777" w:rsidR="00C9313C" w:rsidRPr="00D17262" w:rsidRDefault="00C9313C" w:rsidP="00C9313C">
            <w:pPr>
              <w:pStyle w:val="ListParagraph"/>
              <w:numPr>
                <w:ilvl w:val="0"/>
                <w:numId w:val="7"/>
              </w:num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lang w:val="en-CA"/>
              </w:rPr>
            </w:pPr>
            <w:r w:rsidRPr="00D17262">
              <w:rPr>
                <w:rFonts w:ascii="Arial" w:hAnsi="Arial" w:cs="Arial"/>
                <w:sz w:val="20"/>
                <w:lang w:val="en-CA"/>
              </w:rPr>
              <w:t>Work as part of a team to produce monthly and annual CRFS catch and effort estimates.</w:t>
            </w:r>
          </w:p>
          <w:p w14:paraId="5690D8F4" w14:textId="77777777" w:rsidR="00C9313C" w:rsidRPr="00D17262" w:rsidRDefault="00C9313C" w:rsidP="00C9313C">
            <w:pPr>
              <w:pStyle w:val="ListParagraph"/>
              <w:numPr>
                <w:ilvl w:val="0"/>
                <w:numId w:val="7"/>
              </w:num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lang w:val="en-CA"/>
              </w:rPr>
            </w:pPr>
            <w:r w:rsidRPr="00D17262">
              <w:rPr>
                <w:rFonts w:ascii="Arial" w:hAnsi="Arial" w:cs="Arial"/>
                <w:sz w:val="20"/>
                <w:lang w:val="en-CA"/>
              </w:rPr>
              <w:t xml:space="preserve">Identify trends and patterns in Marine Region datasets using historical data to forecast potential risks to marine species and fisheries. Share outcomes with fisheries managers and stakeholders.  </w:t>
            </w:r>
          </w:p>
          <w:p w14:paraId="0DDFFA89" w14:textId="77777777" w:rsidR="00C9313C" w:rsidRPr="00D17262" w:rsidRDefault="00C9313C" w:rsidP="00C9313C">
            <w:pPr>
              <w:pStyle w:val="ListParagraph"/>
              <w:numPr>
                <w:ilvl w:val="0"/>
                <w:numId w:val="7"/>
              </w:num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lang w:val="en-CA"/>
              </w:rPr>
            </w:pPr>
            <w:r w:rsidRPr="00D17262">
              <w:rPr>
                <w:rFonts w:ascii="Arial" w:hAnsi="Arial" w:cs="Arial"/>
                <w:sz w:val="20"/>
                <w:lang w:val="en-CA"/>
              </w:rPr>
              <w:t>Contribute to stock assessments and population modeling using mathematical and statistical techniques to develop biological reference points; characterize statistical uncertainty; conduct population forecasting; analyze stock productivity; conduct environmental and ecological modeling; evaluate socio-economic research on fishing communities and impacts of regulations.</w:t>
            </w:r>
          </w:p>
          <w:p w14:paraId="649B10D7" w14:textId="77777777" w:rsidR="00C9313C" w:rsidRPr="00D17262" w:rsidRDefault="00C9313C" w:rsidP="00C9313C">
            <w:pPr>
              <w:pStyle w:val="ListParagraph"/>
              <w:numPr>
                <w:ilvl w:val="0"/>
                <w:numId w:val="7"/>
              </w:num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lang w:val="en-CA"/>
              </w:rPr>
            </w:pPr>
            <w:r w:rsidRPr="00D17262">
              <w:rPr>
                <w:rFonts w:ascii="Arial" w:hAnsi="Arial" w:cs="Arial"/>
                <w:sz w:val="20"/>
                <w:lang w:val="en-CA"/>
              </w:rPr>
              <w:t xml:space="preserve">Interpret analysis findings and provide written documentation of methodologies. </w:t>
            </w:r>
          </w:p>
          <w:p w14:paraId="47795A75" w14:textId="2BE1F55A" w:rsidR="00133E57" w:rsidRPr="00D17262" w:rsidRDefault="00C9313C" w:rsidP="00C9313C">
            <w:pPr>
              <w:pStyle w:val="ListParagraph"/>
              <w:numPr>
                <w:ilvl w:val="0"/>
                <w:numId w:val="7"/>
              </w:num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lang w:val="en-CA"/>
              </w:rPr>
            </w:pPr>
            <w:r w:rsidRPr="00D17262">
              <w:rPr>
                <w:rFonts w:ascii="Arial" w:hAnsi="Arial" w:cs="Arial"/>
                <w:sz w:val="20"/>
                <w:lang w:val="en-CA"/>
              </w:rPr>
              <w:t>Write reports, presentations, and scientific publications that present findings using text, tables, charts, or other visualizations.</w:t>
            </w:r>
          </w:p>
          <w:p w14:paraId="15902368" w14:textId="77777777" w:rsidR="00133E57" w:rsidRPr="00D17262" w:rsidRDefault="00133E57" w:rsidP="00133E5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55AB0BA5" w14:textId="798C2B18" w:rsidR="00133E57" w:rsidRPr="00D17262" w:rsidRDefault="00133E57" w:rsidP="00133E57">
            <w:pPr>
              <w:widowControl w:val="0"/>
              <w:rPr>
                <w:rFonts w:ascii="Arial" w:hAnsi="Arial" w:cs="Arial"/>
                <w:sz w:val="20"/>
              </w:rPr>
            </w:pPr>
            <w:r w:rsidRPr="00D17262">
              <w:rPr>
                <w:rFonts w:ascii="Arial" w:hAnsi="Arial" w:cs="Arial"/>
                <w:b/>
                <w:sz w:val="22"/>
                <w:szCs w:val="22"/>
              </w:rPr>
              <w:t>Training, Outreach and Coordination:</w:t>
            </w:r>
            <w:r w:rsidRPr="00D17262">
              <w:rPr>
                <w:rFonts w:ascii="Arial" w:hAnsi="Arial" w:cs="Arial"/>
                <w:b/>
                <w:sz w:val="20"/>
              </w:rPr>
              <w:t xml:space="preserve"> </w:t>
            </w:r>
          </w:p>
          <w:p w14:paraId="54C0B942" w14:textId="77777777" w:rsidR="0002081D" w:rsidRPr="00D17262" w:rsidRDefault="0002081D" w:rsidP="0002081D">
            <w:pPr>
              <w:pStyle w:val="ListParagraph"/>
              <w:widowControl w:val="0"/>
              <w:numPr>
                <w:ilvl w:val="0"/>
                <w:numId w:val="8"/>
              </w:numPr>
              <w:rPr>
                <w:rFonts w:ascii="Arial" w:hAnsi="Arial" w:cs="Arial"/>
                <w:sz w:val="20"/>
                <w:lang w:val="en-CA"/>
              </w:rPr>
            </w:pPr>
            <w:r w:rsidRPr="00D17262">
              <w:rPr>
                <w:rFonts w:ascii="Arial" w:hAnsi="Arial" w:cs="Arial"/>
                <w:sz w:val="20"/>
                <w:lang w:val="en-CA"/>
              </w:rPr>
              <w:t xml:space="preserve">Participate in job required training or professional development. </w:t>
            </w:r>
          </w:p>
          <w:p w14:paraId="051346E3" w14:textId="62C4255F" w:rsidR="0002081D" w:rsidRPr="00D17262" w:rsidRDefault="0002081D" w:rsidP="0002081D">
            <w:pPr>
              <w:pStyle w:val="ListParagraph"/>
              <w:widowControl w:val="0"/>
              <w:numPr>
                <w:ilvl w:val="0"/>
                <w:numId w:val="8"/>
              </w:numPr>
              <w:rPr>
                <w:rFonts w:ascii="Arial" w:hAnsi="Arial" w:cs="Arial"/>
                <w:sz w:val="20"/>
                <w:lang w:val="en-CA"/>
              </w:rPr>
            </w:pPr>
            <w:r w:rsidRPr="00D17262">
              <w:rPr>
                <w:rFonts w:ascii="Arial" w:hAnsi="Arial" w:cs="Arial"/>
                <w:sz w:val="20"/>
                <w:lang w:val="en-CA"/>
              </w:rPr>
              <w:t>Represent CDFW i</w:t>
            </w:r>
            <w:r w:rsidR="00DA231A" w:rsidRPr="00D17262">
              <w:rPr>
                <w:rFonts w:ascii="Arial" w:hAnsi="Arial" w:cs="Arial"/>
                <w:sz w:val="20"/>
                <w:lang w:val="en-CA"/>
              </w:rPr>
              <w:t>n</w:t>
            </w:r>
            <w:r w:rsidRPr="00D17262">
              <w:rPr>
                <w:rFonts w:ascii="Arial" w:hAnsi="Arial" w:cs="Arial"/>
                <w:sz w:val="20"/>
                <w:lang w:val="en-CA"/>
              </w:rPr>
              <w:t xml:space="preserve"> state, regional, and national efforts to coordinate recreational sampling, refine effort and catch estimation protocols, and certify survey designs.</w:t>
            </w:r>
          </w:p>
          <w:p w14:paraId="6E20F8FB" w14:textId="1374E249" w:rsidR="0002081D" w:rsidRPr="00D17262" w:rsidRDefault="0002081D" w:rsidP="0002081D">
            <w:pPr>
              <w:pStyle w:val="ListParagraph"/>
              <w:widowControl w:val="0"/>
              <w:numPr>
                <w:ilvl w:val="0"/>
                <w:numId w:val="8"/>
              </w:numPr>
              <w:rPr>
                <w:rFonts w:ascii="Arial" w:hAnsi="Arial" w:cs="Arial"/>
                <w:sz w:val="20"/>
                <w:lang w:val="en-CA"/>
              </w:rPr>
            </w:pPr>
            <w:r w:rsidRPr="00D17262">
              <w:rPr>
                <w:rFonts w:ascii="Arial" w:hAnsi="Arial" w:cs="Arial"/>
                <w:sz w:val="20"/>
                <w:lang w:val="en-CA"/>
              </w:rPr>
              <w:t xml:space="preserve">Attend meetings </w:t>
            </w:r>
            <w:r w:rsidR="00DA231A" w:rsidRPr="00D17262">
              <w:rPr>
                <w:rFonts w:ascii="Arial" w:hAnsi="Arial" w:cs="Arial"/>
                <w:sz w:val="20"/>
                <w:lang w:val="en-CA"/>
              </w:rPr>
              <w:t>as</w:t>
            </w:r>
            <w:r w:rsidRPr="00D17262">
              <w:rPr>
                <w:rFonts w:ascii="Arial" w:hAnsi="Arial" w:cs="Arial"/>
                <w:sz w:val="20"/>
                <w:lang w:val="en-CA"/>
              </w:rPr>
              <w:t xml:space="preserve"> necessary including, but not limited to, Marine Region staff meetings, scientific organizations and other state and federal agency meetings, Fish and Game Commission meetings, public hearings</w:t>
            </w:r>
            <w:r w:rsidR="00DA231A" w:rsidRPr="00D17262">
              <w:rPr>
                <w:rFonts w:ascii="Arial" w:hAnsi="Arial" w:cs="Arial"/>
                <w:sz w:val="20"/>
                <w:lang w:val="en-CA"/>
              </w:rPr>
              <w:t>,</w:t>
            </w:r>
            <w:r w:rsidRPr="00D17262">
              <w:rPr>
                <w:rFonts w:ascii="Arial" w:hAnsi="Arial" w:cs="Arial"/>
                <w:sz w:val="20"/>
                <w:lang w:val="en-CA"/>
              </w:rPr>
              <w:t xml:space="preserve"> and advisory group meetings. </w:t>
            </w:r>
          </w:p>
          <w:p w14:paraId="1040D849" w14:textId="77777777" w:rsidR="0002081D" w:rsidRPr="00D17262" w:rsidRDefault="0002081D" w:rsidP="0002081D">
            <w:pPr>
              <w:pStyle w:val="ListParagraph"/>
              <w:widowControl w:val="0"/>
              <w:numPr>
                <w:ilvl w:val="0"/>
                <w:numId w:val="8"/>
              </w:numPr>
              <w:rPr>
                <w:rFonts w:ascii="Arial" w:hAnsi="Arial" w:cs="Arial"/>
                <w:sz w:val="20"/>
                <w:lang w:val="en-CA"/>
              </w:rPr>
            </w:pPr>
            <w:r w:rsidRPr="00D17262">
              <w:rPr>
                <w:rFonts w:ascii="Arial" w:hAnsi="Arial" w:cs="Arial"/>
                <w:sz w:val="20"/>
                <w:lang w:val="en-CA"/>
              </w:rPr>
              <w:t xml:space="preserve">Deliver presentations at relevant meetings, conferences, and workshops. </w:t>
            </w:r>
          </w:p>
          <w:p w14:paraId="0632CAE5" w14:textId="3DF96A47" w:rsidR="00FD5F97" w:rsidRPr="00C5101E" w:rsidRDefault="0002081D" w:rsidP="00236847">
            <w:pPr>
              <w:pStyle w:val="ListParagraph"/>
              <w:widowControl w:val="0"/>
              <w:numPr>
                <w:ilvl w:val="0"/>
                <w:numId w:val="8"/>
              </w:num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D17262">
              <w:rPr>
                <w:rFonts w:ascii="Arial" w:hAnsi="Arial" w:cs="Arial"/>
                <w:sz w:val="20"/>
                <w:lang w:val="en-CA"/>
              </w:rPr>
              <w:t>Develop training materials and assist with training on CRFS, survey design, statistical methods, and analysis techniques.</w:t>
            </w:r>
          </w:p>
          <w:p w14:paraId="67A46F96" w14:textId="1E6C3592" w:rsidR="00D61BF4" w:rsidRPr="00D17262" w:rsidRDefault="00D61BF4" w:rsidP="00236847">
            <w:pPr>
              <w:pStyle w:val="ListParagraph"/>
              <w:widowControl w:val="0"/>
              <w:numPr>
                <w:ilvl w:val="0"/>
                <w:numId w:val="8"/>
              </w:num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Pr>
                <w:rFonts w:ascii="Arial" w:hAnsi="Arial" w:cs="Arial"/>
                <w:sz w:val="20"/>
                <w:lang w:val="en-CA"/>
              </w:rPr>
              <w:t xml:space="preserve">Maintain project </w:t>
            </w:r>
            <w:r w:rsidR="00C5101E">
              <w:rPr>
                <w:rFonts w:ascii="Arial" w:hAnsi="Arial" w:cs="Arial"/>
                <w:sz w:val="20"/>
                <w:lang w:val="en-CA"/>
              </w:rPr>
              <w:t xml:space="preserve">management skills </w:t>
            </w:r>
            <w:proofErr w:type="gramStart"/>
            <w:r w:rsidR="00C5101E">
              <w:rPr>
                <w:rFonts w:ascii="Arial" w:hAnsi="Arial" w:cs="Arial"/>
                <w:sz w:val="20"/>
                <w:lang w:val="en-CA"/>
              </w:rPr>
              <w:t>in order to</w:t>
            </w:r>
            <w:proofErr w:type="gramEnd"/>
            <w:r w:rsidR="00C5101E">
              <w:rPr>
                <w:rFonts w:ascii="Arial" w:hAnsi="Arial" w:cs="Arial"/>
                <w:sz w:val="20"/>
                <w:lang w:val="en-CA"/>
              </w:rPr>
              <w:t xml:space="preserve"> design projects. </w:t>
            </w:r>
          </w:p>
          <w:p w14:paraId="659E6731" w14:textId="77777777" w:rsidR="00236847" w:rsidRPr="00D17262" w:rsidRDefault="00236847" w:rsidP="00236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p>
          <w:p w14:paraId="08E99EE4" w14:textId="77777777" w:rsidR="003F5C00" w:rsidRPr="00D17262" w:rsidRDefault="003F5C00" w:rsidP="00236847">
            <w:pPr>
              <w:rPr>
                <w:rFonts w:ascii="Arial" w:hAnsi="Arial" w:cs="Arial"/>
                <w:b/>
                <w:sz w:val="20"/>
                <w:u w:val="single"/>
              </w:rPr>
            </w:pPr>
            <w:r w:rsidRPr="00D17262">
              <w:rPr>
                <w:rFonts w:ascii="Arial" w:hAnsi="Arial" w:cs="Arial"/>
                <w:b/>
                <w:sz w:val="20"/>
                <w:u w:val="single"/>
              </w:rPr>
              <w:t>NON-ESSENTIAL FUNCTIONS:</w:t>
            </w:r>
          </w:p>
          <w:p w14:paraId="05814D60" w14:textId="77777777" w:rsidR="002927E9" w:rsidRPr="00D17262" w:rsidRDefault="002927E9" w:rsidP="00236847">
            <w:pPr>
              <w:rPr>
                <w:rFonts w:ascii="Arial" w:hAnsi="Arial" w:cs="Arial"/>
                <w:b/>
                <w:sz w:val="20"/>
                <w:u w:val="single"/>
              </w:rPr>
            </w:pPr>
          </w:p>
          <w:p w14:paraId="441E4007" w14:textId="69D50394" w:rsidR="002927E9" w:rsidRPr="00D17262" w:rsidRDefault="00D046E6" w:rsidP="00D046E6">
            <w:pPr>
              <w:rPr>
                <w:rFonts w:ascii="Arial" w:hAnsi="Arial" w:cs="Arial"/>
                <w:b/>
              </w:rPr>
            </w:pPr>
            <w:r w:rsidRPr="00D17262">
              <w:rPr>
                <w:rFonts w:ascii="Arial" w:hAnsi="Arial" w:cs="Arial"/>
                <w:bCs/>
                <w:sz w:val="20"/>
              </w:rPr>
              <w:t>Other duties may include but are not limited to assisting with processing of recreational fisheries data, responding to information requests, performing administrative duties, participating in field data collection, assisting supervisor to hire new staff, attending career development or training programs, attending seminars appropriate to the Marine Region’s mission.</w:t>
            </w:r>
          </w:p>
          <w:p w14:paraId="223A7A14" w14:textId="77777777" w:rsidR="003F5C00" w:rsidRPr="00D17262" w:rsidRDefault="003F5C00" w:rsidP="00236847">
            <w:pPr>
              <w:pStyle w:val="Default"/>
              <w:rPr>
                <w:color w:val="auto"/>
                <w:sz w:val="20"/>
                <w:szCs w:val="20"/>
              </w:rPr>
            </w:pPr>
          </w:p>
          <w:p w14:paraId="386A1826" w14:textId="7835D44D" w:rsidR="00FD5F97" w:rsidRPr="00D17262" w:rsidRDefault="00FD5F97" w:rsidP="00236847">
            <w:pPr>
              <w:pStyle w:val="chr-rte-element-p"/>
              <w:rPr>
                <w:rFonts w:ascii="Arial" w:hAnsi="Arial" w:cs="Arial"/>
                <w:sz w:val="20"/>
                <w:szCs w:val="20"/>
              </w:rPr>
            </w:pPr>
            <w:r w:rsidRPr="00D17262">
              <w:rPr>
                <w:rFonts w:ascii="Arial" w:hAnsi="Arial" w:cs="Arial"/>
                <w:b/>
                <w:sz w:val="20"/>
                <w:szCs w:val="20"/>
              </w:rPr>
              <w:t xml:space="preserve">Special Personal Characteristics: </w:t>
            </w:r>
            <w:r w:rsidR="00C01F80" w:rsidRPr="00D17262">
              <w:rPr>
                <w:rFonts w:ascii="Arial" w:hAnsi="Arial" w:cs="Arial"/>
                <w:bCs/>
                <w:sz w:val="20"/>
                <w:szCs w:val="20"/>
              </w:rPr>
              <w:t>Act with integrity; commit to quality; demonstrate adaptability; innovate; think strategically; communicate effectively; work well both independently and as part of a team.</w:t>
            </w:r>
            <w:r w:rsidRPr="00D17262">
              <w:rPr>
                <w:rFonts w:ascii="Arial" w:hAnsi="Arial" w:cs="Arial"/>
                <w:b/>
                <w:sz w:val="20"/>
                <w:szCs w:val="20"/>
              </w:rPr>
              <w:t xml:space="preserve"> </w:t>
            </w:r>
          </w:p>
          <w:p w14:paraId="592D3D33" w14:textId="77777777" w:rsidR="00FD5F97" w:rsidRPr="00D17262" w:rsidRDefault="00FD5F97" w:rsidP="00236847">
            <w:pPr>
              <w:pStyle w:val="chr-rte-element-p"/>
              <w:rPr>
                <w:rFonts w:ascii="Arial" w:hAnsi="Arial" w:cs="Arial"/>
                <w:sz w:val="20"/>
                <w:szCs w:val="20"/>
              </w:rPr>
            </w:pPr>
          </w:p>
          <w:p w14:paraId="6AC2E7D3" w14:textId="644C7C51" w:rsidR="00FD5F97" w:rsidRPr="00D17262" w:rsidRDefault="00FD5F97" w:rsidP="00236847">
            <w:pPr>
              <w:pStyle w:val="Default"/>
              <w:rPr>
                <w:color w:val="auto"/>
                <w:sz w:val="20"/>
                <w:szCs w:val="20"/>
              </w:rPr>
            </w:pPr>
            <w:r w:rsidRPr="00D17262">
              <w:rPr>
                <w:b/>
                <w:color w:val="auto"/>
                <w:sz w:val="20"/>
                <w:szCs w:val="20"/>
              </w:rPr>
              <w:t>Interpersonal Skills</w:t>
            </w:r>
            <w:r w:rsidRPr="00D17262">
              <w:rPr>
                <w:color w:val="auto"/>
                <w:sz w:val="20"/>
                <w:szCs w:val="20"/>
              </w:rPr>
              <w:t xml:space="preserve">: </w:t>
            </w:r>
            <w:r w:rsidR="000E30B9" w:rsidRPr="00D17262">
              <w:rPr>
                <w:color w:val="auto"/>
                <w:sz w:val="20"/>
                <w:szCs w:val="20"/>
              </w:rPr>
              <w:t>A</w:t>
            </w:r>
            <w:r w:rsidR="00685FBC" w:rsidRPr="00D17262">
              <w:rPr>
                <w:color w:val="auto"/>
                <w:sz w:val="20"/>
                <w:szCs w:val="20"/>
              </w:rPr>
              <w:t>bility to communicate with constituents and coworkers with tact and diplomacy, especially concerning difficult and sensitive issues.</w:t>
            </w:r>
          </w:p>
          <w:p w14:paraId="5F6BF578" w14:textId="77777777" w:rsidR="006C4866" w:rsidRPr="00D17262" w:rsidRDefault="006C4866" w:rsidP="00236847">
            <w:pPr>
              <w:pStyle w:val="Default"/>
              <w:rPr>
                <w:color w:val="auto"/>
                <w:sz w:val="20"/>
                <w:szCs w:val="20"/>
              </w:rPr>
            </w:pPr>
          </w:p>
          <w:p w14:paraId="52448462" w14:textId="4BB4DC20" w:rsidR="006C2164" w:rsidRPr="00D17262" w:rsidRDefault="00FD5F97" w:rsidP="006C2164">
            <w:pPr>
              <w:pStyle w:val="Default"/>
              <w:rPr>
                <w:color w:val="auto"/>
                <w:sz w:val="20"/>
                <w:szCs w:val="20"/>
              </w:rPr>
            </w:pPr>
            <w:r w:rsidRPr="00D17262">
              <w:rPr>
                <w:b/>
                <w:color w:val="auto"/>
                <w:sz w:val="20"/>
                <w:szCs w:val="20"/>
              </w:rPr>
              <w:lastRenderedPageBreak/>
              <w:t>WORKING CONDITIONS</w:t>
            </w:r>
            <w:r w:rsidRPr="00D17262">
              <w:rPr>
                <w:color w:val="auto"/>
                <w:sz w:val="20"/>
                <w:szCs w:val="20"/>
              </w:rPr>
              <w:t xml:space="preserve">:  </w:t>
            </w:r>
          </w:p>
          <w:p w14:paraId="299791AC" w14:textId="76F68C93" w:rsidR="00344674" w:rsidRPr="00A9204E" w:rsidRDefault="00B87047" w:rsidP="00344674">
            <w:pPr>
              <w:pStyle w:val="Default"/>
              <w:rPr>
                <w:color w:val="auto"/>
                <w:sz w:val="20"/>
                <w:szCs w:val="20"/>
              </w:rPr>
            </w:pPr>
            <w:r w:rsidRPr="00B87047">
              <w:rPr>
                <w:color w:val="auto"/>
                <w:sz w:val="20"/>
                <w:szCs w:val="20"/>
              </w:rPr>
              <w:t xml:space="preserve">Work is primarily conducted in an office environment using standard computer equipment while sitting or standing but may involve walking for brief periods. Position is eligible for a hybrid telework schedule depending on operational needs.  </w:t>
            </w:r>
            <w:proofErr w:type="gramStart"/>
            <w:r w:rsidRPr="00B87047">
              <w:rPr>
                <w:color w:val="auto"/>
                <w:sz w:val="20"/>
                <w:szCs w:val="20"/>
              </w:rPr>
              <w:t>Travel of 10%</w:t>
            </w:r>
            <w:proofErr w:type="gramEnd"/>
            <w:r w:rsidRPr="00B87047">
              <w:rPr>
                <w:color w:val="auto"/>
                <w:sz w:val="20"/>
                <w:szCs w:val="20"/>
              </w:rPr>
              <w:t xml:space="preserve"> may be required within the state of California via private or public transportation (i.e., automobile, airplane, etc.). Travel may include multiple day overnight stay up to seven (7) days dependent upon departmental need.   Occasional participation in field studies in inclement </w:t>
            </w:r>
            <w:r w:rsidRPr="00B87047">
              <w:rPr>
                <w:color w:val="auto"/>
                <w:sz w:val="20"/>
                <w:szCs w:val="20"/>
              </w:rPr>
              <w:t>weather,</w:t>
            </w:r>
            <w:r w:rsidRPr="00B87047">
              <w:rPr>
                <w:color w:val="auto"/>
                <w:sz w:val="20"/>
                <w:szCs w:val="20"/>
              </w:rPr>
              <w:t xml:space="preserve"> including on a boat at sea may be required. Work may occasionally require handling live and dead marine organisms and may occasionally involve </w:t>
            </w:r>
            <w:r w:rsidRPr="00B87047">
              <w:rPr>
                <w:color w:val="auto"/>
                <w:sz w:val="20"/>
                <w:szCs w:val="20"/>
              </w:rPr>
              <w:t>lifting</w:t>
            </w:r>
            <w:r w:rsidRPr="00B87047">
              <w:rPr>
                <w:color w:val="auto"/>
                <w:sz w:val="20"/>
                <w:szCs w:val="20"/>
              </w:rPr>
              <w:t xml:space="preserve"> heavy items.</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8606F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96C77" w14:textId="77777777" w:rsidR="0024496A" w:rsidRDefault="0024496A" w:rsidP="00BD0D5A">
      <w:r>
        <w:separator/>
      </w:r>
    </w:p>
  </w:endnote>
  <w:endnote w:type="continuationSeparator" w:id="0">
    <w:p w14:paraId="4C95E642" w14:textId="77777777" w:rsidR="0024496A" w:rsidRDefault="0024496A"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627E1" w14:textId="77777777" w:rsidR="0024496A" w:rsidRDefault="0024496A" w:rsidP="00BD0D5A">
      <w:r>
        <w:separator/>
      </w:r>
    </w:p>
  </w:footnote>
  <w:footnote w:type="continuationSeparator" w:id="0">
    <w:p w14:paraId="15A6C8CC" w14:textId="77777777" w:rsidR="0024496A" w:rsidRDefault="0024496A"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77D02827" w:rsidR="00BD0D5A" w:rsidRPr="00D80D3D" w:rsidRDefault="00D80D3D" w:rsidP="00D80D3D">
    <w:r w:rsidRPr="00EE137B">
      <w:rPr>
        <w:rFonts w:ascii="Arial" w:hAnsi="Arial"/>
        <w:sz w:val="18"/>
        <w:szCs w:val="18"/>
      </w:rPr>
      <w:t xml:space="preserve">DFW 242A (REV. </w:t>
    </w:r>
    <w:r w:rsidR="005C68E8">
      <w:rPr>
        <w:rFonts w:ascii="Arial" w:hAnsi="Arial"/>
        <w:sz w:val="18"/>
        <w:szCs w:val="18"/>
      </w:rPr>
      <w:t>09/28/21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37C97290"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1"/>
          <w14:checkedState w14:val="2612" w14:font="MS Gothic"/>
          <w14:uncheckedState w14:val="2610" w14:font="MS Gothic"/>
        </w14:checkbox>
      </w:sdtPr>
      <w:sdtEndPr/>
      <w:sdtContent>
        <w:r w:rsidR="00A9204E">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6380187"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605D67">
      <w:rPr>
        <w:rFonts w:ascii="Arial" w:hAnsi="Arial"/>
        <w:sz w:val="18"/>
        <w:szCs w:val="18"/>
      </w:rPr>
      <w:t>7</w:t>
    </w:r>
    <w:r w:rsidRPr="00EE137B">
      <w:rPr>
        <w:rFonts w:ascii="Arial" w:hAnsi="Arial"/>
        <w:sz w:val="18"/>
        <w:szCs w:val="18"/>
      </w:rPr>
      <w:t>/</w:t>
    </w:r>
    <w:r w:rsidR="00605D67">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605D67">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25B85">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041A02A3"/>
    <w:multiLevelType w:val="hybridMultilevel"/>
    <w:tmpl w:val="9E8A8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A1174"/>
    <w:multiLevelType w:val="hybridMultilevel"/>
    <w:tmpl w:val="988A8FF2"/>
    <w:lvl w:ilvl="0" w:tplc="C554B6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A32527C"/>
    <w:multiLevelType w:val="hybridMultilevel"/>
    <w:tmpl w:val="4CB8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104526">
    <w:abstractNumId w:val="1"/>
  </w:num>
  <w:num w:numId="2" w16cid:durableId="1627196267">
    <w:abstractNumId w:val="2"/>
  </w:num>
  <w:num w:numId="3" w16cid:durableId="572932655">
    <w:abstractNumId w:val="0"/>
  </w:num>
  <w:num w:numId="4" w16cid:durableId="808935773">
    <w:abstractNumId w:val="5"/>
  </w:num>
  <w:num w:numId="5" w16cid:durableId="364209559">
    <w:abstractNumId w:val="7"/>
  </w:num>
  <w:num w:numId="6" w16cid:durableId="563297937">
    <w:abstractNumId w:val="3"/>
  </w:num>
  <w:num w:numId="7" w16cid:durableId="99105784">
    <w:abstractNumId w:val="6"/>
  </w:num>
  <w:num w:numId="8" w16cid:durableId="26181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04B5F"/>
    <w:rsid w:val="000116DB"/>
    <w:rsid w:val="0002081D"/>
    <w:rsid w:val="0007039F"/>
    <w:rsid w:val="000707CF"/>
    <w:rsid w:val="00075BAC"/>
    <w:rsid w:val="00090C6A"/>
    <w:rsid w:val="000A35C2"/>
    <w:rsid w:val="000C490F"/>
    <w:rsid w:val="000E0562"/>
    <w:rsid w:val="000E30B9"/>
    <w:rsid w:val="000F345B"/>
    <w:rsid w:val="001011A3"/>
    <w:rsid w:val="00113A4E"/>
    <w:rsid w:val="00126BA0"/>
    <w:rsid w:val="00133E57"/>
    <w:rsid w:val="001374FD"/>
    <w:rsid w:val="00141D83"/>
    <w:rsid w:val="001556FA"/>
    <w:rsid w:val="001634B7"/>
    <w:rsid w:val="00165BB7"/>
    <w:rsid w:val="001674C8"/>
    <w:rsid w:val="001A1D7D"/>
    <w:rsid w:val="001B2213"/>
    <w:rsid w:val="001B4C25"/>
    <w:rsid w:val="001B59FE"/>
    <w:rsid w:val="001B7E77"/>
    <w:rsid w:val="001D08AE"/>
    <w:rsid w:val="001D3B5E"/>
    <w:rsid w:val="001D7CD3"/>
    <w:rsid w:val="001E177B"/>
    <w:rsid w:val="001E34EB"/>
    <w:rsid w:val="001E4EF2"/>
    <w:rsid w:val="001F00D4"/>
    <w:rsid w:val="001F076C"/>
    <w:rsid w:val="00200E62"/>
    <w:rsid w:val="0022123E"/>
    <w:rsid w:val="00231CD8"/>
    <w:rsid w:val="0023325D"/>
    <w:rsid w:val="00236847"/>
    <w:rsid w:val="0024496A"/>
    <w:rsid w:val="002461AA"/>
    <w:rsid w:val="002525A7"/>
    <w:rsid w:val="00261DEA"/>
    <w:rsid w:val="00264D3A"/>
    <w:rsid w:val="00276946"/>
    <w:rsid w:val="002927E9"/>
    <w:rsid w:val="0029616B"/>
    <w:rsid w:val="002A2DE3"/>
    <w:rsid w:val="002A5892"/>
    <w:rsid w:val="002B399B"/>
    <w:rsid w:val="002B5549"/>
    <w:rsid w:val="002D6C69"/>
    <w:rsid w:val="002E1CB5"/>
    <w:rsid w:val="002E6E19"/>
    <w:rsid w:val="002F0D2C"/>
    <w:rsid w:val="002F495B"/>
    <w:rsid w:val="00300C93"/>
    <w:rsid w:val="00311D87"/>
    <w:rsid w:val="00314947"/>
    <w:rsid w:val="00314DC5"/>
    <w:rsid w:val="00317FBB"/>
    <w:rsid w:val="00332D48"/>
    <w:rsid w:val="00335AED"/>
    <w:rsid w:val="003428EA"/>
    <w:rsid w:val="00344674"/>
    <w:rsid w:val="00351672"/>
    <w:rsid w:val="00353C4A"/>
    <w:rsid w:val="00354C72"/>
    <w:rsid w:val="00381E8D"/>
    <w:rsid w:val="00386823"/>
    <w:rsid w:val="003A3EF8"/>
    <w:rsid w:val="003A7563"/>
    <w:rsid w:val="003B0A4C"/>
    <w:rsid w:val="003B64C8"/>
    <w:rsid w:val="003C33CB"/>
    <w:rsid w:val="003D6006"/>
    <w:rsid w:val="003E3A26"/>
    <w:rsid w:val="003E4611"/>
    <w:rsid w:val="003F209C"/>
    <w:rsid w:val="003F5C00"/>
    <w:rsid w:val="003F6A4F"/>
    <w:rsid w:val="00406878"/>
    <w:rsid w:val="00407CC6"/>
    <w:rsid w:val="00423D94"/>
    <w:rsid w:val="00426180"/>
    <w:rsid w:val="00426874"/>
    <w:rsid w:val="0043007A"/>
    <w:rsid w:val="0043017E"/>
    <w:rsid w:val="00431C40"/>
    <w:rsid w:val="00465E86"/>
    <w:rsid w:val="004714BF"/>
    <w:rsid w:val="00474485"/>
    <w:rsid w:val="00477641"/>
    <w:rsid w:val="0048537E"/>
    <w:rsid w:val="00496151"/>
    <w:rsid w:val="004C6041"/>
    <w:rsid w:val="004D358B"/>
    <w:rsid w:val="004F00DE"/>
    <w:rsid w:val="004F2964"/>
    <w:rsid w:val="004F681D"/>
    <w:rsid w:val="00513690"/>
    <w:rsid w:val="0052774A"/>
    <w:rsid w:val="00541320"/>
    <w:rsid w:val="005503C2"/>
    <w:rsid w:val="00550916"/>
    <w:rsid w:val="00553C99"/>
    <w:rsid w:val="00554DB1"/>
    <w:rsid w:val="00566A12"/>
    <w:rsid w:val="00567D66"/>
    <w:rsid w:val="0057235A"/>
    <w:rsid w:val="00581CA5"/>
    <w:rsid w:val="00594B9B"/>
    <w:rsid w:val="005A1426"/>
    <w:rsid w:val="005A1F50"/>
    <w:rsid w:val="005B4BBE"/>
    <w:rsid w:val="005C68E8"/>
    <w:rsid w:val="005E25AB"/>
    <w:rsid w:val="005F5652"/>
    <w:rsid w:val="00605D67"/>
    <w:rsid w:val="00613A9C"/>
    <w:rsid w:val="006146D5"/>
    <w:rsid w:val="006179DB"/>
    <w:rsid w:val="00650134"/>
    <w:rsid w:val="00652795"/>
    <w:rsid w:val="00666E03"/>
    <w:rsid w:val="0067035E"/>
    <w:rsid w:val="006818FE"/>
    <w:rsid w:val="00685FBC"/>
    <w:rsid w:val="0069441F"/>
    <w:rsid w:val="006968AB"/>
    <w:rsid w:val="006A5912"/>
    <w:rsid w:val="006B5534"/>
    <w:rsid w:val="006B5796"/>
    <w:rsid w:val="006C2164"/>
    <w:rsid w:val="006C4866"/>
    <w:rsid w:val="006D54AE"/>
    <w:rsid w:val="006D5811"/>
    <w:rsid w:val="006D6E07"/>
    <w:rsid w:val="006D7FEF"/>
    <w:rsid w:val="006E1D18"/>
    <w:rsid w:val="006E31E8"/>
    <w:rsid w:val="006F1A1A"/>
    <w:rsid w:val="006F21C5"/>
    <w:rsid w:val="007000E2"/>
    <w:rsid w:val="0070478C"/>
    <w:rsid w:val="0071222B"/>
    <w:rsid w:val="00721556"/>
    <w:rsid w:val="00732928"/>
    <w:rsid w:val="007333D9"/>
    <w:rsid w:val="0075565A"/>
    <w:rsid w:val="00760F8E"/>
    <w:rsid w:val="00775134"/>
    <w:rsid w:val="007A57E3"/>
    <w:rsid w:val="007C5C6B"/>
    <w:rsid w:val="007D558F"/>
    <w:rsid w:val="007D7DF7"/>
    <w:rsid w:val="007E3670"/>
    <w:rsid w:val="007E3ADD"/>
    <w:rsid w:val="008041E8"/>
    <w:rsid w:val="0083033F"/>
    <w:rsid w:val="0083036F"/>
    <w:rsid w:val="00836788"/>
    <w:rsid w:val="00844152"/>
    <w:rsid w:val="00855A47"/>
    <w:rsid w:val="008606FB"/>
    <w:rsid w:val="008660E8"/>
    <w:rsid w:val="00875F43"/>
    <w:rsid w:val="00880CC4"/>
    <w:rsid w:val="00891AB1"/>
    <w:rsid w:val="008D6B04"/>
    <w:rsid w:val="008F3AAB"/>
    <w:rsid w:val="008F7064"/>
    <w:rsid w:val="008F7BF0"/>
    <w:rsid w:val="00911CF4"/>
    <w:rsid w:val="00912C9C"/>
    <w:rsid w:val="0092068A"/>
    <w:rsid w:val="009211F6"/>
    <w:rsid w:val="009229AB"/>
    <w:rsid w:val="00924821"/>
    <w:rsid w:val="00925B85"/>
    <w:rsid w:val="0092773B"/>
    <w:rsid w:val="00927D3B"/>
    <w:rsid w:val="009368DB"/>
    <w:rsid w:val="00942271"/>
    <w:rsid w:val="009672F9"/>
    <w:rsid w:val="00967855"/>
    <w:rsid w:val="00974086"/>
    <w:rsid w:val="00985615"/>
    <w:rsid w:val="0099327F"/>
    <w:rsid w:val="009C4A6A"/>
    <w:rsid w:val="009C63C8"/>
    <w:rsid w:val="00A13065"/>
    <w:rsid w:val="00A1583A"/>
    <w:rsid w:val="00A23754"/>
    <w:rsid w:val="00A254B0"/>
    <w:rsid w:val="00A26B86"/>
    <w:rsid w:val="00A30CFB"/>
    <w:rsid w:val="00A322B5"/>
    <w:rsid w:val="00A324BD"/>
    <w:rsid w:val="00A36B11"/>
    <w:rsid w:val="00A57DA0"/>
    <w:rsid w:val="00A67B2A"/>
    <w:rsid w:val="00A9204E"/>
    <w:rsid w:val="00A9238F"/>
    <w:rsid w:val="00A9573C"/>
    <w:rsid w:val="00A96637"/>
    <w:rsid w:val="00AB10C3"/>
    <w:rsid w:val="00AB79F1"/>
    <w:rsid w:val="00AE6F4C"/>
    <w:rsid w:val="00AF4D18"/>
    <w:rsid w:val="00AF5633"/>
    <w:rsid w:val="00B0058F"/>
    <w:rsid w:val="00B0238D"/>
    <w:rsid w:val="00B04A72"/>
    <w:rsid w:val="00B21FF9"/>
    <w:rsid w:val="00B260E3"/>
    <w:rsid w:val="00B32313"/>
    <w:rsid w:val="00B57310"/>
    <w:rsid w:val="00B64340"/>
    <w:rsid w:val="00B72DA2"/>
    <w:rsid w:val="00B856D1"/>
    <w:rsid w:val="00B87047"/>
    <w:rsid w:val="00BA11DD"/>
    <w:rsid w:val="00BA539A"/>
    <w:rsid w:val="00BB6DA4"/>
    <w:rsid w:val="00BC1D76"/>
    <w:rsid w:val="00BC47F7"/>
    <w:rsid w:val="00BD0D5A"/>
    <w:rsid w:val="00BD76BB"/>
    <w:rsid w:val="00BE20E8"/>
    <w:rsid w:val="00BF090B"/>
    <w:rsid w:val="00C01F80"/>
    <w:rsid w:val="00C03C55"/>
    <w:rsid w:val="00C2012C"/>
    <w:rsid w:val="00C22380"/>
    <w:rsid w:val="00C25AD7"/>
    <w:rsid w:val="00C25B20"/>
    <w:rsid w:val="00C34101"/>
    <w:rsid w:val="00C37B45"/>
    <w:rsid w:val="00C47E28"/>
    <w:rsid w:val="00C50D5F"/>
    <w:rsid w:val="00C5101E"/>
    <w:rsid w:val="00C51F0B"/>
    <w:rsid w:val="00C54D16"/>
    <w:rsid w:val="00C84AF7"/>
    <w:rsid w:val="00C90EC5"/>
    <w:rsid w:val="00C91732"/>
    <w:rsid w:val="00C91E89"/>
    <w:rsid w:val="00C9313C"/>
    <w:rsid w:val="00C97A9D"/>
    <w:rsid w:val="00C97E96"/>
    <w:rsid w:val="00CA1CC5"/>
    <w:rsid w:val="00CA357B"/>
    <w:rsid w:val="00CA4208"/>
    <w:rsid w:val="00CA7813"/>
    <w:rsid w:val="00CB0808"/>
    <w:rsid w:val="00CD144B"/>
    <w:rsid w:val="00CD3E92"/>
    <w:rsid w:val="00CF551D"/>
    <w:rsid w:val="00D046E6"/>
    <w:rsid w:val="00D17262"/>
    <w:rsid w:val="00D32F08"/>
    <w:rsid w:val="00D603BF"/>
    <w:rsid w:val="00D618FC"/>
    <w:rsid w:val="00D61BF4"/>
    <w:rsid w:val="00D657FB"/>
    <w:rsid w:val="00D80D3D"/>
    <w:rsid w:val="00D910F4"/>
    <w:rsid w:val="00D92F9D"/>
    <w:rsid w:val="00DA231A"/>
    <w:rsid w:val="00DB3C78"/>
    <w:rsid w:val="00DD2096"/>
    <w:rsid w:val="00DD2798"/>
    <w:rsid w:val="00DE6DDC"/>
    <w:rsid w:val="00DE7530"/>
    <w:rsid w:val="00DF13F7"/>
    <w:rsid w:val="00DF60E1"/>
    <w:rsid w:val="00E00087"/>
    <w:rsid w:val="00E03636"/>
    <w:rsid w:val="00E14CC3"/>
    <w:rsid w:val="00E16DB7"/>
    <w:rsid w:val="00E3120F"/>
    <w:rsid w:val="00E46B3E"/>
    <w:rsid w:val="00E527BB"/>
    <w:rsid w:val="00E72EA4"/>
    <w:rsid w:val="00E735E5"/>
    <w:rsid w:val="00E81AA3"/>
    <w:rsid w:val="00E82818"/>
    <w:rsid w:val="00E91735"/>
    <w:rsid w:val="00EB2B2B"/>
    <w:rsid w:val="00EB2F56"/>
    <w:rsid w:val="00EC13DC"/>
    <w:rsid w:val="00ED13CA"/>
    <w:rsid w:val="00EE137B"/>
    <w:rsid w:val="00EF3C9B"/>
    <w:rsid w:val="00EF5646"/>
    <w:rsid w:val="00F241BE"/>
    <w:rsid w:val="00F26781"/>
    <w:rsid w:val="00F272A8"/>
    <w:rsid w:val="00F36CBC"/>
    <w:rsid w:val="00F424FC"/>
    <w:rsid w:val="00F44733"/>
    <w:rsid w:val="00F91706"/>
    <w:rsid w:val="00FA0130"/>
    <w:rsid w:val="00FA5B99"/>
    <w:rsid w:val="00FB0290"/>
    <w:rsid w:val="00FB37FD"/>
    <w:rsid w:val="00FC0B7D"/>
    <w:rsid w:val="00FC14E3"/>
    <w:rsid w:val="00FD0E38"/>
    <w:rsid w:val="00FD3942"/>
    <w:rsid w:val="00FD5F97"/>
    <w:rsid w:val="00FF03CD"/>
    <w:rsid w:val="00FF2B26"/>
    <w:rsid w:val="00FF391E"/>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 w:type="paragraph" w:styleId="ListParagraph">
    <w:name w:val="List Paragraph"/>
    <w:basedOn w:val="Normal"/>
    <w:uiPriority w:val="34"/>
    <w:qFormat/>
    <w:rsid w:val="00FD0E38"/>
    <w:pPr>
      <w:ind w:left="720"/>
      <w:contextualSpacing/>
    </w:pPr>
  </w:style>
  <w:style w:type="paragraph" w:styleId="Revision">
    <w:name w:val="Revision"/>
    <w:hidden/>
    <w:uiPriority w:val="99"/>
    <w:semiHidden/>
    <w:rsid w:val="001634B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1164</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lhiebert</dc:creator>
  <cp:lastModifiedBy>Shipp, Kelly@Wildlife</cp:lastModifiedBy>
  <cp:revision>3</cp:revision>
  <cp:lastPrinted>2014-06-05T16:22:00Z</cp:lastPrinted>
  <dcterms:created xsi:type="dcterms:W3CDTF">2025-10-13T18:25:00Z</dcterms:created>
  <dcterms:modified xsi:type="dcterms:W3CDTF">2025-10-14T18:39:00Z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