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5"/>
        <w:gridCol w:w="494"/>
        <w:gridCol w:w="250"/>
        <w:gridCol w:w="2258"/>
        <w:gridCol w:w="250"/>
        <w:gridCol w:w="538"/>
        <w:gridCol w:w="450"/>
        <w:gridCol w:w="672"/>
        <w:gridCol w:w="1251"/>
        <w:gridCol w:w="268"/>
        <w:gridCol w:w="2302"/>
      </w:tblGrid>
      <w:tr w:rsidR="004C4340" w14:paraId="420D1970" w14:textId="77777777">
        <w:trPr>
          <w:cantSplit/>
        </w:trPr>
        <w:tc>
          <w:tcPr>
            <w:tcW w:w="5785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2DD5499" w14:textId="77777777" w:rsidR="004C4340" w:rsidRDefault="004C4340">
            <w:pPr>
              <w:rPr>
                <w:sz w:val="16"/>
              </w:rPr>
            </w:pPr>
          </w:p>
          <w:p w14:paraId="2003456E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STATE OF CALIFORNIA</w:t>
            </w:r>
          </w:p>
          <w:p w14:paraId="388B4A41" w14:textId="77777777" w:rsidR="004C4340" w:rsidRDefault="004C4340">
            <w:r>
              <w:rPr>
                <w:sz w:val="16"/>
              </w:rPr>
              <w:t>DEPARTMENT OF FORESTRY AND FIRE PROTECTION</w:t>
            </w:r>
          </w:p>
          <w:p w14:paraId="52AC696B" w14:textId="77777777" w:rsidR="004C4340" w:rsidRDefault="004C4340">
            <w:pPr>
              <w:rPr>
                <w:b/>
                <w:bCs/>
              </w:rPr>
            </w:pPr>
            <w:r>
              <w:rPr>
                <w:b/>
                <w:bCs/>
              </w:rPr>
              <w:t>POSITION ESSENTIAL FUNCTIONS DUTIES STATEMENT</w:t>
            </w:r>
          </w:p>
          <w:p w14:paraId="3B55047D" w14:textId="77777777" w:rsidR="004C4340" w:rsidRDefault="00ED2640" w:rsidP="00346C2D">
            <w:pPr>
              <w:rPr>
                <w:sz w:val="16"/>
              </w:rPr>
            </w:pPr>
            <w:r>
              <w:rPr>
                <w:sz w:val="16"/>
              </w:rPr>
              <w:t>PO-199 (06</w:t>
            </w:r>
            <w:r w:rsidR="004C4340">
              <w:rPr>
                <w:sz w:val="16"/>
              </w:rPr>
              <w:t>/</w:t>
            </w:r>
            <w:r w:rsidR="00346C2D">
              <w:rPr>
                <w:sz w:val="16"/>
              </w:rPr>
              <w:t>16</w:t>
            </w:r>
            <w:r w:rsidR="004C4340">
              <w:rPr>
                <w:sz w:val="16"/>
              </w:rPr>
              <w:t>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479A085A" w14:textId="77777777" w:rsidR="004C4340" w:rsidRDefault="004C4340">
            <w:r>
              <w:t>Working Title of Position</w:t>
            </w:r>
          </w:p>
          <w:p w14:paraId="7B3F2F78" w14:textId="74A211E6" w:rsidR="004C4340" w:rsidRDefault="00797CAD">
            <w:pPr>
              <w:rPr>
                <w:color w:val="0000FF"/>
              </w:rPr>
            </w:pPr>
            <w:r w:rsidRPr="00A17A6F">
              <w:rPr>
                <w:color w:val="0000FF"/>
              </w:rPr>
              <w:t>FINANCE AND CONTRACT</w:t>
            </w:r>
            <w:r w:rsidR="009E1454" w:rsidRPr="00A17A6F">
              <w:rPr>
                <w:color w:val="0000FF"/>
              </w:rPr>
              <w:t xml:space="preserve"> SUPP</w:t>
            </w:r>
            <w:r w:rsidR="00F826DB" w:rsidRPr="00A17A6F">
              <w:rPr>
                <w:color w:val="0000FF"/>
              </w:rPr>
              <w:t>O</w:t>
            </w:r>
            <w:r w:rsidR="009E1454" w:rsidRPr="00A17A6F">
              <w:rPr>
                <w:color w:val="0000FF"/>
              </w:rPr>
              <w:t>RT ANALYST</w:t>
            </w:r>
          </w:p>
        </w:tc>
      </w:tr>
      <w:tr w:rsidR="004C4340" w14:paraId="5DF53DD8" w14:textId="77777777">
        <w:trPr>
          <w:cantSplit/>
        </w:trPr>
        <w:tc>
          <w:tcPr>
            <w:tcW w:w="5785" w:type="dxa"/>
            <w:gridSpan w:val="6"/>
            <w:vMerge/>
            <w:tcBorders>
              <w:left w:val="double" w:sz="4" w:space="0" w:color="auto"/>
            </w:tcBorders>
          </w:tcPr>
          <w:p w14:paraId="0B95A77F" w14:textId="77777777" w:rsidR="004C4340" w:rsidRDefault="004C4340"/>
        </w:tc>
        <w:tc>
          <w:tcPr>
            <w:tcW w:w="4943" w:type="dxa"/>
            <w:gridSpan w:val="5"/>
            <w:tcBorders>
              <w:right w:val="double" w:sz="4" w:space="0" w:color="auto"/>
            </w:tcBorders>
          </w:tcPr>
          <w:p w14:paraId="07476365" w14:textId="77777777" w:rsidR="004C4340" w:rsidRDefault="004C4340">
            <w:r>
              <w:t>Division and/or Subdivision</w:t>
            </w:r>
          </w:p>
          <w:p w14:paraId="58BCCC44" w14:textId="099C25FC" w:rsidR="004C4340" w:rsidRDefault="00505699">
            <w:r>
              <w:rPr>
                <w:color w:val="0000FF"/>
              </w:rPr>
              <w:t>SACRAMENTO HQ/FPP/TRAINING CENTER</w:t>
            </w:r>
          </w:p>
        </w:tc>
      </w:tr>
      <w:tr w:rsidR="004C4340" w14:paraId="244056F0" w14:textId="77777777">
        <w:trPr>
          <w:cantSplit/>
        </w:trPr>
        <w:tc>
          <w:tcPr>
            <w:tcW w:w="5785" w:type="dxa"/>
            <w:gridSpan w:val="6"/>
            <w:vMerge w:val="restart"/>
            <w:tcBorders>
              <w:left w:val="double" w:sz="4" w:space="0" w:color="auto"/>
            </w:tcBorders>
          </w:tcPr>
          <w:p w14:paraId="24526BF3" w14:textId="2A460B33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INSTRUCTIONS: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The Director is required by Government Code Section 19818.12 to report (or to record) “…material changes in the duties of any position in his or her jurisdiction”.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The Position Essential Functions Duties Statement is used for this purpose.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Enter identifying information and effective date at the right.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Enter </w:t>
            </w:r>
            <w:proofErr w:type="gramStart"/>
            <w:r>
              <w:rPr>
                <w:sz w:val="16"/>
              </w:rPr>
              <w:t>brief</w:t>
            </w:r>
            <w:proofErr w:type="gramEnd"/>
            <w:r>
              <w:rPr>
                <w:sz w:val="16"/>
              </w:rPr>
              <w:t xml:space="preserve"> description of each of the important duties and responsibilities of the position below.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Group related duties in numbered </w:t>
            </w:r>
            <w:proofErr w:type="gramStart"/>
            <w:r>
              <w:rPr>
                <w:sz w:val="16"/>
              </w:rPr>
              <w:t>paragraphs and</w:t>
            </w:r>
            <w:proofErr w:type="gramEnd"/>
            <w:r>
              <w:rPr>
                <w:sz w:val="16"/>
              </w:rPr>
              <w:t xml:space="preserve"> indicate the percentage of total time occupied.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Indicate the "essential functions" of the position by placing an asterisk (*) in front of those individual duties you determine to be essential to the job.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Discuss the duties with the employee assigned to the position.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Both the employee and supervisor sign the document where indicated.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>The supervisor retains the original document and provides a copy to the employee.</w:t>
            </w:r>
          </w:p>
        </w:tc>
        <w:tc>
          <w:tcPr>
            <w:tcW w:w="4943" w:type="dxa"/>
            <w:gridSpan w:val="5"/>
            <w:tcBorders>
              <w:right w:val="double" w:sz="4" w:space="0" w:color="auto"/>
            </w:tcBorders>
          </w:tcPr>
          <w:p w14:paraId="09041303" w14:textId="77777777" w:rsidR="004C4340" w:rsidRDefault="004C4340">
            <w:r>
              <w:t>Location of Headquarters</w:t>
            </w:r>
          </w:p>
          <w:p w14:paraId="7C5A035F" w14:textId="77777777" w:rsidR="004C4340" w:rsidRDefault="002C6456">
            <w:r>
              <w:rPr>
                <w:noProof/>
                <w:color w:val="0000FF"/>
              </w:rPr>
              <w:t>IONE – AMADOR COUNTY</w:t>
            </w:r>
          </w:p>
        </w:tc>
      </w:tr>
      <w:tr w:rsidR="004C4340" w14:paraId="38841560" w14:textId="77777777">
        <w:trPr>
          <w:cantSplit/>
        </w:trPr>
        <w:tc>
          <w:tcPr>
            <w:tcW w:w="5785" w:type="dxa"/>
            <w:gridSpan w:val="6"/>
            <w:vMerge/>
            <w:tcBorders>
              <w:left w:val="double" w:sz="4" w:space="0" w:color="auto"/>
            </w:tcBorders>
          </w:tcPr>
          <w:p w14:paraId="5353FFBE" w14:textId="77777777" w:rsidR="004C4340" w:rsidRDefault="004C4340"/>
        </w:tc>
        <w:tc>
          <w:tcPr>
            <w:tcW w:w="4943" w:type="dxa"/>
            <w:gridSpan w:val="5"/>
            <w:tcBorders>
              <w:right w:val="double" w:sz="4" w:space="0" w:color="auto"/>
            </w:tcBorders>
          </w:tcPr>
          <w:p w14:paraId="5886EB99" w14:textId="77777777" w:rsidR="004C4340" w:rsidRDefault="004C4340">
            <w:r>
              <w:t>Class Title of Position</w:t>
            </w:r>
          </w:p>
          <w:p w14:paraId="4B0922AD" w14:textId="77777777" w:rsidR="004C4340" w:rsidRDefault="002C6456">
            <w:r>
              <w:rPr>
                <w:noProof/>
                <w:color w:val="0000FF"/>
              </w:rPr>
              <w:t>STAFF SERVICES ANALYST</w:t>
            </w:r>
          </w:p>
        </w:tc>
      </w:tr>
      <w:tr w:rsidR="004C4340" w14:paraId="727AC5AA" w14:textId="77777777">
        <w:trPr>
          <w:cantSplit/>
        </w:trPr>
        <w:tc>
          <w:tcPr>
            <w:tcW w:w="5785" w:type="dxa"/>
            <w:gridSpan w:val="6"/>
            <w:vMerge/>
            <w:tcBorders>
              <w:left w:val="double" w:sz="4" w:space="0" w:color="auto"/>
            </w:tcBorders>
          </w:tcPr>
          <w:p w14:paraId="3E34C523" w14:textId="77777777" w:rsidR="004C4340" w:rsidRDefault="004C4340"/>
        </w:tc>
        <w:tc>
          <w:tcPr>
            <w:tcW w:w="4943" w:type="dxa"/>
            <w:gridSpan w:val="5"/>
            <w:tcBorders>
              <w:right w:val="double" w:sz="4" w:space="0" w:color="auto"/>
            </w:tcBorders>
          </w:tcPr>
          <w:p w14:paraId="097BB193" w14:textId="77777777" w:rsidR="004C4340" w:rsidRDefault="004C4340">
            <w:r>
              <w:t>Position Number</w:t>
            </w:r>
          </w:p>
          <w:p w14:paraId="6958106B" w14:textId="21FCD218" w:rsidR="004C4340" w:rsidRDefault="004B3F40" w:rsidP="00537819">
            <w:r>
              <w:rPr>
                <w:color w:val="0000FF"/>
              </w:rPr>
              <w:t>541-029-5157-</w:t>
            </w:r>
            <w:r w:rsidR="00662D8F">
              <w:rPr>
                <w:color w:val="0000FF"/>
              </w:rPr>
              <w:t>702</w:t>
            </w:r>
          </w:p>
        </w:tc>
      </w:tr>
      <w:tr w:rsidR="004C4340" w14:paraId="31659167" w14:textId="77777777">
        <w:trPr>
          <w:cantSplit/>
        </w:trPr>
        <w:tc>
          <w:tcPr>
            <w:tcW w:w="5785" w:type="dxa"/>
            <w:gridSpan w:val="6"/>
            <w:vMerge/>
            <w:tcBorders>
              <w:left w:val="double" w:sz="4" w:space="0" w:color="auto"/>
            </w:tcBorders>
          </w:tcPr>
          <w:p w14:paraId="6AFE0111" w14:textId="77777777" w:rsidR="004C4340" w:rsidRDefault="004C4340"/>
        </w:tc>
        <w:tc>
          <w:tcPr>
            <w:tcW w:w="4943" w:type="dxa"/>
            <w:gridSpan w:val="5"/>
            <w:tcBorders>
              <w:right w:val="double" w:sz="4" w:space="0" w:color="auto"/>
            </w:tcBorders>
          </w:tcPr>
          <w:p w14:paraId="2D7BE230" w14:textId="77777777" w:rsidR="004C4340" w:rsidRDefault="004C4340">
            <w:r>
              <w:t>Effective Date</w:t>
            </w:r>
          </w:p>
          <w:p w14:paraId="04A10C67" w14:textId="6BEF24BF" w:rsidR="00FF4196" w:rsidRDefault="00FF4196" w:rsidP="00505699"/>
        </w:tc>
      </w:tr>
      <w:tr w:rsidR="004C4340" w14:paraId="19AC0029" w14:textId="77777777">
        <w:trPr>
          <w:cantSplit/>
        </w:trPr>
        <w:tc>
          <w:tcPr>
            <w:tcW w:w="1995" w:type="dxa"/>
            <w:tcBorders>
              <w:left w:val="double" w:sz="4" w:space="0" w:color="auto"/>
              <w:bottom w:val="single" w:sz="4" w:space="0" w:color="auto"/>
            </w:tcBorders>
          </w:tcPr>
          <w:p w14:paraId="2087E8EC" w14:textId="77777777" w:rsidR="004C4340" w:rsidRDefault="004C4340">
            <w:r>
              <w:t>Percentage of Time Required</w:t>
            </w:r>
          </w:p>
        </w:tc>
        <w:tc>
          <w:tcPr>
            <w:tcW w:w="8733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14:paraId="18FF6AAC" w14:textId="77777777" w:rsidR="004C4340" w:rsidRDefault="004C4340">
            <w:r>
              <w:t>Effective on the date indicated, the employee assigned to the position identified above performs the following duties and responsibilities.</w:t>
            </w:r>
          </w:p>
        </w:tc>
      </w:tr>
      <w:tr w:rsidR="004C4340" w14:paraId="191CBFC7" w14:textId="77777777" w:rsidTr="00736202">
        <w:trPr>
          <w:cantSplit/>
          <w:trHeight w:hRule="exact" w:val="6706"/>
        </w:trPr>
        <w:tc>
          <w:tcPr>
            <w:tcW w:w="1995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68ED6CB" w14:textId="77777777" w:rsidR="004C4340" w:rsidRDefault="004C4340"/>
          <w:p w14:paraId="48FADC1F" w14:textId="557E0D80" w:rsidR="004B3F40" w:rsidRDefault="004B3F40" w:rsidP="007B03C3"/>
          <w:p w14:paraId="4C32FE4C" w14:textId="77777777" w:rsidR="00394D9E" w:rsidRDefault="00394D9E" w:rsidP="007B03C3"/>
          <w:p w14:paraId="5FD8C708" w14:textId="77777777" w:rsidR="00505699" w:rsidRDefault="00505699" w:rsidP="007B03C3"/>
          <w:p w14:paraId="2F0A51B9" w14:textId="11930BEA" w:rsidR="004B3F40" w:rsidRDefault="00736202" w:rsidP="009C389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C01778">
              <w:rPr>
                <w:color w:val="0000FF"/>
              </w:rPr>
              <w:t>5</w:t>
            </w:r>
            <w:r w:rsidR="004B3F40" w:rsidRPr="004B3F40">
              <w:rPr>
                <w:color w:val="0000FF"/>
              </w:rPr>
              <w:t>%</w:t>
            </w:r>
          </w:p>
          <w:p w14:paraId="39EDE692" w14:textId="77777777" w:rsidR="004B3F40" w:rsidRDefault="004B3F40" w:rsidP="00201898">
            <w:pPr>
              <w:jc w:val="center"/>
              <w:rPr>
                <w:color w:val="0000FF"/>
              </w:rPr>
            </w:pPr>
          </w:p>
          <w:p w14:paraId="76B34A00" w14:textId="77777777" w:rsidR="004B3F40" w:rsidRDefault="004B3F40" w:rsidP="00201898">
            <w:pPr>
              <w:jc w:val="center"/>
              <w:rPr>
                <w:color w:val="0000FF"/>
              </w:rPr>
            </w:pPr>
          </w:p>
          <w:p w14:paraId="572ACF78" w14:textId="77777777" w:rsidR="004B3F40" w:rsidRDefault="004B3F40" w:rsidP="00201898">
            <w:pPr>
              <w:jc w:val="center"/>
              <w:rPr>
                <w:color w:val="0000FF"/>
              </w:rPr>
            </w:pPr>
          </w:p>
          <w:p w14:paraId="206616F9" w14:textId="77777777" w:rsidR="004B3F40" w:rsidRDefault="004B3F40" w:rsidP="00201898">
            <w:pPr>
              <w:jc w:val="center"/>
              <w:rPr>
                <w:color w:val="0000FF"/>
              </w:rPr>
            </w:pPr>
          </w:p>
          <w:p w14:paraId="5613E51B" w14:textId="004C369C" w:rsidR="004B3F40" w:rsidRDefault="004B3F40" w:rsidP="00201898">
            <w:pPr>
              <w:jc w:val="center"/>
              <w:rPr>
                <w:color w:val="0000FF"/>
              </w:rPr>
            </w:pPr>
          </w:p>
          <w:p w14:paraId="4693CF1A" w14:textId="2F7CFE20" w:rsidR="00244EDD" w:rsidRDefault="00244EDD" w:rsidP="00201898">
            <w:pPr>
              <w:jc w:val="center"/>
              <w:rPr>
                <w:color w:val="0000FF"/>
              </w:rPr>
            </w:pPr>
          </w:p>
          <w:p w14:paraId="692DD7C1" w14:textId="1EBB07EB" w:rsidR="00244EDD" w:rsidRDefault="00244EDD" w:rsidP="00201898">
            <w:pPr>
              <w:jc w:val="center"/>
              <w:rPr>
                <w:color w:val="0000FF"/>
              </w:rPr>
            </w:pPr>
          </w:p>
          <w:p w14:paraId="082B7F11" w14:textId="3ADD6C51" w:rsidR="00244EDD" w:rsidRDefault="00244EDD" w:rsidP="00201898">
            <w:pPr>
              <w:jc w:val="center"/>
              <w:rPr>
                <w:color w:val="0000FF"/>
              </w:rPr>
            </w:pPr>
          </w:p>
          <w:p w14:paraId="5B912123" w14:textId="77777777" w:rsidR="00E0117C" w:rsidRDefault="00E0117C" w:rsidP="00201898">
            <w:pPr>
              <w:jc w:val="center"/>
              <w:rPr>
                <w:color w:val="0000FF"/>
              </w:rPr>
            </w:pPr>
          </w:p>
          <w:p w14:paraId="7BB129CD" w14:textId="569D99C7" w:rsidR="00244EDD" w:rsidRDefault="00244EDD" w:rsidP="00201898">
            <w:pPr>
              <w:jc w:val="center"/>
              <w:rPr>
                <w:color w:val="0000FF"/>
              </w:rPr>
            </w:pPr>
          </w:p>
          <w:p w14:paraId="77214E51" w14:textId="53C67043" w:rsidR="00244EDD" w:rsidRDefault="00244EDD" w:rsidP="00201898">
            <w:pPr>
              <w:jc w:val="center"/>
              <w:rPr>
                <w:color w:val="0000FF"/>
              </w:rPr>
            </w:pPr>
          </w:p>
          <w:p w14:paraId="14100E55" w14:textId="5D3B17DD" w:rsidR="00244EDD" w:rsidRDefault="00244EDD" w:rsidP="00201898">
            <w:pPr>
              <w:jc w:val="center"/>
              <w:rPr>
                <w:color w:val="0000FF"/>
              </w:rPr>
            </w:pPr>
          </w:p>
          <w:p w14:paraId="3F0F5453" w14:textId="2C15F2AF" w:rsidR="0054556F" w:rsidRDefault="00C01778" w:rsidP="00201898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  <w:r w:rsidR="00560661">
              <w:rPr>
                <w:color w:val="0000FF"/>
              </w:rPr>
              <w:t>%</w:t>
            </w:r>
          </w:p>
          <w:p w14:paraId="32820F40" w14:textId="77777777" w:rsidR="0054556F" w:rsidRDefault="0054556F" w:rsidP="00201898">
            <w:pPr>
              <w:jc w:val="center"/>
              <w:rPr>
                <w:color w:val="0000FF"/>
              </w:rPr>
            </w:pPr>
          </w:p>
          <w:p w14:paraId="49BAA245" w14:textId="77777777" w:rsidR="00244EDD" w:rsidRDefault="00244EDD" w:rsidP="00201898">
            <w:pPr>
              <w:jc w:val="center"/>
              <w:rPr>
                <w:color w:val="0000FF"/>
              </w:rPr>
            </w:pPr>
          </w:p>
          <w:p w14:paraId="54490FE7" w14:textId="77777777" w:rsidR="00C63697" w:rsidRDefault="00C63697" w:rsidP="00201898">
            <w:pPr>
              <w:jc w:val="center"/>
              <w:rPr>
                <w:color w:val="0000FF"/>
              </w:rPr>
            </w:pPr>
          </w:p>
          <w:p w14:paraId="52DDF9B5" w14:textId="77777777" w:rsidR="00201898" w:rsidRDefault="00201898" w:rsidP="00201898">
            <w:pPr>
              <w:jc w:val="center"/>
              <w:rPr>
                <w:color w:val="0000FF"/>
              </w:rPr>
            </w:pPr>
          </w:p>
          <w:p w14:paraId="11F3FB9E" w14:textId="594DF88C" w:rsidR="004B3F40" w:rsidRDefault="004B3F40" w:rsidP="00201898">
            <w:pPr>
              <w:jc w:val="center"/>
            </w:pPr>
          </w:p>
        </w:tc>
        <w:tc>
          <w:tcPr>
            <w:tcW w:w="8733" w:type="dxa"/>
            <w:gridSpan w:val="10"/>
            <w:tcBorders>
              <w:left w:val="single" w:sz="4" w:space="0" w:color="auto"/>
              <w:bottom w:val="nil"/>
              <w:right w:val="double" w:sz="4" w:space="0" w:color="auto"/>
            </w:tcBorders>
          </w:tcPr>
          <w:p w14:paraId="78791EFD" w14:textId="5572DE51" w:rsidR="00BB4704" w:rsidRPr="00D0179E" w:rsidRDefault="00BB4704" w:rsidP="00BB4704">
            <w:pPr>
              <w:rPr>
                <w:color w:val="0000FF"/>
              </w:rPr>
            </w:pPr>
            <w:r w:rsidRPr="00D0179E">
              <w:rPr>
                <w:color w:val="0000FF"/>
              </w:rPr>
              <w:t xml:space="preserve">Under the supervision of </w:t>
            </w:r>
            <w:proofErr w:type="gramStart"/>
            <w:r w:rsidRPr="00D0179E">
              <w:rPr>
                <w:color w:val="0000FF"/>
              </w:rPr>
              <w:t>the Staff</w:t>
            </w:r>
            <w:proofErr w:type="gramEnd"/>
            <w:r w:rsidRPr="00D0179E">
              <w:rPr>
                <w:color w:val="0000FF"/>
              </w:rPr>
              <w:t xml:space="preserve"> Services Manager I, Administrative Support Services, the Finance </w:t>
            </w:r>
            <w:r w:rsidR="009E1454" w:rsidRPr="00D0179E">
              <w:rPr>
                <w:color w:val="0000FF"/>
              </w:rPr>
              <w:t xml:space="preserve">and Contract </w:t>
            </w:r>
            <w:proofErr w:type="gramStart"/>
            <w:r w:rsidR="009E1454" w:rsidRPr="00D0179E">
              <w:rPr>
                <w:color w:val="0000FF"/>
              </w:rPr>
              <w:t>Support</w:t>
            </w:r>
            <w:r w:rsidR="00394D9E">
              <w:rPr>
                <w:color w:val="0000FF"/>
              </w:rPr>
              <w:t xml:space="preserve"> Staff</w:t>
            </w:r>
            <w:proofErr w:type="gramEnd"/>
            <w:r w:rsidR="00394D9E">
              <w:rPr>
                <w:color w:val="0000FF"/>
              </w:rPr>
              <w:t xml:space="preserve"> Services</w:t>
            </w:r>
            <w:r w:rsidR="009E1454" w:rsidRPr="00D0179E">
              <w:rPr>
                <w:color w:val="0000FF"/>
              </w:rPr>
              <w:t xml:space="preserve"> </w:t>
            </w:r>
            <w:r w:rsidRPr="00D0179E">
              <w:rPr>
                <w:color w:val="0000FF"/>
              </w:rPr>
              <w:t>Analyst (SSA), will perform the following duties and responsibilities that include, but are not limited to the following:</w:t>
            </w:r>
          </w:p>
          <w:p w14:paraId="5F4A2A97" w14:textId="5FC765C8" w:rsidR="007B03C3" w:rsidRPr="00D0179E" w:rsidRDefault="007B03C3" w:rsidP="00201898">
            <w:pPr>
              <w:jc w:val="both"/>
              <w:rPr>
                <w:color w:val="0000FF"/>
              </w:rPr>
            </w:pPr>
          </w:p>
          <w:p w14:paraId="692680F5" w14:textId="3287828F" w:rsidR="000D264F" w:rsidRPr="00D0179E" w:rsidRDefault="003E2D18" w:rsidP="00201898">
            <w:pPr>
              <w:jc w:val="both"/>
              <w:rPr>
                <w:color w:val="0000FF"/>
              </w:rPr>
            </w:pPr>
            <w:r w:rsidRPr="00D0179E">
              <w:rPr>
                <w:color w:val="0000FF"/>
              </w:rPr>
              <w:t xml:space="preserve">*Research, analyze, and prepare </w:t>
            </w:r>
            <w:r w:rsidR="000D264F" w:rsidRPr="00D0179E">
              <w:rPr>
                <w:color w:val="0000FF"/>
              </w:rPr>
              <w:t xml:space="preserve">new </w:t>
            </w:r>
            <w:r w:rsidRPr="00D0179E">
              <w:rPr>
                <w:color w:val="0000FF"/>
              </w:rPr>
              <w:t>contract req</w:t>
            </w:r>
            <w:r w:rsidR="000D264F" w:rsidRPr="00D0179E">
              <w:rPr>
                <w:color w:val="0000FF"/>
              </w:rPr>
              <w:t>uests, amendments, or renewals</w:t>
            </w:r>
            <w:r w:rsidRPr="00D0179E">
              <w:rPr>
                <w:color w:val="0000FF"/>
              </w:rPr>
              <w:t xml:space="preserve"> on behalf of the</w:t>
            </w:r>
            <w:r w:rsidR="00913841" w:rsidRPr="00D0179E">
              <w:rPr>
                <w:color w:val="0000FF"/>
              </w:rPr>
              <w:t xml:space="preserve"> </w:t>
            </w:r>
            <w:r w:rsidR="00A17A6F" w:rsidRPr="00D0179E">
              <w:rPr>
                <w:color w:val="0000FF"/>
              </w:rPr>
              <w:t>Training Program</w:t>
            </w:r>
            <w:r w:rsidR="002D1761">
              <w:rPr>
                <w:color w:val="0000FF"/>
              </w:rPr>
              <w:t xml:space="preserve">. </w:t>
            </w:r>
            <w:r w:rsidR="00C94EF2">
              <w:rPr>
                <w:color w:val="0000FF"/>
              </w:rPr>
              <w:t>*</w:t>
            </w:r>
            <w:r w:rsidR="00244EDD" w:rsidRPr="00D0179E">
              <w:rPr>
                <w:color w:val="0000FF"/>
              </w:rPr>
              <w:t>Gather</w:t>
            </w:r>
            <w:r w:rsidR="000D264F" w:rsidRPr="00D0179E">
              <w:rPr>
                <w:color w:val="0000FF"/>
              </w:rPr>
              <w:t xml:space="preserve"> and </w:t>
            </w:r>
            <w:r w:rsidR="00244EDD" w:rsidRPr="00D0179E">
              <w:rPr>
                <w:color w:val="0000FF"/>
              </w:rPr>
              <w:t>analyze</w:t>
            </w:r>
            <w:r w:rsidR="000D264F" w:rsidRPr="00D0179E">
              <w:rPr>
                <w:color w:val="0000FF"/>
              </w:rPr>
              <w:t xml:space="preserve"> data, timelines, funding, and program needs and </w:t>
            </w:r>
            <w:r w:rsidR="00244EDD" w:rsidRPr="00D0179E">
              <w:rPr>
                <w:color w:val="0000FF"/>
              </w:rPr>
              <w:t>ensure all contract documents are submitted</w:t>
            </w:r>
            <w:r w:rsidR="00E0117C" w:rsidRPr="00D0179E">
              <w:rPr>
                <w:color w:val="0000FF"/>
              </w:rPr>
              <w:t xml:space="preserve"> to</w:t>
            </w:r>
            <w:r w:rsidR="0054556F" w:rsidRPr="00D0179E">
              <w:rPr>
                <w:color w:val="0000FF"/>
              </w:rPr>
              <w:t xml:space="preserve"> </w:t>
            </w:r>
            <w:proofErr w:type="gramStart"/>
            <w:r w:rsidR="0054556F" w:rsidRPr="00D0179E">
              <w:rPr>
                <w:color w:val="0000FF"/>
              </w:rPr>
              <w:t>Business</w:t>
            </w:r>
            <w:proofErr w:type="gramEnd"/>
            <w:r w:rsidR="0054556F" w:rsidRPr="00D0179E">
              <w:rPr>
                <w:color w:val="0000FF"/>
              </w:rPr>
              <w:t xml:space="preserve"> Services Office (</w:t>
            </w:r>
            <w:r w:rsidR="00E0117C" w:rsidRPr="00D0179E">
              <w:rPr>
                <w:color w:val="0000FF"/>
              </w:rPr>
              <w:t>BSO</w:t>
            </w:r>
            <w:r w:rsidR="0054556F" w:rsidRPr="00D0179E">
              <w:rPr>
                <w:color w:val="0000FF"/>
              </w:rPr>
              <w:t>)</w:t>
            </w:r>
            <w:r w:rsidR="00244EDD" w:rsidRPr="00D0179E">
              <w:rPr>
                <w:color w:val="0000FF"/>
              </w:rPr>
              <w:t xml:space="preserve"> in a timely manner </w:t>
            </w:r>
            <w:r w:rsidR="00E0117C" w:rsidRPr="00D0179E">
              <w:rPr>
                <w:color w:val="0000FF"/>
              </w:rPr>
              <w:t>to</w:t>
            </w:r>
            <w:r w:rsidR="00244EDD" w:rsidRPr="00D0179E">
              <w:rPr>
                <w:color w:val="0000FF"/>
              </w:rPr>
              <w:t xml:space="preserve"> ensure</w:t>
            </w:r>
            <w:r w:rsidR="000D264F" w:rsidRPr="00D0179E">
              <w:rPr>
                <w:color w:val="0000FF"/>
              </w:rPr>
              <w:t xml:space="preserve"> timelines are met</w:t>
            </w:r>
            <w:r w:rsidR="00D24D5B" w:rsidRPr="00D0179E">
              <w:rPr>
                <w:color w:val="0000FF"/>
              </w:rPr>
              <w:t>. *</w:t>
            </w:r>
            <w:r w:rsidRPr="00D0179E">
              <w:rPr>
                <w:color w:val="0000FF"/>
              </w:rPr>
              <w:t xml:space="preserve">Work with various </w:t>
            </w:r>
            <w:r w:rsidR="009C389E" w:rsidRPr="00D0179E">
              <w:rPr>
                <w:color w:val="0000FF"/>
              </w:rPr>
              <w:t xml:space="preserve">Training Program </w:t>
            </w:r>
            <w:r w:rsidRPr="00D0179E">
              <w:rPr>
                <w:color w:val="0000FF"/>
              </w:rPr>
              <w:t xml:space="preserve">staff to create </w:t>
            </w:r>
            <w:r w:rsidR="000D264F" w:rsidRPr="00D0179E">
              <w:rPr>
                <w:color w:val="0000FF"/>
              </w:rPr>
              <w:t xml:space="preserve">the </w:t>
            </w:r>
            <w:r w:rsidRPr="00D0179E">
              <w:rPr>
                <w:color w:val="0000FF"/>
              </w:rPr>
              <w:t>scope of work</w:t>
            </w:r>
            <w:r w:rsidR="00E0117C" w:rsidRPr="00D0179E">
              <w:rPr>
                <w:color w:val="0000FF"/>
              </w:rPr>
              <w:t xml:space="preserve"> (SOW)</w:t>
            </w:r>
            <w:r w:rsidRPr="00D0179E">
              <w:rPr>
                <w:color w:val="0000FF"/>
              </w:rPr>
              <w:t xml:space="preserve"> for contract requests</w:t>
            </w:r>
            <w:r w:rsidR="00E0117C" w:rsidRPr="00D0179E">
              <w:rPr>
                <w:color w:val="0000FF"/>
              </w:rPr>
              <w:t xml:space="preserve"> and e</w:t>
            </w:r>
            <w:r w:rsidR="006B64E2" w:rsidRPr="00D0179E">
              <w:rPr>
                <w:color w:val="0000FF"/>
              </w:rPr>
              <w:t>nsure scope of work</w:t>
            </w:r>
            <w:r w:rsidRPr="00D0179E">
              <w:rPr>
                <w:color w:val="0000FF"/>
              </w:rPr>
              <w:t xml:space="preserve"> language </w:t>
            </w:r>
            <w:r w:rsidR="006B64E2" w:rsidRPr="00D0179E">
              <w:rPr>
                <w:color w:val="0000FF"/>
              </w:rPr>
              <w:t>thoroughly</w:t>
            </w:r>
            <w:r w:rsidRPr="00D0179E">
              <w:rPr>
                <w:color w:val="0000FF"/>
              </w:rPr>
              <w:t xml:space="preserve"> describes the </w:t>
            </w:r>
            <w:r w:rsidR="000D264F" w:rsidRPr="00D0179E">
              <w:rPr>
                <w:color w:val="0000FF"/>
              </w:rPr>
              <w:t>need of the request</w:t>
            </w:r>
            <w:r w:rsidR="001E5763">
              <w:rPr>
                <w:color w:val="0000FF"/>
              </w:rPr>
              <w:t xml:space="preserve">. </w:t>
            </w:r>
            <w:r w:rsidR="0054556F" w:rsidRPr="00D0179E">
              <w:rPr>
                <w:color w:val="0000FF"/>
              </w:rPr>
              <w:t>*</w:t>
            </w:r>
            <w:r w:rsidR="00394D9E">
              <w:rPr>
                <w:color w:val="0000FF"/>
              </w:rPr>
              <w:t>Maintain all contract-related documentation and correspondence to include c</w:t>
            </w:r>
            <w:r w:rsidR="0054556F" w:rsidRPr="00D0179E">
              <w:rPr>
                <w:color w:val="0000FF"/>
              </w:rPr>
              <w:t>ontract-related disputes and resolutions.</w:t>
            </w:r>
            <w:r w:rsidR="00244EDD" w:rsidRPr="00D0179E">
              <w:rPr>
                <w:color w:val="0000FF"/>
              </w:rPr>
              <w:t xml:space="preserve"> *</w:t>
            </w:r>
            <w:r w:rsidR="00394D9E">
              <w:rPr>
                <w:color w:val="0000FF"/>
              </w:rPr>
              <w:t>Serve as the Contracts Liaison with</w:t>
            </w:r>
            <w:r w:rsidR="00394D9E" w:rsidRPr="00D0179E">
              <w:rPr>
                <w:color w:val="0000FF"/>
              </w:rPr>
              <w:t xml:space="preserve"> </w:t>
            </w:r>
            <w:r w:rsidR="00244EDD" w:rsidRPr="00D0179E">
              <w:rPr>
                <w:color w:val="0000FF"/>
              </w:rPr>
              <w:t>BSO</w:t>
            </w:r>
            <w:r w:rsidR="0054556F" w:rsidRPr="00D0179E">
              <w:rPr>
                <w:color w:val="0000FF"/>
              </w:rPr>
              <w:t xml:space="preserve"> </w:t>
            </w:r>
            <w:r w:rsidR="001E5763">
              <w:rPr>
                <w:color w:val="0000FF"/>
              </w:rPr>
              <w:t xml:space="preserve">and serve as the Training Program point of contact for contract and amendment submissions and </w:t>
            </w:r>
            <w:r w:rsidR="00244EDD" w:rsidRPr="00D0179E">
              <w:rPr>
                <w:color w:val="0000FF"/>
              </w:rPr>
              <w:t xml:space="preserve">questions. </w:t>
            </w:r>
            <w:r w:rsidR="009C4718">
              <w:rPr>
                <w:color w:val="0000FF"/>
              </w:rPr>
              <w:t>*</w:t>
            </w:r>
            <w:r w:rsidR="006B64E2" w:rsidRPr="00D0179E">
              <w:rPr>
                <w:color w:val="0000FF"/>
              </w:rPr>
              <w:t>Conduct ongoing research using the State Contracting Manuals, State Administrative Manual, and control agency broadcasts to ensure all contracts and agreements conform to state contracting regulations and policies and procedures</w:t>
            </w:r>
            <w:r w:rsidR="001E5763">
              <w:rPr>
                <w:color w:val="0000FF"/>
              </w:rPr>
              <w:t>.</w:t>
            </w:r>
            <w:r w:rsidR="002D1761">
              <w:rPr>
                <w:color w:val="0000FF"/>
              </w:rPr>
              <w:t xml:space="preserve"> </w:t>
            </w:r>
            <w:r w:rsidR="009C4718">
              <w:rPr>
                <w:color w:val="0000FF"/>
              </w:rPr>
              <w:t>*</w:t>
            </w:r>
            <w:r w:rsidR="001E5763">
              <w:rPr>
                <w:color w:val="0000FF"/>
              </w:rPr>
              <w:t xml:space="preserve">Ensure funding updates are communicated to the Finance Analysts for accurate budget tracking. </w:t>
            </w:r>
          </w:p>
          <w:p w14:paraId="557F46AA" w14:textId="221C6967" w:rsidR="000D264F" w:rsidRPr="00D0179E" w:rsidRDefault="000D264F" w:rsidP="00201898">
            <w:pPr>
              <w:jc w:val="both"/>
              <w:rPr>
                <w:color w:val="0000FF"/>
              </w:rPr>
            </w:pPr>
          </w:p>
          <w:p w14:paraId="78E61D0A" w14:textId="42A96CFD" w:rsidR="00736202" w:rsidRPr="00D0179E" w:rsidRDefault="00736202" w:rsidP="00736202">
            <w:pPr>
              <w:jc w:val="both"/>
              <w:rPr>
                <w:color w:val="0000FF"/>
              </w:rPr>
            </w:pPr>
            <w:r w:rsidRPr="00D0179E">
              <w:rPr>
                <w:color w:val="0000FF"/>
              </w:rPr>
              <w:t>*Provide Purchasing Support to various Divisions within the Training Program.</w:t>
            </w:r>
            <w:r w:rsidR="002D1761">
              <w:rPr>
                <w:color w:val="0000FF"/>
              </w:rPr>
              <w:t xml:space="preserve"> </w:t>
            </w:r>
            <w:r w:rsidRPr="00D0179E">
              <w:rPr>
                <w:color w:val="0000FF"/>
              </w:rPr>
              <w:t xml:space="preserve">*Serve as the first level of review for </w:t>
            </w:r>
            <w:r w:rsidR="009C389E" w:rsidRPr="00D0179E">
              <w:rPr>
                <w:color w:val="0000FF"/>
              </w:rPr>
              <w:t xml:space="preserve">each </w:t>
            </w:r>
            <w:r w:rsidRPr="00D0179E">
              <w:rPr>
                <w:color w:val="0000FF"/>
              </w:rPr>
              <w:t xml:space="preserve">purchase. </w:t>
            </w:r>
            <w:r w:rsidR="00C67DC2">
              <w:rPr>
                <w:color w:val="0000FF"/>
              </w:rPr>
              <w:t>*</w:t>
            </w:r>
            <w:r w:rsidRPr="00D0179E">
              <w:rPr>
                <w:color w:val="0000FF"/>
              </w:rPr>
              <w:t xml:space="preserve">Ensure all supporting documentation is included and aligns with the </w:t>
            </w:r>
            <w:r w:rsidR="009C389E" w:rsidRPr="00D0179E">
              <w:rPr>
                <w:color w:val="0000FF"/>
              </w:rPr>
              <w:t xml:space="preserve">Basic Purchasing </w:t>
            </w:r>
            <w:r w:rsidRPr="00D0179E">
              <w:rPr>
                <w:color w:val="0000FF"/>
              </w:rPr>
              <w:t>Certifi</w:t>
            </w:r>
            <w:r w:rsidR="009C389E" w:rsidRPr="00D0179E">
              <w:rPr>
                <w:color w:val="0000FF"/>
              </w:rPr>
              <w:t>cation</w:t>
            </w:r>
            <w:r w:rsidRPr="00D0179E">
              <w:rPr>
                <w:color w:val="0000FF"/>
              </w:rPr>
              <w:t xml:space="preserve"> Manual</w:t>
            </w:r>
            <w:r w:rsidR="009C389E" w:rsidRPr="00D0179E">
              <w:rPr>
                <w:color w:val="0000FF"/>
              </w:rPr>
              <w:t>, CAL FIRE policy</w:t>
            </w:r>
            <w:r w:rsidRPr="00D0179E">
              <w:rPr>
                <w:color w:val="0000FF"/>
              </w:rPr>
              <w:t xml:space="preserve"> and Department of General Services</w:t>
            </w:r>
            <w:r w:rsidR="009C389E" w:rsidRPr="00D0179E">
              <w:rPr>
                <w:color w:val="0000FF"/>
              </w:rPr>
              <w:t xml:space="preserve"> requirements</w:t>
            </w:r>
            <w:r w:rsidRPr="00D0179E">
              <w:rPr>
                <w:color w:val="0000FF"/>
              </w:rPr>
              <w:t>.</w:t>
            </w:r>
            <w:r w:rsidR="002D1761">
              <w:rPr>
                <w:color w:val="0000FF"/>
              </w:rPr>
              <w:t xml:space="preserve"> </w:t>
            </w:r>
            <w:r w:rsidR="00C67DC2">
              <w:rPr>
                <w:color w:val="0000FF"/>
              </w:rPr>
              <w:t>*</w:t>
            </w:r>
            <w:r w:rsidRPr="00D0179E">
              <w:rPr>
                <w:color w:val="0000FF"/>
              </w:rPr>
              <w:t>Reference</w:t>
            </w:r>
            <w:r w:rsidRPr="00D0179E">
              <w:t xml:space="preserve"> </w:t>
            </w:r>
            <w:r w:rsidRPr="00D0179E">
              <w:rPr>
                <w:color w:val="0000FF"/>
              </w:rPr>
              <w:t>the Prohibited</w:t>
            </w:r>
            <w:r w:rsidR="009C389E" w:rsidRPr="00D0179E">
              <w:rPr>
                <w:color w:val="0000FF"/>
              </w:rPr>
              <w:t xml:space="preserve"> &amp; Prior Approval</w:t>
            </w:r>
            <w:r w:rsidRPr="00D0179E">
              <w:rPr>
                <w:color w:val="0000FF"/>
              </w:rPr>
              <w:t xml:space="preserve"> Items List, </w:t>
            </w:r>
            <w:r w:rsidR="009C389E" w:rsidRPr="00D0179E">
              <w:rPr>
                <w:color w:val="0000FF"/>
              </w:rPr>
              <w:t>Cal</w:t>
            </w:r>
            <w:r w:rsidR="009C4718">
              <w:rPr>
                <w:color w:val="0000FF"/>
              </w:rPr>
              <w:t xml:space="preserve"> </w:t>
            </w:r>
            <w:proofErr w:type="spellStart"/>
            <w:r w:rsidR="009C389E" w:rsidRPr="00D0179E">
              <w:rPr>
                <w:color w:val="0000FF"/>
              </w:rPr>
              <w:t>eProcure</w:t>
            </w:r>
            <w:proofErr w:type="spellEnd"/>
            <w:r w:rsidRPr="00D0179E">
              <w:rPr>
                <w:color w:val="0000FF"/>
              </w:rPr>
              <w:t xml:space="preserve">, </w:t>
            </w:r>
            <w:r w:rsidR="009C389E" w:rsidRPr="00D0179E">
              <w:rPr>
                <w:color w:val="0000FF"/>
              </w:rPr>
              <w:t>and mandatory sources (OSP, PIA)</w:t>
            </w:r>
            <w:r w:rsidRPr="00D0179E">
              <w:rPr>
                <w:color w:val="0000FF"/>
              </w:rPr>
              <w:t xml:space="preserve"> for each purchase and ensure appropriate documentation has been received. *Communicate with Certified Purchaser </w:t>
            </w:r>
            <w:r w:rsidR="009C389E" w:rsidRPr="00D0179E">
              <w:rPr>
                <w:color w:val="0000FF"/>
              </w:rPr>
              <w:t>when required documentation</w:t>
            </w:r>
            <w:r w:rsidRPr="00D0179E">
              <w:rPr>
                <w:color w:val="0000FF"/>
              </w:rPr>
              <w:t xml:space="preserve"> is missing and guide on </w:t>
            </w:r>
            <w:proofErr w:type="gramStart"/>
            <w:r w:rsidRPr="00D0179E">
              <w:rPr>
                <w:color w:val="0000FF"/>
              </w:rPr>
              <w:t>next</w:t>
            </w:r>
            <w:proofErr w:type="gramEnd"/>
            <w:r w:rsidRPr="00D0179E">
              <w:rPr>
                <w:color w:val="0000FF"/>
              </w:rPr>
              <w:t xml:space="preserve"> steps to obtain proper documentation. *Utilize the Financial Information System of California (</w:t>
            </w:r>
            <w:proofErr w:type="spellStart"/>
            <w:r w:rsidRPr="00D0179E">
              <w:rPr>
                <w:color w:val="0000FF"/>
              </w:rPr>
              <w:t>Fi$CAL</w:t>
            </w:r>
            <w:proofErr w:type="spellEnd"/>
            <w:r w:rsidRPr="00D0179E">
              <w:rPr>
                <w:color w:val="0000FF"/>
              </w:rPr>
              <w:t xml:space="preserve">) to create Purchaser Orders on behalf of Training Program Certified Purchasers. </w:t>
            </w:r>
            <w:r w:rsidR="00C67DC2">
              <w:rPr>
                <w:color w:val="0000FF"/>
              </w:rPr>
              <w:t>*</w:t>
            </w:r>
            <w:r w:rsidRPr="00D0179E">
              <w:rPr>
                <w:color w:val="0000FF"/>
              </w:rPr>
              <w:t>Process Prison Industry Authority Requisitions on behalf of various Divisions and assist with Material Requisition Transfers (MRT) as needed.</w:t>
            </w:r>
          </w:p>
          <w:p w14:paraId="6736FCD3" w14:textId="2EF50A8B" w:rsidR="00560661" w:rsidRPr="000713ED" w:rsidRDefault="00560661" w:rsidP="00201898">
            <w:pPr>
              <w:jc w:val="both"/>
              <w:rPr>
                <w:color w:val="0000FF"/>
                <w:sz w:val="18"/>
                <w:szCs w:val="18"/>
              </w:rPr>
            </w:pPr>
          </w:p>
          <w:p w14:paraId="239FDC5F" w14:textId="77777777" w:rsidR="007B03C3" w:rsidRPr="000713ED" w:rsidRDefault="007B03C3" w:rsidP="00201898">
            <w:pPr>
              <w:jc w:val="both"/>
              <w:rPr>
                <w:color w:val="0000FF"/>
                <w:sz w:val="18"/>
                <w:szCs w:val="18"/>
              </w:rPr>
            </w:pPr>
          </w:p>
          <w:p w14:paraId="46D5F4CA" w14:textId="77777777" w:rsidR="004C4340" w:rsidRPr="000713ED" w:rsidRDefault="004C4340" w:rsidP="007B03C3">
            <w:pPr>
              <w:rPr>
                <w:sz w:val="18"/>
                <w:szCs w:val="18"/>
              </w:rPr>
            </w:pPr>
          </w:p>
        </w:tc>
      </w:tr>
      <w:tr w:rsidR="004C4340" w14:paraId="48862A76" w14:textId="77777777" w:rsidTr="00FF359A">
        <w:trPr>
          <w:cantSplit/>
          <w:trHeight w:val="341"/>
        </w:trPr>
        <w:tc>
          <w:tcPr>
            <w:tcW w:w="199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F5F953" w14:textId="77777777" w:rsidR="004C4340" w:rsidRDefault="004C4340"/>
        </w:tc>
        <w:tc>
          <w:tcPr>
            <w:tcW w:w="873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6AE2A8" w14:textId="49517281" w:rsidR="004C4340" w:rsidRDefault="004C4340">
            <w:r>
              <w:t>*</w:t>
            </w:r>
            <w:r>
              <w:rPr>
                <w:sz w:val="16"/>
              </w:rPr>
              <w:t>These are the essential functions for this position.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Essential functions are those functions that the individual who holds the position must be able to perform unaided or with the assistance of </w:t>
            </w:r>
            <w:proofErr w:type="gramStart"/>
            <w:r>
              <w:rPr>
                <w:sz w:val="16"/>
              </w:rPr>
              <w:t>a reasonable</w:t>
            </w:r>
            <w:proofErr w:type="gramEnd"/>
            <w:r>
              <w:rPr>
                <w:sz w:val="16"/>
              </w:rPr>
              <w:t xml:space="preserve"> accommodation</w:t>
            </w:r>
            <w:r>
              <w:t>.</w:t>
            </w:r>
          </w:p>
        </w:tc>
      </w:tr>
      <w:tr w:rsidR="00396846" w14:paraId="51FEF0F8" w14:textId="77777777" w:rsidTr="00FF359A">
        <w:trPr>
          <w:cantSplit/>
          <w:trHeight w:hRule="exact" w:val="1162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17CC21" w14:textId="54A2AC42" w:rsidR="00396846" w:rsidRDefault="00346C2D" w:rsidP="00FF359A">
            <w:r w:rsidRPr="00346C2D">
              <w:rPr>
                <w:b/>
              </w:rPr>
              <w:t>Equal Employment Opportunity (</w:t>
            </w:r>
            <w:r w:rsidR="00396846" w:rsidRPr="00346C2D">
              <w:rPr>
                <w:b/>
              </w:rPr>
              <w:t>EEO</w:t>
            </w:r>
            <w:r w:rsidRPr="00346C2D">
              <w:rPr>
                <w:b/>
              </w:rPr>
              <w:t>)</w:t>
            </w:r>
            <w:r w:rsidR="00396846" w:rsidRPr="00346C2D">
              <w:rPr>
                <w:b/>
              </w:rPr>
              <w:t xml:space="preserve"> Statement:</w:t>
            </w:r>
            <w:r w:rsidR="00396846">
              <w:t xml:space="preserve"> </w:t>
            </w:r>
            <w:r w:rsidR="00F87833">
              <w:t xml:space="preserve">All </w:t>
            </w:r>
            <w:r w:rsidRPr="00346C2D">
              <w:t xml:space="preserve">CAL FIRE employees are expected to conduct themselves in a professional manner that demonstrates respect for all employees and others they </w:t>
            </w:r>
            <w:proofErr w:type="gramStart"/>
            <w:r w:rsidRPr="00346C2D">
              <w:t>come in con</w:t>
            </w:r>
            <w:r w:rsidR="00FF359A">
              <w:t>tact with</w:t>
            </w:r>
            <w:proofErr w:type="gramEnd"/>
            <w:r w:rsidR="00FF359A">
              <w:t xml:space="preserve"> during work hours, </w:t>
            </w:r>
            <w:r w:rsidRPr="00346C2D">
              <w:t>during work related activities</w:t>
            </w:r>
            <w:r w:rsidR="00FF359A">
              <w:t>, and anytime they represent the department</w:t>
            </w:r>
            <w:r w:rsidRPr="00346C2D">
              <w:t>.</w:t>
            </w:r>
            <w:r>
              <w:t xml:space="preserve"> </w:t>
            </w:r>
            <w:r w:rsidR="00AA7B2E">
              <w:t xml:space="preserve">Additionally, </w:t>
            </w:r>
            <w:r w:rsidR="00F87833">
              <w:t xml:space="preserve">all </w:t>
            </w:r>
            <w:r w:rsidR="00AA7B2E">
              <w:t>CAL FIRE employees are r</w:t>
            </w:r>
            <w:r w:rsidRPr="00346C2D">
              <w:t>esponsible for promoting a safe and secure work environment free from discrimination, harassment, inappropriate conduct, or retaliation.</w:t>
            </w:r>
            <w:r w:rsidR="002D1761">
              <w:t xml:space="preserve"> </w:t>
            </w:r>
          </w:p>
        </w:tc>
      </w:tr>
      <w:tr w:rsidR="004C4340" w14:paraId="2B5F9B7B" w14:textId="77777777" w:rsidTr="00736202">
        <w:trPr>
          <w:cantSplit/>
          <w:trHeight w:hRule="exact" w:val="541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DA8CFE" w14:textId="7FB7414E" w:rsidR="004C4340" w:rsidRDefault="004C4340" w:rsidP="002271E8">
            <w:r>
              <w:t xml:space="preserve">Job qualifications and/or conditions of employment: </w:t>
            </w:r>
            <w:r w:rsidR="00F64345" w:rsidRPr="002548F7">
              <w:rPr>
                <w:color w:val="0000FF"/>
              </w:rPr>
              <w:t>May be required to work nights, weekends or holidays in support of emergency incidents</w:t>
            </w:r>
            <w:r w:rsidR="00F64345">
              <w:rPr>
                <w:color w:val="0000FF"/>
              </w:rPr>
              <w:t>.</w:t>
            </w:r>
            <w:r w:rsidR="002D1761">
              <w:rPr>
                <w:color w:val="0000FF"/>
              </w:rPr>
              <w:t xml:space="preserve"> </w:t>
            </w:r>
            <w:r w:rsidR="00F64345" w:rsidRPr="00F01755">
              <w:rPr>
                <w:color w:val="0000FF"/>
              </w:rPr>
              <w:t>Proficiency with Microsoft Office programs (Excel, Word).</w:t>
            </w:r>
          </w:p>
        </w:tc>
      </w:tr>
      <w:tr w:rsidR="004C4340" w14:paraId="5F6C26DB" w14:textId="77777777" w:rsidTr="00776C6F">
        <w:trPr>
          <w:cantSplit/>
          <w:trHeight w:val="611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DDC81CC" w14:textId="77777777" w:rsidR="004C4340" w:rsidRDefault="004C4340">
            <w:r>
              <w:t>"We have discussed this document in its entirety and understand the duties of this position."</w:t>
            </w:r>
          </w:p>
        </w:tc>
      </w:tr>
      <w:tr w:rsidR="004C4340" w14:paraId="4B103F3C" w14:textId="77777777" w:rsidTr="00396846">
        <w:trPr>
          <w:cantSplit/>
          <w:trHeight w:val="116"/>
        </w:trPr>
        <w:tc>
          <w:tcPr>
            <w:tcW w:w="24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531B7ECB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Employee Signature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C066A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EF416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6D931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7078A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Supervisor Signature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11B3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3F8CE55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4C4340" w14:paraId="5DFF1723" w14:textId="77777777">
        <w:trPr>
          <w:cantSplit/>
          <w:trHeight w:val="144"/>
        </w:trPr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C0C0C0"/>
          </w:tcPr>
          <w:p w14:paraId="4956CF04" w14:textId="77777777" w:rsidR="004C4340" w:rsidRDefault="004C4340">
            <w:pPr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Personnel use only</w:t>
            </w:r>
          </w:p>
        </w:tc>
        <w:tc>
          <w:tcPr>
            <w:tcW w:w="2508" w:type="dxa"/>
            <w:gridSpan w:val="2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</w:tcPr>
          <w:p w14:paraId="2250ADB6" w14:textId="34514BAB" w:rsidR="004C4340" w:rsidRDefault="004C4340">
            <w:pPr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bookmarkEnd w:id="0"/>
            <w:r w:rsidR="002D1761">
              <w:rPr>
                <w:sz w:val="14"/>
              </w:rPr>
              <w:t xml:space="preserve"> </w:t>
            </w:r>
            <w:r>
              <w:rPr>
                <w:sz w:val="14"/>
              </w:rPr>
              <w:t>Posted to Directory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0C24F01E" w14:textId="77777777" w:rsidR="004C4340" w:rsidRDefault="004C4340">
            <w:pPr>
              <w:rPr>
                <w:sz w:val="12"/>
              </w:rPr>
            </w:pPr>
          </w:p>
        </w:tc>
        <w:tc>
          <w:tcPr>
            <w:tcW w:w="3821" w:type="dxa"/>
            <w:gridSpan w:val="3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001C6FF1" w14:textId="77777777" w:rsidR="004C4340" w:rsidRDefault="004C4340">
            <w:pPr>
              <w:rPr>
                <w:sz w:val="12"/>
              </w:rPr>
            </w:pPr>
          </w:p>
        </w:tc>
      </w:tr>
      <w:tr w:rsidR="004C4340" w14:paraId="594EA682" w14:textId="77777777">
        <w:trPr>
          <w:cantSplit/>
          <w:trHeight w:val="144"/>
        </w:trPr>
        <w:tc>
          <w:tcPr>
            <w:tcW w:w="248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</w:tcPr>
          <w:p w14:paraId="1E278876" w14:textId="77777777" w:rsidR="004C4340" w:rsidRDefault="004C4340">
            <w:pPr>
              <w:rPr>
                <w:b/>
                <w:bCs/>
              </w:rPr>
            </w:pPr>
          </w:p>
        </w:tc>
        <w:tc>
          <w:tcPr>
            <w:tcW w:w="2508" w:type="dxa"/>
            <w:gridSpan w:val="2"/>
            <w:vMerge/>
            <w:tcBorders>
              <w:left w:val="nil"/>
              <w:bottom w:val="double" w:sz="4" w:space="0" w:color="auto"/>
              <w:right w:val="nil"/>
            </w:tcBorders>
            <w:shd w:val="clear" w:color="auto" w:fill="C0C0C0"/>
          </w:tcPr>
          <w:p w14:paraId="6DAAEA8F" w14:textId="77777777" w:rsidR="004C4340" w:rsidRDefault="004C4340"/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</w:tcPr>
          <w:p w14:paraId="50F56C08" w14:textId="77777777" w:rsidR="004C4340" w:rsidRDefault="004C4340">
            <w:pPr>
              <w:jc w:val="center"/>
              <w:rPr>
                <w:sz w:val="12"/>
              </w:rPr>
            </w:pPr>
            <w:r>
              <w:rPr>
                <w:sz w:val="12"/>
              </w:rPr>
              <w:t>Initials and date</w:t>
            </w:r>
          </w:p>
        </w:tc>
        <w:tc>
          <w:tcPr>
            <w:tcW w:w="3821" w:type="dxa"/>
            <w:gridSpan w:val="3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723E40F3" w14:textId="77777777" w:rsidR="004C4340" w:rsidRDefault="004C4340"/>
        </w:tc>
      </w:tr>
      <w:tr w:rsidR="004C4340" w14:paraId="4717AB19" w14:textId="77777777">
        <w:trPr>
          <w:cantSplit/>
        </w:trPr>
        <w:tc>
          <w:tcPr>
            <w:tcW w:w="6235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14:paraId="3956A95C" w14:textId="77777777" w:rsidR="004C4340" w:rsidRDefault="004C4340">
            <w:pPr>
              <w:rPr>
                <w:sz w:val="16"/>
              </w:rPr>
            </w:pPr>
          </w:p>
          <w:p w14:paraId="4CAC09FC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STATE OF CALIFORNIA</w:t>
            </w:r>
          </w:p>
          <w:p w14:paraId="7F07E109" w14:textId="77777777" w:rsidR="004C4340" w:rsidRDefault="004C4340">
            <w:r>
              <w:rPr>
                <w:sz w:val="16"/>
              </w:rPr>
              <w:t>DEPARTMENT OF FORESTRY AND FIRE PROTECTION</w:t>
            </w:r>
          </w:p>
          <w:p w14:paraId="6C5103F6" w14:textId="77777777" w:rsidR="004C4340" w:rsidRDefault="004C4340">
            <w:pPr>
              <w:rPr>
                <w:b/>
                <w:bCs/>
              </w:rPr>
            </w:pPr>
            <w:r>
              <w:rPr>
                <w:b/>
                <w:bCs/>
              </w:rPr>
              <w:t>POSITION ESSENTIAL FUNCTIONS DUTIES STATEMENT</w:t>
            </w:r>
          </w:p>
          <w:p w14:paraId="7B11F192" w14:textId="77777777" w:rsidR="004C4340" w:rsidRDefault="00ED2640">
            <w:pPr>
              <w:rPr>
                <w:b/>
                <w:bCs/>
                <w:u w:val="single"/>
              </w:rPr>
            </w:pPr>
            <w:r>
              <w:rPr>
                <w:sz w:val="16"/>
              </w:rPr>
              <w:t>PO-199 (06</w:t>
            </w:r>
            <w:r w:rsidR="004C4340">
              <w:rPr>
                <w:sz w:val="16"/>
              </w:rPr>
              <w:t>/</w:t>
            </w:r>
            <w:r w:rsidR="00346C2D">
              <w:rPr>
                <w:sz w:val="16"/>
              </w:rPr>
              <w:t>16</w:t>
            </w:r>
            <w:r w:rsidR="004C4340">
              <w:rPr>
                <w:sz w:val="16"/>
              </w:rPr>
              <w:t xml:space="preserve">) </w:t>
            </w:r>
            <w:r w:rsidR="004C4340">
              <w:rPr>
                <w:b/>
                <w:bCs/>
              </w:rPr>
              <w:t xml:space="preserve">- </w:t>
            </w:r>
            <w:r w:rsidR="004C4340">
              <w:rPr>
                <w:b/>
                <w:bCs/>
                <w:u w:val="single"/>
              </w:rPr>
              <w:t>PAGE 2</w:t>
            </w:r>
          </w:p>
          <w:p w14:paraId="7A6D5BF5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4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506DB1D3" w14:textId="77777777" w:rsidR="004C4340" w:rsidRDefault="004C4340">
            <w:r>
              <w:t>Working Title of Position</w:t>
            </w:r>
          </w:p>
          <w:p w14:paraId="1B4BD42E" w14:textId="2DD09C30" w:rsidR="004C4340" w:rsidRDefault="00394D9E">
            <w:pPr>
              <w:rPr>
                <w:color w:val="0000FF"/>
              </w:rPr>
            </w:pPr>
            <w:r w:rsidRPr="00A17A6F">
              <w:rPr>
                <w:color w:val="0000FF"/>
              </w:rPr>
              <w:t>FINANCE AND CONTRACT SUPPORT ANALYST</w:t>
            </w:r>
          </w:p>
        </w:tc>
      </w:tr>
      <w:tr w:rsidR="004C4340" w14:paraId="378B20E4" w14:textId="77777777">
        <w:trPr>
          <w:cantSplit/>
        </w:trPr>
        <w:tc>
          <w:tcPr>
            <w:tcW w:w="1995" w:type="dxa"/>
            <w:tcBorders>
              <w:left w:val="double" w:sz="4" w:space="0" w:color="auto"/>
              <w:bottom w:val="single" w:sz="4" w:space="0" w:color="auto"/>
            </w:tcBorders>
          </w:tcPr>
          <w:p w14:paraId="720BB55F" w14:textId="77777777" w:rsidR="004C4340" w:rsidRDefault="004C4340">
            <w:r>
              <w:t>Percentage of Time Required</w:t>
            </w:r>
          </w:p>
        </w:tc>
        <w:tc>
          <w:tcPr>
            <w:tcW w:w="8733" w:type="dxa"/>
            <w:gridSpan w:val="10"/>
            <w:tcBorders>
              <w:bottom w:val="single" w:sz="4" w:space="0" w:color="auto"/>
              <w:right w:val="double" w:sz="4" w:space="0" w:color="auto"/>
            </w:tcBorders>
          </w:tcPr>
          <w:p w14:paraId="4639EECE" w14:textId="77777777" w:rsidR="004C4340" w:rsidRDefault="004C4340">
            <w:r>
              <w:t>Effective on the date indicated, the employee assigned to the position identified above performs the following duties and responsibilities.</w:t>
            </w:r>
          </w:p>
        </w:tc>
      </w:tr>
      <w:tr w:rsidR="004C4340" w14:paraId="23E56CBA" w14:textId="77777777" w:rsidTr="00C01778">
        <w:trPr>
          <w:cantSplit/>
          <w:trHeight w:hRule="exact" w:val="8299"/>
        </w:trPr>
        <w:tc>
          <w:tcPr>
            <w:tcW w:w="1995" w:type="dxa"/>
            <w:vMerge w:val="restart"/>
            <w:tcBorders>
              <w:left w:val="double" w:sz="4" w:space="0" w:color="auto"/>
            </w:tcBorders>
          </w:tcPr>
          <w:p w14:paraId="43842264" w14:textId="653CAE39" w:rsidR="00ED66F1" w:rsidRDefault="00736202" w:rsidP="00201898">
            <w:pPr>
              <w:jc w:val="center"/>
            </w:pPr>
            <w:r>
              <w:rPr>
                <w:color w:val="0000FF"/>
              </w:rPr>
              <w:t>1</w:t>
            </w:r>
            <w:r w:rsidR="00C01778">
              <w:rPr>
                <w:color w:val="0000FF"/>
              </w:rPr>
              <w:t>5</w:t>
            </w:r>
            <w:r w:rsidR="00ED66F1">
              <w:rPr>
                <w:color w:val="0000FF"/>
              </w:rPr>
              <w:t>%</w:t>
            </w:r>
          </w:p>
          <w:p w14:paraId="5FC846E2" w14:textId="215436F4" w:rsidR="00945B66" w:rsidRDefault="00945B66" w:rsidP="00201898">
            <w:pPr>
              <w:jc w:val="center"/>
            </w:pPr>
          </w:p>
          <w:p w14:paraId="36CCE2DE" w14:textId="77777777" w:rsidR="00945B66" w:rsidRDefault="00945B66" w:rsidP="00201898">
            <w:pPr>
              <w:jc w:val="center"/>
            </w:pPr>
          </w:p>
          <w:p w14:paraId="2D9D1BF6" w14:textId="7F46859A" w:rsidR="00ED66F1" w:rsidRDefault="00ED66F1" w:rsidP="00201898">
            <w:pPr>
              <w:jc w:val="center"/>
            </w:pPr>
          </w:p>
          <w:p w14:paraId="7F544598" w14:textId="77777777" w:rsidR="00736202" w:rsidRDefault="00736202" w:rsidP="00201898">
            <w:pPr>
              <w:jc w:val="center"/>
            </w:pPr>
          </w:p>
          <w:p w14:paraId="6F8E1254" w14:textId="77777777" w:rsidR="00736202" w:rsidRDefault="00736202" w:rsidP="00201898">
            <w:pPr>
              <w:jc w:val="center"/>
            </w:pPr>
          </w:p>
          <w:p w14:paraId="2E97AEC6" w14:textId="77777777" w:rsidR="001E5763" w:rsidRDefault="001E5763" w:rsidP="00201898">
            <w:pPr>
              <w:jc w:val="center"/>
            </w:pPr>
          </w:p>
          <w:p w14:paraId="2318D803" w14:textId="77777777" w:rsidR="00736202" w:rsidRDefault="00736202" w:rsidP="00201898">
            <w:pPr>
              <w:jc w:val="center"/>
            </w:pPr>
          </w:p>
          <w:p w14:paraId="4F8071F6" w14:textId="0DA0BE84" w:rsidR="00ED66F1" w:rsidRDefault="00ED66F1" w:rsidP="00201898">
            <w:pPr>
              <w:jc w:val="center"/>
            </w:pPr>
          </w:p>
          <w:p w14:paraId="698D4BCB" w14:textId="3D0739EF" w:rsidR="00ED66F1" w:rsidRDefault="00ED66F1" w:rsidP="00ED66F1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C01778">
              <w:rPr>
                <w:color w:val="0000FF"/>
              </w:rPr>
              <w:t>5</w:t>
            </w:r>
            <w:r>
              <w:rPr>
                <w:color w:val="0000FF"/>
              </w:rPr>
              <w:t>%</w:t>
            </w:r>
          </w:p>
          <w:p w14:paraId="57586405" w14:textId="77777777" w:rsidR="00F3423E" w:rsidRDefault="00F3423E" w:rsidP="00ED66F1">
            <w:pPr>
              <w:jc w:val="center"/>
              <w:rPr>
                <w:color w:val="0000FF"/>
              </w:rPr>
            </w:pPr>
          </w:p>
          <w:p w14:paraId="6AB980C1" w14:textId="5CF379FE" w:rsidR="00ED66F1" w:rsidRDefault="00ED66F1" w:rsidP="00201898">
            <w:pPr>
              <w:jc w:val="center"/>
            </w:pPr>
          </w:p>
          <w:p w14:paraId="70841279" w14:textId="77777777" w:rsidR="00736202" w:rsidRDefault="00736202" w:rsidP="00201898">
            <w:pPr>
              <w:jc w:val="center"/>
            </w:pPr>
          </w:p>
          <w:p w14:paraId="5BF74C3A" w14:textId="77777777" w:rsidR="00736202" w:rsidRDefault="00736202" w:rsidP="00201898">
            <w:pPr>
              <w:jc w:val="center"/>
            </w:pPr>
          </w:p>
          <w:p w14:paraId="24EFFA57" w14:textId="77777777" w:rsidR="00736202" w:rsidRDefault="00736202" w:rsidP="00201898">
            <w:pPr>
              <w:jc w:val="center"/>
            </w:pPr>
          </w:p>
          <w:p w14:paraId="26C80D27" w14:textId="77777777" w:rsidR="00736202" w:rsidRDefault="00736202" w:rsidP="00201898">
            <w:pPr>
              <w:jc w:val="center"/>
            </w:pPr>
          </w:p>
          <w:p w14:paraId="0CFDB3C6" w14:textId="77777777" w:rsidR="00736202" w:rsidRDefault="00736202" w:rsidP="00201898">
            <w:pPr>
              <w:jc w:val="center"/>
            </w:pPr>
          </w:p>
          <w:p w14:paraId="543DAF8F" w14:textId="77777777" w:rsidR="00736202" w:rsidRDefault="00736202" w:rsidP="00201898">
            <w:pPr>
              <w:jc w:val="center"/>
            </w:pPr>
          </w:p>
          <w:p w14:paraId="38B424DB" w14:textId="2310B29B" w:rsidR="009E1950" w:rsidRDefault="009E1950" w:rsidP="009E195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14:paraId="2330F7EE" w14:textId="6D282946" w:rsidR="00D24D5B" w:rsidRDefault="00D24D5B" w:rsidP="00263F52">
            <w:pPr>
              <w:jc w:val="center"/>
            </w:pPr>
          </w:p>
          <w:p w14:paraId="38C45F56" w14:textId="77777777" w:rsidR="00945B66" w:rsidRDefault="00945B66" w:rsidP="00263F52">
            <w:pPr>
              <w:jc w:val="center"/>
            </w:pPr>
          </w:p>
          <w:p w14:paraId="3C96A741" w14:textId="102D4FBA" w:rsidR="00ED66F1" w:rsidRDefault="00ED66F1" w:rsidP="00263F52">
            <w:pPr>
              <w:jc w:val="center"/>
            </w:pPr>
          </w:p>
          <w:p w14:paraId="35584ED0" w14:textId="77777777" w:rsidR="006C654F" w:rsidRDefault="006C654F" w:rsidP="00263F52">
            <w:pPr>
              <w:jc w:val="center"/>
            </w:pPr>
          </w:p>
          <w:p w14:paraId="4D608925" w14:textId="0B7A3CB7" w:rsidR="00ED66F1" w:rsidRDefault="00ED66F1" w:rsidP="00263F52">
            <w:pPr>
              <w:jc w:val="center"/>
            </w:pPr>
          </w:p>
          <w:p w14:paraId="54FF2FF7" w14:textId="77777777" w:rsidR="00ED66F1" w:rsidRDefault="00ED66F1" w:rsidP="00263F52">
            <w:pPr>
              <w:jc w:val="center"/>
            </w:pPr>
          </w:p>
          <w:p w14:paraId="7A9B37A9" w14:textId="77777777" w:rsidR="00ED66F1" w:rsidRPr="00D40F1E" w:rsidRDefault="00ED66F1" w:rsidP="00ED66F1">
            <w:pPr>
              <w:jc w:val="center"/>
              <w:rPr>
                <w:color w:val="0000FF"/>
              </w:rPr>
            </w:pPr>
            <w:r w:rsidRPr="00D40F1E">
              <w:rPr>
                <w:color w:val="0000FF"/>
              </w:rPr>
              <w:t>5%</w:t>
            </w:r>
          </w:p>
          <w:p w14:paraId="2FB34070" w14:textId="77777777" w:rsidR="00ED66F1" w:rsidRDefault="00ED66F1" w:rsidP="00ED66F1">
            <w:pPr>
              <w:jc w:val="center"/>
              <w:rPr>
                <w:color w:val="0000FF"/>
              </w:rPr>
            </w:pPr>
          </w:p>
          <w:p w14:paraId="61D4CA68" w14:textId="77777777" w:rsidR="00ED66F1" w:rsidRPr="00D40F1E" w:rsidRDefault="00ED66F1" w:rsidP="00ED66F1">
            <w:pPr>
              <w:jc w:val="center"/>
              <w:rPr>
                <w:color w:val="0000FF"/>
              </w:rPr>
            </w:pPr>
          </w:p>
          <w:p w14:paraId="59C69BDF" w14:textId="77777777" w:rsidR="00ED66F1" w:rsidRDefault="00ED66F1" w:rsidP="00945B66">
            <w:pPr>
              <w:jc w:val="center"/>
            </w:pPr>
          </w:p>
          <w:p w14:paraId="2881CF4A" w14:textId="77777777" w:rsidR="00C01778" w:rsidRDefault="00C01778" w:rsidP="00945B66">
            <w:pPr>
              <w:jc w:val="center"/>
            </w:pPr>
          </w:p>
          <w:p w14:paraId="33569739" w14:textId="77777777" w:rsidR="00736202" w:rsidRPr="00D40F1E" w:rsidRDefault="00736202" w:rsidP="00736202">
            <w:pPr>
              <w:jc w:val="center"/>
              <w:rPr>
                <w:color w:val="0000FF"/>
              </w:rPr>
            </w:pPr>
            <w:r w:rsidRPr="00D40F1E">
              <w:rPr>
                <w:color w:val="0000FF"/>
              </w:rPr>
              <w:t>5%</w:t>
            </w:r>
          </w:p>
          <w:p w14:paraId="345C958F" w14:textId="77777777" w:rsidR="00736202" w:rsidRDefault="00736202" w:rsidP="00945B66">
            <w:pPr>
              <w:jc w:val="center"/>
            </w:pPr>
          </w:p>
          <w:p w14:paraId="2F425A66" w14:textId="77777777" w:rsidR="00C01778" w:rsidRDefault="00C01778" w:rsidP="00945B66">
            <w:pPr>
              <w:jc w:val="center"/>
            </w:pPr>
          </w:p>
          <w:p w14:paraId="5FB05ED8" w14:textId="77777777" w:rsidR="00C01778" w:rsidRDefault="00C01778" w:rsidP="00945B66">
            <w:pPr>
              <w:jc w:val="center"/>
            </w:pPr>
          </w:p>
          <w:p w14:paraId="0C336AE6" w14:textId="77777777" w:rsidR="00C01778" w:rsidRPr="00D40F1E" w:rsidRDefault="00C01778" w:rsidP="00C01778">
            <w:pPr>
              <w:jc w:val="center"/>
              <w:rPr>
                <w:color w:val="0000FF"/>
              </w:rPr>
            </w:pPr>
            <w:r w:rsidRPr="00D40F1E">
              <w:rPr>
                <w:color w:val="0000FF"/>
              </w:rPr>
              <w:t>5%</w:t>
            </w:r>
          </w:p>
          <w:p w14:paraId="350C29BB" w14:textId="28A427C6" w:rsidR="00C01778" w:rsidRDefault="00C01778" w:rsidP="00945B66">
            <w:pPr>
              <w:jc w:val="center"/>
            </w:pPr>
          </w:p>
        </w:tc>
        <w:tc>
          <w:tcPr>
            <w:tcW w:w="8733" w:type="dxa"/>
            <w:gridSpan w:val="10"/>
            <w:tcBorders>
              <w:bottom w:val="nil"/>
              <w:right w:val="double" w:sz="4" w:space="0" w:color="auto"/>
            </w:tcBorders>
          </w:tcPr>
          <w:p w14:paraId="09E4B5AB" w14:textId="56C6CC5D" w:rsidR="00736202" w:rsidRDefault="00736202" w:rsidP="00736202">
            <w:pPr>
              <w:jc w:val="both"/>
              <w:rPr>
                <w:color w:val="0000FF"/>
              </w:rPr>
            </w:pPr>
            <w:r w:rsidRPr="002479F4">
              <w:rPr>
                <w:color w:val="0000FF"/>
              </w:rPr>
              <w:t xml:space="preserve">*Track contract expenditures to monitor balances and make recommendations to </w:t>
            </w:r>
            <w:r w:rsidR="001E5763">
              <w:rPr>
                <w:color w:val="0000FF"/>
              </w:rPr>
              <w:t>contract managers and management</w:t>
            </w:r>
            <w:r w:rsidRPr="002479F4">
              <w:rPr>
                <w:color w:val="0000FF"/>
              </w:rPr>
              <w:t xml:space="preserve">. *Compare contract invoices to the SOW language prior to processing for payment and </w:t>
            </w:r>
            <w:r w:rsidR="00394D9E">
              <w:rPr>
                <w:color w:val="0000FF"/>
              </w:rPr>
              <w:t xml:space="preserve">provide </w:t>
            </w:r>
            <w:r w:rsidR="001E5763">
              <w:rPr>
                <w:color w:val="0000FF"/>
              </w:rPr>
              <w:t>guidance</w:t>
            </w:r>
            <w:r w:rsidR="00394D9E">
              <w:rPr>
                <w:color w:val="0000FF"/>
              </w:rPr>
              <w:t xml:space="preserve"> to contract managers </w:t>
            </w:r>
            <w:r w:rsidR="001E5763">
              <w:rPr>
                <w:color w:val="0000FF"/>
              </w:rPr>
              <w:t xml:space="preserve">in how to fix contract </w:t>
            </w:r>
            <w:r w:rsidR="00394D9E">
              <w:rPr>
                <w:color w:val="0000FF"/>
              </w:rPr>
              <w:t>discrepancies</w:t>
            </w:r>
            <w:r w:rsidRPr="002479F4">
              <w:rPr>
                <w:color w:val="0000FF"/>
              </w:rPr>
              <w:t>. *Process contract invoices for payment using the Financial Information System for California (</w:t>
            </w:r>
            <w:proofErr w:type="spellStart"/>
            <w:r w:rsidRPr="002479F4">
              <w:rPr>
                <w:color w:val="0000FF"/>
              </w:rPr>
              <w:t>Fi$Cal</w:t>
            </w:r>
            <w:proofErr w:type="spellEnd"/>
            <w:r w:rsidRPr="002479F4">
              <w:rPr>
                <w:color w:val="0000FF"/>
              </w:rPr>
              <w:t>).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*Maintain updated Contract Log for all contracts, pending and executed, and follow-up regularly with BSO to obtain status updates.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*Maintain updated Receipt log and periodically compare amounts to </w:t>
            </w:r>
            <w:proofErr w:type="spellStart"/>
            <w:r>
              <w:rPr>
                <w:color w:val="0000FF"/>
              </w:rPr>
              <w:t>Fi$CAL</w:t>
            </w:r>
            <w:proofErr w:type="spellEnd"/>
            <w:r>
              <w:rPr>
                <w:color w:val="0000FF"/>
              </w:rPr>
              <w:t xml:space="preserve"> records.</w:t>
            </w:r>
            <w:r w:rsidR="001E5763">
              <w:rPr>
                <w:color w:val="0000FF"/>
              </w:rPr>
              <w:t xml:space="preserve"> </w:t>
            </w:r>
            <w:r w:rsidR="00270080">
              <w:rPr>
                <w:color w:val="0000FF"/>
              </w:rPr>
              <w:t>*</w:t>
            </w:r>
            <w:r w:rsidR="004C1C5B">
              <w:rPr>
                <w:color w:val="0000FF"/>
              </w:rPr>
              <w:t>Analyze contract information and alert contract managers when new contracts are needed.</w:t>
            </w:r>
            <w:r w:rsidR="002D1761">
              <w:rPr>
                <w:color w:val="0000FF"/>
              </w:rPr>
              <w:t xml:space="preserve"> </w:t>
            </w:r>
            <w:r w:rsidR="00270080">
              <w:rPr>
                <w:color w:val="0000FF"/>
              </w:rPr>
              <w:t>*</w:t>
            </w:r>
            <w:r w:rsidR="001E5763">
              <w:rPr>
                <w:color w:val="0000FF"/>
              </w:rPr>
              <w:t xml:space="preserve">Prepare </w:t>
            </w:r>
            <w:r w:rsidR="004C1C5B">
              <w:rPr>
                <w:color w:val="0000FF"/>
              </w:rPr>
              <w:t xml:space="preserve">monthly contract </w:t>
            </w:r>
            <w:r w:rsidR="001E5763">
              <w:rPr>
                <w:color w:val="0000FF"/>
              </w:rPr>
              <w:t xml:space="preserve">reports </w:t>
            </w:r>
            <w:r w:rsidR="004C1C5B">
              <w:rPr>
                <w:color w:val="0000FF"/>
              </w:rPr>
              <w:t>for management.</w:t>
            </w:r>
          </w:p>
          <w:p w14:paraId="51E273CA" w14:textId="77777777" w:rsidR="00736202" w:rsidRDefault="00736202" w:rsidP="00736202">
            <w:pPr>
              <w:jc w:val="both"/>
              <w:rPr>
                <w:color w:val="0000FF"/>
              </w:rPr>
            </w:pPr>
          </w:p>
          <w:p w14:paraId="176C8D5C" w14:textId="239ADEE2" w:rsidR="00736202" w:rsidRDefault="00736202" w:rsidP="00736202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 xml:space="preserve">*Receive, review, and process claims for payment in </w:t>
            </w:r>
            <w:proofErr w:type="spellStart"/>
            <w:r>
              <w:rPr>
                <w:color w:val="0000FF"/>
              </w:rPr>
              <w:t>Fi$CAL</w:t>
            </w:r>
            <w:proofErr w:type="spellEnd"/>
            <w:r>
              <w:rPr>
                <w:color w:val="0000FF"/>
              </w:rPr>
              <w:t xml:space="preserve"> and ensure invoices comply with all State rules.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*Analyze and compare the Purchase Order to each invoice and ensure they match; </w:t>
            </w:r>
            <w:proofErr w:type="gramStart"/>
            <w:r>
              <w:rPr>
                <w:color w:val="0000FF"/>
              </w:rPr>
              <w:t>correct</w:t>
            </w:r>
            <w:proofErr w:type="gramEnd"/>
            <w:r>
              <w:rPr>
                <w:color w:val="0000FF"/>
              </w:rPr>
              <w:t xml:space="preserve"> as needed. *Communicate with Certified Purchaser that the Purchase Order has been received against and payment is </w:t>
            </w:r>
            <w:proofErr w:type="gramStart"/>
            <w:r>
              <w:rPr>
                <w:color w:val="0000FF"/>
              </w:rPr>
              <w:t>processing</w:t>
            </w:r>
            <w:proofErr w:type="gramEnd"/>
            <w:r>
              <w:rPr>
                <w:color w:val="0000FF"/>
              </w:rPr>
              <w:t>. *Establish and maintain centralized procurement files for Certified Purchasers on SharePoint.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*Contact vendors and acquire price quotes when requested.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*Answer and research vendor and staff questions concerning payments, audits, and billings.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*Responsible for assisting with issues and handling vendor billing disputes. </w:t>
            </w:r>
            <w:r w:rsidR="00270080">
              <w:rPr>
                <w:color w:val="0000FF"/>
              </w:rPr>
              <w:t>*</w:t>
            </w:r>
            <w:r>
              <w:rPr>
                <w:color w:val="0000FF"/>
              </w:rPr>
              <w:t xml:space="preserve">Research </w:t>
            </w:r>
            <w:proofErr w:type="gramStart"/>
            <w:r>
              <w:rPr>
                <w:color w:val="0000FF"/>
              </w:rPr>
              <w:t>archived</w:t>
            </w:r>
            <w:proofErr w:type="gramEnd"/>
            <w:r>
              <w:rPr>
                <w:color w:val="0000FF"/>
              </w:rPr>
              <w:t xml:space="preserve"> procurement files and invoices to conduct pay audits as needed.</w:t>
            </w:r>
          </w:p>
          <w:p w14:paraId="62E07BC0" w14:textId="77777777" w:rsidR="00C01778" w:rsidRDefault="00C01778" w:rsidP="00736202">
            <w:pPr>
              <w:jc w:val="both"/>
              <w:rPr>
                <w:color w:val="0000FF"/>
              </w:rPr>
            </w:pPr>
          </w:p>
          <w:p w14:paraId="17A276E9" w14:textId="5398BD57" w:rsidR="00C01778" w:rsidRDefault="00C01778" w:rsidP="00C01778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t>*Responsible for completing monthly Purchasing Card (P-Card) Reconciliation on behalf of Training Program Certified Purchasers.</w:t>
            </w:r>
            <w:r w:rsidR="002D1761">
              <w:rPr>
                <w:color w:val="0000FF"/>
              </w:rPr>
              <w:t xml:space="preserve"> </w:t>
            </w:r>
            <w:r w:rsidR="00270080">
              <w:rPr>
                <w:color w:val="0000FF"/>
              </w:rPr>
              <w:t>*</w:t>
            </w:r>
            <w:r w:rsidR="00353D47">
              <w:rPr>
                <w:color w:val="0000FF"/>
              </w:rPr>
              <w:t xml:space="preserve">Compare </w:t>
            </w:r>
            <w:r>
              <w:rPr>
                <w:color w:val="0000FF"/>
              </w:rPr>
              <w:t xml:space="preserve">the US Bank statement to </w:t>
            </w:r>
            <w:proofErr w:type="spellStart"/>
            <w:r>
              <w:rPr>
                <w:color w:val="0000FF"/>
              </w:rPr>
              <w:t>Fi$CAL</w:t>
            </w:r>
            <w:proofErr w:type="spellEnd"/>
            <w:r>
              <w:rPr>
                <w:color w:val="0000FF"/>
              </w:rPr>
              <w:t xml:space="preserve"> records and Purchase Orders </w:t>
            </w:r>
            <w:r w:rsidR="00353D47">
              <w:rPr>
                <w:color w:val="0000FF"/>
              </w:rPr>
              <w:t xml:space="preserve">to </w:t>
            </w:r>
            <w:r>
              <w:rPr>
                <w:color w:val="0000FF"/>
              </w:rPr>
              <w:t>ensure there is an existing Purchaser Order and that it accurately reflects the item, quantity, and amount purchased.</w:t>
            </w:r>
            <w:r w:rsidR="002D176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*Ensure all supporting documentation has been submitted to successfully complete reconciliation.</w:t>
            </w:r>
            <w:r w:rsidR="002D1761">
              <w:rPr>
                <w:color w:val="0000FF"/>
              </w:rPr>
              <w:t xml:space="preserve"> </w:t>
            </w:r>
            <w:r w:rsidR="00270080">
              <w:rPr>
                <w:color w:val="0000FF"/>
              </w:rPr>
              <w:t>*</w:t>
            </w:r>
            <w:r>
              <w:rPr>
                <w:color w:val="0000FF"/>
              </w:rPr>
              <w:t>If there are credits, ensure a credit memo has been obtained and that it is processed to successfully voucher.</w:t>
            </w:r>
            <w:r w:rsidR="002D1761">
              <w:rPr>
                <w:color w:val="0000FF"/>
              </w:rPr>
              <w:t xml:space="preserve">   </w:t>
            </w:r>
          </w:p>
          <w:p w14:paraId="5D9BBA60" w14:textId="77777777" w:rsidR="00736202" w:rsidRDefault="00736202" w:rsidP="00263F52">
            <w:pPr>
              <w:jc w:val="both"/>
              <w:rPr>
                <w:color w:val="0000FF"/>
              </w:rPr>
            </w:pPr>
          </w:p>
          <w:p w14:paraId="76BB9BD1" w14:textId="33A16F1D" w:rsidR="00945B66" w:rsidRDefault="00263F52" w:rsidP="00263F52">
            <w:pPr>
              <w:jc w:val="both"/>
              <w:rPr>
                <w:color w:val="0000FF"/>
              </w:rPr>
            </w:pPr>
            <w:r w:rsidRPr="006A2D34">
              <w:rPr>
                <w:color w:val="0000FF"/>
              </w:rPr>
              <w:t xml:space="preserve">*Serve as a Level II (Budget Check) approver in FI$Cal, ensuring that purchase orders </w:t>
            </w:r>
            <w:proofErr w:type="gramStart"/>
            <w:r w:rsidRPr="006A2D34">
              <w:rPr>
                <w:color w:val="0000FF"/>
              </w:rPr>
              <w:t>entered into</w:t>
            </w:r>
            <w:proofErr w:type="gramEnd"/>
            <w:r w:rsidRPr="006A2D34">
              <w:rPr>
                <w:color w:val="0000FF"/>
              </w:rPr>
              <w:t xml:space="preserve"> the system are accurate and </w:t>
            </w:r>
            <w:r>
              <w:rPr>
                <w:color w:val="0000FF"/>
              </w:rPr>
              <w:t>utilizing</w:t>
            </w:r>
            <w:r w:rsidRPr="006A2D34">
              <w:rPr>
                <w:color w:val="0000FF"/>
              </w:rPr>
              <w:t xml:space="preserve"> the proper coding. </w:t>
            </w:r>
            <w:r w:rsidR="00270080">
              <w:rPr>
                <w:color w:val="0000FF"/>
              </w:rPr>
              <w:t>*</w:t>
            </w:r>
            <w:r w:rsidRPr="006A2D34">
              <w:rPr>
                <w:color w:val="0000FF"/>
              </w:rPr>
              <w:t xml:space="preserve">Ensure that adequate funds exist to proceed with the purchase. </w:t>
            </w:r>
            <w:r w:rsidR="00270080">
              <w:rPr>
                <w:color w:val="0000FF"/>
              </w:rPr>
              <w:t>*</w:t>
            </w:r>
            <w:r w:rsidRPr="006A2D34">
              <w:rPr>
                <w:color w:val="0000FF"/>
              </w:rPr>
              <w:t xml:space="preserve">Work with </w:t>
            </w:r>
            <w:proofErr w:type="gramStart"/>
            <w:r w:rsidRPr="006A2D34">
              <w:rPr>
                <w:color w:val="0000FF"/>
              </w:rPr>
              <w:t>purchaser</w:t>
            </w:r>
            <w:proofErr w:type="gramEnd"/>
            <w:r w:rsidRPr="006A2D34">
              <w:rPr>
                <w:color w:val="0000FF"/>
              </w:rPr>
              <w:t xml:space="preserve"> and management when necessary to make modifications to coding and/or fund source.</w:t>
            </w:r>
          </w:p>
          <w:p w14:paraId="35946190" w14:textId="77777777" w:rsidR="00263F52" w:rsidRDefault="00263F52" w:rsidP="00263F52">
            <w:pPr>
              <w:jc w:val="both"/>
              <w:rPr>
                <w:color w:val="0000FF"/>
              </w:rPr>
            </w:pPr>
          </w:p>
          <w:p w14:paraId="186FB053" w14:textId="5FA99921" w:rsidR="00263F52" w:rsidRPr="001A01CF" w:rsidRDefault="00263F52" w:rsidP="00263F52">
            <w:pPr>
              <w:rPr>
                <w:color w:val="0000FF"/>
              </w:rPr>
            </w:pPr>
            <w:r w:rsidRPr="001A01CF">
              <w:rPr>
                <w:color w:val="0000FF"/>
              </w:rPr>
              <w:t xml:space="preserve">*Provide back-up coverage </w:t>
            </w:r>
            <w:r>
              <w:rPr>
                <w:color w:val="0000FF"/>
              </w:rPr>
              <w:t xml:space="preserve">and assistance as needed </w:t>
            </w:r>
            <w:r w:rsidRPr="001A01CF">
              <w:rPr>
                <w:color w:val="0000FF"/>
              </w:rPr>
              <w:t xml:space="preserve">to other Finance Analysts to include, but not limited to, </w:t>
            </w:r>
            <w:r>
              <w:rPr>
                <w:color w:val="0000FF"/>
              </w:rPr>
              <w:t>job-related tasks</w:t>
            </w:r>
            <w:r w:rsidRPr="001A01CF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in the following areas</w:t>
            </w:r>
            <w:r w:rsidRPr="001A01CF">
              <w:rPr>
                <w:color w:val="0000FF"/>
              </w:rPr>
              <w:t xml:space="preserve">: </w:t>
            </w:r>
            <w:r>
              <w:rPr>
                <w:color w:val="0000FF"/>
              </w:rPr>
              <w:t>Training,</w:t>
            </w:r>
            <w:r w:rsidRPr="001A01CF">
              <w:rPr>
                <w:color w:val="0000FF"/>
              </w:rPr>
              <w:t xml:space="preserve"> </w:t>
            </w:r>
            <w:r w:rsidR="0031649F" w:rsidRPr="001A01CF">
              <w:rPr>
                <w:color w:val="0000FF"/>
              </w:rPr>
              <w:t>P</w:t>
            </w:r>
            <w:r w:rsidR="0031649F">
              <w:rPr>
                <w:color w:val="0000FF"/>
              </w:rPr>
              <w:t>-</w:t>
            </w:r>
            <w:r w:rsidR="0031649F" w:rsidRPr="001A01CF">
              <w:rPr>
                <w:color w:val="0000FF"/>
              </w:rPr>
              <w:t xml:space="preserve">cards, </w:t>
            </w:r>
            <w:proofErr w:type="spellStart"/>
            <w:r w:rsidR="0031649F" w:rsidRPr="001A01CF">
              <w:rPr>
                <w:color w:val="0000FF"/>
              </w:rPr>
              <w:t>CalATERS</w:t>
            </w:r>
            <w:proofErr w:type="spellEnd"/>
            <w:r w:rsidR="0031649F" w:rsidRPr="001A01CF">
              <w:rPr>
                <w:color w:val="0000FF"/>
              </w:rPr>
              <w:t xml:space="preserve">, </w:t>
            </w:r>
            <w:proofErr w:type="spellStart"/>
            <w:r w:rsidR="0031649F" w:rsidRPr="001A01CF">
              <w:rPr>
                <w:color w:val="0000FF"/>
              </w:rPr>
              <w:t>FI$Cal</w:t>
            </w:r>
            <w:proofErr w:type="spellEnd"/>
            <w:r w:rsidRPr="001A01CF">
              <w:rPr>
                <w:color w:val="0000FF"/>
              </w:rPr>
              <w:t>, Policies and Procedures, and the Training Center budget.</w:t>
            </w:r>
          </w:p>
          <w:p w14:paraId="0FCC1FEB" w14:textId="77777777" w:rsidR="00263F52" w:rsidRPr="001A01CF" w:rsidRDefault="00263F52" w:rsidP="00263F52">
            <w:pPr>
              <w:rPr>
                <w:color w:val="0000FF"/>
              </w:rPr>
            </w:pPr>
          </w:p>
          <w:p w14:paraId="24F143F4" w14:textId="5CA01605" w:rsidR="00263F52" w:rsidRPr="001A01CF" w:rsidRDefault="002479F4" w:rsidP="002479F4">
            <w:pPr>
              <w:jc w:val="both"/>
              <w:rPr>
                <w:color w:val="0000FF"/>
              </w:rPr>
            </w:pPr>
            <w:r w:rsidRPr="002479F4">
              <w:rPr>
                <w:color w:val="0000FF"/>
              </w:rPr>
              <w:t xml:space="preserve">*Assist the </w:t>
            </w:r>
            <w:r w:rsidRPr="002479F4">
              <w:rPr>
                <w:rFonts w:cs="Arial"/>
                <w:color w:val="0000FF"/>
              </w:rPr>
              <w:t xml:space="preserve">Administrative Support Manager and Administrative Officer </w:t>
            </w:r>
            <w:r w:rsidRPr="002479F4">
              <w:rPr>
                <w:color w:val="0000FF"/>
              </w:rPr>
              <w:t>with a variety of administrative tasks.</w:t>
            </w:r>
            <w:r w:rsidR="002D1761">
              <w:rPr>
                <w:color w:val="0000FF"/>
              </w:rPr>
              <w:t xml:space="preserve"> </w:t>
            </w:r>
            <w:r w:rsidR="00263F52" w:rsidRPr="001A01CF">
              <w:rPr>
                <w:color w:val="0000FF"/>
              </w:rPr>
              <w:t>Other job-related duties as assigned.</w:t>
            </w:r>
          </w:p>
          <w:p w14:paraId="0085BAE8" w14:textId="77777777" w:rsidR="00263F52" w:rsidRDefault="00263F52" w:rsidP="00201898">
            <w:pPr>
              <w:jc w:val="both"/>
              <w:rPr>
                <w:color w:val="0000FF"/>
              </w:rPr>
            </w:pPr>
          </w:p>
          <w:p w14:paraId="42A625A8" w14:textId="77777777" w:rsidR="00505699" w:rsidRDefault="00505699" w:rsidP="00201898">
            <w:pPr>
              <w:jc w:val="both"/>
              <w:rPr>
                <w:color w:val="0000FF"/>
              </w:rPr>
            </w:pPr>
          </w:p>
          <w:p w14:paraId="62C1123C" w14:textId="7734A1F1" w:rsidR="007B03C3" w:rsidRPr="00EC0C78" w:rsidRDefault="007B03C3" w:rsidP="00ED66F1">
            <w:pPr>
              <w:jc w:val="both"/>
            </w:pPr>
          </w:p>
        </w:tc>
      </w:tr>
      <w:tr w:rsidR="004C4340" w14:paraId="4366D9CB" w14:textId="77777777" w:rsidTr="00F726F6">
        <w:trPr>
          <w:cantSplit/>
          <w:trHeight w:hRule="exact" w:val="622"/>
        </w:trPr>
        <w:tc>
          <w:tcPr>
            <w:tcW w:w="199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388E8BF" w14:textId="77777777" w:rsidR="004C4340" w:rsidRDefault="004C4340"/>
        </w:tc>
        <w:tc>
          <w:tcPr>
            <w:tcW w:w="8733" w:type="dxa"/>
            <w:gridSpan w:val="10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655C4AD" w14:textId="0479ACB7" w:rsidR="004C4340" w:rsidRDefault="004C4340">
            <w:r>
              <w:t>*</w:t>
            </w:r>
            <w:r>
              <w:rPr>
                <w:sz w:val="16"/>
              </w:rPr>
              <w:t>These are the essential functions for this position.</w:t>
            </w:r>
            <w:r w:rsidR="002D176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Essential functions are those functions that the individual who holds the position must be able to perform unaided or with the assistance of </w:t>
            </w:r>
            <w:proofErr w:type="gramStart"/>
            <w:r>
              <w:rPr>
                <w:sz w:val="16"/>
              </w:rPr>
              <w:t>a reasonable</w:t>
            </w:r>
            <w:proofErr w:type="gramEnd"/>
            <w:r>
              <w:rPr>
                <w:sz w:val="16"/>
              </w:rPr>
              <w:t xml:space="preserve"> accommodation</w:t>
            </w:r>
            <w:r>
              <w:t>.</w:t>
            </w:r>
          </w:p>
        </w:tc>
      </w:tr>
      <w:tr w:rsidR="00F726F6" w14:paraId="2753BB10" w14:textId="77777777" w:rsidTr="00F726F6">
        <w:trPr>
          <w:cantSplit/>
          <w:trHeight w:hRule="exact" w:val="1281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E1C62" w14:textId="4AE3955D" w:rsidR="00F726F6" w:rsidRDefault="00F726F6">
            <w:r w:rsidRPr="00CD1020">
              <w:rPr>
                <w:b/>
              </w:rPr>
              <w:t xml:space="preserve">Equal Employment Opportunity (EEO) Statement: </w:t>
            </w:r>
            <w:r w:rsidRPr="00F726F6">
              <w:t xml:space="preserve">All CAL FIRE employees are expected to conduct themselves in a professional manner that demonstrates respect for all employees and others they </w:t>
            </w:r>
            <w:proofErr w:type="gramStart"/>
            <w:r w:rsidRPr="00F726F6">
              <w:t>come in contact with</w:t>
            </w:r>
            <w:proofErr w:type="gramEnd"/>
            <w:r w:rsidRPr="00F726F6">
              <w:t xml:space="preserve"> during work hours, during work related activities, and anytime they represent the department. Additionally, all CAL FIRE employees are responsible for promoting a safe and secure work environment free from discrimination, harassment, inappropriate conduct, or retaliation.</w:t>
            </w:r>
            <w:r w:rsidR="002D1761">
              <w:t xml:space="preserve"> </w:t>
            </w:r>
          </w:p>
        </w:tc>
      </w:tr>
      <w:tr w:rsidR="004C4340" w14:paraId="500E8E04" w14:textId="77777777" w:rsidTr="00C01778">
        <w:trPr>
          <w:cantSplit/>
          <w:trHeight w:hRule="exact" w:val="622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27565" w14:textId="69447ADB" w:rsidR="004C4340" w:rsidRDefault="004C4340" w:rsidP="002271E8">
            <w:r>
              <w:t xml:space="preserve">Job </w:t>
            </w:r>
            <w:r w:rsidRPr="00D24D5B">
              <w:t xml:space="preserve">qualifications and/or conditions of employment: </w:t>
            </w:r>
            <w:r w:rsidR="00F64345" w:rsidRPr="002548F7">
              <w:rPr>
                <w:color w:val="0000FF"/>
              </w:rPr>
              <w:t>May be required to work nights, weekends or holidays in support of emergency incidents</w:t>
            </w:r>
            <w:r w:rsidR="00F64345">
              <w:rPr>
                <w:color w:val="0000FF"/>
              </w:rPr>
              <w:t>.</w:t>
            </w:r>
            <w:r w:rsidR="002D1761">
              <w:rPr>
                <w:color w:val="0000FF"/>
              </w:rPr>
              <w:t xml:space="preserve"> </w:t>
            </w:r>
            <w:r w:rsidR="00F64345" w:rsidRPr="00F01755">
              <w:rPr>
                <w:color w:val="0000FF"/>
              </w:rPr>
              <w:t>Proficiency with Microsoft Office programs (Excel, Word).</w:t>
            </w:r>
            <w:r w:rsidR="002D1761">
              <w:rPr>
                <w:color w:val="0000FF"/>
              </w:rPr>
              <w:t xml:space="preserve"> </w:t>
            </w:r>
          </w:p>
        </w:tc>
      </w:tr>
      <w:tr w:rsidR="004C4340" w14:paraId="78DD8499" w14:textId="77777777">
        <w:trPr>
          <w:cantSplit/>
          <w:trHeight w:hRule="exact" w:val="720"/>
        </w:trPr>
        <w:tc>
          <w:tcPr>
            <w:tcW w:w="10728" w:type="dxa"/>
            <w:gridSpan w:val="11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6AFFA0" w14:textId="77777777" w:rsidR="004C4340" w:rsidRDefault="004C4340">
            <w:r>
              <w:t>"We have discussed this document in its entirety and understand the duties of this position."</w:t>
            </w:r>
          </w:p>
        </w:tc>
      </w:tr>
      <w:tr w:rsidR="004C4340" w14:paraId="64A03CD6" w14:textId="77777777" w:rsidTr="00B175D3">
        <w:trPr>
          <w:cantSplit/>
          <w:trHeight w:hRule="exact" w:val="253"/>
        </w:trPr>
        <w:tc>
          <w:tcPr>
            <w:tcW w:w="24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534DBDD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Employee Signature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97E9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78B54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8EC82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60CA4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Supervisor Signature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F27B" w14:textId="77777777" w:rsidR="004C4340" w:rsidRDefault="004C4340">
            <w:pPr>
              <w:rPr>
                <w:sz w:val="1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7618C0" w14:textId="77777777" w:rsidR="004C4340" w:rsidRDefault="004C4340">
            <w:pPr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4C4340" w14:paraId="2F26A233" w14:textId="77777777">
        <w:trPr>
          <w:cantSplit/>
          <w:trHeight w:val="144"/>
        </w:trPr>
        <w:tc>
          <w:tcPr>
            <w:tcW w:w="2489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C0C0C0"/>
          </w:tcPr>
          <w:p w14:paraId="724ADBB2" w14:textId="77777777" w:rsidR="004C4340" w:rsidRDefault="004C4340">
            <w:pPr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Personnel use only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0C0C0"/>
          </w:tcPr>
          <w:p w14:paraId="3CDB2277" w14:textId="032A1D8C" w:rsidR="004C4340" w:rsidRDefault="004C4340">
            <w:pPr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sz w:val="14"/>
              </w:rPr>
              <w:fldChar w:fldCharType="end"/>
            </w:r>
            <w:r w:rsidR="002D1761">
              <w:rPr>
                <w:sz w:val="14"/>
              </w:rPr>
              <w:t xml:space="preserve"> </w:t>
            </w:r>
            <w:r>
              <w:rPr>
                <w:sz w:val="14"/>
              </w:rPr>
              <w:t>Posted to Directory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DC6112A" w14:textId="77777777" w:rsidR="004C4340" w:rsidRDefault="004C4340">
            <w:pPr>
              <w:rPr>
                <w:sz w:val="14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C0C0C0"/>
          </w:tcPr>
          <w:p w14:paraId="728D3B3E" w14:textId="77777777" w:rsidR="004C4340" w:rsidRDefault="004C4340">
            <w:pPr>
              <w:rPr>
                <w:sz w:val="14"/>
              </w:rPr>
            </w:pPr>
          </w:p>
        </w:tc>
      </w:tr>
      <w:tr w:rsidR="004C4340" w14:paraId="243944F3" w14:textId="77777777">
        <w:trPr>
          <w:cantSplit/>
          <w:trHeight w:hRule="exact" w:val="288"/>
        </w:trPr>
        <w:tc>
          <w:tcPr>
            <w:tcW w:w="2489" w:type="dxa"/>
            <w:gridSpan w:val="2"/>
            <w:tcBorders>
              <w:top w:val="nil"/>
              <w:left w:val="double" w:sz="4" w:space="0" w:color="auto"/>
              <w:right w:val="nil"/>
            </w:tcBorders>
            <w:shd w:val="clear" w:color="auto" w:fill="C0C0C0"/>
          </w:tcPr>
          <w:p w14:paraId="78294EEC" w14:textId="77777777" w:rsidR="004C4340" w:rsidRDefault="004C4340">
            <w:pPr>
              <w:rPr>
                <w:b/>
                <w:bCs/>
                <w:sz w:val="1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63C5B01D" w14:textId="77777777" w:rsidR="004C4340" w:rsidRDefault="004C4340">
            <w:pPr>
              <w:rPr>
                <w:sz w:val="12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2023675" w14:textId="77777777" w:rsidR="004C4340" w:rsidRDefault="004C4340">
            <w:pPr>
              <w:jc w:val="center"/>
              <w:rPr>
                <w:sz w:val="12"/>
              </w:rPr>
            </w:pPr>
            <w:r>
              <w:rPr>
                <w:sz w:val="12"/>
              </w:rPr>
              <w:t>Initials and Date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C0C0C0"/>
          </w:tcPr>
          <w:p w14:paraId="19EFEBE4" w14:textId="77777777" w:rsidR="004C4340" w:rsidRDefault="004C4340">
            <w:pPr>
              <w:rPr>
                <w:sz w:val="12"/>
              </w:rPr>
            </w:pPr>
          </w:p>
        </w:tc>
      </w:tr>
    </w:tbl>
    <w:p w14:paraId="4416DDD1" w14:textId="77777777" w:rsidR="004C4340" w:rsidRDefault="004C4340">
      <w:pPr>
        <w:tabs>
          <w:tab w:val="left" w:pos="360"/>
          <w:tab w:val="left" w:pos="4932"/>
        </w:tabs>
        <w:ind w:left="360" w:hanging="360"/>
        <w:rPr>
          <w:sz w:val="2"/>
          <w:u w:val="single"/>
        </w:rPr>
      </w:pPr>
    </w:p>
    <w:sectPr w:rsidR="004C4340" w:rsidSect="00D0179E">
      <w:pgSz w:w="12240" w:h="15840"/>
      <w:pgMar w:top="864" w:right="864" w:bottom="864" w:left="864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5A9D" w14:textId="77777777" w:rsidR="0041531D" w:rsidRDefault="0041531D" w:rsidP="00346C2D">
      <w:r>
        <w:separator/>
      </w:r>
    </w:p>
  </w:endnote>
  <w:endnote w:type="continuationSeparator" w:id="0">
    <w:p w14:paraId="586793E6" w14:textId="77777777" w:rsidR="0041531D" w:rsidRDefault="0041531D" w:rsidP="0034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2CB8" w14:textId="77777777" w:rsidR="0041531D" w:rsidRDefault="0041531D" w:rsidP="00346C2D">
      <w:r>
        <w:separator/>
      </w:r>
    </w:p>
  </w:footnote>
  <w:footnote w:type="continuationSeparator" w:id="0">
    <w:p w14:paraId="2B3CD771" w14:textId="77777777" w:rsidR="0041531D" w:rsidRDefault="0041531D" w:rsidP="00346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46"/>
    <w:rsid w:val="00002936"/>
    <w:rsid w:val="0000517A"/>
    <w:rsid w:val="00027D25"/>
    <w:rsid w:val="000713ED"/>
    <w:rsid w:val="00080108"/>
    <w:rsid w:val="000D1C3F"/>
    <w:rsid w:val="000D264F"/>
    <w:rsid w:val="000F4B67"/>
    <w:rsid w:val="000F78FC"/>
    <w:rsid w:val="0010627C"/>
    <w:rsid w:val="001604E8"/>
    <w:rsid w:val="001D2F68"/>
    <w:rsid w:val="001E5763"/>
    <w:rsid w:val="001F6F11"/>
    <w:rsid w:val="00201898"/>
    <w:rsid w:val="00202F1E"/>
    <w:rsid w:val="00211C49"/>
    <w:rsid w:val="002271E8"/>
    <w:rsid w:val="00234154"/>
    <w:rsid w:val="00244EDD"/>
    <w:rsid w:val="002479F4"/>
    <w:rsid w:val="00263F52"/>
    <w:rsid w:val="00270080"/>
    <w:rsid w:val="002C5F35"/>
    <w:rsid w:val="002C6456"/>
    <w:rsid w:val="002C78A6"/>
    <w:rsid w:val="002D1761"/>
    <w:rsid w:val="0031649F"/>
    <w:rsid w:val="003271AB"/>
    <w:rsid w:val="00346C2D"/>
    <w:rsid w:val="00353D47"/>
    <w:rsid w:val="00360557"/>
    <w:rsid w:val="00394D9E"/>
    <w:rsid w:val="003962FD"/>
    <w:rsid w:val="00396846"/>
    <w:rsid w:val="003B2D52"/>
    <w:rsid w:val="003E2D18"/>
    <w:rsid w:val="00414638"/>
    <w:rsid w:val="0041531D"/>
    <w:rsid w:val="004246E9"/>
    <w:rsid w:val="00430EEF"/>
    <w:rsid w:val="004B04C4"/>
    <w:rsid w:val="004B3F40"/>
    <w:rsid w:val="004C1C5B"/>
    <w:rsid w:val="004C4340"/>
    <w:rsid w:val="00505699"/>
    <w:rsid w:val="00523F5B"/>
    <w:rsid w:val="00525E56"/>
    <w:rsid w:val="00537819"/>
    <w:rsid w:val="0054556F"/>
    <w:rsid w:val="00560661"/>
    <w:rsid w:val="00566723"/>
    <w:rsid w:val="00585FF7"/>
    <w:rsid w:val="005A10A1"/>
    <w:rsid w:val="005E5C61"/>
    <w:rsid w:val="0062283D"/>
    <w:rsid w:val="00630171"/>
    <w:rsid w:val="00662D8F"/>
    <w:rsid w:val="006854A0"/>
    <w:rsid w:val="006B64E2"/>
    <w:rsid w:val="006C654F"/>
    <w:rsid w:val="00704B96"/>
    <w:rsid w:val="00720600"/>
    <w:rsid w:val="00736202"/>
    <w:rsid w:val="00747ED0"/>
    <w:rsid w:val="00776C6F"/>
    <w:rsid w:val="00780762"/>
    <w:rsid w:val="00790208"/>
    <w:rsid w:val="00797CAD"/>
    <w:rsid w:val="007A7DE3"/>
    <w:rsid w:val="007B03C3"/>
    <w:rsid w:val="007B2269"/>
    <w:rsid w:val="007F36DD"/>
    <w:rsid w:val="007F4900"/>
    <w:rsid w:val="008136AE"/>
    <w:rsid w:val="00845E64"/>
    <w:rsid w:val="008704D9"/>
    <w:rsid w:val="008951EA"/>
    <w:rsid w:val="008A33BC"/>
    <w:rsid w:val="00902B18"/>
    <w:rsid w:val="00913841"/>
    <w:rsid w:val="00945B66"/>
    <w:rsid w:val="00956870"/>
    <w:rsid w:val="009629D2"/>
    <w:rsid w:val="00974ACC"/>
    <w:rsid w:val="009C389E"/>
    <w:rsid w:val="009C4718"/>
    <w:rsid w:val="009D1D7A"/>
    <w:rsid w:val="009E1454"/>
    <w:rsid w:val="009E1950"/>
    <w:rsid w:val="00A15BC8"/>
    <w:rsid w:val="00A17A6F"/>
    <w:rsid w:val="00A31776"/>
    <w:rsid w:val="00A774E1"/>
    <w:rsid w:val="00AA7B2E"/>
    <w:rsid w:val="00AD1179"/>
    <w:rsid w:val="00AD778A"/>
    <w:rsid w:val="00AE05E6"/>
    <w:rsid w:val="00AE07DA"/>
    <w:rsid w:val="00AE2B6F"/>
    <w:rsid w:val="00B175D3"/>
    <w:rsid w:val="00B561F8"/>
    <w:rsid w:val="00B8104F"/>
    <w:rsid w:val="00B95BBE"/>
    <w:rsid w:val="00BB4704"/>
    <w:rsid w:val="00C01778"/>
    <w:rsid w:val="00C41C59"/>
    <w:rsid w:val="00C428F6"/>
    <w:rsid w:val="00C63697"/>
    <w:rsid w:val="00C67DC2"/>
    <w:rsid w:val="00C9465B"/>
    <w:rsid w:val="00C94EF2"/>
    <w:rsid w:val="00CA503E"/>
    <w:rsid w:val="00CB3F10"/>
    <w:rsid w:val="00CC52C2"/>
    <w:rsid w:val="00CD1020"/>
    <w:rsid w:val="00CF5DE6"/>
    <w:rsid w:val="00D0179E"/>
    <w:rsid w:val="00D02B9E"/>
    <w:rsid w:val="00D044C1"/>
    <w:rsid w:val="00D24D5B"/>
    <w:rsid w:val="00D41715"/>
    <w:rsid w:val="00D47F0E"/>
    <w:rsid w:val="00D52CE2"/>
    <w:rsid w:val="00D63F53"/>
    <w:rsid w:val="00D918DB"/>
    <w:rsid w:val="00DA37EA"/>
    <w:rsid w:val="00E0117C"/>
    <w:rsid w:val="00E300BF"/>
    <w:rsid w:val="00E65707"/>
    <w:rsid w:val="00EB0C36"/>
    <w:rsid w:val="00EC0C78"/>
    <w:rsid w:val="00EC16F6"/>
    <w:rsid w:val="00ED21A9"/>
    <w:rsid w:val="00ED2640"/>
    <w:rsid w:val="00ED66F1"/>
    <w:rsid w:val="00F3423E"/>
    <w:rsid w:val="00F64345"/>
    <w:rsid w:val="00F726F6"/>
    <w:rsid w:val="00F826DB"/>
    <w:rsid w:val="00F87833"/>
    <w:rsid w:val="00FA007C"/>
    <w:rsid w:val="00FA0593"/>
    <w:rsid w:val="00FA6858"/>
    <w:rsid w:val="00FF359A"/>
    <w:rsid w:val="00FF4196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A0865"/>
  <w15:docId w15:val="{C62268F6-D1D3-4D4B-A953-F722880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C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6C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6C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6C2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24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46E9"/>
  </w:style>
  <w:style w:type="character" w:customStyle="1" w:styleId="CommentTextChar">
    <w:name w:val="Comment Text Char"/>
    <w:basedOn w:val="DefaultParagraphFont"/>
    <w:link w:val="CommentText"/>
    <w:uiPriority w:val="99"/>
    <w:rsid w:val="004246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6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503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E2D18"/>
    <w:pPr>
      <w:ind w:left="720"/>
      <w:contextualSpacing/>
    </w:pPr>
  </w:style>
  <w:style w:type="table" w:styleId="TableGrid">
    <w:name w:val="Table Grid"/>
    <w:basedOn w:val="TableNormal"/>
    <w:uiPriority w:val="59"/>
    <w:rsid w:val="009C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B3A4-FB93-48EF-8BA5-DB014B9F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1279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PO-199</vt:lpstr>
    </vt:vector>
  </TitlesOfParts>
  <Company>CDF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PO-199</dc:title>
  <dc:subject>SSA (541-029-5157-904)</dc:subject>
  <dc:creator>Mendoza, Paul@CALFIRE</dc:creator>
  <cp:lastModifiedBy>Holster, Erin@CALFIRE</cp:lastModifiedBy>
  <cp:revision>4</cp:revision>
  <cp:lastPrinted>2022-08-08T15:52:00Z</cp:lastPrinted>
  <dcterms:created xsi:type="dcterms:W3CDTF">2025-09-25T17:19:00Z</dcterms:created>
  <dcterms:modified xsi:type="dcterms:W3CDTF">2025-09-26T17:42:00Z</dcterms:modified>
</cp:coreProperties>
</file>