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04D208" w14:textId="6F8E28B1" w:rsidR="00871D71" w:rsidRDefault="00871D71">
      <w:pPr>
        <w:ind w:right="-720"/>
        <w:jc w:val="center"/>
        <w:rPr>
          <w:b/>
        </w:rPr>
      </w:pPr>
      <w:r>
        <w:rPr>
          <w:noProof/>
        </w:rPr>
        <w:drawing>
          <wp:inline distT="0" distB="0" distL="0" distR="0" wp14:anchorId="3BBC1035" wp14:editId="38C6A1B0">
            <wp:extent cx="2666820" cy="819150"/>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69752" cy="820050"/>
                    </a:xfrm>
                    <a:prstGeom prst="rect">
                      <a:avLst/>
                    </a:prstGeom>
                    <a:noFill/>
                  </pic:spPr>
                </pic:pic>
              </a:graphicData>
            </a:graphic>
          </wp:inline>
        </w:drawing>
      </w:r>
    </w:p>
    <w:p w14:paraId="2100171E" w14:textId="77777777" w:rsidR="00F93AA9" w:rsidRDefault="00364DDB">
      <w:pPr>
        <w:ind w:right="-720"/>
        <w:jc w:val="center"/>
        <w:rPr>
          <w:b/>
        </w:rPr>
      </w:pPr>
      <w:r>
        <w:rPr>
          <w:b/>
        </w:rPr>
        <w:t>DUTY STATEMENT</w:t>
      </w:r>
    </w:p>
    <w:p w14:paraId="1B839252" w14:textId="77777777" w:rsidR="0054755A" w:rsidRDefault="0054755A" w:rsidP="0054755A">
      <w:pPr>
        <w:rPr>
          <w:b/>
        </w:rPr>
      </w:pPr>
    </w:p>
    <w:p w14:paraId="21912503" w14:textId="59DECE93" w:rsidR="0054755A" w:rsidRDefault="0054755A" w:rsidP="0054755A">
      <w:r w:rsidRPr="00725382">
        <w:rPr>
          <w:b/>
        </w:rPr>
        <w:t>Classification</w:t>
      </w:r>
      <w:proofErr w:type="gramStart"/>
      <w:r w:rsidRPr="00725382">
        <w:rPr>
          <w:b/>
        </w:rPr>
        <w:t>:</w:t>
      </w:r>
      <w:r>
        <w:tab/>
      </w:r>
      <w:r>
        <w:tab/>
      </w:r>
      <w:r w:rsidR="00F50935">
        <w:t>Graduate</w:t>
      </w:r>
      <w:proofErr w:type="gramEnd"/>
      <w:r w:rsidR="00F50935">
        <w:t xml:space="preserve"> Student Assistant</w:t>
      </w:r>
    </w:p>
    <w:p w14:paraId="5845BA08" w14:textId="12BD423B" w:rsidR="0054755A" w:rsidRPr="00497821" w:rsidRDefault="0054755A" w:rsidP="0054755A">
      <w:r w:rsidRPr="00725382">
        <w:rPr>
          <w:b/>
        </w:rPr>
        <w:t>Job Title:</w:t>
      </w:r>
      <w:r w:rsidRPr="00725382">
        <w:rPr>
          <w:b/>
        </w:rPr>
        <w:tab/>
      </w:r>
      <w:r w:rsidRPr="00725382">
        <w:rPr>
          <w:b/>
        </w:rPr>
        <w:tab/>
      </w:r>
      <w:r w:rsidRPr="00725382">
        <w:rPr>
          <w:b/>
        </w:rPr>
        <w:tab/>
      </w:r>
      <w:r w:rsidR="00F50935">
        <w:t>GSA</w:t>
      </w:r>
    </w:p>
    <w:p w14:paraId="05FEABDD" w14:textId="4B18F6E6" w:rsidR="0054755A" w:rsidRPr="00725382" w:rsidRDefault="0054755A" w:rsidP="0054755A">
      <w:pPr>
        <w:rPr>
          <w:b/>
        </w:rPr>
      </w:pPr>
      <w:r w:rsidRPr="00725382">
        <w:rPr>
          <w:b/>
        </w:rPr>
        <w:t>Name:</w:t>
      </w:r>
      <w:r w:rsidRPr="00725382">
        <w:rPr>
          <w:b/>
        </w:rPr>
        <w:tab/>
      </w:r>
      <w:r w:rsidRPr="00725382">
        <w:rPr>
          <w:b/>
        </w:rPr>
        <w:tab/>
      </w:r>
      <w:r w:rsidR="001B51BD">
        <w:rPr>
          <w:b/>
        </w:rPr>
        <w:tab/>
      </w:r>
    </w:p>
    <w:p w14:paraId="1613E06E" w14:textId="5FC701D2" w:rsidR="003A254F" w:rsidRPr="003A254F" w:rsidRDefault="003A254F" w:rsidP="0054755A">
      <w:r>
        <w:rPr>
          <w:b/>
        </w:rPr>
        <w:t>Scheme/Class Code</w:t>
      </w:r>
      <w:r>
        <w:rPr>
          <w:b/>
        </w:rPr>
        <w:tab/>
      </w:r>
      <w:r w:rsidR="00535EBF">
        <w:t>MF40/4872</w:t>
      </w:r>
    </w:p>
    <w:p w14:paraId="139596B5" w14:textId="440D6527" w:rsidR="0054755A" w:rsidRDefault="0054755A" w:rsidP="0054755A">
      <w:r w:rsidRPr="00725382">
        <w:rPr>
          <w:b/>
        </w:rPr>
        <w:t>Position Number:</w:t>
      </w:r>
      <w:r w:rsidRPr="00725382">
        <w:rPr>
          <w:b/>
        </w:rPr>
        <w:tab/>
      </w:r>
      <w:r w:rsidR="008C2AC5">
        <w:t>813-410-4872-901</w:t>
      </w:r>
    </w:p>
    <w:p w14:paraId="6CC360D0" w14:textId="121FB12E" w:rsidR="003A254F" w:rsidRDefault="003A254F" w:rsidP="0054755A">
      <w:pPr>
        <w:rPr>
          <w:b/>
        </w:rPr>
      </w:pPr>
      <w:r>
        <w:rPr>
          <w:b/>
        </w:rPr>
        <w:t>Reports to</w:t>
      </w:r>
      <w:r w:rsidR="007A087D">
        <w:rPr>
          <w:b/>
        </w:rPr>
        <w:tab/>
      </w:r>
      <w:r w:rsidR="007A087D">
        <w:rPr>
          <w:b/>
        </w:rPr>
        <w:tab/>
      </w:r>
      <w:r w:rsidR="007A087D">
        <w:rPr>
          <w:b/>
        </w:rPr>
        <w:tab/>
        <w:t>S</w:t>
      </w:r>
      <w:r w:rsidR="001B51BD">
        <w:rPr>
          <w:b/>
        </w:rPr>
        <w:t xml:space="preserve">taff </w:t>
      </w:r>
      <w:r w:rsidR="007A087D">
        <w:rPr>
          <w:b/>
        </w:rPr>
        <w:t>S</w:t>
      </w:r>
      <w:r w:rsidR="001B51BD">
        <w:rPr>
          <w:b/>
        </w:rPr>
        <w:t xml:space="preserve">ervice </w:t>
      </w:r>
      <w:r w:rsidR="007A087D">
        <w:rPr>
          <w:b/>
        </w:rPr>
        <w:t>M</w:t>
      </w:r>
      <w:r w:rsidR="001B51BD">
        <w:rPr>
          <w:b/>
        </w:rPr>
        <w:t xml:space="preserve">anager </w:t>
      </w:r>
      <w:r w:rsidR="007A087D">
        <w:rPr>
          <w:b/>
        </w:rPr>
        <w:t>I</w:t>
      </w:r>
    </w:p>
    <w:p w14:paraId="1E65FB35" w14:textId="6E14C27C" w:rsidR="0054755A" w:rsidRPr="00F56C71" w:rsidRDefault="0054755A" w:rsidP="0054755A">
      <w:r w:rsidRPr="00725382">
        <w:rPr>
          <w:b/>
        </w:rPr>
        <w:t>FLSA Status</w:t>
      </w:r>
      <w:proofErr w:type="gramStart"/>
      <w:r>
        <w:rPr>
          <w:b/>
        </w:rPr>
        <w:t>:</w:t>
      </w:r>
      <w:r>
        <w:rPr>
          <w:b/>
        </w:rPr>
        <w:tab/>
      </w:r>
      <w:r>
        <w:rPr>
          <w:b/>
        </w:rPr>
        <w:tab/>
      </w:r>
      <w:r w:rsidRPr="00F56C71">
        <w:t>WWG</w:t>
      </w:r>
      <w:proofErr w:type="gramEnd"/>
      <w:r w:rsidRPr="00F56C71">
        <w:t xml:space="preserve"> 2 </w:t>
      </w:r>
    </w:p>
    <w:p w14:paraId="4962EC9B" w14:textId="53586DC7" w:rsidR="00F93AA9" w:rsidRDefault="00364DDB">
      <w:r w:rsidRPr="0054755A">
        <w:rPr>
          <w:b/>
        </w:rPr>
        <w:t>Division:</w:t>
      </w:r>
      <w:r>
        <w:tab/>
      </w:r>
      <w:r>
        <w:tab/>
      </w:r>
      <w:r>
        <w:tab/>
      </w:r>
      <w:r w:rsidR="00535EBF">
        <w:t xml:space="preserve">Van Nuys Foothill </w:t>
      </w:r>
      <w:r>
        <w:t>Division</w:t>
      </w:r>
    </w:p>
    <w:p w14:paraId="731BD3AB" w14:textId="0BA81ACE" w:rsidR="00F93AA9" w:rsidRDefault="003A254F">
      <w:r>
        <w:rPr>
          <w:b/>
        </w:rPr>
        <w:t>Location</w:t>
      </w:r>
      <w:r>
        <w:rPr>
          <w:b/>
        </w:rPr>
        <w:tab/>
      </w:r>
      <w:r w:rsidR="00364DDB">
        <w:tab/>
      </w:r>
      <w:r w:rsidR="00364DDB">
        <w:tab/>
      </w:r>
      <w:r w:rsidR="00216559">
        <w:t xml:space="preserve">VNFD </w:t>
      </w:r>
      <w:r w:rsidR="007A087D">
        <w:t xml:space="preserve">/ Unit </w:t>
      </w:r>
      <w:r w:rsidR="00791C70">
        <w:t>X</w:t>
      </w:r>
    </w:p>
    <w:p w14:paraId="1D1FE341" w14:textId="77777777" w:rsidR="009C3C67" w:rsidRPr="006E2934" w:rsidRDefault="00364DDB" w:rsidP="009C3C67">
      <w:pPr>
        <w:ind w:left="2880" w:hanging="2880"/>
      </w:pPr>
      <w:r w:rsidRPr="0054755A">
        <w:rPr>
          <w:b/>
        </w:rPr>
        <w:t>Primary Assignment:</w:t>
      </w:r>
      <w:r>
        <w:tab/>
      </w:r>
      <w:r w:rsidR="009C3C67" w:rsidRPr="006E2934">
        <w:t xml:space="preserve">Assist VR Service Delivery Team with provision of </w:t>
      </w:r>
      <w:r w:rsidR="009C3C67">
        <w:t xml:space="preserve">      </w:t>
      </w:r>
      <w:r w:rsidR="009C3C67" w:rsidRPr="006E2934">
        <w:t>services to applicants and consumers</w:t>
      </w:r>
    </w:p>
    <w:p w14:paraId="42AD95BE" w14:textId="77777777" w:rsidR="00BB34B1" w:rsidRDefault="00BB34B1">
      <w:pPr>
        <w:rPr>
          <w:b/>
        </w:rPr>
      </w:pPr>
    </w:p>
    <w:p w14:paraId="18567BF5" w14:textId="77777777" w:rsidR="00062028" w:rsidRDefault="00062028" w:rsidP="00062028">
      <w:pPr>
        <w:rPr>
          <w:rFonts w:cs="Arial"/>
        </w:rPr>
      </w:pPr>
      <w:r>
        <w:rPr>
          <w:rFonts w:cs="Arial"/>
          <w:b/>
        </w:rPr>
        <w:t>JOB OBJECTIVES:</w:t>
      </w:r>
    </w:p>
    <w:p w14:paraId="5DCA5BA5" w14:textId="75E48C9F" w:rsidR="00BC2739" w:rsidRPr="006E2934" w:rsidRDefault="00BC2739" w:rsidP="00BC2739">
      <w:r w:rsidRPr="006E2934">
        <w:t>Under the close supervision of the Staff Services Manager I, Team Manager, the Graduate Student Assistant</w:t>
      </w:r>
      <w:r>
        <w:t xml:space="preserve"> (GSA)</w:t>
      </w:r>
      <w:r w:rsidRPr="006E2934">
        <w:t xml:space="preserve"> initially assists one or more Senior Vocational Rehabilitation Counselors to determine vocational rehabilitation potential and eligibility for </w:t>
      </w:r>
      <w:r w:rsidR="00224CA2" w:rsidRPr="006E2934">
        <w:t>the services</w:t>
      </w:r>
      <w:r w:rsidRPr="006E2934">
        <w:t xml:space="preserve"> of individuals with disabi</w:t>
      </w:r>
      <w:r>
        <w:t>lities.  Works a maximum of 1500 </w:t>
      </w:r>
      <w:r w:rsidRPr="006E2934">
        <w:t xml:space="preserve">hours per </w:t>
      </w:r>
      <w:r>
        <w:t>calendar year</w:t>
      </w:r>
      <w:r w:rsidRPr="006E2934">
        <w:t xml:space="preserve"> as a </w:t>
      </w:r>
      <w:r>
        <w:t>GSA</w:t>
      </w:r>
      <w:r w:rsidRPr="006E2934">
        <w:t xml:space="preserve"> in a trainee capacity to assist in the delivery of a wide range of vocational rehabilitation services.  The GSA receives training and gains practical experience from observing and assisting the counseling staff in the </w:t>
      </w:r>
      <w:r w:rsidR="00B66BD3" w:rsidRPr="006E2934">
        <w:t>district</w:t>
      </w:r>
      <w:r w:rsidRPr="006E2934">
        <w:t xml:space="preserve">.  </w:t>
      </w:r>
    </w:p>
    <w:p w14:paraId="372AC03A" w14:textId="77777777" w:rsidR="00BC2739" w:rsidRPr="006E2934" w:rsidRDefault="00BC2739" w:rsidP="00BC2739">
      <w:r w:rsidRPr="006E2934">
        <w:t> </w:t>
      </w:r>
    </w:p>
    <w:p w14:paraId="7E1D5180" w14:textId="2F957E56" w:rsidR="00BC2739" w:rsidRDefault="00BC2739" w:rsidP="00BC2739">
      <w:r w:rsidRPr="006E2934">
        <w:t xml:space="preserve">The GSA assists the VR Service Delivery Team with </w:t>
      </w:r>
      <w:r w:rsidR="00B66BD3" w:rsidRPr="006E2934">
        <w:t>counseling</w:t>
      </w:r>
      <w:r w:rsidRPr="006E2934">
        <w:t xml:space="preserve">; planning, arranging, and coordination of vocational rehabilitation services for </w:t>
      </w:r>
      <w:proofErr w:type="gramStart"/>
      <w:r w:rsidRPr="006E2934">
        <w:t>persons</w:t>
      </w:r>
      <w:proofErr w:type="gramEnd"/>
      <w:r w:rsidRPr="006E2934">
        <w:t xml:space="preserve"> with physical and mental disabilities which are substantial impediments to suitable employment.  The GSAs analyze and interpret medical, psychological and vocational information for the purpose of assisting the VR counselor with developing rehabilitation plans.  They develop and maintain timely and necessary case documentation.  Serve as liaison and consultant to employers and community organizations regarding opportunities and considerations related to hiring individuals with disabilities.</w:t>
      </w:r>
    </w:p>
    <w:p w14:paraId="0DD75A97" w14:textId="77777777" w:rsidR="00062028" w:rsidRDefault="00062028" w:rsidP="00062028">
      <w:pPr>
        <w:rPr>
          <w:rFonts w:cs="Arial"/>
        </w:rPr>
      </w:pPr>
    </w:p>
    <w:p w14:paraId="0E25A941" w14:textId="77777777" w:rsidR="00A95A2B" w:rsidRDefault="00A95A2B" w:rsidP="00062028">
      <w:pPr>
        <w:rPr>
          <w:rFonts w:cs="Arial"/>
          <w:b/>
        </w:rPr>
      </w:pPr>
    </w:p>
    <w:p w14:paraId="35BF3387" w14:textId="77777777" w:rsidR="00B27AF8" w:rsidRDefault="00B27AF8" w:rsidP="00062028">
      <w:pPr>
        <w:rPr>
          <w:rFonts w:cs="Arial"/>
          <w:b/>
        </w:rPr>
      </w:pPr>
    </w:p>
    <w:p w14:paraId="44142B43" w14:textId="77777777" w:rsidR="00B27AF8" w:rsidRDefault="00B27AF8" w:rsidP="00062028">
      <w:pPr>
        <w:rPr>
          <w:rFonts w:cs="Arial"/>
          <w:b/>
        </w:rPr>
      </w:pPr>
    </w:p>
    <w:p w14:paraId="3262846D" w14:textId="77777777" w:rsidR="00A7024C" w:rsidRDefault="00A7024C" w:rsidP="00062028">
      <w:pPr>
        <w:rPr>
          <w:rFonts w:cs="Arial"/>
          <w:b/>
        </w:rPr>
      </w:pPr>
    </w:p>
    <w:p w14:paraId="19BAFCD1" w14:textId="5EDF2A31" w:rsidR="00062028" w:rsidRDefault="00062028" w:rsidP="00062028">
      <w:pPr>
        <w:rPr>
          <w:rFonts w:cs="Arial"/>
          <w:b/>
        </w:rPr>
      </w:pPr>
      <w:r>
        <w:rPr>
          <w:rFonts w:cs="Arial"/>
          <w:b/>
        </w:rPr>
        <w:lastRenderedPageBreak/>
        <w:t>ESSENTIAL JOB FUNCTIONS:</w:t>
      </w:r>
    </w:p>
    <w:p w14:paraId="3581ACFA" w14:textId="77777777" w:rsidR="00062028" w:rsidRDefault="00062028" w:rsidP="00062028">
      <w:pPr>
        <w:rPr>
          <w:rFonts w:cs="Arial"/>
          <w:b/>
        </w:rPr>
      </w:pPr>
    </w:p>
    <w:p w14:paraId="689F3041" w14:textId="77777777" w:rsidR="001516D9" w:rsidRPr="006E2934" w:rsidRDefault="001516D9" w:rsidP="001516D9">
      <w:r w:rsidRPr="006E2934">
        <w:t>Working under the close supervision of a Staff Services Manager I and direction from Rehabilitation Counselors, a G</w:t>
      </w:r>
      <w:r>
        <w:t>SA</w:t>
      </w:r>
      <w:r w:rsidRPr="006E2934">
        <w:t xml:space="preserve"> performs the following duties to assist the VR Service Delivery Teams:</w:t>
      </w:r>
    </w:p>
    <w:p w14:paraId="3E0B2ABE" w14:textId="77777777" w:rsidR="001516D9" w:rsidRPr="006E2934" w:rsidRDefault="001516D9" w:rsidP="001516D9">
      <w:r w:rsidRPr="006E2934">
        <w:t> </w:t>
      </w:r>
    </w:p>
    <w:p w14:paraId="4D73A1E6" w14:textId="4408D498" w:rsidR="001516D9" w:rsidRPr="006E2934" w:rsidRDefault="001516D9" w:rsidP="001516D9">
      <w:pPr>
        <w:ind w:left="720" w:hanging="720"/>
      </w:pPr>
      <w:r w:rsidRPr="006E2934">
        <w:t>40</w:t>
      </w:r>
      <w:proofErr w:type="gramStart"/>
      <w:r w:rsidRPr="006E2934">
        <w:t>%  Collect</w:t>
      </w:r>
      <w:proofErr w:type="gramEnd"/>
      <w:r w:rsidRPr="006E2934">
        <w:t xml:space="preserve"> information necessary for determination of eligibility, significance of disability, plan development, and annual review; and assist in analyzing and evaluating data, preparing recommendations, reports or correspondence, conducting interviews, and completing electronic case notes.</w:t>
      </w:r>
    </w:p>
    <w:p w14:paraId="6816DD74" w14:textId="77777777" w:rsidR="001516D9" w:rsidRPr="006E2934" w:rsidRDefault="001516D9" w:rsidP="001516D9">
      <w:pPr>
        <w:ind w:left="720" w:hanging="720"/>
      </w:pPr>
      <w:r w:rsidRPr="006E2934">
        <w:t> </w:t>
      </w:r>
    </w:p>
    <w:p w14:paraId="503A905E" w14:textId="738B5A01" w:rsidR="001516D9" w:rsidRPr="006E2934" w:rsidRDefault="001516D9" w:rsidP="001516D9">
      <w:pPr>
        <w:ind w:left="720" w:hanging="720"/>
      </w:pPr>
      <w:r w:rsidRPr="006E2934">
        <w:t>35</w:t>
      </w:r>
      <w:proofErr w:type="gramStart"/>
      <w:r w:rsidRPr="006E2934">
        <w:t>%  Provides</w:t>
      </w:r>
      <w:proofErr w:type="gramEnd"/>
      <w:r w:rsidRPr="006E2934">
        <w:t xml:space="preserve"> a variety of follow-up services as directed by the Team Counselor or Supervisor to ensure that applicants and consumers obtain needed services in a timely manner.  The GSA keeps necessary case records and performs other miscellaneous duties as directed.</w:t>
      </w:r>
    </w:p>
    <w:p w14:paraId="71C14F32" w14:textId="77777777" w:rsidR="001516D9" w:rsidRPr="006E2934" w:rsidRDefault="001516D9" w:rsidP="001516D9">
      <w:pPr>
        <w:ind w:left="720" w:hanging="720"/>
      </w:pPr>
      <w:r w:rsidRPr="006E2934">
        <w:t> </w:t>
      </w:r>
    </w:p>
    <w:p w14:paraId="20082455" w14:textId="2DAD7C6E" w:rsidR="001516D9" w:rsidRPr="006E2934" w:rsidRDefault="001516D9" w:rsidP="001516D9">
      <w:pPr>
        <w:ind w:left="720" w:hanging="720"/>
      </w:pPr>
      <w:r w:rsidRPr="006E2934">
        <w:t>15</w:t>
      </w:r>
      <w:proofErr w:type="gramStart"/>
      <w:r w:rsidRPr="006E2934">
        <w:t>%  Assist</w:t>
      </w:r>
      <w:proofErr w:type="gramEnd"/>
      <w:r w:rsidRPr="006E2934">
        <w:t xml:space="preserve"> the Rehabilitation Counselor and the VR Service Delivery Team to build productive community relations and assist in conducting presentations and orientation sessions, as well as outreach to youth with disabilities, students, including attending their </w:t>
      </w:r>
      <w:r>
        <w:t>IEP meetings</w:t>
      </w:r>
      <w:r w:rsidRPr="006E2934">
        <w:t xml:space="preserve"> to represent DOR.  In addition, the GSA will support the VR Service Delivery Team with business engagement activities.</w:t>
      </w:r>
    </w:p>
    <w:p w14:paraId="0EF41BA2" w14:textId="52916F24" w:rsidR="00062028" w:rsidRDefault="001516D9" w:rsidP="00A95FD2">
      <w:pPr>
        <w:ind w:left="720" w:hanging="720"/>
        <w:rPr>
          <w:b/>
        </w:rPr>
      </w:pPr>
      <w:r w:rsidRPr="006E2934">
        <w:t> </w:t>
      </w:r>
    </w:p>
    <w:p w14:paraId="45D4DAC9" w14:textId="77777777" w:rsidR="00062028" w:rsidRDefault="00062028" w:rsidP="00062028">
      <w:pPr>
        <w:pStyle w:val="BodyTextIndent"/>
        <w:tabs>
          <w:tab w:val="left" w:pos="720"/>
        </w:tabs>
        <w:rPr>
          <w:b/>
        </w:rPr>
      </w:pPr>
      <w:r>
        <w:rPr>
          <w:b/>
        </w:rPr>
        <w:t>MARGINAL JOB FUNCTIONS:</w:t>
      </w:r>
    </w:p>
    <w:p w14:paraId="11DA2F0F" w14:textId="77777777" w:rsidR="00062028" w:rsidRDefault="00062028" w:rsidP="00062028">
      <w:pPr>
        <w:pStyle w:val="BodyTextIndent"/>
        <w:tabs>
          <w:tab w:val="left" w:pos="720"/>
        </w:tabs>
        <w:rPr>
          <w:b/>
        </w:rPr>
      </w:pPr>
    </w:p>
    <w:p w14:paraId="5E337726" w14:textId="0BA0AA2F" w:rsidR="002C3645" w:rsidRPr="006E2934" w:rsidRDefault="002C3645" w:rsidP="002C3645">
      <w:pPr>
        <w:ind w:left="720" w:hanging="720"/>
      </w:pPr>
      <w:r w:rsidRPr="006E2934">
        <w:t>10</w:t>
      </w:r>
      <w:proofErr w:type="gramStart"/>
      <w:r w:rsidRPr="006E2934">
        <w:t>%  May</w:t>
      </w:r>
      <w:proofErr w:type="gramEnd"/>
      <w:r w:rsidRPr="006E2934">
        <w:t xml:space="preserve"> perform other activities as directed by the Team Manager related to the provision of vocational rehabilitation services.</w:t>
      </w:r>
    </w:p>
    <w:p w14:paraId="7CF17D53" w14:textId="77777777" w:rsidR="00F120B2" w:rsidRDefault="00F120B2" w:rsidP="004832C7">
      <w:pPr>
        <w:ind w:left="1440" w:hanging="1440"/>
        <w:rPr>
          <w:b/>
        </w:rPr>
      </w:pPr>
    </w:p>
    <w:p w14:paraId="4FE691CA" w14:textId="43C49191" w:rsidR="00B91233" w:rsidRPr="00B91233" w:rsidRDefault="00B91233" w:rsidP="00B27AF8">
      <w:pPr>
        <w:ind w:left="1440" w:hanging="1440"/>
        <w:rPr>
          <w:b/>
        </w:rPr>
      </w:pPr>
      <w:r>
        <w:rPr>
          <w:b/>
        </w:rPr>
        <w:t xml:space="preserve">Travel: </w:t>
      </w:r>
      <w:r w:rsidRPr="00B91233">
        <w:rPr>
          <w:bCs/>
        </w:rPr>
        <w:t>Up to 5% travel may be required to attend forums, conferences or</w:t>
      </w:r>
      <w:r w:rsidR="00B27AF8">
        <w:rPr>
          <w:bCs/>
        </w:rPr>
        <w:t xml:space="preserve"> </w:t>
      </w:r>
      <w:proofErr w:type="gramStart"/>
      <w:r w:rsidRPr="00B91233">
        <w:rPr>
          <w:bCs/>
        </w:rPr>
        <w:t>trainings</w:t>
      </w:r>
      <w:proofErr w:type="gramEnd"/>
      <w:r w:rsidRPr="00B91233">
        <w:rPr>
          <w:bCs/>
        </w:rPr>
        <w:t xml:space="preserve"> or meetings.</w:t>
      </w:r>
      <w:r w:rsidRPr="00B91233">
        <w:rPr>
          <w:b/>
        </w:rPr>
        <w:t xml:space="preserve"> </w:t>
      </w:r>
    </w:p>
    <w:p w14:paraId="5761CCD7" w14:textId="5B73D1EA" w:rsidR="00F120B2" w:rsidRPr="00B91233" w:rsidRDefault="00F120B2" w:rsidP="004832C7">
      <w:pPr>
        <w:ind w:left="1440" w:hanging="1440"/>
        <w:rPr>
          <w:bCs/>
        </w:rPr>
      </w:pPr>
    </w:p>
    <w:p w14:paraId="5DFC3F54" w14:textId="77777777" w:rsidR="004832C7" w:rsidRDefault="004832C7" w:rsidP="004832C7">
      <w:pPr>
        <w:ind w:left="1440" w:hanging="1440"/>
      </w:pPr>
      <w:r w:rsidRPr="004832C7">
        <w:rPr>
          <w:b/>
        </w:rPr>
        <w:t>All Times</w:t>
      </w:r>
      <w:r>
        <w:t>:</w:t>
      </w:r>
      <w:r>
        <w:tab/>
        <w:t xml:space="preserve">Communicate effectively in a professional, tactful, respectful manner with individuals from varied experiences, perspectives and backgrounds, by telephone, email and other technologies as well as in-person; provide excellent customer service to both internal and external customers; ensure the timely completion of assignments; attempt to resolve individual concern at the lowest possible level; offer other dispute resolution options, and elevate to next level if needed; </w:t>
      </w:r>
      <w:r>
        <w:rPr>
          <w:rFonts w:cs="Arial"/>
          <w:szCs w:val="28"/>
        </w:rPr>
        <w:t xml:space="preserve">use initiative, problem solving skills, organizational skills, good judgment, and resourcefulness. </w:t>
      </w:r>
      <w:r>
        <w:t xml:space="preserve"> </w:t>
      </w:r>
    </w:p>
    <w:p w14:paraId="146E2ECC" w14:textId="77777777" w:rsidR="00D1405B" w:rsidRDefault="00D1405B" w:rsidP="0014460F">
      <w:pPr>
        <w:pStyle w:val="Heading2"/>
        <w:rPr>
          <w:rFonts w:ascii="Arial" w:hAnsi="Arial" w:cs="Arial"/>
          <w:b/>
          <w:bCs/>
          <w:color w:val="000000" w:themeColor="text1"/>
          <w:sz w:val="28"/>
          <w:szCs w:val="28"/>
        </w:rPr>
      </w:pPr>
    </w:p>
    <w:p w14:paraId="655A7FBE" w14:textId="1F86E0E3" w:rsidR="0014460F" w:rsidRDefault="0014460F" w:rsidP="0014460F">
      <w:pPr>
        <w:pStyle w:val="Heading2"/>
        <w:rPr>
          <w:rFonts w:ascii="Arial" w:hAnsi="Arial" w:cs="Arial"/>
          <w:b/>
          <w:bCs/>
          <w:color w:val="000000" w:themeColor="text1"/>
          <w:sz w:val="28"/>
          <w:szCs w:val="28"/>
        </w:rPr>
      </w:pPr>
      <w:r w:rsidRPr="00075463">
        <w:rPr>
          <w:rFonts w:ascii="Arial" w:hAnsi="Arial" w:cs="Arial"/>
          <w:b/>
          <w:bCs/>
          <w:color w:val="000000" w:themeColor="text1"/>
          <w:sz w:val="28"/>
          <w:szCs w:val="28"/>
        </w:rPr>
        <w:t>Work Environment and Physical Requirements</w:t>
      </w:r>
    </w:p>
    <w:p w14:paraId="5D4A7742" w14:textId="77777777" w:rsidR="004C14A1" w:rsidRDefault="004C14A1" w:rsidP="0014460F">
      <w:pPr>
        <w:pStyle w:val="BodyText"/>
        <w:rPr>
          <w:bCs/>
          <w:color w:val="000000" w:themeColor="text1"/>
        </w:rPr>
      </w:pPr>
    </w:p>
    <w:p w14:paraId="40588F04" w14:textId="21D0AB5B" w:rsidR="0014460F" w:rsidRDefault="0014460F" w:rsidP="0014460F">
      <w:pPr>
        <w:pStyle w:val="BodyText"/>
        <w:rPr>
          <w:bCs/>
          <w:color w:val="000000" w:themeColor="text1"/>
        </w:rPr>
      </w:pPr>
      <w:proofErr w:type="gramStart"/>
      <w:r w:rsidRPr="00075463">
        <w:rPr>
          <w:bCs/>
          <w:color w:val="000000" w:themeColor="text1"/>
        </w:rPr>
        <w:t>The majority of</w:t>
      </w:r>
      <w:proofErr w:type="gramEnd"/>
      <w:r w:rsidRPr="00075463">
        <w:rPr>
          <w:bCs/>
          <w:color w:val="000000" w:themeColor="text1"/>
        </w:rPr>
        <w:t xml:space="preserve"> the work will take place in one of the following locations</w:t>
      </w:r>
      <w:r>
        <w:rPr>
          <w:bCs/>
          <w:color w:val="000000" w:themeColor="text1"/>
        </w:rPr>
        <w:t xml:space="preserve"> with consumers, the public, colleagues, and other stakeholders</w:t>
      </w:r>
      <w:r w:rsidRPr="00075463">
        <w:rPr>
          <w:bCs/>
          <w:color w:val="000000" w:themeColor="text1"/>
        </w:rPr>
        <w:t xml:space="preserve">: a DOR open office setting in a cubicle environment, offsite in the community, at events and various partner locations, and/or at an approved alternate work location. The incumbent must have the ability to work in an office setting for up to 40 hours per week and remain at a workstation for extended periods while utilizing a personal computer, peripherals, and other office equipment with or without accommodation. </w:t>
      </w:r>
      <w:r>
        <w:rPr>
          <w:bCs/>
          <w:color w:val="000000" w:themeColor="text1"/>
        </w:rPr>
        <w:t xml:space="preserve">The incumbent will be working in an office setting with both natural and artificial lighting. </w:t>
      </w:r>
      <w:r w:rsidRPr="00075463">
        <w:rPr>
          <w:bCs/>
          <w:color w:val="000000" w:themeColor="text1"/>
        </w:rPr>
        <w:t xml:space="preserve">Strong interpersonal skills are required to interact effectively with consumers, the public, colleagues, and other stakeholders. </w:t>
      </w:r>
    </w:p>
    <w:p w14:paraId="2D37E567" w14:textId="26A4030E" w:rsidR="00B91233" w:rsidRDefault="00B91233" w:rsidP="00A95A2B">
      <w:pPr>
        <w:pStyle w:val="BodyTextIndent2"/>
        <w:ind w:left="0" w:firstLine="0"/>
        <w:rPr>
          <w:b/>
          <w:bCs/>
        </w:rPr>
      </w:pPr>
      <w:r w:rsidRPr="00B91233">
        <w:rPr>
          <w:b/>
          <w:bCs/>
        </w:rPr>
        <w:t xml:space="preserve">Consequence of Error: </w:t>
      </w:r>
    </w:p>
    <w:p w14:paraId="7FFB454F" w14:textId="72AE6EE7" w:rsidR="00B91233" w:rsidRDefault="00B91233" w:rsidP="00B91233">
      <w:pPr>
        <w:pStyle w:val="BodyTextIndent2"/>
        <w:ind w:left="0" w:firstLine="0"/>
      </w:pPr>
      <w:r w:rsidRPr="00B91233">
        <w:t xml:space="preserve">This position has </w:t>
      </w:r>
      <w:r w:rsidR="00B66BD3" w:rsidRPr="00B91233">
        <w:t>a responsibility</w:t>
      </w:r>
      <w:r w:rsidRPr="00B91233">
        <w:t xml:space="preserve"> to</w:t>
      </w:r>
      <w:r>
        <w:t xml:space="preserve"> </w:t>
      </w:r>
      <w:r w:rsidR="00944F7C" w:rsidRPr="00944F7C">
        <w:t>help ensure that the principles and practices of the Division are carried out and implemented in accordance with the Department’s mission, policies, and procedures, as well as federal, state, and local laws. Lack of knowledge, inaccurate work, misunderstanding, poor judgement, or inadequate analyses could result in misleading information being provided to the Department, state and local agencies or create misleading perceptions.</w:t>
      </w:r>
    </w:p>
    <w:p w14:paraId="1528D599" w14:textId="77777777" w:rsidR="00B91233" w:rsidRDefault="00B91233" w:rsidP="00944F7C">
      <w:pPr>
        <w:pStyle w:val="BodyTextIndent2"/>
        <w:ind w:left="0" w:firstLine="0"/>
      </w:pPr>
    </w:p>
    <w:p w14:paraId="20D11D2A" w14:textId="77777777" w:rsidR="00C02296" w:rsidRPr="00B91233" w:rsidRDefault="00C02296" w:rsidP="00C02296">
      <w:pPr>
        <w:pStyle w:val="BodyText"/>
        <w:jc w:val="both"/>
        <w:rPr>
          <w:iCs/>
        </w:rPr>
      </w:pPr>
      <w:r w:rsidRPr="00B91233">
        <w:rPr>
          <w:b/>
          <w:bCs/>
          <w:iCs/>
        </w:rPr>
        <w:t>Note</w:t>
      </w:r>
      <w:r w:rsidRPr="00F120B2">
        <w:rPr>
          <w:iCs/>
        </w:rPr>
        <w:t xml:space="preserve">: </w:t>
      </w:r>
      <w:r w:rsidRPr="00B91233">
        <w:rPr>
          <w:iCs/>
        </w:rPr>
        <w:t xml:space="preserve">It is the policy of the Department of Rehabilitation to provide equal employment </w:t>
      </w:r>
      <w:proofErr w:type="gramStart"/>
      <w:r w:rsidRPr="00B91233">
        <w:rPr>
          <w:iCs/>
        </w:rPr>
        <w:t>opportunity</w:t>
      </w:r>
      <w:proofErr w:type="gramEnd"/>
      <w:r w:rsidRPr="00B91233">
        <w:rPr>
          <w:iCs/>
        </w:rPr>
        <w:t xml:space="preserve"> to qualified individuals with disabilities through compliance with FEHA and ADA (where it would result in broader protection of the civil rights of an applicant or employee with a disability).  </w:t>
      </w:r>
    </w:p>
    <w:p w14:paraId="0C844729" w14:textId="77777777" w:rsidR="00C02296" w:rsidRPr="00B91233" w:rsidRDefault="00C02296" w:rsidP="00C02296">
      <w:pPr>
        <w:pStyle w:val="BodyText"/>
        <w:jc w:val="both"/>
        <w:rPr>
          <w:iCs/>
        </w:rPr>
      </w:pPr>
      <w:r w:rsidRPr="00B91233">
        <w:rPr>
          <w:iCs/>
        </w:rPr>
        <w:t>I have read, understand, and agree to perform the above listed duties and all duties typically performed by this classification. I certify that I possess essential personal qualifications including integrity, initiative, dependability, good judgment, and ability to work cooperatively with others and in a state of health consistent with the ability to perform the assigned duties as described above with or without reasonable accommodations.</w:t>
      </w:r>
    </w:p>
    <w:p w14:paraId="16CDDAE8" w14:textId="77777777" w:rsidR="005B6F69" w:rsidRPr="005B6F69" w:rsidRDefault="005B6F69" w:rsidP="005B6F69">
      <w:pPr>
        <w:rPr>
          <w:iCs/>
        </w:rPr>
      </w:pPr>
    </w:p>
    <w:p w14:paraId="2BBA1AB8" w14:textId="4912E39C" w:rsidR="00062028" w:rsidRDefault="00062028" w:rsidP="00062028">
      <w:pPr>
        <w:rPr>
          <w:rFonts w:cs="Arial"/>
          <w:b/>
        </w:rPr>
      </w:pPr>
      <w:r>
        <w:rPr>
          <w:rFonts w:cs="Arial"/>
          <w:b/>
        </w:rPr>
        <w:t>_________________</w:t>
      </w:r>
      <w:r w:rsidR="00944F7C">
        <w:rPr>
          <w:rFonts w:cs="Arial"/>
          <w:b/>
        </w:rPr>
        <w:t>___</w:t>
      </w:r>
      <w:proofErr w:type="gramStart"/>
      <w:r w:rsidR="00944F7C">
        <w:rPr>
          <w:rFonts w:cs="Arial"/>
          <w:b/>
        </w:rPr>
        <w:t>_</w:t>
      </w:r>
      <w:r w:rsidR="000858AD">
        <w:rPr>
          <w:rFonts w:cs="Arial"/>
          <w:b/>
        </w:rPr>
        <w:tab/>
      </w:r>
      <w:r w:rsidR="000858AD">
        <w:rPr>
          <w:rFonts w:cs="Arial"/>
          <w:b/>
        </w:rPr>
        <w:tab/>
      </w:r>
      <w:r>
        <w:rPr>
          <w:rFonts w:cs="Arial"/>
          <w:b/>
        </w:rPr>
        <w:t>_______________</w:t>
      </w:r>
      <w:r>
        <w:rPr>
          <w:rFonts w:cs="Arial"/>
          <w:b/>
        </w:rPr>
        <w:tab/>
      </w:r>
      <w:r>
        <w:rPr>
          <w:rFonts w:cs="Arial"/>
          <w:b/>
        </w:rPr>
        <w:tab/>
      </w:r>
      <w:proofErr w:type="gramEnd"/>
      <w:r>
        <w:rPr>
          <w:rFonts w:cs="Arial"/>
          <w:b/>
        </w:rPr>
        <w:t>___________</w:t>
      </w:r>
    </w:p>
    <w:p w14:paraId="1D9FD086" w14:textId="02D121E1" w:rsidR="00062028" w:rsidRDefault="00062028" w:rsidP="00062028">
      <w:pPr>
        <w:rPr>
          <w:rFonts w:cs="Arial"/>
          <w:b/>
        </w:rPr>
      </w:pPr>
      <w:r>
        <w:rPr>
          <w:rFonts w:cs="Arial"/>
          <w:b/>
        </w:rPr>
        <w:t>(Employee’s Name)</w:t>
      </w:r>
      <w:r>
        <w:rPr>
          <w:rFonts w:cs="Arial"/>
          <w:b/>
        </w:rPr>
        <w:tab/>
      </w:r>
      <w:r>
        <w:rPr>
          <w:rFonts w:cs="Arial"/>
          <w:b/>
        </w:rPr>
        <w:tab/>
      </w:r>
      <w:r w:rsidR="000858AD">
        <w:rPr>
          <w:rFonts w:cs="Arial"/>
          <w:b/>
        </w:rPr>
        <w:tab/>
      </w:r>
      <w:r w:rsidR="00944F7C">
        <w:rPr>
          <w:rFonts w:cs="Arial"/>
          <w:b/>
        </w:rPr>
        <w:t>(Signature)</w:t>
      </w:r>
      <w:r>
        <w:rPr>
          <w:rFonts w:cs="Arial"/>
          <w:b/>
        </w:rPr>
        <w:tab/>
      </w:r>
      <w:r>
        <w:rPr>
          <w:rFonts w:cs="Arial"/>
          <w:b/>
        </w:rPr>
        <w:tab/>
      </w:r>
      <w:r>
        <w:rPr>
          <w:rFonts w:cs="Arial"/>
          <w:b/>
        </w:rPr>
        <w:tab/>
      </w:r>
      <w:r w:rsidR="000858AD">
        <w:rPr>
          <w:rFonts w:cs="Arial"/>
          <w:b/>
        </w:rPr>
        <w:tab/>
      </w:r>
      <w:r>
        <w:rPr>
          <w:rFonts w:cs="Arial"/>
          <w:b/>
        </w:rPr>
        <w:t>Date</w:t>
      </w:r>
    </w:p>
    <w:p w14:paraId="1F2B16B3" w14:textId="77777777" w:rsidR="00062028" w:rsidRDefault="00062028" w:rsidP="00062028">
      <w:pPr>
        <w:rPr>
          <w:rFonts w:cs="Arial"/>
          <w:b/>
        </w:rPr>
      </w:pPr>
    </w:p>
    <w:p w14:paraId="531283D4" w14:textId="2B7D43D3" w:rsidR="00062028" w:rsidRDefault="00062028" w:rsidP="00062028">
      <w:pPr>
        <w:rPr>
          <w:rFonts w:cs="Arial"/>
          <w:b/>
        </w:rPr>
      </w:pPr>
      <w:r>
        <w:rPr>
          <w:rFonts w:cs="Arial"/>
          <w:b/>
        </w:rPr>
        <w:t>___________________________</w:t>
      </w:r>
      <w:proofErr w:type="gramStart"/>
      <w:r w:rsidR="000858AD">
        <w:rPr>
          <w:rFonts w:cs="Arial"/>
          <w:b/>
        </w:rPr>
        <w:tab/>
      </w:r>
      <w:r w:rsidR="00944F7C">
        <w:rPr>
          <w:rFonts w:cs="Arial"/>
          <w:b/>
        </w:rPr>
        <w:t>_______________</w:t>
      </w:r>
      <w:r w:rsidR="00944F7C">
        <w:rPr>
          <w:rFonts w:cs="Arial"/>
          <w:b/>
        </w:rPr>
        <w:tab/>
      </w:r>
      <w:r>
        <w:rPr>
          <w:rFonts w:cs="Arial"/>
          <w:b/>
        </w:rPr>
        <w:tab/>
      </w:r>
      <w:proofErr w:type="gramEnd"/>
      <w:r>
        <w:rPr>
          <w:rFonts w:cs="Arial"/>
          <w:b/>
        </w:rPr>
        <w:t>____________</w:t>
      </w:r>
    </w:p>
    <w:p w14:paraId="08583BB4" w14:textId="10390D0B" w:rsidR="00062028" w:rsidRDefault="00062028" w:rsidP="00062028">
      <w:pPr>
        <w:rPr>
          <w:rFonts w:cs="Arial"/>
          <w:b/>
        </w:rPr>
      </w:pPr>
      <w:r>
        <w:rPr>
          <w:rFonts w:cs="Arial"/>
          <w:b/>
        </w:rPr>
        <w:t>(Supervisor’s Name and Title)</w:t>
      </w:r>
      <w:r>
        <w:rPr>
          <w:rFonts w:cs="Arial"/>
          <w:b/>
        </w:rPr>
        <w:tab/>
      </w:r>
      <w:r w:rsidR="00944F7C">
        <w:rPr>
          <w:rFonts w:cs="Arial"/>
          <w:b/>
        </w:rPr>
        <w:t>(Signature)</w:t>
      </w:r>
      <w:r>
        <w:rPr>
          <w:rFonts w:cs="Arial"/>
          <w:b/>
        </w:rPr>
        <w:tab/>
      </w:r>
      <w:r>
        <w:rPr>
          <w:rFonts w:cs="Arial"/>
          <w:b/>
        </w:rPr>
        <w:tab/>
      </w:r>
      <w:r w:rsidR="000858AD">
        <w:rPr>
          <w:rFonts w:cs="Arial"/>
          <w:b/>
        </w:rPr>
        <w:tab/>
      </w:r>
      <w:r>
        <w:rPr>
          <w:rFonts w:cs="Arial"/>
          <w:b/>
        </w:rPr>
        <w:t>Date</w:t>
      </w:r>
    </w:p>
    <w:p w14:paraId="3BF71A25" w14:textId="77777777" w:rsidR="00062028" w:rsidRDefault="00062028" w:rsidP="00062028">
      <w:pPr>
        <w:rPr>
          <w:rFonts w:cs="Arial"/>
          <w:b/>
        </w:rPr>
      </w:pPr>
    </w:p>
    <w:p w14:paraId="11B2C84C" w14:textId="77777777" w:rsidR="00062028" w:rsidRDefault="00062028" w:rsidP="00062028">
      <w:pPr>
        <w:rPr>
          <w:rFonts w:cs="Arial"/>
          <w:b/>
        </w:rPr>
      </w:pPr>
      <w:r>
        <w:rPr>
          <w:rFonts w:cs="Arial"/>
          <w:b/>
        </w:rPr>
        <w:t>Original</w:t>
      </w:r>
      <w:proofErr w:type="gramStart"/>
      <w:r>
        <w:rPr>
          <w:rFonts w:cs="Arial"/>
          <w:b/>
        </w:rPr>
        <w:t>:  Employee’s</w:t>
      </w:r>
      <w:proofErr w:type="gramEnd"/>
      <w:r>
        <w:rPr>
          <w:rFonts w:cs="Arial"/>
          <w:b/>
        </w:rPr>
        <w:t xml:space="preserve"> Official Personnel File</w:t>
      </w:r>
    </w:p>
    <w:p w14:paraId="12BAD0B2" w14:textId="77777777" w:rsidR="00062028" w:rsidRDefault="00062028" w:rsidP="00062028">
      <w:pPr>
        <w:rPr>
          <w:b/>
        </w:rPr>
      </w:pPr>
      <w:r>
        <w:rPr>
          <w:rFonts w:cs="Arial"/>
          <w:b/>
        </w:rPr>
        <w:t>Copies</w:t>
      </w:r>
      <w:proofErr w:type="gramStart"/>
      <w:r>
        <w:rPr>
          <w:rFonts w:cs="Arial"/>
          <w:b/>
        </w:rPr>
        <w:t>:  Employee</w:t>
      </w:r>
      <w:proofErr w:type="gramEnd"/>
      <w:r>
        <w:rPr>
          <w:rFonts w:cs="Arial"/>
          <w:b/>
        </w:rPr>
        <w:t xml:space="preserve"> and Supervisor’s drop file</w:t>
      </w:r>
    </w:p>
    <w:sectPr w:rsidR="00062028" w:rsidSect="00B27AF8">
      <w:footerReference w:type="default" r:id="rId7"/>
      <w:pgSz w:w="12240" w:h="15840" w:code="1"/>
      <w:pgMar w:top="720" w:right="1080" w:bottom="720" w:left="1080" w:header="144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556A8F" w14:textId="77777777" w:rsidR="00C5179C" w:rsidRDefault="00C5179C">
      <w:r>
        <w:separator/>
      </w:r>
    </w:p>
  </w:endnote>
  <w:endnote w:type="continuationSeparator" w:id="0">
    <w:p w14:paraId="0F7BF59C" w14:textId="77777777" w:rsidR="00C5179C" w:rsidRDefault="00C517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2A07B" w14:textId="77777777" w:rsidR="00B27AF8" w:rsidRDefault="00680957">
    <w:pPr>
      <w:pStyle w:val="Footer"/>
    </w:pPr>
    <w:r>
      <w:t xml:space="preserve">Rev: </w:t>
    </w:r>
    <w:r w:rsidR="00B27AF8">
      <w:t>12/11/2025</w:t>
    </w:r>
  </w:p>
  <w:p w14:paraId="79D6010B" w14:textId="2205531F" w:rsidR="00680957" w:rsidRDefault="00680957">
    <w:pPr>
      <w:pStyle w:val="Foote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E71E3E" w14:textId="77777777" w:rsidR="00C5179C" w:rsidRDefault="00C5179C">
      <w:r>
        <w:separator/>
      </w:r>
    </w:p>
  </w:footnote>
  <w:footnote w:type="continuationSeparator" w:id="0">
    <w:p w14:paraId="77F1F9E8" w14:textId="77777777" w:rsidR="00C5179C" w:rsidRDefault="00C5179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090"/>
    <w:rsid w:val="00062028"/>
    <w:rsid w:val="0006714F"/>
    <w:rsid w:val="000858AD"/>
    <w:rsid w:val="000C5693"/>
    <w:rsid w:val="000E116F"/>
    <w:rsid w:val="0014460F"/>
    <w:rsid w:val="001516D9"/>
    <w:rsid w:val="00171954"/>
    <w:rsid w:val="00175349"/>
    <w:rsid w:val="001B51BD"/>
    <w:rsid w:val="001F531C"/>
    <w:rsid w:val="00200543"/>
    <w:rsid w:val="00216559"/>
    <w:rsid w:val="00224CA2"/>
    <w:rsid w:val="002573B1"/>
    <w:rsid w:val="00291A1D"/>
    <w:rsid w:val="00297DA7"/>
    <w:rsid w:val="002A6593"/>
    <w:rsid w:val="002B7299"/>
    <w:rsid w:val="002C3645"/>
    <w:rsid w:val="00307890"/>
    <w:rsid w:val="00344611"/>
    <w:rsid w:val="00345E33"/>
    <w:rsid w:val="00364DDB"/>
    <w:rsid w:val="0038209E"/>
    <w:rsid w:val="00385A83"/>
    <w:rsid w:val="003A254F"/>
    <w:rsid w:val="003B092B"/>
    <w:rsid w:val="003B1FFC"/>
    <w:rsid w:val="003D204A"/>
    <w:rsid w:val="003E002A"/>
    <w:rsid w:val="00420790"/>
    <w:rsid w:val="00423565"/>
    <w:rsid w:val="00470FEC"/>
    <w:rsid w:val="004832C7"/>
    <w:rsid w:val="004935F6"/>
    <w:rsid w:val="00497821"/>
    <w:rsid w:val="004C08E6"/>
    <w:rsid w:val="004C14A1"/>
    <w:rsid w:val="004E188E"/>
    <w:rsid w:val="004E3E33"/>
    <w:rsid w:val="004F5483"/>
    <w:rsid w:val="00532A52"/>
    <w:rsid w:val="00535EBF"/>
    <w:rsid w:val="0054755A"/>
    <w:rsid w:val="005B6F69"/>
    <w:rsid w:val="005C6DE2"/>
    <w:rsid w:val="005F04F0"/>
    <w:rsid w:val="0062482E"/>
    <w:rsid w:val="00680957"/>
    <w:rsid w:val="006C3E58"/>
    <w:rsid w:val="00710DFC"/>
    <w:rsid w:val="007255B6"/>
    <w:rsid w:val="007323E3"/>
    <w:rsid w:val="00776664"/>
    <w:rsid w:val="00791C70"/>
    <w:rsid w:val="007A087D"/>
    <w:rsid w:val="007A36B7"/>
    <w:rsid w:val="007E550F"/>
    <w:rsid w:val="0080364F"/>
    <w:rsid w:val="00865785"/>
    <w:rsid w:val="00871D71"/>
    <w:rsid w:val="008C2AC5"/>
    <w:rsid w:val="008C5D9C"/>
    <w:rsid w:val="00944F7C"/>
    <w:rsid w:val="009647E4"/>
    <w:rsid w:val="009A5AD0"/>
    <w:rsid w:val="009B299E"/>
    <w:rsid w:val="009B5CD7"/>
    <w:rsid w:val="009C3C67"/>
    <w:rsid w:val="009F145F"/>
    <w:rsid w:val="00A108FC"/>
    <w:rsid w:val="00A50BDE"/>
    <w:rsid w:val="00A7024C"/>
    <w:rsid w:val="00A95A2B"/>
    <w:rsid w:val="00A95FD2"/>
    <w:rsid w:val="00AA706B"/>
    <w:rsid w:val="00AD68F3"/>
    <w:rsid w:val="00B21B69"/>
    <w:rsid w:val="00B27AF8"/>
    <w:rsid w:val="00B31740"/>
    <w:rsid w:val="00B66BD3"/>
    <w:rsid w:val="00B81426"/>
    <w:rsid w:val="00B91233"/>
    <w:rsid w:val="00BB0EE6"/>
    <w:rsid w:val="00BB1184"/>
    <w:rsid w:val="00BB34B1"/>
    <w:rsid w:val="00BC2739"/>
    <w:rsid w:val="00BF3C88"/>
    <w:rsid w:val="00C0002B"/>
    <w:rsid w:val="00C02296"/>
    <w:rsid w:val="00C20281"/>
    <w:rsid w:val="00C2334F"/>
    <w:rsid w:val="00C43BC7"/>
    <w:rsid w:val="00C5179C"/>
    <w:rsid w:val="00C54EC4"/>
    <w:rsid w:val="00CB0DE8"/>
    <w:rsid w:val="00CB6AD8"/>
    <w:rsid w:val="00CC01B3"/>
    <w:rsid w:val="00CC46FF"/>
    <w:rsid w:val="00CE11E3"/>
    <w:rsid w:val="00D1405B"/>
    <w:rsid w:val="00D32C0F"/>
    <w:rsid w:val="00D4218F"/>
    <w:rsid w:val="00D8459F"/>
    <w:rsid w:val="00DC1F3C"/>
    <w:rsid w:val="00E01B78"/>
    <w:rsid w:val="00E23437"/>
    <w:rsid w:val="00E63649"/>
    <w:rsid w:val="00E90AD4"/>
    <w:rsid w:val="00E97360"/>
    <w:rsid w:val="00F07E3E"/>
    <w:rsid w:val="00F120B2"/>
    <w:rsid w:val="00F33EC3"/>
    <w:rsid w:val="00F40975"/>
    <w:rsid w:val="00F46AF9"/>
    <w:rsid w:val="00F50935"/>
    <w:rsid w:val="00F56C71"/>
    <w:rsid w:val="00F70090"/>
    <w:rsid w:val="00F73602"/>
    <w:rsid w:val="00F93AA9"/>
    <w:rsid w:val="00FF0A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E6310F"/>
  <w15:docId w15:val="{5CBAC5C8-3F14-44E7-A487-CDCF9C25E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3AA9"/>
    <w:rPr>
      <w:rFonts w:ascii="Arial" w:hAnsi="Arial"/>
      <w:sz w:val="28"/>
    </w:rPr>
  </w:style>
  <w:style w:type="paragraph" w:styleId="Heading2">
    <w:name w:val="heading 2"/>
    <w:basedOn w:val="Normal"/>
    <w:next w:val="Normal"/>
    <w:link w:val="Heading2Char"/>
    <w:uiPriority w:val="9"/>
    <w:semiHidden/>
    <w:unhideWhenUsed/>
    <w:qFormat/>
    <w:rsid w:val="0014460F"/>
    <w:pPr>
      <w:keepNext/>
      <w:keepLines/>
      <w:widowControl w:val="0"/>
      <w:autoSpaceDE w:val="0"/>
      <w:autoSpaceDN w:val="0"/>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F93AA9"/>
    <w:pPr>
      <w:ind w:left="720" w:hanging="720"/>
    </w:pPr>
  </w:style>
  <w:style w:type="paragraph" w:styleId="BodyTextIndent2">
    <w:name w:val="Body Text Indent 2"/>
    <w:basedOn w:val="Normal"/>
    <w:link w:val="BodyTextIndent2Char"/>
    <w:semiHidden/>
    <w:rsid w:val="00F93AA9"/>
    <w:pPr>
      <w:ind w:left="1440" w:hanging="1440"/>
    </w:pPr>
  </w:style>
  <w:style w:type="paragraph" w:styleId="BodyTextIndent3">
    <w:name w:val="Body Text Indent 3"/>
    <w:basedOn w:val="Normal"/>
    <w:semiHidden/>
    <w:rsid w:val="00F93AA9"/>
    <w:pPr>
      <w:ind w:left="1440"/>
    </w:pPr>
  </w:style>
  <w:style w:type="paragraph" w:styleId="Header">
    <w:name w:val="header"/>
    <w:basedOn w:val="Normal"/>
    <w:semiHidden/>
    <w:rsid w:val="00F93AA9"/>
    <w:pPr>
      <w:tabs>
        <w:tab w:val="center" w:pos="4320"/>
        <w:tab w:val="right" w:pos="8640"/>
      </w:tabs>
    </w:pPr>
  </w:style>
  <w:style w:type="paragraph" w:styleId="Footer">
    <w:name w:val="footer"/>
    <w:basedOn w:val="Normal"/>
    <w:semiHidden/>
    <w:rsid w:val="00F93AA9"/>
    <w:pPr>
      <w:tabs>
        <w:tab w:val="center" w:pos="4320"/>
        <w:tab w:val="right" w:pos="8640"/>
      </w:tabs>
    </w:pPr>
  </w:style>
  <w:style w:type="paragraph" w:styleId="BalloonText">
    <w:name w:val="Balloon Text"/>
    <w:basedOn w:val="Normal"/>
    <w:link w:val="BalloonTextChar"/>
    <w:uiPriority w:val="99"/>
    <w:semiHidden/>
    <w:unhideWhenUsed/>
    <w:rsid w:val="00A108FC"/>
    <w:rPr>
      <w:rFonts w:ascii="Tahoma" w:hAnsi="Tahoma" w:cs="Tahoma"/>
      <w:sz w:val="16"/>
      <w:szCs w:val="16"/>
    </w:rPr>
  </w:style>
  <w:style w:type="character" w:customStyle="1" w:styleId="BalloonTextChar">
    <w:name w:val="Balloon Text Char"/>
    <w:basedOn w:val="DefaultParagraphFont"/>
    <w:link w:val="BalloonText"/>
    <w:uiPriority w:val="99"/>
    <w:semiHidden/>
    <w:rsid w:val="00A108FC"/>
    <w:rPr>
      <w:rFonts w:ascii="Tahoma" w:hAnsi="Tahoma" w:cs="Tahoma"/>
      <w:sz w:val="16"/>
      <w:szCs w:val="16"/>
    </w:rPr>
  </w:style>
  <w:style w:type="paragraph" w:styleId="BodyText">
    <w:name w:val="Body Text"/>
    <w:basedOn w:val="Normal"/>
    <w:link w:val="BodyTextChar"/>
    <w:uiPriority w:val="99"/>
    <w:unhideWhenUsed/>
    <w:rsid w:val="00062028"/>
    <w:pPr>
      <w:spacing w:after="120"/>
    </w:pPr>
  </w:style>
  <w:style w:type="character" w:customStyle="1" w:styleId="BodyTextChar">
    <w:name w:val="Body Text Char"/>
    <w:basedOn w:val="DefaultParagraphFont"/>
    <w:link w:val="BodyText"/>
    <w:uiPriority w:val="99"/>
    <w:rsid w:val="00062028"/>
    <w:rPr>
      <w:rFonts w:ascii="Arial" w:hAnsi="Arial"/>
      <w:sz w:val="28"/>
    </w:rPr>
  </w:style>
  <w:style w:type="paragraph" w:customStyle="1" w:styleId="Heading21">
    <w:name w:val="Heading 21"/>
    <w:basedOn w:val="Normal"/>
    <w:rsid w:val="00062028"/>
    <w:pPr>
      <w:spacing w:after="120"/>
    </w:pPr>
    <w:rPr>
      <w:rFonts w:ascii="Times" w:hAnsi="Times" w:cs="Times"/>
      <w:b/>
      <w:sz w:val="24"/>
    </w:rPr>
  </w:style>
  <w:style w:type="paragraph" w:styleId="BodyText2">
    <w:name w:val="Body Text 2"/>
    <w:basedOn w:val="Normal"/>
    <w:link w:val="BodyText2Char"/>
    <w:uiPriority w:val="99"/>
    <w:semiHidden/>
    <w:unhideWhenUsed/>
    <w:rsid w:val="004935F6"/>
    <w:pPr>
      <w:spacing w:after="120" w:line="480" w:lineRule="auto"/>
    </w:pPr>
  </w:style>
  <w:style w:type="character" w:customStyle="1" w:styleId="BodyText2Char">
    <w:name w:val="Body Text 2 Char"/>
    <w:basedOn w:val="DefaultParagraphFont"/>
    <w:link w:val="BodyText2"/>
    <w:uiPriority w:val="99"/>
    <w:semiHidden/>
    <w:rsid w:val="004935F6"/>
    <w:rPr>
      <w:rFonts w:ascii="Arial" w:hAnsi="Arial"/>
      <w:sz w:val="28"/>
    </w:rPr>
  </w:style>
  <w:style w:type="character" w:customStyle="1" w:styleId="BodyTextIndent2Char">
    <w:name w:val="Body Text Indent 2 Char"/>
    <w:basedOn w:val="DefaultParagraphFont"/>
    <w:link w:val="BodyTextIndent2"/>
    <w:semiHidden/>
    <w:rsid w:val="004832C7"/>
    <w:rPr>
      <w:rFonts w:ascii="Arial" w:hAnsi="Arial"/>
      <w:sz w:val="28"/>
    </w:rPr>
  </w:style>
  <w:style w:type="character" w:customStyle="1" w:styleId="Heading2Char">
    <w:name w:val="Heading 2 Char"/>
    <w:basedOn w:val="DefaultParagraphFont"/>
    <w:link w:val="Heading2"/>
    <w:uiPriority w:val="9"/>
    <w:semiHidden/>
    <w:rsid w:val="0014460F"/>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137112">
      <w:bodyDiv w:val="1"/>
      <w:marLeft w:val="0"/>
      <w:marRight w:val="0"/>
      <w:marTop w:val="0"/>
      <w:marBottom w:val="0"/>
      <w:divBdr>
        <w:top w:val="none" w:sz="0" w:space="0" w:color="auto"/>
        <w:left w:val="none" w:sz="0" w:space="0" w:color="auto"/>
        <w:bottom w:val="none" w:sz="0" w:space="0" w:color="auto"/>
        <w:right w:val="none" w:sz="0" w:space="0" w:color="auto"/>
      </w:divBdr>
    </w:div>
    <w:div w:id="171460294">
      <w:bodyDiv w:val="1"/>
      <w:marLeft w:val="0"/>
      <w:marRight w:val="0"/>
      <w:marTop w:val="0"/>
      <w:marBottom w:val="0"/>
      <w:divBdr>
        <w:top w:val="none" w:sz="0" w:space="0" w:color="auto"/>
        <w:left w:val="none" w:sz="0" w:space="0" w:color="auto"/>
        <w:bottom w:val="none" w:sz="0" w:space="0" w:color="auto"/>
        <w:right w:val="none" w:sz="0" w:space="0" w:color="auto"/>
      </w:divBdr>
    </w:div>
    <w:div w:id="221645879">
      <w:bodyDiv w:val="1"/>
      <w:marLeft w:val="0"/>
      <w:marRight w:val="0"/>
      <w:marTop w:val="0"/>
      <w:marBottom w:val="0"/>
      <w:divBdr>
        <w:top w:val="none" w:sz="0" w:space="0" w:color="auto"/>
        <w:left w:val="none" w:sz="0" w:space="0" w:color="auto"/>
        <w:bottom w:val="none" w:sz="0" w:space="0" w:color="auto"/>
        <w:right w:val="none" w:sz="0" w:space="0" w:color="auto"/>
      </w:divBdr>
    </w:div>
    <w:div w:id="291059903">
      <w:bodyDiv w:val="1"/>
      <w:marLeft w:val="0"/>
      <w:marRight w:val="0"/>
      <w:marTop w:val="0"/>
      <w:marBottom w:val="0"/>
      <w:divBdr>
        <w:top w:val="none" w:sz="0" w:space="0" w:color="auto"/>
        <w:left w:val="none" w:sz="0" w:space="0" w:color="auto"/>
        <w:bottom w:val="none" w:sz="0" w:space="0" w:color="auto"/>
        <w:right w:val="none" w:sz="0" w:space="0" w:color="auto"/>
      </w:divBdr>
    </w:div>
    <w:div w:id="318122220">
      <w:bodyDiv w:val="1"/>
      <w:marLeft w:val="0"/>
      <w:marRight w:val="0"/>
      <w:marTop w:val="0"/>
      <w:marBottom w:val="0"/>
      <w:divBdr>
        <w:top w:val="none" w:sz="0" w:space="0" w:color="auto"/>
        <w:left w:val="none" w:sz="0" w:space="0" w:color="auto"/>
        <w:bottom w:val="none" w:sz="0" w:space="0" w:color="auto"/>
        <w:right w:val="none" w:sz="0" w:space="0" w:color="auto"/>
      </w:divBdr>
    </w:div>
    <w:div w:id="364136506">
      <w:bodyDiv w:val="1"/>
      <w:marLeft w:val="0"/>
      <w:marRight w:val="0"/>
      <w:marTop w:val="0"/>
      <w:marBottom w:val="0"/>
      <w:divBdr>
        <w:top w:val="none" w:sz="0" w:space="0" w:color="auto"/>
        <w:left w:val="none" w:sz="0" w:space="0" w:color="auto"/>
        <w:bottom w:val="none" w:sz="0" w:space="0" w:color="auto"/>
        <w:right w:val="none" w:sz="0" w:space="0" w:color="auto"/>
      </w:divBdr>
    </w:div>
    <w:div w:id="404231544">
      <w:bodyDiv w:val="1"/>
      <w:marLeft w:val="0"/>
      <w:marRight w:val="0"/>
      <w:marTop w:val="0"/>
      <w:marBottom w:val="0"/>
      <w:divBdr>
        <w:top w:val="none" w:sz="0" w:space="0" w:color="auto"/>
        <w:left w:val="none" w:sz="0" w:space="0" w:color="auto"/>
        <w:bottom w:val="none" w:sz="0" w:space="0" w:color="auto"/>
        <w:right w:val="none" w:sz="0" w:space="0" w:color="auto"/>
      </w:divBdr>
    </w:div>
    <w:div w:id="409038760">
      <w:bodyDiv w:val="1"/>
      <w:marLeft w:val="0"/>
      <w:marRight w:val="0"/>
      <w:marTop w:val="0"/>
      <w:marBottom w:val="0"/>
      <w:divBdr>
        <w:top w:val="none" w:sz="0" w:space="0" w:color="auto"/>
        <w:left w:val="none" w:sz="0" w:space="0" w:color="auto"/>
        <w:bottom w:val="none" w:sz="0" w:space="0" w:color="auto"/>
        <w:right w:val="none" w:sz="0" w:space="0" w:color="auto"/>
      </w:divBdr>
    </w:div>
    <w:div w:id="932008151">
      <w:bodyDiv w:val="1"/>
      <w:marLeft w:val="0"/>
      <w:marRight w:val="0"/>
      <w:marTop w:val="0"/>
      <w:marBottom w:val="0"/>
      <w:divBdr>
        <w:top w:val="none" w:sz="0" w:space="0" w:color="auto"/>
        <w:left w:val="none" w:sz="0" w:space="0" w:color="auto"/>
        <w:bottom w:val="none" w:sz="0" w:space="0" w:color="auto"/>
        <w:right w:val="none" w:sz="0" w:space="0" w:color="auto"/>
      </w:divBdr>
    </w:div>
    <w:div w:id="1109206507">
      <w:bodyDiv w:val="1"/>
      <w:marLeft w:val="0"/>
      <w:marRight w:val="0"/>
      <w:marTop w:val="0"/>
      <w:marBottom w:val="0"/>
      <w:divBdr>
        <w:top w:val="none" w:sz="0" w:space="0" w:color="auto"/>
        <w:left w:val="none" w:sz="0" w:space="0" w:color="auto"/>
        <w:bottom w:val="none" w:sz="0" w:space="0" w:color="auto"/>
        <w:right w:val="none" w:sz="0" w:space="0" w:color="auto"/>
      </w:divBdr>
    </w:div>
    <w:div w:id="1274551895">
      <w:bodyDiv w:val="1"/>
      <w:marLeft w:val="0"/>
      <w:marRight w:val="0"/>
      <w:marTop w:val="0"/>
      <w:marBottom w:val="0"/>
      <w:divBdr>
        <w:top w:val="none" w:sz="0" w:space="0" w:color="auto"/>
        <w:left w:val="none" w:sz="0" w:space="0" w:color="auto"/>
        <w:bottom w:val="none" w:sz="0" w:space="0" w:color="auto"/>
        <w:right w:val="none" w:sz="0" w:space="0" w:color="auto"/>
      </w:divBdr>
    </w:div>
    <w:div w:id="1283538937">
      <w:bodyDiv w:val="1"/>
      <w:marLeft w:val="0"/>
      <w:marRight w:val="0"/>
      <w:marTop w:val="0"/>
      <w:marBottom w:val="0"/>
      <w:divBdr>
        <w:top w:val="none" w:sz="0" w:space="0" w:color="auto"/>
        <w:left w:val="none" w:sz="0" w:space="0" w:color="auto"/>
        <w:bottom w:val="none" w:sz="0" w:space="0" w:color="auto"/>
        <w:right w:val="none" w:sz="0" w:space="0" w:color="auto"/>
      </w:divBdr>
    </w:div>
    <w:div w:id="1391733618">
      <w:bodyDiv w:val="1"/>
      <w:marLeft w:val="0"/>
      <w:marRight w:val="0"/>
      <w:marTop w:val="0"/>
      <w:marBottom w:val="0"/>
      <w:divBdr>
        <w:top w:val="none" w:sz="0" w:space="0" w:color="auto"/>
        <w:left w:val="none" w:sz="0" w:space="0" w:color="auto"/>
        <w:bottom w:val="none" w:sz="0" w:space="0" w:color="auto"/>
        <w:right w:val="none" w:sz="0" w:space="0" w:color="auto"/>
      </w:divBdr>
    </w:div>
    <w:div w:id="1585722037">
      <w:bodyDiv w:val="1"/>
      <w:marLeft w:val="0"/>
      <w:marRight w:val="0"/>
      <w:marTop w:val="0"/>
      <w:marBottom w:val="0"/>
      <w:divBdr>
        <w:top w:val="none" w:sz="0" w:space="0" w:color="auto"/>
        <w:left w:val="none" w:sz="0" w:space="0" w:color="auto"/>
        <w:bottom w:val="none" w:sz="0" w:space="0" w:color="auto"/>
        <w:right w:val="none" w:sz="0" w:space="0" w:color="auto"/>
      </w:divBdr>
    </w:div>
    <w:div w:id="1635677807">
      <w:bodyDiv w:val="1"/>
      <w:marLeft w:val="0"/>
      <w:marRight w:val="0"/>
      <w:marTop w:val="0"/>
      <w:marBottom w:val="0"/>
      <w:divBdr>
        <w:top w:val="none" w:sz="0" w:space="0" w:color="auto"/>
        <w:left w:val="none" w:sz="0" w:space="0" w:color="auto"/>
        <w:bottom w:val="none" w:sz="0" w:space="0" w:color="auto"/>
        <w:right w:val="none" w:sz="0" w:space="0" w:color="auto"/>
      </w:divBdr>
    </w:div>
    <w:div w:id="1644506391">
      <w:bodyDiv w:val="1"/>
      <w:marLeft w:val="0"/>
      <w:marRight w:val="0"/>
      <w:marTop w:val="0"/>
      <w:marBottom w:val="0"/>
      <w:divBdr>
        <w:top w:val="none" w:sz="0" w:space="0" w:color="auto"/>
        <w:left w:val="none" w:sz="0" w:space="0" w:color="auto"/>
        <w:bottom w:val="none" w:sz="0" w:space="0" w:color="auto"/>
        <w:right w:val="none" w:sz="0" w:space="0" w:color="auto"/>
      </w:divBdr>
    </w:div>
    <w:div w:id="1672367878">
      <w:bodyDiv w:val="1"/>
      <w:marLeft w:val="0"/>
      <w:marRight w:val="0"/>
      <w:marTop w:val="0"/>
      <w:marBottom w:val="0"/>
      <w:divBdr>
        <w:top w:val="none" w:sz="0" w:space="0" w:color="auto"/>
        <w:left w:val="none" w:sz="0" w:space="0" w:color="auto"/>
        <w:bottom w:val="none" w:sz="0" w:space="0" w:color="auto"/>
        <w:right w:val="none" w:sz="0" w:space="0" w:color="auto"/>
      </w:divBdr>
    </w:div>
    <w:div w:id="1706366618">
      <w:bodyDiv w:val="1"/>
      <w:marLeft w:val="0"/>
      <w:marRight w:val="0"/>
      <w:marTop w:val="0"/>
      <w:marBottom w:val="0"/>
      <w:divBdr>
        <w:top w:val="none" w:sz="0" w:space="0" w:color="auto"/>
        <w:left w:val="none" w:sz="0" w:space="0" w:color="auto"/>
        <w:bottom w:val="none" w:sz="0" w:space="0" w:color="auto"/>
        <w:right w:val="none" w:sz="0" w:space="0" w:color="auto"/>
      </w:divBdr>
    </w:div>
    <w:div w:id="1747410517">
      <w:bodyDiv w:val="1"/>
      <w:marLeft w:val="0"/>
      <w:marRight w:val="0"/>
      <w:marTop w:val="0"/>
      <w:marBottom w:val="0"/>
      <w:divBdr>
        <w:top w:val="none" w:sz="0" w:space="0" w:color="auto"/>
        <w:left w:val="none" w:sz="0" w:space="0" w:color="auto"/>
        <w:bottom w:val="none" w:sz="0" w:space="0" w:color="auto"/>
        <w:right w:val="none" w:sz="0" w:space="0" w:color="auto"/>
      </w:divBdr>
    </w:div>
    <w:div w:id="1823155347">
      <w:bodyDiv w:val="1"/>
      <w:marLeft w:val="0"/>
      <w:marRight w:val="0"/>
      <w:marTop w:val="0"/>
      <w:marBottom w:val="0"/>
      <w:divBdr>
        <w:top w:val="none" w:sz="0" w:space="0" w:color="auto"/>
        <w:left w:val="none" w:sz="0" w:space="0" w:color="auto"/>
        <w:bottom w:val="none" w:sz="0" w:space="0" w:color="auto"/>
        <w:right w:val="none" w:sz="0" w:space="0" w:color="auto"/>
      </w:divBdr>
    </w:div>
    <w:div w:id="1830637592">
      <w:bodyDiv w:val="1"/>
      <w:marLeft w:val="0"/>
      <w:marRight w:val="0"/>
      <w:marTop w:val="0"/>
      <w:marBottom w:val="0"/>
      <w:divBdr>
        <w:top w:val="none" w:sz="0" w:space="0" w:color="auto"/>
        <w:left w:val="none" w:sz="0" w:space="0" w:color="auto"/>
        <w:bottom w:val="none" w:sz="0" w:space="0" w:color="auto"/>
        <w:right w:val="none" w:sz="0" w:space="0" w:color="auto"/>
      </w:divBdr>
    </w:div>
    <w:div w:id="1850411578">
      <w:bodyDiv w:val="1"/>
      <w:marLeft w:val="0"/>
      <w:marRight w:val="0"/>
      <w:marTop w:val="0"/>
      <w:marBottom w:val="0"/>
      <w:divBdr>
        <w:top w:val="none" w:sz="0" w:space="0" w:color="auto"/>
        <w:left w:val="none" w:sz="0" w:space="0" w:color="auto"/>
        <w:bottom w:val="none" w:sz="0" w:space="0" w:color="auto"/>
        <w:right w:val="none" w:sz="0" w:space="0" w:color="auto"/>
      </w:divBdr>
    </w:div>
    <w:div w:id="1866401710">
      <w:bodyDiv w:val="1"/>
      <w:marLeft w:val="0"/>
      <w:marRight w:val="0"/>
      <w:marTop w:val="0"/>
      <w:marBottom w:val="0"/>
      <w:divBdr>
        <w:top w:val="none" w:sz="0" w:space="0" w:color="auto"/>
        <w:left w:val="none" w:sz="0" w:space="0" w:color="auto"/>
        <w:bottom w:val="none" w:sz="0" w:space="0" w:color="auto"/>
        <w:right w:val="none" w:sz="0" w:space="0" w:color="auto"/>
      </w:divBdr>
    </w:div>
    <w:div w:id="2014144374">
      <w:bodyDiv w:val="1"/>
      <w:marLeft w:val="0"/>
      <w:marRight w:val="0"/>
      <w:marTop w:val="0"/>
      <w:marBottom w:val="0"/>
      <w:divBdr>
        <w:top w:val="none" w:sz="0" w:space="0" w:color="auto"/>
        <w:left w:val="none" w:sz="0" w:space="0" w:color="auto"/>
        <w:bottom w:val="none" w:sz="0" w:space="0" w:color="auto"/>
        <w:right w:val="none" w:sz="0" w:space="0" w:color="auto"/>
      </w:divBdr>
    </w:div>
    <w:div w:id="2040931030">
      <w:bodyDiv w:val="1"/>
      <w:marLeft w:val="0"/>
      <w:marRight w:val="0"/>
      <w:marTop w:val="0"/>
      <w:marBottom w:val="0"/>
      <w:divBdr>
        <w:top w:val="none" w:sz="0" w:space="0" w:color="auto"/>
        <w:left w:val="none" w:sz="0" w:space="0" w:color="auto"/>
        <w:bottom w:val="none" w:sz="0" w:space="0" w:color="auto"/>
        <w:right w:val="none" w:sz="0" w:space="0" w:color="auto"/>
      </w:divBdr>
    </w:div>
    <w:div w:id="2108848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daa842e6-9257-4536-8577-77b8f34f9507}" enabled="1" method="Standard" siteId="{19ed7054-9d97-43c7-92b1-6781b6b95b68}" removed="0"/>
</clbl:labelList>
</file>

<file path=docProps/app.xml><?xml version="1.0" encoding="utf-8"?>
<Properties xmlns="http://schemas.openxmlformats.org/officeDocument/2006/extended-properties" xmlns:vt="http://schemas.openxmlformats.org/officeDocument/2006/docPropsVTypes">
  <Template>Normal.dotm</Template>
  <TotalTime>52</TotalTime>
  <Pages>3</Pages>
  <Words>897</Words>
  <Characters>5116</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DUTY STATEMENT</vt:lpstr>
    </vt:vector>
  </TitlesOfParts>
  <Company>dept. of rehabilitation</Company>
  <LinksUpToDate>false</LinksUpToDate>
  <CharactersWithSpaces>6001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DUTY STATEMENT</dc:title>
  <dc:subject/>
  <dc:creator>Debi Neeley</dc:creator>
  <cp:keywords/>
  <dc:description/>
  <cp:lastModifiedBy>Sanchez, Christina@DOR</cp:lastModifiedBy>
  <cp:revision>46</cp:revision>
  <cp:lastPrinted>2025-05-21T22:04:00Z</cp:lastPrinted>
  <dcterms:created xsi:type="dcterms:W3CDTF">2025-05-21T21:52:00Z</dcterms:created>
  <dcterms:modified xsi:type="dcterms:W3CDTF">2025-12-11T22:01:00Z</dcterms:modified>
</cp:coreProperties>
</file>