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20724E" w14:paraId="0892A0E6" w14:textId="77777777" w:rsidTr="006E4AC0">
        <w:trPr>
          <w:cantSplit/>
        </w:trPr>
        <w:tc>
          <w:tcPr>
            <w:tcW w:w="5785" w:type="dxa"/>
            <w:gridSpan w:val="6"/>
            <w:vMerge w:val="restart"/>
            <w:tcBorders>
              <w:top w:val="double" w:sz="4" w:space="0" w:color="auto"/>
              <w:left w:val="double" w:sz="4" w:space="0" w:color="auto"/>
            </w:tcBorders>
          </w:tcPr>
          <w:p w14:paraId="688840FD" w14:textId="77777777" w:rsidR="0020724E" w:rsidRDefault="0020724E" w:rsidP="006E4AC0">
            <w:pPr>
              <w:rPr>
                <w:sz w:val="16"/>
              </w:rPr>
            </w:pPr>
          </w:p>
          <w:p w14:paraId="4E322072" w14:textId="77777777" w:rsidR="0020724E" w:rsidRDefault="0020724E" w:rsidP="006E4AC0">
            <w:pPr>
              <w:rPr>
                <w:sz w:val="16"/>
              </w:rPr>
            </w:pPr>
            <w:r>
              <w:rPr>
                <w:sz w:val="16"/>
              </w:rPr>
              <w:t>STATE OF CALIFORNIA</w:t>
            </w:r>
          </w:p>
          <w:p w14:paraId="74139CE3" w14:textId="77777777" w:rsidR="0020724E" w:rsidRDefault="0020724E" w:rsidP="006E4AC0">
            <w:r>
              <w:rPr>
                <w:sz w:val="16"/>
              </w:rPr>
              <w:t>DEPARTMENT OF FORESTRY AND FIRE PROTECTION</w:t>
            </w:r>
          </w:p>
          <w:p w14:paraId="2F76AAC0" w14:textId="77777777" w:rsidR="0020724E" w:rsidRDefault="0020724E" w:rsidP="006E4AC0">
            <w:pPr>
              <w:rPr>
                <w:b/>
                <w:bCs/>
              </w:rPr>
            </w:pPr>
            <w:r>
              <w:rPr>
                <w:b/>
                <w:bCs/>
              </w:rPr>
              <w:t>POSITION ESSENTIAL FUNCTIONS DUTIES STATEMENT</w:t>
            </w:r>
          </w:p>
          <w:p w14:paraId="76814C02" w14:textId="77777777" w:rsidR="0020724E" w:rsidRDefault="0020724E" w:rsidP="006E4AC0">
            <w:pPr>
              <w:rPr>
                <w:sz w:val="16"/>
              </w:rPr>
            </w:pPr>
            <w:r>
              <w:rPr>
                <w:sz w:val="16"/>
              </w:rPr>
              <w:t>PO-199 (06/16)</w:t>
            </w:r>
          </w:p>
        </w:tc>
        <w:tc>
          <w:tcPr>
            <w:tcW w:w="4943" w:type="dxa"/>
            <w:gridSpan w:val="5"/>
            <w:tcBorders>
              <w:top w:val="double" w:sz="4" w:space="0" w:color="auto"/>
              <w:right w:val="double" w:sz="4" w:space="0" w:color="auto"/>
            </w:tcBorders>
          </w:tcPr>
          <w:p w14:paraId="594DD4C6" w14:textId="77777777" w:rsidR="0020724E" w:rsidRDefault="0020724E" w:rsidP="006E4AC0">
            <w:r>
              <w:t>Working Title of Position</w:t>
            </w:r>
          </w:p>
          <w:p w14:paraId="19E88713" w14:textId="41FBCB60" w:rsidR="0020724E" w:rsidRDefault="00AA1EE5" w:rsidP="006E4AC0">
            <w:pPr>
              <w:rPr>
                <w:color w:val="0000FF"/>
              </w:rPr>
            </w:pPr>
            <w:r>
              <w:rPr>
                <w:color w:val="0000FF"/>
              </w:rPr>
              <w:t>Deputy Chief – Operati</w:t>
            </w:r>
            <w:r w:rsidRPr="00AA1EE5">
              <w:rPr>
                <w:color w:val="0000FF"/>
              </w:rPr>
              <w:t>ons</w:t>
            </w:r>
          </w:p>
        </w:tc>
      </w:tr>
      <w:tr w:rsidR="0020724E" w14:paraId="1954C3C1" w14:textId="77777777" w:rsidTr="006E4AC0">
        <w:trPr>
          <w:cantSplit/>
        </w:trPr>
        <w:tc>
          <w:tcPr>
            <w:tcW w:w="5785" w:type="dxa"/>
            <w:gridSpan w:val="6"/>
            <w:vMerge/>
            <w:tcBorders>
              <w:left w:val="double" w:sz="4" w:space="0" w:color="auto"/>
            </w:tcBorders>
          </w:tcPr>
          <w:p w14:paraId="7C33457B" w14:textId="77777777" w:rsidR="0020724E" w:rsidRDefault="0020724E" w:rsidP="006E4AC0"/>
        </w:tc>
        <w:tc>
          <w:tcPr>
            <w:tcW w:w="4943" w:type="dxa"/>
            <w:gridSpan w:val="5"/>
            <w:tcBorders>
              <w:right w:val="double" w:sz="4" w:space="0" w:color="auto"/>
            </w:tcBorders>
          </w:tcPr>
          <w:p w14:paraId="55FD8D26" w14:textId="77777777" w:rsidR="0020724E" w:rsidRDefault="0020724E" w:rsidP="006E4AC0">
            <w:r>
              <w:t>Division and/or Subdivision</w:t>
            </w:r>
          </w:p>
          <w:p w14:paraId="7B1CC23E" w14:textId="181467EF" w:rsidR="0020724E" w:rsidRDefault="00AA1EE5" w:rsidP="006E4AC0">
            <w:r>
              <w:rPr>
                <w:color w:val="0000FF"/>
              </w:rPr>
              <w:t>Humboldt-Del Norte Unit</w:t>
            </w:r>
          </w:p>
        </w:tc>
      </w:tr>
      <w:tr w:rsidR="0020724E" w14:paraId="7E5D7128" w14:textId="77777777" w:rsidTr="006E4AC0">
        <w:trPr>
          <w:cantSplit/>
        </w:trPr>
        <w:tc>
          <w:tcPr>
            <w:tcW w:w="5785" w:type="dxa"/>
            <w:gridSpan w:val="6"/>
            <w:vMerge w:val="restart"/>
            <w:tcBorders>
              <w:left w:val="double" w:sz="4" w:space="0" w:color="auto"/>
            </w:tcBorders>
          </w:tcPr>
          <w:p w14:paraId="63E68712" w14:textId="77777777" w:rsidR="0020724E" w:rsidRDefault="0020724E" w:rsidP="006E4AC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DD8B414" w14:textId="77777777" w:rsidR="0020724E" w:rsidRDefault="0020724E" w:rsidP="006E4AC0">
            <w:r>
              <w:t>Location of Headquarters</w:t>
            </w:r>
          </w:p>
          <w:p w14:paraId="1D812461" w14:textId="6AAF007F" w:rsidR="0020724E" w:rsidRDefault="00AA1EE5" w:rsidP="006E4AC0">
            <w:r>
              <w:rPr>
                <w:color w:val="0000FF"/>
              </w:rPr>
              <w:t>Fortuna</w:t>
            </w:r>
          </w:p>
        </w:tc>
      </w:tr>
      <w:tr w:rsidR="0020724E" w14:paraId="14AF85C5" w14:textId="77777777" w:rsidTr="006E4AC0">
        <w:trPr>
          <w:cantSplit/>
        </w:trPr>
        <w:tc>
          <w:tcPr>
            <w:tcW w:w="5785" w:type="dxa"/>
            <w:gridSpan w:val="6"/>
            <w:vMerge/>
            <w:tcBorders>
              <w:left w:val="double" w:sz="4" w:space="0" w:color="auto"/>
            </w:tcBorders>
          </w:tcPr>
          <w:p w14:paraId="61CAF627" w14:textId="77777777" w:rsidR="0020724E" w:rsidRDefault="0020724E" w:rsidP="006E4AC0"/>
        </w:tc>
        <w:tc>
          <w:tcPr>
            <w:tcW w:w="4943" w:type="dxa"/>
            <w:gridSpan w:val="5"/>
            <w:tcBorders>
              <w:right w:val="double" w:sz="4" w:space="0" w:color="auto"/>
            </w:tcBorders>
          </w:tcPr>
          <w:p w14:paraId="4252224A" w14:textId="77777777" w:rsidR="0020724E" w:rsidRDefault="0020724E" w:rsidP="006E4AC0">
            <w:r>
              <w:t>Class Title of Position</w:t>
            </w:r>
          </w:p>
          <w:p w14:paraId="63FA4ED7" w14:textId="37FBAA91" w:rsidR="0020724E" w:rsidRDefault="00AA1EE5" w:rsidP="006E4AC0">
            <w:r>
              <w:rPr>
                <w:color w:val="0000FF"/>
              </w:rPr>
              <w:t>Assistant Chief w/differential</w:t>
            </w:r>
          </w:p>
        </w:tc>
      </w:tr>
      <w:tr w:rsidR="0020724E" w14:paraId="0BA95E22" w14:textId="77777777" w:rsidTr="006E4AC0">
        <w:trPr>
          <w:cantSplit/>
        </w:trPr>
        <w:tc>
          <w:tcPr>
            <w:tcW w:w="5785" w:type="dxa"/>
            <w:gridSpan w:val="6"/>
            <w:vMerge/>
            <w:tcBorders>
              <w:left w:val="double" w:sz="4" w:space="0" w:color="auto"/>
            </w:tcBorders>
          </w:tcPr>
          <w:p w14:paraId="2CAB8D1E" w14:textId="77777777" w:rsidR="0020724E" w:rsidRDefault="0020724E" w:rsidP="006E4AC0"/>
        </w:tc>
        <w:tc>
          <w:tcPr>
            <w:tcW w:w="4943" w:type="dxa"/>
            <w:gridSpan w:val="5"/>
            <w:tcBorders>
              <w:right w:val="double" w:sz="4" w:space="0" w:color="auto"/>
            </w:tcBorders>
          </w:tcPr>
          <w:p w14:paraId="4C51745D" w14:textId="77777777" w:rsidR="0020724E" w:rsidRDefault="0020724E" w:rsidP="006E4AC0">
            <w:r>
              <w:t>Position Number</w:t>
            </w:r>
          </w:p>
          <w:p w14:paraId="6BEA0406" w14:textId="4D55D836" w:rsidR="0020724E" w:rsidRDefault="00AA1EE5" w:rsidP="006E4AC0">
            <w:r>
              <w:rPr>
                <w:color w:val="0000FF"/>
              </w:rPr>
              <w:t>542-111-1039-001</w:t>
            </w:r>
          </w:p>
        </w:tc>
      </w:tr>
      <w:tr w:rsidR="0020724E" w14:paraId="44EAE75C" w14:textId="77777777" w:rsidTr="006E4AC0">
        <w:trPr>
          <w:cantSplit/>
        </w:trPr>
        <w:tc>
          <w:tcPr>
            <w:tcW w:w="5785" w:type="dxa"/>
            <w:gridSpan w:val="6"/>
            <w:vMerge/>
            <w:tcBorders>
              <w:left w:val="double" w:sz="4" w:space="0" w:color="auto"/>
            </w:tcBorders>
          </w:tcPr>
          <w:p w14:paraId="7B8CECE1" w14:textId="77777777" w:rsidR="0020724E" w:rsidRDefault="0020724E" w:rsidP="006E4AC0"/>
        </w:tc>
        <w:tc>
          <w:tcPr>
            <w:tcW w:w="4943" w:type="dxa"/>
            <w:gridSpan w:val="5"/>
            <w:tcBorders>
              <w:right w:val="double" w:sz="4" w:space="0" w:color="auto"/>
            </w:tcBorders>
          </w:tcPr>
          <w:p w14:paraId="68686C39" w14:textId="77777777" w:rsidR="0020724E" w:rsidRDefault="0020724E" w:rsidP="006E4AC0">
            <w:r>
              <w:t>Effective Date</w:t>
            </w:r>
          </w:p>
          <w:p w14:paraId="090CA38C" w14:textId="77777777" w:rsidR="0020724E" w:rsidRDefault="0020724E" w:rsidP="006E4AC0">
            <w:r>
              <w:rPr>
                <w:color w:val="0000FF"/>
              </w:rPr>
              <w:fldChar w:fldCharType="begin">
                <w:ffData>
                  <w:name w:val="Text1"/>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20724E" w14:paraId="18DD5BC2" w14:textId="77777777" w:rsidTr="006E4AC0">
        <w:trPr>
          <w:cantSplit/>
        </w:trPr>
        <w:tc>
          <w:tcPr>
            <w:tcW w:w="1995" w:type="dxa"/>
            <w:tcBorders>
              <w:left w:val="double" w:sz="4" w:space="0" w:color="auto"/>
              <w:bottom w:val="single" w:sz="4" w:space="0" w:color="auto"/>
            </w:tcBorders>
          </w:tcPr>
          <w:p w14:paraId="02BA826D" w14:textId="77777777" w:rsidR="0020724E" w:rsidRDefault="0020724E" w:rsidP="006E4AC0">
            <w:r>
              <w:t>Percentage of Time Required</w:t>
            </w:r>
          </w:p>
        </w:tc>
        <w:tc>
          <w:tcPr>
            <w:tcW w:w="8733" w:type="dxa"/>
            <w:gridSpan w:val="10"/>
            <w:tcBorders>
              <w:bottom w:val="single" w:sz="4" w:space="0" w:color="auto"/>
              <w:right w:val="double" w:sz="4" w:space="0" w:color="auto"/>
            </w:tcBorders>
          </w:tcPr>
          <w:p w14:paraId="482A4672" w14:textId="77777777" w:rsidR="0020724E" w:rsidRDefault="0020724E" w:rsidP="006E4AC0">
            <w:r>
              <w:t>Effective on the date indicated, the employee assigned to the position identified above performs the following duties and responsibilities.</w:t>
            </w:r>
          </w:p>
        </w:tc>
      </w:tr>
      <w:tr w:rsidR="0020724E" w14:paraId="37CE0F18" w14:textId="77777777" w:rsidTr="006E4AC0">
        <w:trPr>
          <w:cantSplit/>
          <w:trHeight w:hRule="exact" w:val="6346"/>
        </w:trPr>
        <w:tc>
          <w:tcPr>
            <w:tcW w:w="1995" w:type="dxa"/>
            <w:vMerge w:val="restart"/>
            <w:tcBorders>
              <w:left w:val="double" w:sz="4" w:space="0" w:color="auto"/>
              <w:right w:val="single" w:sz="4" w:space="0" w:color="auto"/>
            </w:tcBorders>
          </w:tcPr>
          <w:p w14:paraId="7F15F1DF" w14:textId="77777777" w:rsidR="0020724E" w:rsidRDefault="0020724E" w:rsidP="006E4AC0"/>
          <w:p w14:paraId="28688E40" w14:textId="77777777" w:rsidR="0020724E" w:rsidRDefault="0020724E" w:rsidP="006E4AC0">
            <w:pPr>
              <w:rPr>
                <w:color w:val="0000FF"/>
              </w:rPr>
            </w:pPr>
          </w:p>
          <w:p w14:paraId="1F81E1AC" w14:textId="77777777" w:rsidR="00AA1EE5" w:rsidRDefault="00AA1EE5" w:rsidP="006E4AC0">
            <w:pPr>
              <w:rPr>
                <w:color w:val="0000FF"/>
              </w:rPr>
            </w:pPr>
          </w:p>
          <w:p w14:paraId="2F8B5245" w14:textId="77777777" w:rsidR="00AA1EE5" w:rsidRDefault="00AA1EE5" w:rsidP="006E4AC0">
            <w:pPr>
              <w:rPr>
                <w:color w:val="0000FF"/>
              </w:rPr>
            </w:pPr>
          </w:p>
          <w:p w14:paraId="4E25F2A2" w14:textId="0FF69135" w:rsidR="0020724E" w:rsidRDefault="00AA1EE5" w:rsidP="006E4AC0">
            <w:pPr>
              <w:rPr>
                <w:color w:val="0000FF"/>
              </w:rPr>
            </w:pPr>
            <w:r>
              <w:rPr>
                <w:color w:val="0000FF"/>
              </w:rPr>
              <w:t>40%</w:t>
            </w:r>
          </w:p>
          <w:p w14:paraId="20DA1256" w14:textId="77777777" w:rsidR="0020724E" w:rsidRDefault="0020724E" w:rsidP="006E4AC0">
            <w:pPr>
              <w:rPr>
                <w:color w:val="0000FF"/>
              </w:rPr>
            </w:pPr>
          </w:p>
          <w:p w14:paraId="7A08CFB1" w14:textId="77777777" w:rsidR="0020724E" w:rsidRDefault="0020724E" w:rsidP="006E4AC0">
            <w:pPr>
              <w:rPr>
                <w:color w:val="0000FF"/>
              </w:rPr>
            </w:pPr>
          </w:p>
          <w:p w14:paraId="175A0FFE" w14:textId="77777777" w:rsidR="0020724E" w:rsidRDefault="0020724E" w:rsidP="006E4AC0">
            <w:pPr>
              <w:rPr>
                <w:color w:val="0000FF"/>
              </w:rPr>
            </w:pPr>
          </w:p>
          <w:p w14:paraId="0A944712" w14:textId="77777777" w:rsidR="0020724E" w:rsidRDefault="0020724E" w:rsidP="006E4AC0">
            <w:pPr>
              <w:rPr>
                <w:color w:val="0000FF"/>
              </w:rPr>
            </w:pPr>
          </w:p>
          <w:p w14:paraId="7901F3BA" w14:textId="77777777" w:rsidR="0020724E" w:rsidRDefault="0020724E" w:rsidP="006E4AC0">
            <w:pPr>
              <w:rPr>
                <w:color w:val="0000FF"/>
              </w:rPr>
            </w:pPr>
          </w:p>
          <w:p w14:paraId="463AF7A6" w14:textId="77777777" w:rsidR="0020724E" w:rsidRDefault="0020724E" w:rsidP="006E4AC0">
            <w:pPr>
              <w:rPr>
                <w:color w:val="0000FF"/>
              </w:rPr>
            </w:pPr>
          </w:p>
          <w:p w14:paraId="42632795" w14:textId="77777777" w:rsidR="00AA1EE5" w:rsidRDefault="00AA1EE5" w:rsidP="006E4AC0">
            <w:pPr>
              <w:rPr>
                <w:color w:val="0000FF"/>
              </w:rPr>
            </w:pPr>
          </w:p>
          <w:p w14:paraId="192FC30E" w14:textId="77777777" w:rsidR="00AA1EE5" w:rsidRDefault="00AA1EE5" w:rsidP="006E4AC0">
            <w:pPr>
              <w:rPr>
                <w:color w:val="0000FF"/>
              </w:rPr>
            </w:pPr>
          </w:p>
          <w:p w14:paraId="2B5AF94B" w14:textId="77777777" w:rsidR="00AA1EE5" w:rsidRDefault="00AA1EE5" w:rsidP="006E4AC0">
            <w:pPr>
              <w:rPr>
                <w:color w:val="0000FF"/>
              </w:rPr>
            </w:pPr>
          </w:p>
          <w:p w14:paraId="03834393" w14:textId="77777777" w:rsidR="00AA1EE5" w:rsidRDefault="00AA1EE5" w:rsidP="006E4AC0">
            <w:pPr>
              <w:rPr>
                <w:color w:val="0000FF"/>
              </w:rPr>
            </w:pPr>
          </w:p>
          <w:p w14:paraId="4505E0E3" w14:textId="77777777" w:rsidR="00AA1EE5" w:rsidRDefault="00AA1EE5" w:rsidP="006E4AC0">
            <w:pPr>
              <w:rPr>
                <w:color w:val="0000FF"/>
              </w:rPr>
            </w:pPr>
          </w:p>
          <w:p w14:paraId="5F3B6961" w14:textId="46145D17" w:rsidR="0020724E" w:rsidRDefault="00AA1EE5" w:rsidP="006E4AC0">
            <w:pPr>
              <w:rPr>
                <w:color w:val="0000FF"/>
              </w:rPr>
            </w:pPr>
            <w:r>
              <w:rPr>
                <w:color w:val="0000FF"/>
              </w:rPr>
              <w:t>15%</w:t>
            </w:r>
          </w:p>
          <w:p w14:paraId="4F57F508" w14:textId="77777777" w:rsidR="00AA1EE5" w:rsidRDefault="00AA1EE5" w:rsidP="006E4AC0">
            <w:pPr>
              <w:rPr>
                <w:color w:val="0000FF"/>
              </w:rPr>
            </w:pPr>
          </w:p>
          <w:p w14:paraId="0B5E112D" w14:textId="77777777" w:rsidR="00AA1EE5" w:rsidRDefault="00AA1EE5" w:rsidP="006E4AC0">
            <w:pPr>
              <w:rPr>
                <w:color w:val="0000FF"/>
              </w:rPr>
            </w:pPr>
          </w:p>
          <w:p w14:paraId="50975B35" w14:textId="77777777" w:rsidR="00AA1EE5" w:rsidRDefault="00AA1EE5" w:rsidP="006E4AC0">
            <w:pPr>
              <w:rPr>
                <w:color w:val="0000FF"/>
              </w:rPr>
            </w:pPr>
          </w:p>
          <w:p w14:paraId="0546926C" w14:textId="77777777" w:rsidR="0020724E" w:rsidRDefault="0020724E" w:rsidP="006E4AC0">
            <w:pPr>
              <w:rPr>
                <w:color w:val="0000FF"/>
              </w:rPr>
            </w:pPr>
          </w:p>
          <w:p w14:paraId="7F6BE716" w14:textId="5886E32D" w:rsidR="0020724E" w:rsidRDefault="00AA1EE5" w:rsidP="006E4AC0">
            <w:r>
              <w:rPr>
                <w:color w:val="0000FF"/>
              </w:rPr>
              <w:t>15%</w:t>
            </w:r>
          </w:p>
          <w:p w14:paraId="698D3D7C" w14:textId="77777777" w:rsidR="0020724E" w:rsidRDefault="0020724E" w:rsidP="006E4AC0"/>
        </w:tc>
        <w:tc>
          <w:tcPr>
            <w:tcW w:w="8733" w:type="dxa"/>
            <w:gridSpan w:val="10"/>
            <w:tcBorders>
              <w:left w:val="single" w:sz="4" w:space="0" w:color="auto"/>
              <w:bottom w:val="nil"/>
              <w:right w:val="double" w:sz="4" w:space="0" w:color="auto"/>
            </w:tcBorders>
          </w:tcPr>
          <w:p w14:paraId="6A7CC00C" w14:textId="77777777" w:rsidR="0020724E" w:rsidRPr="00AA1EE5" w:rsidRDefault="0020724E" w:rsidP="006E4AC0">
            <w:pPr>
              <w:rPr>
                <w:color w:val="0000FF"/>
              </w:rPr>
            </w:pPr>
          </w:p>
          <w:p w14:paraId="49E333F6" w14:textId="77777777" w:rsidR="00AA1EE5" w:rsidRPr="00AA1EE5" w:rsidRDefault="00AA1EE5" w:rsidP="00AA1EE5">
            <w:pPr>
              <w:rPr>
                <w:color w:val="0000FF"/>
              </w:rPr>
            </w:pPr>
            <w:r w:rsidRPr="00AA1EE5">
              <w:rPr>
                <w:color w:val="0000FF"/>
              </w:rPr>
              <w:t xml:space="preserve">Under the general direction of the Humboldt-Del Norte Unit Chief, the Assistant Chief with </w:t>
            </w:r>
          </w:p>
          <w:p w14:paraId="2C4D47CC" w14:textId="4037B8C7" w:rsidR="00AA1EE5" w:rsidRPr="00AA1EE5" w:rsidRDefault="00AA1EE5" w:rsidP="00AA1EE5">
            <w:pPr>
              <w:rPr>
                <w:color w:val="0000FF"/>
              </w:rPr>
            </w:pPr>
            <w:r w:rsidRPr="00AA1EE5">
              <w:rPr>
                <w:color w:val="0000FF"/>
              </w:rPr>
              <w:t xml:space="preserve">differential is </w:t>
            </w:r>
            <w:r w:rsidR="005E3EB2" w:rsidRPr="00AA1EE5">
              <w:rPr>
                <w:color w:val="0000FF"/>
              </w:rPr>
              <w:t>responsible for</w:t>
            </w:r>
            <w:r w:rsidRPr="00AA1EE5">
              <w:rPr>
                <w:color w:val="0000FF"/>
              </w:rPr>
              <w:t xml:space="preserve"> </w:t>
            </w:r>
            <w:r w:rsidR="005E3EB2">
              <w:rPr>
                <w:color w:val="0000FF"/>
              </w:rPr>
              <w:t>all aspects of field operations within the Unit.</w:t>
            </w:r>
          </w:p>
          <w:p w14:paraId="2BC83860" w14:textId="77777777" w:rsidR="00AA1EE5" w:rsidRPr="00AA1EE5" w:rsidRDefault="00AA1EE5" w:rsidP="00AA1EE5">
            <w:pPr>
              <w:rPr>
                <w:color w:val="0000FF"/>
              </w:rPr>
            </w:pPr>
          </w:p>
          <w:p w14:paraId="3B27777E" w14:textId="486BF50C" w:rsidR="00AA1EE5" w:rsidRPr="00AA1EE5" w:rsidRDefault="00AA1EE5" w:rsidP="00AA1EE5">
            <w:pPr>
              <w:rPr>
                <w:color w:val="0000FF"/>
              </w:rPr>
            </w:pPr>
            <w:r w:rsidRPr="00AA1EE5">
              <w:rPr>
                <w:color w:val="0000FF"/>
              </w:rPr>
              <w:t>*Manage</w:t>
            </w:r>
            <w:r w:rsidR="005E3EB2">
              <w:rPr>
                <w:color w:val="0000FF"/>
              </w:rPr>
              <w:t xml:space="preserve"> </w:t>
            </w:r>
            <w:r w:rsidRPr="00AA1EE5">
              <w:rPr>
                <w:color w:val="0000FF"/>
              </w:rPr>
              <w:t>all operational aspects of the Unit's fire control mission. Plan, direct, and evaluate field operations within the Unit. *Directly supervises 3 Assistant Chiefs in charge of 3 camps and the Battalion Chiefs in charge of 5 Battalions, and the Unit Fire Equipment Manager. *Ensure employees and equipment are ready and available for incident response consistent with funding and conditions. Schedule and coordinate annual inspections and employee skills review. * Ensure continuity of Unit Resources within Camps, Fire Center, Battalions, Resource Management and Specialized Programs. *Facilitate and encourage positive communication with the Unit's staff, cooperators, Incident Management Teams, Region Duty Chiefs, and the Region Operations Chief *Provide Unit representation for internal and external affairs during meetings, conferences and public speaking opportunities as directed or in the absence of the Unit Chief. Serve as Acting Unit Chief in the absence of the Unit Chief.</w:t>
            </w:r>
          </w:p>
          <w:p w14:paraId="12951A81" w14:textId="77777777" w:rsidR="0020724E" w:rsidRPr="00AA1EE5" w:rsidRDefault="0020724E" w:rsidP="006E4AC0">
            <w:pPr>
              <w:rPr>
                <w:color w:val="0000FF"/>
              </w:rPr>
            </w:pPr>
          </w:p>
          <w:p w14:paraId="08F71A34" w14:textId="77777777" w:rsidR="00AA1EE5" w:rsidRPr="00AA1EE5" w:rsidRDefault="00AA1EE5" w:rsidP="00AA1EE5">
            <w:pPr>
              <w:rPr>
                <w:color w:val="0000FF"/>
              </w:rPr>
            </w:pPr>
            <w:r w:rsidRPr="00AA1EE5">
              <w:rPr>
                <w:color w:val="0000FF"/>
              </w:rPr>
              <w:t>*Ensure Health, Safety and Training mandates are completed for employees. *Monitor and review the Injury and Illness Prevention Program and encourage solutions to reduce impacts and lost time. Coordinate the use of incident reviews to improve responses, incident organization and encourage learning.</w:t>
            </w:r>
          </w:p>
          <w:p w14:paraId="3588754C" w14:textId="77777777" w:rsidR="0020724E" w:rsidRPr="00AA1EE5" w:rsidRDefault="0020724E" w:rsidP="006E4AC0">
            <w:pPr>
              <w:rPr>
                <w:color w:val="0000FF"/>
              </w:rPr>
            </w:pPr>
          </w:p>
          <w:p w14:paraId="59D51F10" w14:textId="77777777" w:rsidR="00AA1EE5" w:rsidRPr="00AA1EE5" w:rsidRDefault="00AA1EE5" w:rsidP="00AA1EE5">
            <w:pPr>
              <w:rPr>
                <w:color w:val="0000FF"/>
              </w:rPr>
            </w:pPr>
            <w:r w:rsidRPr="00AA1EE5">
              <w:rPr>
                <w:color w:val="0000FF"/>
              </w:rPr>
              <w:t>*Ensure the Emergency Command Center, communications systems and other means for information sharing is effective, adequately supported and operational. *Review and update agreement with local, state and federal agencies. Review the qualifications of employees and monitor the Emergency Resource Directory. Oversight of the Unit aviation program. Oversight of the Unit mobile equipment program, *Maintains effective relationships with all stakeholders and other local, state and federal agencies.</w:t>
            </w:r>
          </w:p>
          <w:p w14:paraId="1C14E3BF" w14:textId="77777777" w:rsidR="0020724E" w:rsidRPr="00AA1EE5" w:rsidRDefault="0020724E" w:rsidP="006E4AC0">
            <w:pPr>
              <w:rPr>
                <w:color w:val="0000FF"/>
              </w:rPr>
            </w:pPr>
          </w:p>
          <w:p w14:paraId="6871DDF1" w14:textId="77777777" w:rsidR="0020724E" w:rsidRPr="00AA1EE5" w:rsidRDefault="0020724E" w:rsidP="006E4AC0">
            <w:pPr>
              <w:rPr>
                <w:color w:val="0000FF"/>
              </w:rPr>
            </w:pPr>
            <w:r w:rsidRPr="00AA1EE5">
              <w:rPr>
                <w:color w:val="0000FF"/>
              </w:rPr>
              <w:fldChar w:fldCharType="begin">
                <w:ffData>
                  <w:name w:val="Text2"/>
                  <w:enabled/>
                  <w:calcOnExit w:val="0"/>
                  <w:textInput/>
                </w:ffData>
              </w:fldChar>
            </w:r>
            <w:r w:rsidRPr="00AA1EE5">
              <w:rPr>
                <w:color w:val="0000FF"/>
              </w:rPr>
              <w:instrText xml:space="preserve"> FORMTEXT </w:instrText>
            </w:r>
            <w:r w:rsidRPr="00AA1EE5">
              <w:rPr>
                <w:color w:val="0000FF"/>
              </w:rPr>
            </w:r>
            <w:r w:rsidRPr="00AA1EE5">
              <w:rPr>
                <w:color w:val="0000FF"/>
              </w:rPr>
              <w:fldChar w:fldCharType="separate"/>
            </w:r>
            <w:r w:rsidRPr="00AA1EE5">
              <w:rPr>
                <w:noProof/>
                <w:color w:val="0000FF"/>
              </w:rPr>
              <w:t> </w:t>
            </w:r>
            <w:r w:rsidRPr="00AA1EE5">
              <w:rPr>
                <w:noProof/>
                <w:color w:val="0000FF"/>
              </w:rPr>
              <w:t> </w:t>
            </w:r>
            <w:r w:rsidRPr="00AA1EE5">
              <w:rPr>
                <w:noProof/>
                <w:color w:val="0000FF"/>
              </w:rPr>
              <w:t> </w:t>
            </w:r>
            <w:r w:rsidRPr="00AA1EE5">
              <w:rPr>
                <w:noProof/>
                <w:color w:val="0000FF"/>
              </w:rPr>
              <w:t> </w:t>
            </w:r>
            <w:r w:rsidRPr="00AA1EE5">
              <w:rPr>
                <w:noProof/>
                <w:color w:val="0000FF"/>
              </w:rPr>
              <w:t> </w:t>
            </w:r>
            <w:r w:rsidRPr="00AA1EE5">
              <w:rPr>
                <w:color w:val="0000FF"/>
              </w:rPr>
              <w:fldChar w:fldCharType="end"/>
            </w:r>
          </w:p>
          <w:p w14:paraId="735C524B" w14:textId="77777777" w:rsidR="0020724E" w:rsidRPr="00AA1EE5" w:rsidRDefault="0020724E" w:rsidP="006E4AC0">
            <w:pPr>
              <w:rPr>
                <w:color w:val="0000FF"/>
              </w:rPr>
            </w:pPr>
          </w:p>
        </w:tc>
      </w:tr>
      <w:tr w:rsidR="0020724E" w14:paraId="297C976C" w14:textId="77777777" w:rsidTr="006E4AC0">
        <w:trPr>
          <w:cantSplit/>
          <w:trHeight w:val="341"/>
        </w:trPr>
        <w:tc>
          <w:tcPr>
            <w:tcW w:w="1995" w:type="dxa"/>
            <w:vMerge/>
            <w:tcBorders>
              <w:left w:val="double" w:sz="4" w:space="0" w:color="auto"/>
              <w:bottom w:val="single" w:sz="4" w:space="0" w:color="auto"/>
              <w:right w:val="single" w:sz="4" w:space="0" w:color="auto"/>
            </w:tcBorders>
          </w:tcPr>
          <w:p w14:paraId="7725CB54" w14:textId="77777777" w:rsidR="0020724E" w:rsidRDefault="0020724E" w:rsidP="006E4AC0"/>
        </w:tc>
        <w:tc>
          <w:tcPr>
            <w:tcW w:w="8733" w:type="dxa"/>
            <w:gridSpan w:val="10"/>
            <w:tcBorders>
              <w:top w:val="nil"/>
              <w:left w:val="single" w:sz="4" w:space="0" w:color="auto"/>
              <w:bottom w:val="single" w:sz="4" w:space="0" w:color="auto"/>
              <w:right w:val="double" w:sz="4" w:space="0" w:color="auto"/>
            </w:tcBorders>
          </w:tcPr>
          <w:p w14:paraId="7FF65DE2" w14:textId="77777777" w:rsidR="0020724E" w:rsidRDefault="0020724E" w:rsidP="006E4AC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20724E" w14:paraId="771DAE2A" w14:textId="77777777" w:rsidTr="006E4AC0">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2BC9C880" w14:textId="77777777" w:rsidR="0020724E" w:rsidRDefault="0020724E" w:rsidP="006E4AC0">
            <w:r w:rsidRPr="00346C2D">
              <w:rPr>
                <w:b/>
              </w:rPr>
              <w:t>Equal Employment Opportunity (EEO) Statement:</w:t>
            </w:r>
            <w:r>
              <w:t xml:space="preserve"> All </w:t>
            </w:r>
            <w:r w:rsidRPr="00346C2D">
              <w:t>CAL FIRE employees are expected to conduct themselves in a professional manner that demonstrates respect for all employees and others they come in con</w:t>
            </w:r>
            <w:r>
              <w:t xml:space="preserve">tact with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20724E" w14:paraId="67986F4A" w14:textId="77777777" w:rsidTr="0020724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48AF6F07" w14:textId="15DD82EA" w:rsidR="0020724E" w:rsidRDefault="0020724E" w:rsidP="006E4AC0">
            <w:pPr>
              <w:rPr>
                <w:color w:val="0000FF"/>
              </w:rPr>
            </w:pPr>
            <w:r>
              <w:t xml:space="preserve">Job qualifications and/or conditions of employment: </w:t>
            </w:r>
            <w:r w:rsidR="00AA1EE5">
              <w:rPr>
                <w:color w:val="0000FF"/>
              </w:rPr>
              <w:t>See page 2.</w:t>
            </w:r>
          </w:p>
          <w:p w14:paraId="0D433D6E" w14:textId="77777777" w:rsidR="0020724E" w:rsidRDefault="0020724E" w:rsidP="006E4AC0"/>
        </w:tc>
      </w:tr>
      <w:tr w:rsidR="0020724E" w14:paraId="3330D577" w14:textId="77777777" w:rsidTr="0020724E">
        <w:trPr>
          <w:cantSplit/>
          <w:trHeight w:val="720"/>
        </w:trPr>
        <w:tc>
          <w:tcPr>
            <w:tcW w:w="10728" w:type="dxa"/>
            <w:gridSpan w:val="11"/>
            <w:tcBorders>
              <w:top w:val="single" w:sz="4" w:space="0" w:color="auto"/>
              <w:left w:val="double" w:sz="4" w:space="0" w:color="auto"/>
              <w:bottom w:val="nil"/>
              <w:right w:val="double" w:sz="4" w:space="0" w:color="auto"/>
            </w:tcBorders>
          </w:tcPr>
          <w:p w14:paraId="5DF24AEA" w14:textId="77777777" w:rsidR="0020724E" w:rsidRDefault="0020724E" w:rsidP="006E4AC0">
            <w:r>
              <w:t>"We have discussed this document in its entirety and understand the duties of this position."</w:t>
            </w:r>
          </w:p>
        </w:tc>
      </w:tr>
      <w:tr w:rsidR="0020724E" w14:paraId="435D4BDF" w14:textId="77777777" w:rsidTr="0020724E">
        <w:trPr>
          <w:cantSplit/>
          <w:trHeight w:val="116"/>
        </w:trPr>
        <w:tc>
          <w:tcPr>
            <w:tcW w:w="2489" w:type="dxa"/>
            <w:gridSpan w:val="2"/>
            <w:tcBorders>
              <w:top w:val="single" w:sz="4" w:space="0" w:color="auto"/>
              <w:left w:val="double" w:sz="4" w:space="0" w:color="auto"/>
              <w:bottom w:val="single" w:sz="4" w:space="0" w:color="auto"/>
              <w:right w:val="nil"/>
            </w:tcBorders>
          </w:tcPr>
          <w:p w14:paraId="737A03A1" w14:textId="77777777" w:rsidR="0020724E" w:rsidRDefault="0020724E" w:rsidP="006E4AC0">
            <w:pPr>
              <w:rPr>
                <w:sz w:val="16"/>
              </w:rPr>
            </w:pPr>
            <w:r>
              <w:rPr>
                <w:sz w:val="16"/>
              </w:rPr>
              <w:t>Employee Signature</w:t>
            </w:r>
          </w:p>
        </w:tc>
        <w:tc>
          <w:tcPr>
            <w:tcW w:w="250" w:type="dxa"/>
            <w:tcBorders>
              <w:top w:val="nil"/>
              <w:left w:val="nil"/>
              <w:bottom w:val="single" w:sz="4" w:space="0" w:color="auto"/>
              <w:right w:val="nil"/>
            </w:tcBorders>
          </w:tcPr>
          <w:p w14:paraId="2AEA29AE" w14:textId="77777777" w:rsidR="0020724E" w:rsidRDefault="0020724E" w:rsidP="006E4AC0">
            <w:pPr>
              <w:rPr>
                <w:sz w:val="16"/>
              </w:rPr>
            </w:pPr>
          </w:p>
        </w:tc>
        <w:tc>
          <w:tcPr>
            <w:tcW w:w="2258" w:type="dxa"/>
            <w:tcBorders>
              <w:top w:val="single" w:sz="4" w:space="0" w:color="auto"/>
              <w:left w:val="nil"/>
              <w:bottom w:val="single" w:sz="4" w:space="0" w:color="auto"/>
              <w:right w:val="nil"/>
            </w:tcBorders>
          </w:tcPr>
          <w:p w14:paraId="744DCB27" w14:textId="77777777" w:rsidR="0020724E" w:rsidRDefault="0020724E" w:rsidP="006E4AC0">
            <w:pPr>
              <w:rPr>
                <w:sz w:val="16"/>
              </w:rPr>
            </w:pPr>
            <w:r>
              <w:rPr>
                <w:sz w:val="16"/>
              </w:rPr>
              <w:t>Date</w:t>
            </w:r>
          </w:p>
        </w:tc>
        <w:tc>
          <w:tcPr>
            <w:tcW w:w="250" w:type="dxa"/>
            <w:tcBorders>
              <w:top w:val="nil"/>
              <w:left w:val="nil"/>
              <w:bottom w:val="single" w:sz="4" w:space="0" w:color="auto"/>
              <w:right w:val="nil"/>
            </w:tcBorders>
          </w:tcPr>
          <w:p w14:paraId="67779A4A" w14:textId="77777777" w:rsidR="0020724E" w:rsidRDefault="0020724E" w:rsidP="006E4AC0">
            <w:pPr>
              <w:rPr>
                <w:sz w:val="16"/>
              </w:rPr>
            </w:pPr>
          </w:p>
        </w:tc>
        <w:tc>
          <w:tcPr>
            <w:tcW w:w="2911" w:type="dxa"/>
            <w:gridSpan w:val="4"/>
            <w:tcBorders>
              <w:top w:val="single" w:sz="4" w:space="0" w:color="auto"/>
              <w:left w:val="nil"/>
              <w:bottom w:val="single" w:sz="4" w:space="0" w:color="auto"/>
              <w:right w:val="nil"/>
            </w:tcBorders>
          </w:tcPr>
          <w:p w14:paraId="72670449" w14:textId="77777777" w:rsidR="0020724E" w:rsidRDefault="0020724E" w:rsidP="006E4AC0">
            <w:pPr>
              <w:rPr>
                <w:sz w:val="16"/>
              </w:rPr>
            </w:pPr>
            <w:r>
              <w:rPr>
                <w:sz w:val="16"/>
              </w:rPr>
              <w:t>Supervisor Signature</w:t>
            </w:r>
          </w:p>
        </w:tc>
        <w:tc>
          <w:tcPr>
            <w:tcW w:w="268" w:type="dxa"/>
            <w:tcBorders>
              <w:top w:val="nil"/>
              <w:left w:val="nil"/>
              <w:bottom w:val="single" w:sz="4" w:space="0" w:color="auto"/>
              <w:right w:val="nil"/>
            </w:tcBorders>
          </w:tcPr>
          <w:p w14:paraId="751C6AF0" w14:textId="77777777" w:rsidR="0020724E" w:rsidRDefault="0020724E" w:rsidP="006E4AC0">
            <w:pPr>
              <w:rPr>
                <w:sz w:val="16"/>
              </w:rPr>
            </w:pPr>
          </w:p>
        </w:tc>
        <w:tc>
          <w:tcPr>
            <w:tcW w:w="2302" w:type="dxa"/>
            <w:tcBorders>
              <w:top w:val="single" w:sz="4" w:space="0" w:color="auto"/>
              <w:left w:val="nil"/>
              <w:bottom w:val="single" w:sz="4" w:space="0" w:color="auto"/>
              <w:right w:val="double" w:sz="4" w:space="0" w:color="auto"/>
            </w:tcBorders>
          </w:tcPr>
          <w:p w14:paraId="5E3F744B" w14:textId="77777777" w:rsidR="0020724E" w:rsidRDefault="0020724E" w:rsidP="006E4AC0">
            <w:pPr>
              <w:rPr>
                <w:sz w:val="16"/>
              </w:rPr>
            </w:pPr>
            <w:r>
              <w:rPr>
                <w:sz w:val="16"/>
              </w:rPr>
              <w:t>Date</w:t>
            </w:r>
          </w:p>
        </w:tc>
      </w:tr>
      <w:tr w:rsidR="0020724E" w14:paraId="38C4C54E" w14:textId="77777777" w:rsidTr="006E4AC0">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6D346FB1" w14:textId="77777777" w:rsidR="0020724E" w:rsidRDefault="0020724E" w:rsidP="006E4AC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0FADD6A9" w14:textId="77777777" w:rsidR="0020724E" w:rsidRDefault="0020724E" w:rsidP="006E4AC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1B10C087" w14:textId="77777777" w:rsidR="0020724E" w:rsidRDefault="0020724E" w:rsidP="006E4AC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6CB6B82F" w14:textId="77777777" w:rsidR="0020724E" w:rsidRDefault="0020724E" w:rsidP="006E4AC0">
            <w:pPr>
              <w:rPr>
                <w:sz w:val="12"/>
              </w:rPr>
            </w:pPr>
          </w:p>
        </w:tc>
      </w:tr>
      <w:tr w:rsidR="0020724E" w14:paraId="4734822E" w14:textId="77777777" w:rsidTr="006E4AC0">
        <w:trPr>
          <w:cantSplit/>
          <w:trHeight w:val="144"/>
        </w:trPr>
        <w:tc>
          <w:tcPr>
            <w:tcW w:w="2489" w:type="dxa"/>
            <w:gridSpan w:val="2"/>
            <w:vMerge/>
            <w:tcBorders>
              <w:left w:val="double" w:sz="4" w:space="0" w:color="auto"/>
              <w:bottom w:val="double" w:sz="4" w:space="0" w:color="auto"/>
              <w:right w:val="nil"/>
            </w:tcBorders>
            <w:shd w:val="clear" w:color="auto" w:fill="C0C0C0"/>
          </w:tcPr>
          <w:p w14:paraId="6FD22044" w14:textId="77777777" w:rsidR="0020724E" w:rsidRDefault="0020724E" w:rsidP="006E4AC0">
            <w:pPr>
              <w:rPr>
                <w:b/>
                <w:bCs/>
              </w:rPr>
            </w:pPr>
          </w:p>
        </w:tc>
        <w:tc>
          <w:tcPr>
            <w:tcW w:w="2508" w:type="dxa"/>
            <w:gridSpan w:val="2"/>
            <w:vMerge/>
            <w:tcBorders>
              <w:left w:val="nil"/>
              <w:bottom w:val="double" w:sz="4" w:space="0" w:color="auto"/>
              <w:right w:val="nil"/>
            </w:tcBorders>
            <w:shd w:val="clear" w:color="auto" w:fill="C0C0C0"/>
          </w:tcPr>
          <w:p w14:paraId="6B2CD639" w14:textId="77777777" w:rsidR="0020724E" w:rsidRDefault="0020724E" w:rsidP="006E4AC0"/>
        </w:tc>
        <w:tc>
          <w:tcPr>
            <w:tcW w:w="1910" w:type="dxa"/>
            <w:gridSpan w:val="4"/>
            <w:tcBorders>
              <w:top w:val="single" w:sz="4" w:space="0" w:color="auto"/>
              <w:left w:val="nil"/>
              <w:bottom w:val="double" w:sz="4" w:space="0" w:color="auto"/>
              <w:right w:val="nil"/>
            </w:tcBorders>
            <w:shd w:val="clear" w:color="auto" w:fill="C0C0C0"/>
          </w:tcPr>
          <w:p w14:paraId="32233CEC" w14:textId="77777777" w:rsidR="0020724E" w:rsidRDefault="0020724E" w:rsidP="006E4AC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0CE4F916" w14:textId="77777777" w:rsidR="0020724E" w:rsidRDefault="0020724E" w:rsidP="006E4AC0"/>
        </w:tc>
      </w:tr>
      <w:tr w:rsidR="0020724E" w14:paraId="4D299E6B" w14:textId="77777777" w:rsidTr="006E4AC0">
        <w:trPr>
          <w:cantSplit/>
        </w:trPr>
        <w:tc>
          <w:tcPr>
            <w:tcW w:w="6235" w:type="dxa"/>
            <w:gridSpan w:val="7"/>
            <w:tcBorders>
              <w:top w:val="double" w:sz="4" w:space="0" w:color="auto"/>
              <w:left w:val="double" w:sz="4" w:space="0" w:color="auto"/>
            </w:tcBorders>
          </w:tcPr>
          <w:p w14:paraId="4472F999" w14:textId="77777777" w:rsidR="0020724E" w:rsidRDefault="0020724E" w:rsidP="006E4AC0">
            <w:pPr>
              <w:rPr>
                <w:sz w:val="16"/>
              </w:rPr>
            </w:pPr>
          </w:p>
          <w:p w14:paraId="09DE4916" w14:textId="77777777" w:rsidR="0020724E" w:rsidRDefault="0020724E" w:rsidP="006E4AC0">
            <w:pPr>
              <w:rPr>
                <w:sz w:val="16"/>
              </w:rPr>
            </w:pPr>
            <w:r>
              <w:rPr>
                <w:sz w:val="16"/>
              </w:rPr>
              <w:t>STATE OF CALIFORNIA</w:t>
            </w:r>
          </w:p>
          <w:p w14:paraId="2FA6970D" w14:textId="77777777" w:rsidR="0020724E" w:rsidRDefault="0020724E" w:rsidP="006E4AC0">
            <w:r>
              <w:rPr>
                <w:sz w:val="16"/>
              </w:rPr>
              <w:t>DEPARTMENT OF FORESTRY AND FIRE PROTECTION</w:t>
            </w:r>
          </w:p>
          <w:p w14:paraId="24FDA132" w14:textId="77777777" w:rsidR="0020724E" w:rsidRDefault="0020724E" w:rsidP="006E4AC0">
            <w:pPr>
              <w:rPr>
                <w:b/>
                <w:bCs/>
              </w:rPr>
            </w:pPr>
            <w:r>
              <w:rPr>
                <w:b/>
                <w:bCs/>
              </w:rPr>
              <w:t>POSITION ESSENTIAL FUNCTIONS DUTIES STATEMENT</w:t>
            </w:r>
          </w:p>
          <w:p w14:paraId="311DBBFA" w14:textId="77777777" w:rsidR="0020724E" w:rsidRDefault="0020724E" w:rsidP="006E4AC0">
            <w:pPr>
              <w:rPr>
                <w:b/>
                <w:bCs/>
                <w:u w:val="single"/>
              </w:rPr>
            </w:pPr>
            <w:r>
              <w:rPr>
                <w:sz w:val="16"/>
              </w:rPr>
              <w:t xml:space="preserve">PO-199 (06/16) </w:t>
            </w:r>
            <w:r>
              <w:rPr>
                <w:b/>
                <w:bCs/>
              </w:rPr>
              <w:t xml:space="preserve">- </w:t>
            </w:r>
            <w:r>
              <w:rPr>
                <w:b/>
                <w:bCs/>
                <w:u w:val="single"/>
              </w:rPr>
              <w:t>PAGE 2</w:t>
            </w:r>
          </w:p>
          <w:p w14:paraId="5CC1443B" w14:textId="77777777" w:rsidR="0020724E" w:rsidRDefault="0020724E" w:rsidP="006E4AC0">
            <w:pPr>
              <w:rPr>
                <w:sz w:val="16"/>
              </w:rPr>
            </w:pPr>
          </w:p>
        </w:tc>
        <w:tc>
          <w:tcPr>
            <w:tcW w:w="4493" w:type="dxa"/>
            <w:gridSpan w:val="4"/>
            <w:tcBorders>
              <w:top w:val="double" w:sz="4" w:space="0" w:color="auto"/>
              <w:right w:val="double" w:sz="4" w:space="0" w:color="auto"/>
            </w:tcBorders>
          </w:tcPr>
          <w:p w14:paraId="7D63602D" w14:textId="77777777" w:rsidR="0020724E" w:rsidRDefault="0020724E" w:rsidP="006E4AC0">
            <w:r>
              <w:t>Working Title of Position</w:t>
            </w:r>
          </w:p>
          <w:p w14:paraId="686D88E5" w14:textId="3E5375CE" w:rsidR="0020724E" w:rsidRDefault="00AA1EE5" w:rsidP="006E4AC0">
            <w:pPr>
              <w:rPr>
                <w:color w:val="0000FF"/>
              </w:rPr>
            </w:pPr>
            <w:r>
              <w:rPr>
                <w:color w:val="0000FF"/>
              </w:rPr>
              <w:t>Deputy Chief - Operations</w:t>
            </w:r>
          </w:p>
        </w:tc>
      </w:tr>
      <w:tr w:rsidR="0020724E" w14:paraId="57C2F993" w14:textId="77777777" w:rsidTr="006E4AC0">
        <w:trPr>
          <w:cantSplit/>
        </w:trPr>
        <w:tc>
          <w:tcPr>
            <w:tcW w:w="1995" w:type="dxa"/>
            <w:tcBorders>
              <w:left w:val="double" w:sz="4" w:space="0" w:color="auto"/>
              <w:bottom w:val="single" w:sz="4" w:space="0" w:color="auto"/>
            </w:tcBorders>
          </w:tcPr>
          <w:p w14:paraId="50AF57EB" w14:textId="77777777" w:rsidR="0020724E" w:rsidRDefault="0020724E" w:rsidP="006E4AC0">
            <w:r>
              <w:t>Percentage of Time Required</w:t>
            </w:r>
          </w:p>
        </w:tc>
        <w:tc>
          <w:tcPr>
            <w:tcW w:w="8733" w:type="dxa"/>
            <w:gridSpan w:val="10"/>
            <w:tcBorders>
              <w:bottom w:val="single" w:sz="4" w:space="0" w:color="auto"/>
              <w:right w:val="double" w:sz="4" w:space="0" w:color="auto"/>
            </w:tcBorders>
          </w:tcPr>
          <w:p w14:paraId="71CCC588" w14:textId="77777777" w:rsidR="0020724E" w:rsidRDefault="0020724E" w:rsidP="006E4AC0">
            <w:r>
              <w:t>Effective on the date indicated, the employee assigned to the position identified above performs the following duties and responsibilities.</w:t>
            </w:r>
          </w:p>
        </w:tc>
      </w:tr>
      <w:tr w:rsidR="0020724E" w14:paraId="4F2C06A9" w14:textId="77777777" w:rsidTr="006E4AC0">
        <w:trPr>
          <w:cantSplit/>
          <w:trHeight w:hRule="exact" w:val="7957"/>
        </w:trPr>
        <w:tc>
          <w:tcPr>
            <w:tcW w:w="1995" w:type="dxa"/>
            <w:vMerge w:val="restart"/>
            <w:tcBorders>
              <w:left w:val="double" w:sz="4" w:space="0" w:color="auto"/>
            </w:tcBorders>
          </w:tcPr>
          <w:p w14:paraId="757A31B6" w14:textId="77777777" w:rsidR="00AA1EE5" w:rsidRDefault="00AA1EE5" w:rsidP="006E4AC0">
            <w:pPr>
              <w:rPr>
                <w:color w:val="0000FF"/>
              </w:rPr>
            </w:pPr>
          </w:p>
          <w:p w14:paraId="600D211D" w14:textId="38E50630" w:rsidR="0020724E" w:rsidRDefault="00AA1EE5" w:rsidP="006E4AC0">
            <w:pPr>
              <w:rPr>
                <w:color w:val="0000FF"/>
              </w:rPr>
            </w:pPr>
            <w:r>
              <w:rPr>
                <w:color w:val="0000FF"/>
              </w:rPr>
              <w:t>10%</w:t>
            </w:r>
          </w:p>
          <w:p w14:paraId="72BC4181" w14:textId="77777777" w:rsidR="0020724E" w:rsidRDefault="0020724E" w:rsidP="006E4AC0">
            <w:pPr>
              <w:rPr>
                <w:color w:val="0000FF"/>
              </w:rPr>
            </w:pPr>
          </w:p>
          <w:p w14:paraId="47A78E28" w14:textId="77777777" w:rsidR="00AA1EE5" w:rsidRDefault="00AA1EE5" w:rsidP="006E4AC0">
            <w:pPr>
              <w:rPr>
                <w:color w:val="0000FF"/>
              </w:rPr>
            </w:pPr>
          </w:p>
          <w:p w14:paraId="25C1202D" w14:textId="77777777" w:rsidR="00AA1EE5" w:rsidRDefault="00AA1EE5" w:rsidP="006E4AC0">
            <w:pPr>
              <w:rPr>
                <w:color w:val="0000FF"/>
              </w:rPr>
            </w:pPr>
          </w:p>
          <w:p w14:paraId="710D68BE" w14:textId="77777777" w:rsidR="00AA1EE5" w:rsidRDefault="00AA1EE5" w:rsidP="006E4AC0">
            <w:pPr>
              <w:rPr>
                <w:color w:val="0000FF"/>
              </w:rPr>
            </w:pPr>
          </w:p>
          <w:p w14:paraId="5FDBBD4D" w14:textId="77777777" w:rsidR="00AA1EE5" w:rsidRDefault="00AA1EE5" w:rsidP="006E4AC0">
            <w:pPr>
              <w:rPr>
                <w:color w:val="0000FF"/>
              </w:rPr>
            </w:pPr>
          </w:p>
          <w:p w14:paraId="3B29E840" w14:textId="6C16D1E9" w:rsidR="0020724E" w:rsidRDefault="00AA1EE5" w:rsidP="006E4AC0">
            <w:pPr>
              <w:rPr>
                <w:color w:val="0000FF"/>
              </w:rPr>
            </w:pPr>
            <w:r>
              <w:rPr>
                <w:color w:val="0000FF"/>
              </w:rPr>
              <w:t>10%</w:t>
            </w:r>
          </w:p>
          <w:p w14:paraId="51BFB8CA" w14:textId="77777777" w:rsidR="0020724E" w:rsidRDefault="0020724E" w:rsidP="006E4AC0">
            <w:pPr>
              <w:rPr>
                <w:color w:val="0000FF"/>
              </w:rPr>
            </w:pPr>
          </w:p>
          <w:p w14:paraId="1698CD65" w14:textId="77777777" w:rsidR="00AA1EE5" w:rsidRDefault="00AA1EE5" w:rsidP="006E4AC0">
            <w:pPr>
              <w:rPr>
                <w:color w:val="0000FF"/>
              </w:rPr>
            </w:pPr>
          </w:p>
          <w:p w14:paraId="4320F98B" w14:textId="2695BF6C" w:rsidR="0020724E" w:rsidRDefault="00AA1EE5" w:rsidP="006E4AC0">
            <w:pPr>
              <w:rPr>
                <w:color w:val="0000FF"/>
              </w:rPr>
            </w:pPr>
            <w:r>
              <w:rPr>
                <w:color w:val="0000FF"/>
              </w:rPr>
              <w:t>10%</w:t>
            </w:r>
          </w:p>
          <w:p w14:paraId="6312335E" w14:textId="77777777" w:rsidR="0020724E" w:rsidRDefault="0020724E" w:rsidP="006E4AC0">
            <w:pPr>
              <w:rPr>
                <w:color w:val="0000FF"/>
              </w:rPr>
            </w:pPr>
          </w:p>
          <w:p w14:paraId="3D2F4E00" w14:textId="77777777" w:rsidR="0020724E" w:rsidRDefault="0020724E" w:rsidP="006E4AC0">
            <w:pPr>
              <w:rPr>
                <w:color w:val="0000FF"/>
              </w:rPr>
            </w:pPr>
          </w:p>
          <w:p w14:paraId="77E39367" w14:textId="08A99FFE" w:rsidR="0020724E" w:rsidRDefault="0020724E" w:rsidP="00AA1EE5"/>
        </w:tc>
        <w:tc>
          <w:tcPr>
            <w:tcW w:w="8733" w:type="dxa"/>
            <w:gridSpan w:val="10"/>
            <w:tcBorders>
              <w:bottom w:val="nil"/>
              <w:right w:val="double" w:sz="4" w:space="0" w:color="auto"/>
            </w:tcBorders>
          </w:tcPr>
          <w:p w14:paraId="709AD26C" w14:textId="77777777" w:rsidR="0020724E" w:rsidRPr="00AA1EE5" w:rsidRDefault="0020724E" w:rsidP="006E4AC0">
            <w:pPr>
              <w:rPr>
                <w:b/>
                <w:bCs/>
                <w:color w:val="0000FF"/>
                <w:u w:val="single"/>
              </w:rPr>
            </w:pPr>
          </w:p>
          <w:p w14:paraId="6287136C" w14:textId="77777777" w:rsidR="00AA1EE5" w:rsidRPr="00AA1EE5" w:rsidRDefault="00AA1EE5" w:rsidP="00AA1EE5">
            <w:pPr>
              <w:rPr>
                <w:color w:val="0000FF"/>
              </w:rPr>
            </w:pPr>
            <w:r w:rsidRPr="00AA1EE5">
              <w:rPr>
                <w:color w:val="0000FF"/>
              </w:rPr>
              <w:t>*Respond to incidents within the Unit to provide oversight and to ensure operational integrity, incident organization and appropriate use of resources. Set prioritization for Unit resources to incident assignments statewide. Review and respond to written and oral communication. Prioritize staff assignments to projects to meet Operational needs, Serves as Unit Duty Chief as scheduled.</w:t>
            </w:r>
          </w:p>
          <w:p w14:paraId="7300FADC" w14:textId="77777777" w:rsidR="00AA1EE5" w:rsidRPr="00AA1EE5" w:rsidRDefault="00AA1EE5" w:rsidP="00AA1EE5">
            <w:pPr>
              <w:rPr>
                <w:color w:val="0000FF"/>
              </w:rPr>
            </w:pPr>
          </w:p>
          <w:p w14:paraId="07A4C7F4" w14:textId="77777777" w:rsidR="00AA1EE5" w:rsidRPr="00AA1EE5" w:rsidRDefault="00AA1EE5" w:rsidP="00AA1EE5">
            <w:pPr>
              <w:rPr>
                <w:color w:val="0000FF"/>
              </w:rPr>
            </w:pPr>
            <w:r w:rsidRPr="00AA1EE5">
              <w:rPr>
                <w:color w:val="0000FF"/>
              </w:rPr>
              <w:t>*Responsible for Battalion Chief and Duty Chief overage scheduling. Ensure staffing and vacations schedules are reviewed and completed in a timely, and cost-effective manner.</w:t>
            </w:r>
          </w:p>
          <w:p w14:paraId="50C98EF3" w14:textId="77777777" w:rsidR="00AA1EE5" w:rsidRPr="00AA1EE5" w:rsidRDefault="00AA1EE5" w:rsidP="00AA1EE5">
            <w:pPr>
              <w:rPr>
                <w:color w:val="0000FF"/>
              </w:rPr>
            </w:pPr>
          </w:p>
          <w:p w14:paraId="5797A332" w14:textId="77777777" w:rsidR="00AA1EE5" w:rsidRPr="00AA1EE5" w:rsidRDefault="00AA1EE5" w:rsidP="00AA1EE5">
            <w:pPr>
              <w:rPr>
                <w:color w:val="0000FF"/>
              </w:rPr>
            </w:pPr>
            <w:r w:rsidRPr="00AA1EE5">
              <w:rPr>
                <w:color w:val="0000FF"/>
              </w:rPr>
              <w:t>*Encourages and facilitates high levels of and timely communications with Senior Officers and Battalion Chiefs on matters related io operations, equipment and management.</w:t>
            </w:r>
          </w:p>
          <w:p w14:paraId="2C1728C9" w14:textId="77777777" w:rsidR="0020724E" w:rsidRPr="00AA1EE5" w:rsidRDefault="0020724E" w:rsidP="006E4AC0">
            <w:pPr>
              <w:rPr>
                <w:color w:val="0000FF"/>
              </w:rPr>
            </w:pPr>
          </w:p>
          <w:p w14:paraId="7CC14D9A" w14:textId="77777777" w:rsidR="00AA1EE5" w:rsidRDefault="00AA1EE5" w:rsidP="00AA1EE5">
            <w:pPr>
              <w:rPr>
                <w:color w:val="0000FF"/>
              </w:rPr>
            </w:pPr>
            <w:r>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California Division of Occupational Safety and Health (</w:t>
            </w:r>
            <w:proofErr w:type="spellStart"/>
            <w:r>
              <w:rPr>
                <w:color w:val="0000FF"/>
              </w:rPr>
              <w:t>CalOSHA</w:t>
            </w:r>
            <w:proofErr w:type="spellEnd"/>
            <w:r>
              <w:rPr>
                <w:color w:val="0000FF"/>
              </w:rPr>
              <w:t>) requires that the incumbent be annually medically fit-tested for respiratory protection equipment.  This clearance process consists of a comprehensive medical evaluation including a review of the incumbent’s medical history, a complete physical examination, and vision, hearing, spirometry, and exercise treadmill tests.</w:t>
            </w:r>
          </w:p>
          <w:p w14:paraId="1ECB0FEC" w14:textId="77777777" w:rsidR="00AA1EE5" w:rsidRDefault="00AA1EE5" w:rsidP="00AA1EE5">
            <w:pPr>
              <w:rPr>
                <w:color w:val="0000FF"/>
              </w:rPr>
            </w:pPr>
          </w:p>
          <w:p w14:paraId="6F2E97B0" w14:textId="77777777" w:rsidR="00AA1EE5" w:rsidRDefault="00AA1EE5" w:rsidP="00AA1EE5">
            <w:pPr>
              <w:rPr>
                <w:color w:val="0000FF"/>
              </w:rPr>
            </w:pPr>
            <w:r>
              <w:rPr>
                <w:color w:val="0000FF"/>
              </w:rPr>
              <w:t>The incumbent typically is required to perform psychologically stressful and/or physically demanding duties consistent with firefighting, disaster response, and emergency medical response, including working in isolated areas, walking or running on uneven, rough terrain, and remaining on duty 24 hours or longer without a break while performing these duties.</w:t>
            </w:r>
          </w:p>
          <w:p w14:paraId="64DDFCCE" w14:textId="77777777" w:rsidR="0020724E" w:rsidRPr="00AA1EE5" w:rsidRDefault="0020724E" w:rsidP="006E4AC0">
            <w:pPr>
              <w:rPr>
                <w:color w:val="0000FF"/>
              </w:rPr>
            </w:pPr>
          </w:p>
          <w:p w14:paraId="13B78F9B" w14:textId="77777777" w:rsidR="0020724E" w:rsidRPr="00AA1EE5" w:rsidRDefault="0020724E" w:rsidP="006E4AC0">
            <w:pPr>
              <w:rPr>
                <w:color w:val="0000FF"/>
              </w:rPr>
            </w:pPr>
          </w:p>
          <w:p w14:paraId="7D0151B9" w14:textId="77777777" w:rsidR="0020724E" w:rsidRPr="00AA1EE5" w:rsidRDefault="0020724E" w:rsidP="006E4AC0">
            <w:pPr>
              <w:rPr>
                <w:color w:val="0000FF"/>
              </w:rPr>
            </w:pPr>
          </w:p>
          <w:p w14:paraId="115325FB" w14:textId="77777777" w:rsidR="0020724E" w:rsidRPr="00AA1EE5" w:rsidRDefault="0020724E" w:rsidP="006E4AC0">
            <w:pPr>
              <w:rPr>
                <w:color w:val="0000FF"/>
              </w:rPr>
            </w:pPr>
          </w:p>
          <w:p w14:paraId="0F0DFDBB" w14:textId="77777777" w:rsidR="0020724E" w:rsidRPr="00AA1EE5" w:rsidRDefault="0020724E" w:rsidP="006E4AC0">
            <w:pPr>
              <w:rPr>
                <w:color w:val="0000FF"/>
              </w:rPr>
            </w:pPr>
          </w:p>
          <w:p w14:paraId="6C0014E0" w14:textId="77777777" w:rsidR="0020724E" w:rsidRPr="00AA1EE5" w:rsidRDefault="0020724E" w:rsidP="006E4AC0">
            <w:pPr>
              <w:rPr>
                <w:color w:val="0000FF"/>
              </w:rPr>
            </w:pPr>
          </w:p>
          <w:p w14:paraId="2A78CB2C" w14:textId="77777777" w:rsidR="0020724E" w:rsidRPr="00AA1EE5" w:rsidRDefault="0020724E" w:rsidP="006E4AC0">
            <w:pPr>
              <w:rPr>
                <w:color w:val="0000FF"/>
              </w:rPr>
            </w:pPr>
          </w:p>
          <w:p w14:paraId="77172D26" w14:textId="601582CD" w:rsidR="0020724E" w:rsidRPr="00AA1EE5" w:rsidRDefault="0020724E" w:rsidP="006E4AC0">
            <w:pPr>
              <w:rPr>
                <w:color w:val="0000FF"/>
              </w:rPr>
            </w:pPr>
          </w:p>
        </w:tc>
      </w:tr>
      <w:tr w:rsidR="0020724E" w14:paraId="244540C5" w14:textId="77777777" w:rsidTr="006E4AC0">
        <w:trPr>
          <w:cantSplit/>
          <w:trHeight w:hRule="exact" w:val="622"/>
        </w:trPr>
        <w:tc>
          <w:tcPr>
            <w:tcW w:w="1995" w:type="dxa"/>
            <w:vMerge/>
            <w:tcBorders>
              <w:left w:val="double" w:sz="4" w:space="0" w:color="auto"/>
              <w:bottom w:val="double" w:sz="4" w:space="0" w:color="auto"/>
            </w:tcBorders>
          </w:tcPr>
          <w:p w14:paraId="670864F9" w14:textId="77777777" w:rsidR="0020724E" w:rsidRDefault="0020724E" w:rsidP="006E4AC0"/>
        </w:tc>
        <w:tc>
          <w:tcPr>
            <w:tcW w:w="8733" w:type="dxa"/>
            <w:gridSpan w:val="10"/>
            <w:tcBorders>
              <w:top w:val="nil"/>
              <w:bottom w:val="double" w:sz="4" w:space="0" w:color="auto"/>
              <w:right w:val="double" w:sz="4" w:space="0" w:color="auto"/>
            </w:tcBorders>
          </w:tcPr>
          <w:p w14:paraId="48168DA8" w14:textId="77777777" w:rsidR="0020724E" w:rsidRDefault="0020724E" w:rsidP="006E4AC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20724E" w14:paraId="1E094CA7" w14:textId="77777777" w:rsidTr="006E4AC0">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0FD29E23" w14:textId="77777777" w:rsidR="0020724E" w:rsidRDefault="0020724E" w:rsidP="006E4AC0">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20724E" w14:paraId="39BCFD55" w14:textId="77777777" w:rsidTr="006E4AC0">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65CE7563" w14:textId="39DE8900" w:rsidR="0020724E" w:rsidRDefault="0020724E" w:rsidP="006E4AC0">
            <w:pPr>
              <w:rPr>
                <w:color w:val="0000FF"/>
              </w:rPr>
            </w:pPr>
            <w:r>
              <w:t xml:space="preserve">Job qualifications and/or conditions of employment: </w:t>
            </w:r>
            <w:r w:rsidR="003D473E">
              <w:rPr>
                <w:color w:val="0000FF"/>
              </w:rPr>
              <w:t xml:space="preserve">May be required to work nights, weekends, and holidays. </w:t>
            </w:r>
          </w:p>
          <w:p w14:paraId="3C7A452F" w14:textId="77777777" w:rsidR="0020724E" w:rsidRDefault="0020724E" w:rsidP="006E4AC0"/>
        </w:tc>
      </w:tr>
      <w:tr w:rsidR="0020724E" w14:paraId="5D9056C6" w14:textId="77777777" w:rsidTr="006E4AC0">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224F76E1" w14:textId="77777777" w:rsidR="0020724E" w:rsidRDefault="0020724E" w:rsidP="006E4AC0">
            <w:r>
              <w:t>"We have discussed this document in its entirety and understand the duties of this position."</w:t>
            </w:r>
          </w:p>
        </w:tc>
      </w:tr>
      <w:tr w:rsidR="0020724E" w14:paraId="60FD88CA" w14:textId="77777777" w:rsidTr="006E4AC0">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55DDD40" w14:textId="77777777" w:rsidR="0020724E" w:rsidRDefault="0020724E" w:rsidP="006E4AC0">
            <w:pPr>
              <w:rPr>
                <w:sz w:val="16"/>
              </w:rPr>
            </w:pPr>
            <w:r>
              <w:rPr>
                <w:sz w:val="16"/>
              </w:rPr>
              <w:t>Employee Signature</w:t>
            </w:r>
          </w:p>
        </w:tc>
        <w:tc>
          <w:tcPr>
            <w:tcW w:w="250" w:type="dxa"/>
            <w:tcBorders>
              <w:top w:val="nil"/>
              <w:left w:val="nil"/>
              <w:bottom w:val="single" w:sz="4" w:space="0" w:color="auto"/>
              <w:right w:val="nil"/>
            </w:tcBorders>
          </w:tcPr>
          <w:p w14:paraId="7CFD8244" w14:textId="77777777" w:rsidR="0020724E" w:rsidRDefault="0020724E" w:rsidP="006E4AC0">
            <w:pPr>
              <w:rPr>
                <w:sz w:val="16"/>
              </w:rPr>
            </w:pPr>
          </w:p>
        </w:tc>
        <w:tc>
          <w:tcPr>
            <w:tcW w:w="2258" w:type="dxa"/>
            <w:tcBorders>
              <w:top w:val="single" w:sz="4" w:space="0" w:color="auto"/>
              <w:left w:val="nil"/>
              <w:bottom w:val="single" w:sz="4" w:space="0" w:color="auto"/>
              <w:right w:val="nil"/>
            </w:tcBorders>
          </w:tcPr>
          <w:p w14:paraId="247B5661" w14:textId="77777777" w:rsidR="0020724E" w:rsidRDefault="0020724E" w:rsidP="006E4AC0">
            <w:pPr>
              <w:rPr>
                <w:sz w:val="16"/>
              </w:rPr>
            </w:pPr>
            <w:r>
              <w:rPr>
                <w:sz w:val="16"/>
              </w:rPr>
              <w:t>Date</w:t>
            </w:r>
          </w:p>
        </w:tc>
        <w:tc>
          <w:tcPr>
            <w:tcW w:w="250" w:type="dxa"/>
            <w:tcBorders>
              <w:top w:val="nil"/>
              <w:left w:val="nil"/>
              <w:bottom w:val="single" w:sz="4" w:space="0" w:color="auto"/>
              <w:right w:val="nil"/>
            </w:tcBorders>
          </w:tcPr>
          <w:p w14:paraId="2AAD7B77" w14:textId="77777777" w:rsidR="0020724E" w:rsidRDefault="0020724E" w:rsidP="006E4AC0">
            <w:pPr>
              <w:rPr>
                <w:sz w:val="16"/>
              </w:rPr>
            </w:pPr>
          </w:p>
        </w:tc>
        <w:tc>
          <w:tcPr>
            <w:tcW w:w="2911" w:type="dxa"/>
            <w:gridSpan w:val="4"/>
            <w:tcBorders>
              <w:top w:val="single" w:sz="4" w:space="0" w:color="auto"/>
              <w:left w:val="nil"/>
              <w:bottom w:val="single" w:sz="4" w:space="0" w:color="auto"/>
              <w:right w:val="nil"/>
            </w:tcBorders>
          </w:tcPr>
          <w:p w14:paraId="5C664EDC" w14:textId="77777777" w:rsidR="0020724E" w:rsidRDefault="0020724E" w:rsidP="006E4AC0">
            <w:pPr>
              <w:rPr>
                <w:sz w:val="16"/>
              </w:rPr>
            </w:pPr>
            <w:r>
              <w:rPr>
                <w:sz w:val="16"/>
              </w:rPr>
              <w:t>Supervisor Signature</w:t>
            </w:r>
          </w:p>
        </w:tc>
        <w:tc>
          <w:tcPr>
            <w:tcW w:w="268" w:type="dxa"/>
            <w:tcBorders>
              <w:top w:val="nil"/>
              <w:left w:val="nil"/>
              <w:bottom w:val="single" w:sz="4" w:space="0" w:color="auto"/>
              <w:right w:val="nil"/>
            </w:tcBorders>
          </w:tcPr>
          <w:p w14:paraId="5BEC2476" w14:textId="77777777" w:rsidR="0020724E" w:rsidRDefault="0020724E" w:rsidP="006E4AC0">
            <w:pPr>
              <w:rPr>
                <w:sz w:val="16"/>
              </w:rPr>
            </w:pPr>
          </w:p>
        </w:tc>
        <w:tc>
          <w:tcPr>
            <w:tcW w:w="2302" w:type="dxa"/>
            <w:tcBorders>
              <w:top w:val="single" w:sz="4" w:space="0" w:color="auto"/>
              <w:left w:val="nil"/>
              <w:bottom w:val="single" w:sz="4" w:space="0" w:color="auto"/>
              <w:right w:val="double" w:sz="4" w:space="0" w:color="auto"/>
            </w:tcBorders>
          </w:tcPr>
          <w:p w14:paraId="0D3FBB35" w14:textId="77777777" w:rsidR="0020724E" w:rsidRDefault="0020724E" w:rsidP="006E4AC0">
            <w:pPr>
              <w:rPr>
                <w:sz w:val="16"/>
              </w:rPr>
            </w:pPr>
            <w:r>
              <w:rPr>
                <w:sz w:val="16"/>
              </w:rPr>
              <w:t>Date</w:t>
            </w:r>
          </w:p>
        </w:tc>
      </w:tr>
      <w:tr w:rsidR="0020724E" w14:paraId="68A94ED3" w14:textId="77777777" w:rsidTr="006E4AC0">
        <w:trPr>
          <w:cantSplit/>
          <w:trHeight w:val="144"/>
        </w:trPr>
        <w:tc>
          <w:tcPr>
            <w:tcW w:w="2489" w:type="dxa"/>
            <w:gridSpan w:val="2"/>
            <w:tcBorders>
              <w:top w:val="single" w:sz="4" w:space="0" w:color="auto"/>
              <w:left w:val="double" w:sz="4" w:space="0" w:color="auto"/>
              <w:bottom w:val="nil"/>
              <w:right w:val="nil"/>
            </w:tcBorders>
            <w:shd w:val="clear" w:color="auto" w:fill="C0C0C0"/>
          </w:tcPr>
          <w:p w14:paraId="7975917C" w14:textId="77777777" w:rsidR="0020724E" w:rsidRDefault="0020724E" w:rsidP="006E4AC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2E5B35AA" w14:textId="77777777" w:rsidR="0020724E" w:rsidRDefault="0020724E" w:rsidP="006E4AC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7C2678B8" w14:textId="77777777" w:rsidR="0020724E" w:rsidRDefault="0020724E" w:rsidP="006E4AC0">
            <w:pPr>
              <w:rPr>
                <w:sz w:val="14"/>
              </w:rPr>
            </w:pPr>
          </w:p>
        </w:tc>
        <w:tc>
          <w:tcPr>
            <w:tcW w:w="3821" w:type="dxa"/>
            <w:gridSpan w:val="3"/>
            <w:tcBorders>
              <w:top w:val="single" w:sz="4" w:space="0" w:color="auto"/>
              <w:left w:val="nil"/>
              <w:bottom w:val="nil"/>
              <w:right w:val="double" w:sz="4" w:space="0" w:color="auto"/>
            </w:tcBorders>
            <w:shd w:val="clear" w:color="auto" w:fill="C0C0C0"/>
          </w:tcPr>
          <w:p w14:paraId="6AF2335C" w14:textId="77777777" w:rsidR="0020724E" w:rsidRDefault="0020724E" w:rsidP="006E4AC0">
            <w:pPr>
              <w:rPr>
                <w:sz w:val="14"/>
              </w:rPr>
            </w:pPr>
          </w:p>
        </w:tc>
      </w:tr>
      <w:tr w:rsidR="0020724E" w14:paraId="431E8A9D" w14:textId="77777777" w:rsidTr="006E4AC0">
        <w:trPr>
          <w:cantSplit/>
          <w:trHeight w:hRule="exact" w:val="288"/>
        </w:trPr>
        <w:tc>
          <w:tcPr>
            <w:tcW w:w="2489" w:type="dxa"/>
            <w:gridSpan w:val="2"/>
            <w:tcBorders>
              <w:top w:val="nil"/>
              <w:left w:val="double" w:sz="4" w:space="0" w:color="auto"/>
              <w:right w:val="nil"/>
            </w:tcBorders>
            <w:shd w:val="clear" w:color="auto" w:fill="C0C0C0"/>
          </w:tcPr>
          <w:p w14:paraId="4241DEFA" w14:textId="77777777" w:rsidR="0020724E" w:rsidRDefault="0020724E" w:rsidP="006E4AC0">
            <w:pPr>
              <w:rPr>
                <w:b/>
                <w:bCs/>
                <w:sz w:val="12"/>
              </w:rPr>
            </w:pPr>
          </w:p>
        </w:tc>
        <w:tc>
          <w:tcPr>
            <w:tcW w:w="2508" w:type="dxa"/>
            <w:gridSpan w:val="2"/>
            <w:tcBorders>
              <w:top w:val="nil"/>
              <w:left w:val="nil"/>
              <w:bottom w:val="single" w:sz="4" w:space="0" w:color="auto"/>
              <w:right w:val="nil"/>
            </w:tcBorders>
            <w:shd w:val="clear" w:color="auto" w:fill="C0C0C0"/>
          </w:tcPr>
          <w:p w14:paraId="7413ECFE" w14:textId="77777777" w:rsidR="0020724E" w:rsidRDefault="0020724E" w:rsidP="006E4AC0">
            <w:pPr>
              <w:rPr>
                <w:sz w:val="12"/>
              </w:rPr>
            </w:pPr>
          </w:p>
        </w:tc>
        <w:tc>
          <w:tcPr>
            <w:tcW w:w="1910" w:type="dxa"/>
            <w:gridSpan w:val="4"/>
            <w:tcBorders>
              <w:top w:val="single" w:sz="4" w:space="0" w:color="auto"/>
              <w:left w:val="nil"/>
              <w:bottom w:val="single" w:sz="4" w:space="0" w:color="auto"/>
              <w:right w:val="nil"/>
            </w:tcBorders>
            <w:shd w:val="clear" w:color="auto" w:fill="C0C0C0"/>
          </w:tcPr>
          <w:p w14:paraId="3B77B3C0" w14:textId="77777777" w:rsidR="0020724E" w:rsidRDefault="0020724E" w:rsidP="006E4AC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7A37A0BE" w14:textId="77777777" w:rsidR="0020724E" w:rsidRDefault="0020724E" w:rsidP="006E4AC0">
            <w:pPr>
              <w:rPr>
                <w:sz w:val="12"/>
              </w:rPr>
            </w:pPr>
          </w:p>
        </w:tc>
      </w:tr>
    </w:tbl>
    <w:p w14:paraId="05B890F7" w14:textId="77777777" w:rsidR="00582E2F" w:rsidRDefault="00582E2F"/>
    <w:p w14:paraId="31D0AF6C" w14:textId="77777777" w:rsidR="0020724E" w:rsidRDefault="0020724E"/>
    <w:sectPr w:rsidR="0020724E" w:rsidSect="002072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24E"/>
    <w:rsid w:val="000A6878"/>
    <w:rsid w:val="0020724E"/>
    <w:rsid w:val="003D473E"/>
    <w:rsid w:val="00520464"/>
    <w:rsid w:val="00582E2F"/>
    <w:rsid w:val="005E3EB2"/>
    <w:rsid w:val="006D0479"/>
    <w:rsid w:val="00780A0E"/>
    <w:rsid w:val="00AA1EE5"/>
    <w:rsid w:val="00B00AEA"/>
    <w:rsid w:val="00E3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FB88"/>
  <w15:docId w15:val="{83178DA7-90EE-4863-9BB5-E69A6EF6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4E"/>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CALFIRE</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Latham, Madison@CALFIRE</cp:lastModifiedBy>
  <cp:revision>5</cp:revision>
  <dcterms:created xsi:type="dcterms:W3CDTF">2025-10-29T00:55:00Z</dcterms:created>
  <dcterms:modified xsi:type="dcterms:W3CDTF">2025-11-21T01:51:00Z</dcterms:modified>
</cp:coreProperties>
</file>