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29B9CCFE"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58DE90F6"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2A9D2962" w:rsidR="00BD76BB" w:rsidRPr="00236847" w:rsidRDefault="003B55F6"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Office of Spill Prevention and Response</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377559AC" w:rsidR="00BD76BB" w:rsidRPr="00236847" w:rsidRDefault="009A41B1"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335435">
              <w:rPr>
                <w:rFonts w:ascii="Arial" w:hAnsi="Arial" w:cs="Arial"/>
                <w:sz w:val="20"/>
              </w:rPr>
              <w:t>565-071-</w:t>
            </w:r>
            <w:r w:rsidR="008E1FC2">
              <w:rPr>
                <w:rFonts w:ascii="Arial" w:hAnsi="Arial" w:cs="Arial"/>
                <w:sz w:val="20"/>
              </w:rPr>
              <w:t>5758</w:t>
            </w:r>
            <w:r>
              <w:rPr>
                <w:rFonts w:ascii="Arial" w:hAnsi="Arial" w:cs="Arial"/>
                <w:sz w:val="20"/>
              </w:rPr>
              <w:t>-002</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UNIT NAME </w:t>
            </w:r>
            <w:proofErr w:type="gramStart"/>
            <w:r w:rsidRPr="00236847">
              <w:rPr>
                <w:rFonts w:ascii="Arial" w:hAnsi="Arial" w:cs="Arial"/>
                <w:sz w:val="20"/>
              </w:rPr>
              <w:t>AND  LOCATION</w:t>
            </w:r>
            <w:proofErr w:type="gramEnd"/>
          </w:p>
          <w:p w14:paraId="0CD2444C" w14:textId="795046F1" w:rsidR="00BD76BB" w:rsidRPr="00236847" w:rsidRDefault="005D09AC"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Resource Restoration, West Sacramento</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1C3DF36A" w:rsidR="00BD76BB" w:rsidRPr="00236847" w:rsidRDefault="0088213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335435">
              <w:rPr>
                <w:rFonts w:ascii="Arial" w:hAnsi="Arial" w:cs="Arial"/>
                <w:sz w:val="20"/>
              </w:rPr>
              <w:t xml:space="preserve">Research </w:t>
            </w:r>
            <w:r>
              <w:rPr>
                <w:rFonts w:ascii="Arial" w:hAnsi="Arial" w:cs="Arial"/>
                <w:sz w:val="20"/>
              </w:rPr>
              <w:t xml:space="preserve">Data </w:t>
            </w:r>
            <w:r w:rsidRPr="00335435">
              <w:rPr>
                <w:rFonts w:ascii="Arial" w:hAnsi="Arial" w:cs="Arial"/>
                <w:sz w:val="20"/>
              </w:rPr>
              <w:t>Specialist II</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3AF9BDF0" w:rsidR="00BD76BB" w:rsidRPr="00236847" w:rsidRDefault="0080660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BF0BAC"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633BABA7" w:rsidR="00BD76BB" w:rsidRPr="00236847" w:rsidRDefault="00245C1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335435">
              <w:rPr>
                <w:rFonts w:ascii="Arial" w:hAnsi="Arial" w:cs="Arial"/>
                <w:sz w:val="20"/>
              </w:rPr>
              <w:t xml:space="preserve">Under general direction of the </w:t>
            </w:r>
            <w:r>
              <w:rPr>
                <w:rFonts w:ascii="Arial" w:hAnsi="Arial" w:cs="Arial"/>
                <w:sz w:val="20"/>
              </w:rPr>
              <w:t>Environmental Program Manager I</w:t>
            </w:r>
            <w:r w:rsidR="008E1FC2">
              <w:rPr>
                <w:rFonts w:ascii="Arial" w:hAnsi="Arial" w:cs="Arial"/>
                <w:sz w:val="20"/>
              </w:rPr>
              <w:t xml:space="preserve"> (EPM I)</w:t>
            </w:r>
            <w:r w:rsidRPr="00335435">
              <w:rPr>
                <w:rFonts w:ascii="Arial" w:hAnsi="Arial" w:cs="Arial"/>
                <w:sz w:val="20"/>
              </w:rPr>
              <w:t xml:space="preserve">, the Research </w:t>
            </w:r>
            <w:r>
              <w:rPr>
                <w:rFonts w:ascii="Arial" w:hAnsi="Arial" w:cs="Arial"/>
                <w:sz w:val="20"/>
              </w:rPr>
              <w:t>Data</w:t>
            </w:r>
            <w:r w:rsidRPr="00335435">
              <w:rPr>
                <w:rFonts w:ascii="Arial" w:hAnsi="Arial" w:cs="Arial"/>
                <w:sz w:val="20"/>
              </w:rPr>
              <w:t xml:space="preserve"> Specialist II </w:t>
            </w:r>
            <w:r w:rsidR="002542DC" w:rsidRPr="00913555">
              <w:rPr>
                <w:rFonts w:ascii="Arial" w:hAnsi="Arial" w:cs="Arial"/>
                <w:sz w:val="20"/>
              </w:rPr>
              <w:t xml:space="preserve">assists with </w:t>
            </w:r>
            <w:r w:rsidRPr="00335435">
              <w:rPr>
                <w:rFonts w:ascii="Arial" w:hAnsi="Arial" w:cs="Arial"/>
                <w:sz w:val="20"/>
              </w:rPr>
              <w:t xml:space="preserve">complex studies, establishes methodologies and serves as the expert on </w:t>
            </w:r>
            <w:r>
              <w:rPr>
                <w:rFonts w:ascii="Arial" w:hAnsi="Arial" w:cs="Arial"/>
                <w:sz w:val="20"/>
              </w:rPr>
              <w:t xml:space="preserve">compensation for lost values associated with </w:t>
            </w:r>
            <w:r w:rsidRPr="00335435">
              <w:rPr>
                <w:rFonts w:ascii="Arial" w:hAnsi="Arial" w:cs="Arial"/>
                <w:sz w:val="20"/>
              </w:rPr>
              <w:t xml:space="preserve">fish and wildlife </w:t>
            </w:r>
            <w:r>
              <w:rPr>
                <w:rFonts w:ascii="Arial" w:hAnsi="Arial" w:cs="Arial"/>
                <w:sz w:val="20"/>
              </w:rPr>
              <w:t xml:space="preserve">impacts </w:t>
            </w:r>
            <w:r w:rsidRPr="00335435">
              <w:rPr>
                <w:rFonts w:ascii="Arial" w:hAnsi="Arial" w:cs="Arial"/>
                <w:sz w:val="20"/>
              </w:rPr>
              <w:t xml:space="preserve">resulting from oil spills or other deleterious substances released into </w:t>
            </w:r>
            <w:r>
              <w:rPr>
                <w:rFonts w:ascii="Arial" w:hAnsi="Arial" w:cs="Arial"/>
                <w:sz w:val="20"/>
              </w:rPr>
              <w:t xml:space="preserve">freshwater or </w:t>
            </w:r>
            <w:r w:rsidRPr="00335435">
              <w:rPr>
                <w:rFonts w:ascii="Arial" w:hAnsi="Arial" w:cs="Arial"/>
                <w:sz w:val="20"/>
              </w:rPr>
              <w:t>marine waterways, including resources and services provided by estuarine, shoreline, intertidal, subtidal, open water, coastal forest,</w:t>
            </w:r>
            <w:r>
              <w:rPr>
                <w:rFonts w:ascii="Arial" w:hAnsi="Arial" w:cs="Arial"/>
                <w:sz w:val="20"/>
              </w:rPr>
              <w:t xml:space="preserve"> inland streams, rivers, lakes,</w:t>
            </w:r>
            <w:r w:rsidRPr="00335435">
              <w:rPr>
                <w:rFonts w:ascii="Arial" w:hAnsi="Arial" w:cs="Arial"/>
                <w:sz w:val="20"/>
              </w:rPr>
              <w:t xml:space="preserve"> and other habitats.</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A535AD6" w14:textId="77777777" w:rsidR="00226920" w:rsidRDefault="00226920"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395483C" w14:textId="2FD49B3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4A5F8B">
              <w:rPr>
                <w:rFonts w:ascii="Arial" w:hAnsi="Arial" w:cs="Arial"/>
                <w:sz w:val="20"/>
              </w:rPr>
              <w:t>35%</w:t>
            </w:r>
          </w:p>
          <w:p w14:paraId="51010315"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EE01BF0"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69CA1D3"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F8FB1D"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7C64ABE" w14:textId="77777777" w:rsidR="004A5A63"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D2E589B"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609F645"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4A5F8B">
              <w:rPr>
                <w:rFonts w:ascii="Arial" w:hAnsi="Arial" w:cs="Arial"/>
                <w:sz w:val="20"/>
              </w:rPr>
              <w:t>25%</w:t>
            </w:r>
          </w:p>
          <w:p w14:paraId="3739853E"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4B95CA3"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623AD22" w14:textId="77777777" w:rsidR="004A5A63"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0C41E0E" w14:textId="77777777" w:rsidR="006C5D59" w:rsidRPr="004A5F8B" w:rsidRDefault="006C5D59"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C4CB82"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4A5F8B">
              <w:rPr>
                <w:rFonts w:ascii="Arial" w:hAnsi="Arial" w:cs="Arial"/>
                <w:sz w:val="20"/>
              </w:rPr>
              <w:t>15%</w:t>
            </w:r>
          </w:p>
          <w:p w14:paraId="50BFEADB"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DA1A8F9"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DDC5B5B" w14:textId="77777777" w:rsidR="004A5A63"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0BAE6EC" w14:textId="77777777" w:rsidR="00AB0DC5" w:rsidRPr="004A5F8B" w:rsidRDefault="00AB0DC5"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9A9987C"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4A5F8B">
              <w:rPr>
                <w:rFonts w:ascii="Arial" w:hAnsi="Arial" w:cs="Arial"/>
                <w:sz w:val="20"/>
              </w:rPr>
              <w:t>1</w:t>
            </w:r>
            <w:r>
              <w:rPr>
                <w:rFonts w:ascii="Arial" w:hAnsi="Arial" w:cs="Arial"/>
                <w:sz w:val="20"/>
              </w:rPr>
              <w:t>0</w:t>
            </w:r>
            <w:r w:rsidRPr="004A5F8B">
              <w:rPr>
                <w:rFonts w:ascii="Arial" w:hAnsi="Arial" w:cs="Arial"/>
                <w:sz w:val="20"/>
              </w:rPr>
              <w:t>%</w:t>
            </w:r>
          </w:p>
          <w:p w14:paraId="3A4BB293"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50E8FF7"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AB5B30D" w14:textId="77777777" w:rsidR="004A5A63"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7A2B5AA" w14:textId="77777777" w:rsidR="004A5A63"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8202096"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4A5F8B">
              <w:rPr>
                <w:rFonts w:ascii="Arial" w:hAnsi="Arial" w:cs="Arial"/>
                <w:sz w:val="20"/>
              </w:rPr>
              <w:t>5%</w:t>
            </w:r>
          </w:p>
          <w:p w14:paraId="138EEE91"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D62DC82"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4B24B09"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6F549A6"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B1733AE"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74DD0DB" w14:textId="77777777" w:rsidR="00BB1965" w:rsidRDefault="00BB1965"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FE46F2D" w14:textId="77777777" w:rsidR="000B70DE" w:rsidRDefault="000B70DE"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F071476" w14:textId="77777777" w:rsidR="000B70DE" w:rsidRDefault="000B70DE"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42673E6" w14:textId="598A05A3" w:rsidR="004A5A63"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4A5F8B">
              <w:rPr>
                <w:rFonts w:ascii="Arial" w:hAnsi="Arial" w:cs="Arial"/>
                <w:sz w:val="20"/>
              </w:rPr>
              <w:t>5%</w:t>
            </w:r>
          </w:p>
          <w:p w14:paraId="623928A7" w14:textId="77777777" w:rsidR="004A5A63"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5D9704D" w14:textId="77777777" w:rsidR="004A5A63"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1B60773" w14:textId="77777777" w:rsidR="004A5A63"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F489992" w14:textId="77777777" w:rsidR="004A5A63"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4E28928" w14:textId="77777777" w:rsidR="004A5A63"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DA5FC28" w14:textId="77777777" w:rsidR="003B55F6" w:rsidRDefault="003B55F6"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1B49D98" w14:textId="6A496B4B" w:rsidR="004A5A63"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4A5F8B">
              <w:rPr>
                <w:rFonts w:ascii="Arial" w:hAnsi="Arial" w:cs="Arial"/>
                <w:sz w:val="20"/>
              </w:rPr>
              <w:t>5%</w:t>
            </w:r>
          </w:p>
          <w:p w14:paraId="490EB6CC" w14:textId="77777777" w:rsidR="004A5A63"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4877D22"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CD87710" w14:textId="77777777" w:rsidR="004A5A63" w:rsidRPr="004A5F8B" w:rsidRDefault="004A5A63" w:rsidP="004A5A6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77777777" w:rsidR="0092068A" w:rsidRPr="00236847"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77B77E9B" w14:textId="3C3FB57A" w:rsidR="00BB1965" w:rsidRPr="00335435" w:rsidRDefault="003C09C7" w:rsidP="00BB1965">
            <w:pPr>
              <w:rPr>
                <w:rFonts w:ascii="Arial" w:hAnsi="Arial" w:cs="Arial"/>
                <w:color w:val="000000"/>
                <w:sz w:val="20"/>
              </w:rPr>
            </w:pPr>
            <w:r>
              <w:rPr>
                <w:rFonts w:ascii="Arial" w:hAnsi="Arial" w:cs="Arial"/>
                <w:color w:val="000000"/>
                <w:sz w:val="20"/>
              </w:rPr>
              <w:t>C</w:t>
            </w:r>
            <w:r w:rsidR="00BB1965" w:rsidRPr="00335435">
              <w:rPr>
                <w:rFonts w:ascii="Arial" w:hAnsi="Arial" w:cs="Arial"/>
                <w:color w:val="000000"/>
                <w:sz w:val="20"/>
              </w:rPr>
              <w:t>onduct</w:t>
            </w:r>
            <w:r w:rsidR="0083375F">
              <w:rPr>
                <w:rFonts w:ascii="Arial" w:hAnsi="Arial" w:cs="Arial"/>
                <w:color w:val="000000"/>
                <w:sz w:val="20"/>
              </w:rPr>
              <w:t xml:space="preserve"> </w:t>
            </w:r>
            <w:r w:rsidR="00BB1965" w:rsidRPr="00335435">
              <w:rPr>
                <w:rFonts w:ascii="Arial" w:hAnsi="Arial" w:cs="Arial"/>
                <w:color w:val="000000"/>
                <w:sz w:val="20"/>
              </w:rPr>
              <w:t xml:space="preserve">economic studies for </w:t>
            </w:r>
            <w:r w:rsidR="00BB1965">
              <w:rPr>
                <w:rFonts w:ascii="Arial" w:hAnsi="Arial" w:cs="Arial"/>
                <w:color w:val="000000"/>
                <w:sz w:val="20"/>
              </w:rPr>
              <w:t>the Natural Resource Damage Assessment Unit (</w:t>
            </w:r>
            <w:r w:rsidR="00BB1965" w:rsidRPr="00335435">
              <w:rPr>
                <w:rFonts w:ascii="Arial" w:hAnsi="Arial" w:cs="Arial"/>
                <w:color w:val="000000"/>
                <w:sz w:val="20"/>
              </w:rPr>
              <w:t>NRDA</w:t>
            </w:r>
            <w:r w:rsidR="00BB1965">
              <w:rPr>
                <w:rFonts w:ascii="Arial" w:hAnsi="Arial" w:cs="Arial"/>
                <w:color w:val="000000"/>
                <w:sz w:val="20"/>
              </w:rPr>
              <w:t>)</w:t>
            </w:r>
            <w:r w:rsidR="00BB1965" w:rsidRPr="00335435">
              <w:rPr>
                <w:rFonts w:ascii="Arial" w:hAnsi="Arial" w:cs="Arial"/>
                <w:color w:val="000000"/>
                <w:sz w:val="20"/>
              </w:rPr>
              <w:t xml:space="preserve"> to evaluate and assess the impact of fish, wildlife, habitat</w:t>
            </w:r>
            <w:r w:rsidR="00BB1965">
              <w:rPr>
                <w:rFonts w:ascii="Arial" w:hAnsi="Arial" w:cs="Arial"/>
                <w:color w:val="000000"/>
                <w:sz w:val="20"/>
              </w:rPr>
              <w:t>, and human recreational</w:t>
            </w:r>
            <w:r w:rsidR="00BB1965" w:rsidRPr="00335435">
              <w:rPr>
                <w:rFonts w:ascii="Arial" w:hAnsi="Arial" w:cs="Arial"/>
                <w:color w:val="000000"/>
                <w:sz w:val="20"/>
              </w:rPr>
              <w:t xml:space="preserve"> losses due to spills. Author technical or expert witness reports subject to potential litigation. </w:t>
            </w:r>
            <w:r w:rsidR="00E2181A">
              <w:rPr>
                <w:rFonts w:ascii="Arial" w:hAnsi="Arial" w:cs="Arial"/>
                <w:color w:val="000000"/>
                <w:sz w:val="20"/>
              </w:rPr>
              <w:t>P</w:t>
            </w:r>
            <w:r w:rsidR="00BB1965" w:rsidRPr="00335435">
              <w:rPr>
                <w:rFonts w:ascii="Arial" w:hAnsi="Arial" w:cs="Arial"/>
                <w:color w:val="000000"/>
                <w:sz w:val="20"/>
              </w:rPr>
              <w:t>erform</w:t>
            </w:r>
            <w:r w:rsidR="006259AB">
              <w:rPr>
                <w:rFonts w:ascii="Arial" w:hAnsi="Arial" w:cs="Arial"/>
                <w:color w:val="000000"/>
                <w:sz w:val="20"/>
              </w:rPr>
              <w:t xml:space="preserve"> </w:t>
            </w:r>
            <w:r w:rsidR="00BB1965" w:rsidRPr="00335435">
              <w:rPr>
                <w:rFonts w:ascii="Arial" w:hAnsi="Arial" w:cs="Arial"/>
                <w:color w:val="000000"/>
                <w:sz w:val="20"/>
              </w:rPr>
              <w:t xml:space="preserve">research utilizing the application of computer models, statistical analysis, survey methods, and other </w:t>
            </w:r>
            <w:r w:rsidR="0083375F" w:rsidRPr="0018444E">
              <w:rPr>
                <w:rFonts w:ascii="Arial" w:hAnsi="Arial" w:cs="Arial"/>
                <w:color w:val="000000"/>
                <w:sz w:val="20"/>
              </w:rPr>
              <w:t>data</w:t>
            </w:r>
            <w:r w:rsidR="0083375F">
              <w:rPr>
                <w:rFonts w:ascii="Arial" w:hAnsi="Arial" w:cs="Arial"/>
                <w:color w:val="000000"/>
                <w:sz w:val="20"/>
              </w:rPr>
              <w:t xml:space="preserve"> analysis and </w:t>
            </w:r>
            <w:r w:rsidR="00BB1965" w:rsidRPr="00335435">
              <w:rPr>
                <w:rFonts w:ascii="Arial" w:hAnsi="Arial" w:cs="Arial"/>
                <w:color w:val="000000"/>
                <w:sz w:val="20"/>
              </w:rPr>
              <w:t>analytical techniques.</w:t>
            </w:r>
          </w:p>
          <w:p w14:paraId="558106BB" w14:textId="77777777" w:rsidR="00BB1965" w:rsidRPr="00335435" w:rsidRDefault="00BB1965" w:rsidP="00BB1965">
            <w:pPr>
              <w:rPr>
                <w:rFonts w:ascii="Arial" w:hAnsi="Arial" w:cs="Arial"/>
                <w:color w:val="000000"/>
                <w:sz w:val="20"/>
              </w:rPr>
            </w:pPr>
          </w:p>
          <w:p w14:paraId="51EC08AD" w14:textId="7B875FD3" w:rsidR="00BB1965" w:rsidRPr="00335435" w:rsidRDefault="003652A4" w:rsidP="00BB1965">
            <w:pPr>
              <w:rPr>
                <w:rFonts w:ascii="Arial" w:hAnsi="Arial" w:cs="Arial"/>
                <w:color w:val="000000"/>
                <w:sz w:val="20"/>
              </w:rPr>
            </w:pPr>
            <w:r w:rsidRPr="00913555">
              <w:rPr>
                <w:rFonts w:ascii="Arial" w:hAnsi="Arial" w:cs="Arial"/>
                <w:color w:val="000000"/>
                <w:sz w:val="20"/>
              </w:rPr>
              <w:t>Advise and participate in</w:t>
            </w:r>
            <w:r w:rsidR="00BB1965" w:rsidRPr="00335435">
              <w:rPr>
                <w:rFonts w:ascii="Arial" w:hAnsi="Arial" w:cs="Arial"/>
                <w:color w:val="000000"/>
                <w:sz w:val="20"/>
              </w:rPr>
              <w:t xml:space="preserve"> </w:t>
            </w:r>
            <w:r w:rsidR="00172299">
              <w:rPr>
                <w:rFonts w:ascii="Arial" w:hAnsi="Arial" w:cs="Arial"/>
                <w:color w:val="000000"/>
                <w:sz w:val="20"/>
              </w:rPr>
              <w:t xml:space="preserve">NRDA </w:t>
            </w:r>
            <w:r w:rsidR="00BB1965" w:rsidRPr="00335435">
              <w:rPr>
                <w:rFonts w:ascii="Arial" w:hAnsi="Arial" w:cs="Arial"/>
                <w:color w:val="000000"/>
                <w:sz w:val="20"/>
              </w:rPr>
              <w:t xml:space="preserve">negotiations and provide technical support for recovering potential multimillion dollar natural resource damage settlements from responsible parties. Coordinate with and provide support to biological, enforcement, and legal staff for determining monetary damages for affected resources. </w:t>
            </w:r>
            <w:r w:rsidR="006C5D59">
              <w:rPr>
                <w:rFonts w:ascii="Arial" w:hAnsi="Arial" w:cs="Arial"/>
                <w:color w:val="000000"/>
                <w:sz w:val="20"/>
              </w:rPr>
              <w:t xml:space="preserve">Assess </w:t>
            </w:r>
            <w:r w:rsidR="004A0040">
              <w:rPr>
                <w:rFonts w:ascii="Arial" w:hAnsi="Arial" w:cs="Arial"/>
                <w:color w:val="000000"/>
                <w:sz w:val="20"/>
              </w:rPr>
              <w:t>impact of policy</w:t>
            </w:r>
            <w:r w:rsidR="00BB1965" w:rsidRPr="00335435">
              <w:rPr>
                <w:rFonts w:ascii="Arial" w:hAnsi="Arial" w:cs="Arial"/>
                <w:color w:val="000000"/>
                <w:sz w:val="20"/>
              </w:rPr>
              <w:t xml:space="preserve"> and development related to NRDA.</w:t>
            </w:r>
            <w:r w:rsidR="009E61B8">
              <w:rPr>
                <w:rFonts w:ascii="Arial" w:hAnsi="Arial" w:cs="Arial"/>
                <w:color w:val="000000"/>
                <w:sz w:val="20"/>
              </w:rPr>
              <w:t xml:space="preserve"> </w:t>
            </w:r>
            <w:r w:rsidR="008E1FC2">
              <w:rPr>
                <w:rFonts w:ascii="Arial" w:hAnsi="Arial" w:cs="Arial"/>
                <w:color w:val="000000"/>
                <w:sz w:val="20"/>
              </w:rPr>
              <w:t>D</w:t>
            </w:r>
            <w:r w:rsidR="009E61B8">
              <w:rPr>
                <w:rFonts w:ascii="Arial" w:hAnsi="Arial" w:cs="Arial"/>
                <w:color w:val="000000"/>
                <w:sz w:val="20"/>
              </w:rPr>
              <w:t>rive to meetings and spill sites</w:t>
            </w:r>
            <w:r w:rsidR="000568D0">
              <w:rPr>
                <w:rFonts w:ascii="Arial" w:hAnsi="Arial" w:cs="Arial"/>
                <w:color w:val="000000"/>
                <w:sz w:val="20"/>
              </w:rPr>
              <w:t xml:space="preserve"> not readily accessible via public transportation</w:t>
            </w:r>
            <w:r w:rsidR="009E61B8">
              <w:rPr>
                <w:rFonts w:ascii="Arial" w:hAnsi="Arial" w:cs="Arial"/>
                <w:color w:val="000000"/>
                <w:sz w:val="20"/>
              </w:rPr>
              <w:t>.</w:t>
            </w:r>
          </w:p>
          <w:p w14:paraId="6715BF65" w14:textId="77777777" w:rsidR="00BB1965" w:rsidRPr="00335435" w:rsidRDefault="00BB1965" w:rsidP="00BB1965">
            <w:pPr>
              <w:rPr>
                <w:rFonts w:ascii="Arial" w:hAnsi="Arial" w:cs="Arial"/>
                <w:color w:val="000000"/>
                <w:sz w:val="20"/>
              </w:rPr>
            </w:pPr>
          </w:p>
          <w:p w14:paraId="485C6AC5" w14:textId="4689126B" w:rsidR="00BB1965" w:rsidRPr="00641D8C" w:rsidRDefault="00BB1965" w:rsidP="00BB1965">
            <w:pPr>
              <w:rPr>
                <w:rFonts w:ascii="Arial" w:hAnsi="Arial" w:cs="Arial"/>
                <w:color w:val="000000"/>
                <w:sz w:val="20"/>
              </w:rPr>
            </w:pPr>
            <w:r w:rsidRPr="00CB55BF">
              <w:rPr>
                <w:rFonts w:ascii="Arial" w:hAnsi="Arial" w:cs="Arial"/>
                <w:color w:val="000000"/>
                <w:sz w:val="20"/>
              </w:rPr>
              <w:t xml:space="preserve">Serve </w:t>
            </w:r>
            <w:r w:rsidRPr="00641D8C">
              <w:rPr>
                <w:rFonts w:ascii="Arial" w:hAnsi="Arial" w:cs="Arial"/>
                <w:color w:val="000000"/>
                <w:sz w:val="20"/>
              </w:rPr>
              <w:t xml:space="preserve">as a statewide Department representative on Natural Resource Trustee </w:t>
            </w:r>
          </w:p>
          <w:p w14:paraId="1C78E2AF" w14:textId="1541CF10" w:rsidR="00BB1965" w:rsidRPr="00CB55BF" w:rsidRDefault="00BB1965" w:rsidP="00BB1965">
            <w:pPr>
              <w:rPr>
                <w:rFonts w:ascii="Arial" w:hAnsi="Arial" w:cs="Arial"/>
                <w:color w:val="000000"/>
                <w:sz w:val="20"/>
              </w:rPr>
            </w:pPr>
            <w:r w:rsidRPr="00641D8C">
              <w:rPr>
                <w:rFonts w:ascii="Arial" w:hAnsi="Arial" w:cs="Arial"/>
                <w:color w:val="000000"/>
                <w:sz w:val="20"/>
              </w:rPr>
              <w:t>Councils. Prepare</w:t>
            </w:r>
            <w:r w:rsidR="004A0040">
              <w:rPr>
                <w:rFonts w:ascii="Arial" w:hAnsi="Arial" w:cs="Arial"/>
                <w:color w:val="000000"/>
                <w:sz w:val="20"/>
              </w:rPr>
              <w:t xml:space="preserve"> and</w:t>
            </w:r>
            <w:r w:rsidRPr="00641D8C">
              <w:rPr>
                <w:rFonts w:ascii="Arial" w:hAnsi="Arial" w:cs="Arial"/>
                <w:color w:val="000000"/>
                <w:sz w:val="20"/>
              </w:rPr>
              <w:t xml:space="preserve"> review contracts and activities related to restoring natural resources and human uses following spill events.</w:t>
            </w:r>
            <w:r w:rsidR="00834511">
              <w:rPr>
                <w:rFonts w:ascii="Arial" w:hAnsi="Arial" w:cs="Arial"/>
                <w:color w:val="000000"/>
                <w:sz w:val="20"/>
              </w:rPr>
              <w:t xml:space="preserve"> </w:t>
            </w:r>
            <w:r w:rsidR="00983D9C">
              <w:rPr>
                <w:rFonts w:ascii="Arial" w:hAnsi="Arial" w:cs="Arial"/>
                <w:color w:val="000000"/>
                <w:sz w:val="20"/>
              </w:rPr>
              <w:t>D</w:t>
            </w:r>
            <w:r w:rsidR="00450F83">
              <w:rPr>
                <w:rFonts w:ascii="Arial" w:hAnsi="Arial" w:cs="Arial"/>
                <w:color w:val="000000"/>
                <w:sz w:val="20"/>
              </w:rPr>
              <w:t>riv</w:t>
            </w:r>
            <w:r w:rsidR="009E61B8">
              <w:rPr>
                <w:rFonts w:ascii="Arial" w:hAnsi="Arial" w:cs="Arial"/>
                <w:color w:val="000000"/>
                <w:sz w:val="20"/>
              </w:rPr>
              <w:t>e</w:t>
            </w:r>
            <w:r w:rsidR="00450F83">
              <w:rPr>
                <w:rFonts w:ascii="Arial" w:hAnsi="Arial" w:cs="Arial"/>
                <w:color w:val="000000"/>
                <w:sz w:val="20"/>
              </w:rPr>
              <w:t xml:space="preserve"> </w:t>
            </w:r>
            <w:r w:rsidR="008D29CB">
              <w:rPr>
                <w:rFonts w:ascii="Arial" w:hAnsi="Arial" w:cs="Arial"/>
                <w:color w:val="000000"/>
                <w:sz w:val="20"/>
              </w:rPr>
              <w:t>to meetings</w:t>
            </w:r>
            <w:r w:rsidR="009E61B8">
              <w:rPr>
                <w:rFonts w:ascii="Arial" w:hAnsi="Arial" w:cs="Arial"/>
                <w:color w:val="000000"/>
                <w:sz w:val="20"/>
              </w:rPr>
              <w:t xml:space="preserve"> and</w:t>
            </w:r>
            <w:r w:rsidR="003422BD">
              <w:rPr>
                <w:rFonts w:ascii="Arial" w:hAnsi="Arial" w:cs="Arial"/>
                <w:color w:val="000000"/>
                <w:sz w:val="20"/>
              </w:rPr>
              <w:t xml:space="preserve"> restoration sites.</w:t>
            </w:r>
          </w:p>
          <w:p w14:paraId="649D0241" w14:textId="77777777" w:rsidR="00BB1965" w:rsidRDefault="00BB1965" w:rsidP="00BB1965">
            <w:pPr>
              <w:rPr>
                <w:rFonts w:ascii="Arial" w:hAnsi="Arial" w:cs="Arial"/>
                <w:color w:val="000000"/>
                <w:sz w:val="20"/>
              </w:rPr>
            </w:pPr>
          </w:p>
          <w:p w14:paraId="766C57AB" w14:textId="3C9B568C" w:rsidR="00BB1965" w:rsidRPr="00335435" w:rsidRDefault="000B70DE" w:rsidP="00BB1965">
            <w:pPr>
              <w:rPr>
                <w:rFonts w:ascii="Arial" w:hAnsi="Arial" w:cs="Arial"/>
                <w:color w:val="000000"/>
                <w:sz w:val="20"/>
              </w:rPr>
            </w:pPr>
            <w:r>
              <w:rPr>
                <w:rFonts w:ascii="Arial" w:hAnsi="Arial" w:cs="Arial"/>
                <w:color w:val="000000"/>
                <w:sz w:val="20"/>
              </w:rPr>
              <w:t>D</w:t>
            </w:r>
            <w:r w:rsidR="00BB1965" w:rsidRPr="00913555">
              <w:rPr>
                <w:rFonts w:ascii="Arial" w:hAnsi="Arial" w:cs="Arial"/>
                <w:color w:val="000000"/>
                <w:sz w:val="20"/>
              </w:rPr>
              <w:t>evelop</w:t>
            </w:r>
            <w:r w:rsidR="009C11C5" w:rsidRPr="00913555">
              <w:rPr>
                <w:rFonts w:ascii="Arial" w:hAnsi="Arial" w:cs="Arial"/>
                <w:color w:val="000000"/>
                <w:sz w:val="20"/>
              </w:rPr>
              <w:t>ment</w:t>
            </w:r>
            <w:r w:rsidR="009C11C5">
              <w:rPr>
                <w:rFonts w:ascii="Arial" w:hAnsi="Arial" w:cs="Arial"/>
                <w:color w:val="000000"/>
                <w:sz w:val="20"/>
              </w:rPr>
              <w:t xml:space="preserve"> of</w:t>
            </w:r>
            <w:r w:rsidR="00BB1965" w:rsidRPr="00335435">
              <w:rPr>
                <w:rFonts w:ascii="Arial" w:hAnsi="Arial" w:cs="Arial"/>
                <w:color w:val="000000"/>
                <w:sz w:val="20"/>
              </w:rPr>
              <w:t xml:space="preserve"> research methods and techniques to aid in the assessment of economic compensation to the public for </w:t>
            </w:r>
            <w:r w:rsidR="0056016D">
              <w:rPr>
                <w:rFonts w:ascii="Arial" w:hAnsi="Arial" w:cs="Arial"/>
                <w:color w:val="000000"/>
                <w:sz w:val="20"/>
              </w:rPr>
              <w:t>i</w:t>
            </w:r>
            <w:r w:rsidR="00BB1965" w:rsidRPr="00335435">
              <w:rPr>
                <w:rFonts w:ascii="Arial" w:hAnsi="Arial" w:cs="Arial"/>
                <w:color w:val="000000"/>
                <w:sz w:val="20"/>
              </w:rPr>
              <w:t>njuries to aquatic and terrestrial natural resources using state-of-the-art research methods, including computer models. Coordinate and consult with private, federal government, universities, and other State agencies regarding research methods and results.</w:t>
            </w:r>
          </w:p>
          <w:p w14:paraId="356C3614" w14:textId="77777777" w:rsidR="00BB1965" w:rsidRPr="00335435" w:rsidRDefault="00BB1965" w:rsidP="00BB1965">
            <w:pPr>
              <w:rPr>
                <w:rFonts w:ascii="Arial" w:hAnsi="Arial" w:cs="Arial"/>
                <w:color w:val="000000"/>
                <w:sz w:val="20"/>
              </w:rPr>
            </w:pPr>
          </w:p>
          <w:p w14:paraId="136379F4" w14:textId="4E8CF5C3" w:rsidR="00BB1965" w:rsidRPr="00335435" w:rsidRDefault="00BB1965" w:rsidP="00BB1965">
            <w:pPr>
              <w:rPr>
                <w:rFonts w:ascii="Arial" w:hAnsi="Arial" w:cs="Arial"/>
                <w:color w:val="000000"/>
                <w:sz w:val="20"/>
              </w:rPr>
            </w:pPr>
            <w:r w:rsidRPr="00335435">
              <w:rPr>
                <w:rFonts w:ascii="Arial" w:hAnsi="Arial" w:cs="Arial"/>
                <w:color w:val="000000"/>
                <w:sz w:val="20"/>
              </w:rPr>
              <w:t xml:space="preserve">As a </w:t>
            </w:r>
            <w:proofErr w:type="gramStart"/>
            <w:r w:rsidRPr="00335435">
              <w:rPr>
                <w:rFonts w:ascii="Arial" w:hAnsi="Arial" w:cs="Arial"/>
                <w:color w:val="000000"/>
                <w:sz w:val="20"/>
              </w:rPr>
              <w:t>Department</w:t>
            </w:r>
            <w:proofErr w:type="gramEnd"/>
            <w:r w:rsidRPr="00335435">
              <w:rPr>
                <w:rFonts w:ascii="Arial" w:hAnsi="Arial" w:cs="Arial"/>
                <w:color w:val="000000"/>
                <w:sz w:val="20"/>
              </w:rPr>
              <w:t xml:space="preserve"> expert, </w:t>
            </w:r>
            <w:proofErr w:type="gramStart"/>
            <w:r w:rsidRPr="00335435">
              <w:rPr>
                <w:rFonts w:ascii="Arial" w:hAnsi="Arial" w:cs="Arial"/>
                <w:color w:val="000000"/>
                <w:sz w:val="20"/>
              </w:rPr>
              <w:t>provide</w:t>
            </w:r>
            <w:proofErr w:type="gramEnd"/>
            <w:r w:rsidRPr="00335435">
              <w:rPr>
                <w:rFonts w:ascii="Arial" w:hAnsi="Arial" w:cs="Arial"/>
                <w:color w:val="000000"/>
                <w:sz w:val="20"/>
              </w:rPr>
              <w:t xml:space="preserve"> advice to management</w:t>
            </w:r>
            <w:r w:rsidR="00E03799">
              <w:rPr>
                <w:rFonts w:ascii="Arial" w:hAnsi="Arial" w:cs="Arial"/>
                <w:color w:val="000000"/>
                <w:sz w:val="20"/>
              </w:rPr>
              <w:t xml:space="preserve"> and </w:t>
            </w:r>
            <w:r w:rsidR="00E03799" w:rsidRPr="00913555">
              <w:rPr>
                <w:rFonts w:ascii="Arial" w:hAnsi="Arial" w:cs="Arial"/>
                <w:color w:val="000000"/>
                <w:sz w:val="20"/>
              </w:rPr>
              <w:t>other branches</w:t>
            </w:r>
            <w:r w:rsidRPr="00913555">
              <w:rPr>
                <w:rFonts w:ascii="Arial" w:hAnsi="Arial" w:cs="Arial"/>
                <w:color w:val="000000"/>
                <w:sz w:val="20"/>
              </w:rPr>
              <w:t>,</w:t>
            </w:r>
            <w:r w:rsidRPr="00335435">
              <w:rPr>
                <w:rFonts w:ascii="Arial" w:hAnsi="Arial" w:cs="Arial"/>
                <w:color w:val="000000"/>
                <w:sz w:val="20"/>
              </w:rPr>
              <w:t xml:space="preserve"> department staff, legal bodies, government entities, commissions, individuals, and groups on economic issues resulting from spills. Promote emerging economic analysis methods which are applicable to natural resource damage assessment by making presentations at: regional: and national: organizations or by publishing related scientific articles. Provide expert testimony in legal proceedings, including cross-examination.</w:t>
            </w:r>
          </w:p>
          <w:p w14:paraId="6A4A5390" w14:textId="77777777" w:rsidR="00BB1965" w:rsidRPr="00335435" w:rsidRDefault="00BB1965" w:rsidP="00BB1965">
            <w:pPr>
              <w:rPr>
                <w:rFonts w:ascii="Arial" w:hAnsi="Arial" w:cs="Arial"/>
                <w:color w:val="000000"/>
                <w:sz w:val="20"/>
              </w:rPr>
            </w:pPr>
          </w:p>
          <w:p w14:paraId="4074B7EB" w14:textId="77777777" w:rsidR="00BB1965" w:rsidRDefault="00BB1965" w:rsidP="00BB1965">
            <w:pPr>
              <w:rPr>
                <w:rFonts w:ascii="Arial" w:hAnsi="Arial" w:cs="Arial"/>
                <w:color w:val="000000"/>
                <w:sz w:val="20"/>
              </w:rPr>
            </w:pPr>
            <w:r w:rsidRPr="00335435">
              <w:rPr>
                <w:rFonts w:ascii="Arial" w:hAnsi="Arial" w:cs="Arial"/>
                <w:color w:val="000000"/>
                <w:sz w:val="20"/>
              </w:rPr>
              <w:lastRenderedPageBreak/>
              <w:t xml:space="preserve">Attend staff meetings, </w:t>
            </w:r>
            <w:r>
              <w:rPr>
                <w:rFonts w:ascii="Arial" w:hAnsi="Arial" w:cs="Arial"/>
                <w:color w:val="000000"/>
                <w:sz w:val="20"/>
              </w:rPr>
              <w:t xml:space="preserve">natural resource–related training conferences, and scientific workshops. </w:t>
            </w:r>
            <w:r w:rsidRPr="00335435">
              <w:rPr>
                <w:rFonts w:ascii="Arial" w:hAnsi="Arial" w:cs="Arial"/>
                <w:color w:val="000000"/>
                <w:sz w:val="20"/>
              </w:rPr>
              <w:t xml:space="preserve">Process travel </w:t>
            </w:r>
            <w:proofErr w:type="gramStart"/>
            <w:r w:rsidRPr="00335435">
              <w:rPr>
                <w:rFonts w:ascii="Arial" w:hAnsi="Arial" w:cs="Arial"/>
                <w:color w:val="000000"/>
                <w:sz w:val="20"/>
              </w:rPr>
              <w:t>expense</w:t>
            </w:r>
            <w:proofErr w:type="gramEnd"/>
            <w:r w:rsidRPr="00335435">
              <w:rPr>
                <w:rFonts w:ascii="Arial" w:hAnsi="Arial" w:cs="Arial"/>
                <w:color w:val="000000"/>
                <w:sz w:val="20"/>
              </w:rPr>
              <w:t xml:space="preserve"> claims and other forms and paperwork. Participate in drills and other spill-related training. Perform other </w:t>
            </w:r>
            <w:r>
              <w:rPr>
                <w:rFonts w:ascii="Arial" w:hAnsi="Arial" w:cs="Arial"/>
                <w:color w:val="000000"/>
                <w:sz w:val="20"/>
              </w:rPr>
              <w:t xml:space="preserve">classification </w:t>
            </w:r>
            <w:r w:rsidRPr="00335435">
              <w:rPr>
                <w:rFonts w:ascii="Arial" w:hAnsi="Arial" w:cs="Arial"/>
                <w:color w:val="000000"/>
                <w:sz w:val="20"/>
              </w:rPr>
              <w:t xml:space="preserve">duties as required by the </w:t>
            </w:r>
            <w:r>
              <w:rPr>
                <w:rFonts w:ascii="Arial" w:hAnsi="Arial" w:cs="Arial"/>
                <w:color w:val="000000"/>
                <w:sz w:val="20"/>
              </w:rPr>
              <w:t>Environmental Program Manager I</w:t>
            </w:r>
            <w:r w:rsidRPr="00335435">
              <w:rPr>
                <w:rFonts w:ascii="Arial" w:hAnsi="Arial" w:cs="Arial"/>
                <w:color w:val="000000"/>
                <w:sz w:val="20"/>
              </w:rPr>
              <w:t>.</w:t>
            </w:r>
          </w:p>
          <w:p w14:paraId="659E6731" w14:textId="77777777" w:rsidR="00236847" w:rsidRPr="00236847"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7777777" w:rsidR="003F5C00"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05814D60" w14:textId="77777777" w:rsidR="002927E9" w:rsidRDefault="002927E9" w:rsidP="00236847">
            <w:pPr>
              <w:rPr>
                <w:rFonts w:ascii="Arial" w:hAnsi="Arial" w:cs="Arial"/>
                <w:b/>
                <w:color w:val="000000"/>
                <w:sz w:val="20"/>
                <w:u w:val="single"/>
              </w:rPr>
            </w:pPr>
          </w:p>
          <w:p w14:paraId="1CDE2C3E" w14:textId="77777777" w:rsidR="001A39E9" w:rsidRPr="00335435" w:rsidRDefault="001A39E9" w:rsidP="001A39E9">
            <w:pPr>
              <w:rPr>
                <w:rFonts w:ascii="Arial" w:hAnsi="Arial" w:cs="Arial"/>
                <w:sz w:val="20"/>
              </w:rPr>
            </w:pPr>
            <w:r w:rsidRPr="00335435">
              <w:rPr>
                <w:rFonts w:ascii="Arial" w:hAnsi="Arial" w:cs="Arial"/>
                <w:sz w:val="20"/>
              </w:rPr>
              <w:t>Perform administrative tasks, including tracking of time worked; attend career development and training programs, seminars as appropriate to contribute to the achievement of OSPR’s goals and objectives.</w:t>
            </w:r>
          </w:p>
          <w:p w14:paraId="12540BA6" w14:textId="77777777" w:rsidR="001A39E9" w:rsidRPr="00335435" w:rsidRDefault="001A39E9" w:rsidP="001A39E9">
            <w:pPr>
              <w:rPr>
                <w:rFonts w:ascii="Arial" w:hAnsi="Arial" w:cs="Arial"/>
                <w:sz w:val="20"/>
              </w:rPr>
            </w:pPr>
          </w:p>
          <w:p w14:paraId="2F8D9678" w14:textId="05865F02" w:rsidR="001A39E9" w:rsidRPr="00CB55BF" w:rsidRDefault="001A39E9" w:rsidP="001A39E9">
            <w:pPr>
              <w:pStyle w:val="Default"/>
              <w:rPr>
                <w:sz w:val="20"/>
                <w:szCs w:val="20"/>
              </w:rPr>
            </w:pPr>
          </w:p>
          <w:p w14:paraId="65D23B74" w14:textId="6E5A101B" w:rsidR="001A39E9" w:rsidRPr="00972961" w:rsidRDefault="001A39E9" w:rsidP="001A39E9">
            <w:pPr>
              <w:pStyle w:val="Default"/>
              <w:rPr>
                <w:sz w:val="20"/>
                <w:szCs w:val="20"/>
              </w:rPr>
            </w:pPr>
            <w:r w:rsidRPr="00CB55BF">
              <w:rPr>
                <w:b/>
                <w:sz w:val="20"/>
                <w:szCs w:val="20"/>
              </w:rPr>
              <w:t>WORKING CONDITIONS</w:t>
            </w:r>
            <w:proofErr w:type="gramStart"/>
            <w:r w:rsidRPr="00972961">
              <w:rPr>
                <w:sz w:val="20"/>
                <w:szCs w:val="20"/>
              </w:rPr>
              <w:t>:  Ability</w:t>
            </w:r>
            <w:proofErr w:type="gramEnd"/>
            <w:r w:rsidRPr="00972961">
              <w:rPr>
                <w:sz w:val="20"/>
                <w:szCs w:val="20"/>
              </w:rPr>
              <w:t xml:space="preserve"> to use a computer keyboard for several hours a day. </w:t>
            </w:r>
            <w:r w:rsidRPr="00972961">
              <w:rPr>
                <w:bCs/>
                <w:sz w:val="20"/>
                <w:szCs w:val="20"/>
              </w:rPr>
              <w:t>Involves sitting most of the day.  Occasional field survey work, off-site meetings and travel</w:t>
            </w:r>
            <w:r w:rsidR="00AD2BE3">
              <w:rPr>
                <w:bCs/>
                <w:sz w:val="20"/>
                <w:szCs w:val="20"/>
              </w:rPr>
              <w:t xml:space="preserve"> up to 10%</w:t>
            </w:r>
            <w:r w:rsidRPr="00972961">
              <w:rPr>
                <w:bCs/>
                <w:sz w:val="20"/>
                <w:szCs w:val="20"/>
              </w:rPr>
              <w:t>, and</w:t>
            </w:r>
            <w:r>
              <w:rPr>
                <w:bCs/>
                <w:sz w:val="20"/>
                <w:szCs w:val="20"/>
              </w:rPr>
              <w:t xml:space="preserve"> NRDA</w:t>
            </w:r>
            <w:r w:rsidRPr="00972961">
              <w:rPr>
                <w:bCs/>
                <w:sz w:val="20"/>
                <w:szCs w:val="20"/>
              </w:rPr>
              <w:t xml:space="preserve"> spill drills and exercises. </w:t>
            </w:r>
            <w:r>
              <w:rPr>
                <w:bCs/>
                <w:sz w:val="20"/>
                <w:szCs w:val="20"/>
              </w:rPr>
              <w:t xml:space="preserve">Must be able to operate a motor vehicle and travel using a </w:t>
            </w:r>
            <w:proofErr w:type="gramStart"/>
            <w:r>
              <w:rPr>
                <w:bCs/>
                <w:sz w:val="20"/>
                <w:szCs w:val="20"/>
              </w:rPr>
              <w:t>State</w:t>
            </w:r>
            <w:proofErr w:type="gramEnd"/>
            <w:r>
              <w:rPr>
                <w:bCs/>
                <w:sz w:val="20"/>
                <w:szCs w:val="20"/>
              </w:rPr>
              <w:t xml:space="preserve"> vehicle.</w:t>
            </w:r>
          </w:p>
          <w:p w14:paraId="4D3FC461" w14:textId="77777777" w:rsidR="001A39E9" w:rsidRDefault="001A39E9" w:rsidP="001A39E9">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25DA504" w14:textId="77777777" w:rsidR="001A39E9" w:rsidRPr="00E31808" w:rsidRDefault="001A39E9" w:rsidP="001A39E9">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bCs/>
                <w:color w:val="000000"/>
                <w:sz w:val="20"/>
              </w:rPr>
            </w:pPr>
            <w:r w:rsidRPr="00E31808">
              <w:rPr>
                <w:rFonts w:ascii="Arial" w:hAnsi="Arial" w:cs="Arial"/>
                <w:b/>
                <w:bCs/>
                <w:color w:val="000000"/>
                <w:sz w:val="20"/>
              </w:rPr>
              <w:t>ADDITIONAL CONDITIONS:</w:t>
            </w:r>
          </w:p>
          <w:p w14:paraId="7D9053E1" w14:textId="485FF457" w:rsidR="001A39E9" w:rsidRPr="00335435" w:rsidRDefault="001A39E9" w:rsidP="001A39E9">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E31808">
              <w:rPr>
                <w:rFonts w:ascii="Arial" w:hAnsi="Arial" w:cs="Arial"/>
                <w:color w:val="000000"/>
                <w:sz w:val="20"/>
              </w:rPr>
              <w:t>Public contact work may require irregular hours, the wearing of a DFW issued uniform and operating state vehicles.</w:t>
            </w:r>
          </w:p>
          <w:p w14:paraId="24EEDF3E" w14:textId="77777777" w:rsidR="001A39E9" w:rsidRDefault="001A39E9" w:rsidP="001A39E9">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
                <w:sz w:val="20"/>
              </w:rPr>
            </w:pPr>
          </w:p>
          <w:p w14:paraId="299791AC" w14:textId="00C8FBB0" w:rsidR="00A13065" w:rsidRPr="00165E64" w:rsidRDefault="001A39E9"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bCs/>
                <w:color w:val="000000"/>
                <w:sz w:val="20"/>
              </w:rPr>
            </w:pPr>
            <w:r w:rsidRPr="00E31808">
              <w:rPr>
                <w:rFonts w:ascii="Arial" w:hAnsi="Arial" w:cs="Arial"/>
                <w:bCs/>
                <w:sz w:val="20"/>
              </w:rPr>
              <w:t>OSPR is a 24-hour oil and pollution spill response organization. The incumbent in this position can be required to participate in prevention and response training, drills and incidents throughout California, and to be available to deploy/travel with short notice for extended periods of time (up to 7 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79CD18E" w:rsidR="00FB37FD" w:rsidRPr="00236847" w:rsidRDefault="00880AF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Bruce M. Joab</w:t>
            </w: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362026A1"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822733">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2F060" w14:textId="77777777" w:rsidR="003A4FCE" w:rsidRDefault="003A4FCE" w:rsidP="00BD0D5A">
      <w:r>
        <w:separator/>
      </w:r>
    </w:p>
  </w:endnote>
  <w:endnote w:type="continuationSeparator" w:id="0">
    <w:p w14:paraId="4F616DAE" w14:textId="77777777" w:rsidR="003A4FCE" w:rsidRDefault="003A4FCE"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CE781" w14:textId="77777777" w:rsidR="003A4FCE" w:rsidRDefault="003A4FCE" w:rsidP="00BD0D5A">
      <w:r>
        <w:separator/>
      </w:r>
    </w:p>
  </w:footnote>
  <w:footnote w:type="continuationSeparator" w:id="0">
    <w:p w14:paraId="42D53D59" w14:textId="77777777" w:rsidR="003A4FCE" w:rsidRDefault="003A4FCE"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7777777"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EE137B">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7B16D6F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1"/>
          <w14:checkedState w14:val="2612" w14:font="MS Gothic"/>
          <w14:uncheckedState w14:val="2610" w14:font="MS Gothic"/>
        </w14:checkbox>
      </w:sdtPr>
      <w:sdtEndPr/>
      <w:sdtContent>
        <w:r w:rsidR="00A46417">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118DE"/>
    <w:rsid w:val="00025526"/>
    <w:rsid w:val="000568D0"/>
    <w:rsid w:val="0006502B"/>
    <w:rsid w:val="000707CF"/>
    <w:rsid w:val="000A35C2"/>
    <w:rsid w:val="000B70DE"/>
    <w:rsid w:val="000C490F"/>
    <w:rsid w:val="000F345B"/>
    <w:rsid w:val="0011750D"/>
    <w:rsid w:val="001275A0"/>
    <w:rsid w:val="001374FD"/>
    <w:rsid w:val="001556FA"/>
    <w:rsid w:val="00165BB7"/>
    <w:rsid w:val="00165E64"/>
    <w:rsid w:val="001674C8"/>
    <w:rsid w:val="00172299"/>
    <w:rsid w:val="0018444E"/>
    <w:rsid w:val="001A07DD"/>
    <w:rsid w:val="001A1D7D"/>
    <w:rsid w:val="001A39E9"/>
    <w:rsid w:val="001B2213"/>
    <w:rsid w:val="001B59FE"/>
    <w:rsid w:val="001B7E77"/>
    <w:rsid w:val="001C303F"/>
    <w:rsid w:val="001D08AE"/>
    <w:rsid w:val="001D3B5E"/>
    <w:rsid w:val="001D40D5"/>
    <w:rsid w:val="001E177B"/>
    <w:rsid w:val="001E34EB"/>
    <w:rsid w:val="001E4EF2"/>
    <w:rsid w:val="001F00D4"/>
    <w:rsid w:val="0022123E"/>
    <w:rsid w:val="00226920"/>
    <w:rsid w:val="00231CD8"/>
    <w:rsid w:val="00236847"/>
    <w:rsid w:val="00245C11"/>
    <w:rsid w:val="002461AA"/>
    <w:rsid w:val="002525A7"/>
    <w:rsid w:val="002542DC"/>
    <w:rsid w:val="002600C1"/>
    <w:rsid w:val="00264D3A"/>
    <w:rsid w:val="002927E9"/>
    <w:rsid w:val="0029616B"/>
    <w:rsid w:val="002A2DE3"/>
    <w:rsid w:val="002A6EFD"/>
    <w:rsid w:val="002B719E"/>
    <w:rsid w:val="002C284E"/>
    <w:rsid w:val="002D6C69"/>
    <w:rsid w:val="002F168D"/>
    <w:rsid w:val="002F495B"/>
    <w:rsid w:val="002F6E9C"/>
    <w:rsid w:val="00300C93"/>
    <w:rsid w:val="00314947"/>
    <w:rsid w:val="00327B1C"/>
    <w:rsid w:val="00335AED"/>
    <w:rsid w:val="003422BD"/>
    <w:rsid w:val="003428EA"/>
    <w:rsid w:val="00354C72"/>
    <w:rsid w:val="00363C0A"/>
    <w:rsid w:val="003652A4"/>
    <w:rsid w:val="00381E8D"/>
    <w:rsid w:val="003A3EF8"/>
    <w:rsid w:val="003A4FCE"/>
    <w:rsid w:val="003A7563"/>
    <w:rsid w:val="003B0A4C"/>
    <w:rsid w:val="003B55F6"/>
    <w:rsid w:val="003B64C8"/>
    <w:rsid w:val="003C09C7"/>
    <w:rsid w:val="003E3A26"/>
    <w:rsid w:val="003F0D15"/>
    <w:rsid w:val="003F5C00"/>
    <w:rsid w:val="00407CC6"/>
    <w:rsid w:val="004160EC"/>
    <w:rsid w:val="0043007A"/>
    <w:rsid w:val="0043017E"/>
    <w:rsid w:val="00442F67"/>
    <w:rsid w:val="00450F83"/>
    <w:rsid w:val="004539D5"/>
    <w:rsid w:val="004714BF"/>
    <w:rsid w:val="00496151"/>
    <w:rsid w:val="004A0040"/>
    <w:rsid w:val="004A5A63"/>
    <w:rsid w:val="004C6041"/>
    <w:rsid w:val="004F00DE"/>
    <w:rsid w:val="004F2964"/>
    <w:rsid w:val="004F681D"/>
    <w:rsid w:val="00510463"/>
    <w:rsid w:val="0052774A"/>
    <w:rsid w:val="00541320"/>
    <w:rsid w:val="005503C2"/>
    <w:rsid w:val="00550916"/>
    <w:rsid w:val="00553C99"/>
    <w:rsid w:val="00554DB1"/>
    <w:rsid w:val="0056016D"/>
    <w:rsid w:val="00566A12"/>
    <w:rsid w:val="00567D66"/>
    <w:rsid w:val="0057235A"/>
    <w:rsid w:val="00573D54"/>
    <w:rsid w:val="005A1426"/>
    <w:rsid w:val="005A1F50"/>
    <w:rsid w:val="005B4BBE"/>
    <w:rsid w:val="005C68E8"/>
    <w:rsid w:val="005D09AC"/>
    <w:rsid w:val="005F5652"/>
    <w:rsid w:val="00605D67"/>
    <w:rsid w:val="006146D5"/>
    <w:rsid w:val="006259AB"/>
    <w:rsid w:val="00666E03"/>
    <w:rsid w:val="00671929"/>
    <w:rsid w:val="0069441F"/>
    <w:rsid w:val="006A5912"/>
    <w:rsid w:val="006B5534"/>
    <w:rsid w:val="006B5796"/>
    <w:rsid w:val="006C2164"/>
    <w:rsid w:val="006C4866"/>
    <w:rsid w:val="006C5D59"/>
    <w:rsid w:val="006D2B91"/>
    <w:rsid w:val="006D7FEF"/>
    <w:rsid w:val="006E1D18"/>
    <w:rsid w:val="006E31E8"/>
    <w:rsid w:val="006F1A1A"/>
    <w:rsid w:val="006F21C5"/>
    <w:rsid w:val="006F2895"/>
    <w:rsid w:val="006F5878"/>
    <w:rsid w:val="0071039A"/>
    <w:rsid w:val="0071222B"/>
    <w:rsid w:val="00721556"/>
    <w:rsid w:val="00732928"/>
    <w:rsid w:val="0075565A"/>
    <w:rsid w:val="007A57E3"/>
    <w:rsid w:val="007C5C6B"/>
    <w:rsid w:val="007D7DF7"/>
    <w:rsid w:val="008041E8"/>
    <w:rsid w:val="0080660B"/>
    <w:rsid w:val="00822733"/>
    <w:rsid w:val="0083375F"/>
    <w:rsid w:val="00834511"/>
    <w:rsid w:val="008364A9"/>
    <w:rsid w:val="00844152"/>
    <w:rsid w:val="00853406"/>
    <w:rsid w:val="00855A47"/>
    <w:rsid w:val="00875F43"/>
    <w:rsid w:val="00880AF5"/>
    <w:rsid w:val="00882130"/>
    <w:rsid w:val="00891166"/>
    <w:rsid w:val="008D29CB"/>
    <w:rsid w:val="008E1FC2"/>
    <w:rsid w:val="00912C9C"/>
    <w:rsid w:val="0091338D"/>
    <w:rsid w:val="00913555"/>
    <w:rsid w:val="0092068A"/>
    <w:rsid w:val="00924821"/>
    <w:rsid w:val="00925B85"/>
    <w:rsid w:val="0092773B"/>
    <w:rsid w:val="00927D3B"/>
    <w:rsid w:val="00942271"/>
    <w:rsid w:val="00951F87"/>
    <w:rsid w:val="00967855"/>
    <w:rsid w:val="00974086"/>
    <w:rsid w:val="00983D9C"/>
    <w:rsid w:val="00985615"/>
    <w:rsid w:val="0099327F"/>
    <w:rsid w:val="009A41B1"/>
    <w:rsid w:val="009B3F38"/>
    <w:rsid w:val="009B701B"/>
    <w:rsid w:val="009C11C5"/>
    <w:rsid w:val="009C4A6A"/>
    <w:rsid w:val="009C63C8"/>
    <w:rsid w:val="009E61B8"/>
    <w:rsid w:val="00A13065"/>
    <w:rsid w:val="00A1583A"/>
    <w:rsid w:val="00A23754"/>
    <w:rsid w:val="00A2546A"/>
    <w:rsid w:val="00A254B0"/>
    <w:rsid w:val="00A2614F"/>
    <w:rsid w:val="00A26B86"/>
    <w:rsid w:val="00A322B5"/>
    <w:rsid w:val="00A36B11"/>
    <w:rsid w:val="00A46417"/>
    <w:rsid w:val="00A57DA0"/>
    <w:rsid w:val="00A67B2A"/>
    <w:rsid w:val="00A74285"/>
    <w:rsid w:val="00A9238F"/>
    <w:rsid w:val="00AA5A28"/>
    <w:rsid w:val="00AB0DC5"/>
    <w:rsid w:val="00AB10C3"/>
    <w:rsid w:val="00AD2BE3"/>
    <w:rsid w:val="00AE6F4C"/>
    <w:rsid w:val="00AF4D18"/>
    <w:rsid w:val="00AF5633"/>
    <w:rsid w:val="00B0058F"/>
    <w:rsid w:val="00B21FF9"/>
    <w:rsid w:val="00B260E3"/>
    <w:rsid w:val="00B27A98"/>
    <w:rsid w:val="00B32313"/>
    <w:rsid w:val="00B57310"/>
    <w:rsid w:val="00B64340"/>
    <w:rsid w:val="00B719DF"/>
    <w:rsid w:val="00B72DA2"/>
    <w:rsid w:val="00BA11DD"/>
    <w:rsid w:val="00BA2DC2"/>
    <w:rsid w:val="00BA539A"/>
    <w:rsid w:val="00BB1965"/>
    <w:rsid w:val="00BB6DA4"/>
    <w:rsid w:val="00BC1D76"/>
    <w:rsid w:val="00BC47F7"/>
    <w:rsid w:val="00BC5049"/>
    <w:rsid w:val="00BD0D5A"/>
    <w:rsid w:val="00BD76BB"/>
    <w:rsid w:val="00BE20E8"/>
    <w:rsid w:val="00C03C55"/>
    <w:rsid w:val="00C121CA"/>
    <w:rsid w:val="00C204C3"/>
    <w:rsid w:val="00C22380"/>
    <w:rsid w:val="00C25B20"/>
    <w:rsid w:val="00C34101"/>
    <w:rsid w:val="00C47E28"/>
    <w:rsid w:val="00C50D5F"/>
    <w:rsid w:val="00C51F0B"/>
    <w:rsid w:val="00C54D16"/>
    <w:rsid w:val="00C628AA"/>
    <w:rsid w:val="00C84AF7"/>
    <w:rsid w:val="00C91732"/>
    <w:rsid w:val="00C97A9D"/>
    <w:rsid w:val="00C97E96"/>
    <w:rsid w:val="00CA357B"/>
    <w:rsid w:val="00CA4208"/>
    <w:rsid w:val="00CA7813"/>
    <w:rsid w:val="00CB0808"/>
    <w:rsid w:val="00CC545F"/>
    <w:rsid w:val="00CD144B"/>
    <w:rsid w:val="00CD2792"/>
    <w:rsid w:val="00CE308D"/>
    <w:rsid w:val="00CF551D"/>
    <w:rsid w:val="00D32F08"/>
    <w:rsid w:val="00D603BF"/>
    <w:rsid w:val="00D618FC"/>
    <w:rsid w:val="00D657FB"/>
    <w:rsid w:val="00D80D3D"/>
    <w:rsid w:val="00D874B6"/>
    <w:rsid w:val="00D910F4"/>
    <w:rsid w:val="00DB3C78"/>
    <w:rsid w:val="00DB697B"/>
    <w:rsid w:val="00DB7855"/>
    <w:rsid w:val="00DC6D1B"/>
    <w:rsid w:val="00DD2096"/>
    <w:rsid w:val="00DE6DDC"/>
    <w:rsid w:val="00DE7530"/>
    <w:rsid w:val="00DF13F7"/>
    <w:rsid w:val="00DF60E1"/>
    <w:rsid w:val="00E03799"/>
    <w:rsid w:val="00E14CC3"/>
    <w:rsid w:val="00E16DB7"/>
    <w:rsid w:val="00E2181A"/>
    <w:rsid w:val="00E30DFE"/>
    <w:rsid w:val="00E3120F"/>
    <w:rsid w:val="00E46B3E"/>
    <w:rsid w:val="00E5151C"/>
    <w:rsid w:val="00E527BB"/>
    <w:rsid w:val="00E72EA4"/>
    <w:rsid w:val="00E81AA3"/>
    <w:rsid w:val="00E824C9"/>
    <w:rsid w:val="00EA1EAD"/>
    <w:rsid w:val="00EB2B2B"/>
    <w:rsid w:val="00EB2F56"/>
    <w:rsid w:val="00ED13CA"/>
    <w:rsid w:val="00EE137B"/>
    <w:rsid w:val="00F12B89"/>
    <w:rsid w:val="00F212F2"/>
    <w:rsid w:val="00F272A8"/>
    <w:rsid w:val="00F308A8"/>
    <w:rsid w:val="00F36CBC"/>
    <w:rsid w:val="00F77B80"/>
    <w:rsid w:val="00F9083E"/>
    <w:rsid w:val="00F91706"/>
    <w:rsid w:val="00FA21C8"/>
    <w:rsid w:val="00FA5B99"/>
    <w:rsid w:val="00FB0290"/>
    <w:rsid w:val="00FB1DCF"/>
    <w:rsid w:val="00FB37FD"/>
    <w:rsid w:val="00FC0B7D"/>
    <w:rsid w:val="00FD5F97"/>
    <w:rsid w:val="00FF2B26"/>
    <w:rsid w:val="00FF43BA"/>
    <w:rsid w:val="00FF5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Revision">
    <w:name w:val="Revision"/>
    <w:hidden/>
    <w:uiPriority w:val="99"/>
    <w:semiHidden/>
    <w:rsid w:val="008345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835</Words>
  <Characters>4761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Vang, Kevin@Wildlife</cp:lastModifiedBy>
  <cp:revision>2</cp:revision>
  <cp:lastPrinted>2023-02-15T16:53:00Z</cp:lastPrinted>
  <dcterms:created xsi:type="dcterms:W3CDTF">2026-04-21T21:41:00Z</dcterms:created>
  <dcterms:modified xsi:type="dcterms:W3CDTF">2026-04-21T21:41:00Z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