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4D1987D2" w:rsidR="0054755A" w:rsidRDefault="0054755A" w:rsidP="0054755A">
      <w:r w:rsidRPr="00725382">
        <w:rPr>
          <w:b/>
        </w:rPr>
        <w:t>Classification:</w:t>
      </w:r>
      <w:r>
        <w:tab/>
      </w:r>
      <w:r>
        <w:tab/>
      </w:r>
      <w:r w:rsidR="00C67B37">
        <w:t xml:space="preserve">Property Inspector </w:t>
      </w:r>
      <w:r w:rsidR="00814904">
        <w:t>(</w:t>
      </w:r>
      <w:r w:rsidR="00C67B37">
        <w:t>Specialist</w:t>
      </w:r>
      <w:r w:rsidR="00814904">
        <w:t>)</w:t>
      </w:r>
    </w:p>
    <w:p w14:paraId="5845BA08" w14:textId="1106A787" w:rsidR="0054755A" w:rsidRPr="00497821" w:rsidRDefault="0054755A" w:rsidP="0054755A">
      <w:r w:rsidRPr="00725382">
        <w:rPr>
          <w:b/>
        </w:rPr>
        <w:t>Job Title:</w:t>
      </w:r>
      <w:r w:rsidRPr="00725382">
        <w:rPr>
          <w:b/>
        </w:rPr>
        <w:tab/>
      </w:r>
      <w:r w:rsidRPr="00725382">
        <w:rPr>
          <w:b/>
        </w:rPr>
        <w:tab/>
      </w:r>
      <w:r w:rsidRPr="00725382">
        <w:rPr>
          <w:b/>
        </w:rPr>
        <w:tab/>
      </w:r>
      <w:r w:rsidR="00F3145D">
        <w:t>Asset Management Specialist</w:t>
      </w:r>
    </w:p>
    <w:p w14:paraId="05FEABDD" w14:textId="77777777" w:rsidR="0054755A" w:rsidRPr="00725382" w:rsidRDefault="0054755A" w:rsidP="0054755A">
      <w:pPr>
        <w:rPr>
          <w:b/>
        </w:rPr>
      </w:pPr>
      <w:r w:rsidRPr="00725382">
        <w:rPr>
          <w:b/>
        </w:rPr>
        <w:t>Name:</w:t>
      </w:r>
      <w:r w:rsidRPr="00725382">
        <w:rPr>
          <w:b/>
        </w:rPr>
        <w:tab/>
      </w:r>
      <w:r w:rsidRPr="00725382">
        <w:rPr>
          <w:b/>
        </w:rPr>
        <w:tab/>
      </w:r>
      <w:r w:rsidRPr="00725382">
        <w:rPr>
          <w:b/>
        </w:rPr>
        <w:tab/>
      </w:r>
      <w:r w:rsidRPr="00814904">
        <w:rPr>
          <w:i/>
          <w:iCs/>
        </w:rPr>
        <w:t>(First, Last)</w:t>
      </w:r>
    </w:p>
    <w:p w14:paraId="1613E06E" w14:textId="377097AA" w:rsidR="003A254F" w:rsidRPr="003A254F" w:rsidRDefault="003A254F" w:rsidP="0054755A">
      <w:r>
        <w:rPr>
          <w:b/>
        </w:rPr>
        <w:t>Scheme/Class Code</w:t>
      </w:r>
      <w:r>
        <w:rPr>
          <w:b/>
        </w:rPr>
        <w:tab/>
      </w:r>
      <w:r w:rsidR="00CB0747">
        <w:t>CO</w:t>
      </w:r>
      <w:r w:rsidR="008F3733">
        <w:t>60</w:t>
      </w:r>
      <w:r w:rsidRPr="003A254F">
        <w:t>-</w:t>
      </w:r>
      <w:r w:rsidR="008F3733">
        <w:t>1547</w:t>
      </w:r>
      <w:r>
        <w:t xml:space="preserve"> </w:t>
      </w:r>
    </w:p>
    <w:p w14:paraId="139596B5" w14:textId="70DDF4EE" w:rsidR="0054755A" w:rsidRDefault="0054755A" w:rsidP="0054755A">
      <w:r w:rsidRPr="00725382">
        <w:rPr>
          <w:b/>
        </w:rPr>
        <w:t>Position Number:</w:t>
      </w:r>
      <w:r w:rsidRPr="00725382">
        <w:rPr>
          <w:b/>
        </w:rPr>
        <w:tab/>
      </w:r>
      <w:r w:rsidR="00CC22DB">
        <w:t>006</w:t>
      </w:r>
      <w:r>
        <w:t>-</w:t>
      </w:r>
      <w:r w:rsidR="00CC22DB">
        <w:t>1547</w:t>
      </w:r>
      <w:r>
        <w:t>-</w:t>
      </w:r>
      <w:r w:rsidR="00C718D4">
        <w:t>010</w:t>
      </w:r>
      <w:r>
        <w:t xml:space="preserve"> </w:t>
      </w:r>
    </w:p>
    <w:p w14:paraId="6CC360D0" w14:textId="1B278D4C" w:rsidR="003A254F" w:rsidRPr="00C718D4" w:rsidRDefault="003A254F" w:rsidP="0054755A">
      <w:pPr>
        <w:rPr>
          <w:bCs/>
        </w:rPr>
      </w:pPr>
      <w:r>
        <w:rPr>
          <w:b/>
        </w:rPr>
        <w:t>Reports to</w:t>
      </w:r>
      <w:r w:rsidR="00C718D4">
        <w:rPr>
          <w:b/>
        </w:rPr>
        <w:tab/>
      </w:r>
      <w:r w:rsidR="00C718D4">
        <w:rPr>
          <w:b/>
        </w:rPr>
        <w:tab/>
      </w:r>
      <w:r w:rsidR="00C718D4">
        <w:rPr>
          <w:b/>
        </w:rPr>
        <w:tab/>
      </w:r>
      <w:r w:rsidR="00C718D4">
        <w:rPr>
          <w:bCs/>
        </w:rPr>
        <w:t>Assistant Chief (Supervisor I)</w:t>
      </w:r>
    </w:p>
    <w:p w14:paraId="1E65FB35" w14:textId="7A0509F5" w:rsidR="0054755A" w:rsidRPr="00F56C71" w:rsidRDefault="0054755A" w:rsidP="0054755A">
      <w:r w:rsidRPr="00725382">
        <w:rPr>
          <w:b/>
        </w:rPr>
        <w:t>FLSA Status</w:t>
      </w:r>
      <w:r>
        <w:rPr>
          <w:b/>
        </w:rPr>
        <w:t>:</w:t>
      </w:r>
      <w:r>
        <w:rPr>
          <w:b/>
        </w:rPr>
        <w:tab/>
      </w:r>
      <w:r>
        <w:rPr>
          <w:b/>
        </w:rPr>
        <w:tab/>
      </w:r>
      <w:r w:rsidRPr="00F56C71">
        <w:t xml:space="preserve">WWG 2 </w:t>
      </w:r>
    </w:p>
    <w:p w14:paraId="4962EC9B" w14:textId="4782B11A" w:rsidR="00F93AA9" w:rsidRDefault="00364DDB">
      <w:r w:rsidRPr="0054755A">
        <w:rPr>
          <w:b/>
        </w:rPr>
        <w:t>Division:</w:t>
      </w:r>
      <w:r>
        <w:tab/>
      </w:r>
      <w:r>
        <w:tab/>
      </w:r>
      <w:r>
        <w:tab/>
      </w:r>
      <w:r w:rsidR="00D16439">
        <w:t>Administrative Services</w:t>
      </w:r>
      <w:r>
        <w:t xml:space="preserve"> Division</w:t>
      </w:r>
    </w:p>
    <w:p w14:paraId="731BD3AB" w14:textId="5254A1C9" w:rsidR="00F93AA9" w:rsidRDefault="003A254F">
      <w:r>
        <w:rPr>
          <w:b/>
        </w:rPr>
        <w:t>Location</w:t>
      </w:r>
      <w:r>
        <w:rPr>
          <w:b/>
        </w:rPr>
        <w:tab/>
      </w:r>
      <w:r w:rsidR="00364DDB">
        <w:tab/>
      </w:r>
      <w:r w:rsidR="00364DDB">
        <w:tab/>
      </w:r>
      <w:r w:rsidR="00D16439">
        <w:t>Business Services Section</w:t>
      </w:r>
    </w:p>
    <w:p w14:paraId="0D942D67" w14:textId="5179C2DE" w:rsidR="00F93AA9" w:rsidRDefault="00364DDB">
      <w:r w:rsidRPr="0054755A">
        <w:rPr>
          <w:b/>
        </w:rPr>
        <w:t>Primary Assignment:</w:t>
      </w:r>
      <w:r>
        <w:tab/>
      </w:r>
      <w:r w:rsidR="00D16439">
        <w:t>Asset/Property Management and Control</w:t>
      </w:r>
    </w:p>
    <w:p w14:paraId="089E79A6" w14:textId="77777777" w:rsidR="00F93AA9" w:rsidRDefault="00F93AA9"/>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1D390BE9" w14:textId="511E3ACB" w:rsidR="00312552" w:rsidRPr="00312552" w:rsidRDefault="00312552" w:rsidP="00312552">
      <w:pPr>
        <w:rPr>
          <w:rFonts w:cs="Arial"/>
          <w:szCs w:val="28"/>
        </w:rPr>
      </w:pPr>
      <w:r w:rsidRPr="00312552">
        <w:rPr>
          <w:szCs w:val="28"/>
        </w:rPr>
        <w:t>Under the direction of the Assistant Chief (Supervisor I), the Property Inspector Specialist</w:t>
      </w:r>
      <w:r w:rsidR="00486DEB">
        <w:rPr>
          <w:szCs w:val="28"/>
        </w:rPr>
        <w:t xml:space="preserve"> (PIS)</w:t>
      </w:r>
      <w:r w:rsidRPr="00312552">
        <w:rPr>
          <w:szCs w:val="28"/>
        </w:rPr>
        <w:t xml:space="preserve"> is responsible for asset management and control of assets for administrative, Business Enterprises Program (BEP), and case services asset types for approximately 1/3 of the nearly 20,000 items in approximately 500 facilities. Conduct a physical inventory of approximately 1/3 of all property recorded on the </w:t>
      </w:r>
      <w:r w:rsidR="00105AA8">
        <w:rPr>
          <w:szCs w:val="28"/>
        </w:rPr>
        <w:t>inventory database Fi$Cal</w:t>
      </w:r>
      <w:r w:rsidRPr="00312552">
        <w:rPr>
          <w:szCs w:val="28"/>
        </w:rPr>
        <w:t xml:space="preserve"> every two years to reconcile the actual property with the inventory from the </w:t>
      </w:r>
      <w:r w:rsidR="00A02D21">
        <w:rPr>
          <w:szCs w:val="28"/>
        </w:rPr>
        <w:t xml:space="preserve">department’s inventory database of </w:t>
      </w:r>
      <w:r w:rsidR="00147461">
        <w:rPr>
          <w:szCs w:val="28"/>
        </w:rPr>
        <w:t xml:space="preserve">inventory </w:t>
      </w:r>
      <w:r w:rsidR="00A02D21">
        <w:rPr>
          <w:szCs w:val="28"/>
        </w:rPr>
        <w:t>records, Fi$Cal</w:t>
      </w:r>
      <w:r w:rsidRPr="00312552">
        <w:rPr>
          <w:szCs w:val="28"/>
        </w:rPr>
        <w:t xml:space="preserve">. </w:t>
      </w:r>
      <w:r w:rsidRPr="00312552">
        <w:rPr>
          <w:bCs/>
          <w:szCs w:val="28"/>
        </w:rPr>
        <w:t>Responsible to p</w:t>
      </w:r>
      <w:r w:rsidRPr="00312552">
        <w:rPr>
          <w:szCs w:val="28"/>
        </w:rPr>
        <w:t>rovide technical assistance to assigned units/facilities regarding acquisitions, transfers, surveys and other actions related to asset</w:t>
      </w:r>
      <w:r w:rsidR="003C71B1">
        <w:rPr>
          <w:szCs w:val="28"/>
        </w:rPr>
        <w:t xml:space="preserve"> management</w:t>
      </w:r>
      <w:r w:rsidRPr="00312552">
        <w:rPr>
          <w:szCs w:val="28"/>
        </w:rPr>
        <w:t>.</w:t>
      </w:r>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4AD5BE7F" w14:textId="0C2F1D18" w:rsidR="00062028" w:rsidRDefault="00062028" w:rsidP="00062028">
      <w:pPr>
        <w:pStyle w:val="BodyText"/>
        <w:spacing w:after="0"/>
        <w:rPr>
          <w:bCs/>
        </w:rPr>
      </w:pPr>
      <w:r>
        <w:rPr>
          <w:bCs/>
        </w:rPr>
        <w:t>Performs the following duties:</w:t>
      </w:r>
      <w:r w:rsidR="00A50BDE">
        <w:rPr>
          <w:bCs/>
        </w:rPr>
        <w:t xml:space="preserve"> </w:t>
      </w:r>
    </w:p>
    <w:p w14:paraId="04F9F983" w14:textId="77777777" w:rsidR="00062028" w:rsidRDefault="00062028" w:rsidP="00062028">
      <w:pPr>
        <w:pStyle w:val="BodyText"/>
        <w:spacing w:after="0"/>
        <w:rPr>
          <w:bCs/>
        </w:rPr>
      </w:pPr>
    </w:p>
    <w:p w14:paraId="597A4BDE" w14:textId="33AE71CC" w:rsidR="008673E0" w:rsidRDefault="006A6226" w:rsidP="0079416F">
      <w:pPr>
        <w:pStyle w:val="BodyText"/>
        <w:ind w:left="720" w:hanging="720"/>
        <w:jc w:val="both"/>
        <w:rPr>
          <w:bCs/>
        </w:rPr>
      </w:pPr>
      <w:r w:rsidRPr="00A17937">
        <w:rPr>
          <w:b/>
        </w:rPr>
        <w:t>3</w:t>
      </w:r>
      <w:r w:rsidR="004C6598" w:rsidRPr="00A17937">
        <w:rPr>
          <w:b/>
        </w:rPr>
        <w:t>5</w:t>
      </w:r>
      <w:r w:rsidRPr="006A6226">
        <w:rPr>
          <w:b/>
        </w:rPr>
        <w:t>% Property- Asset Management</w:t>
      </w:r>
      <w:r w:rsidRPr="006A6226">
        <w:rPr>
          <w:bCs/>
        </w:rPr>
        <w:t xml:space="preserve">: </w:t>
      </w:r>
    </w:p>
    <w:p w14:paraId="282AF8F1" w14:textId="0F05354A" w:rsidR="00C85266" w:rsidRPr="00C85266" w:rsidRDefault="00C85266" w:rsidP="00C85266">
      <w:pPr>
        <w:pStyle w:val="ListBullet"/>
        <w:numPr>
          <w:ilvl w:val="0"/>
          <w:numId w:val="0"/>
        </w:numPr>
        <w:rPr>
          <w:rFonts w:ascii="Arial" w:hAnsi="Arial" w:cs="Arial"/>
          <w:sz w:val="28"/>
          <w:szCs w:val="28"/>
        </w:rPr>
      </w:pPr>
      <w:r w:rsidRPr="00C85266">
        <w:rPr>
          <w:rFonts w:ascii="Arial" w:hAnsi="Arial" w:cs="Arial"/>
          <w:sz w:val="28"/>
          <w:szCs w:val="28"/>
        </w:rPr>
        <w:t xml:space="preserve">Monitoring and knowledgeable of current applicable statutes, regulations and policies including State Administrative Manual (SAM), Rehabilitation Administrative Manual (RAM), Department of General Services (DGS) - Management Memos, Directives, grants, contracts, and other applicable </w:t>
      </w:r>
      <w:r w:rsidR="00CF01C8" w:rsidRPr="00C85266">
        <w:rPr>
          <w:rFonts w:ascii="Arial" w:hAnsi="Arial" w:cs="Arial"/>
          <w:sz w:val="28"/>
          <w:szCs w:val="28"/>
        </w:rPr>
        <w:t>policies.</w:t>
      </w:r>
    </w:p>
    <w:p w14:paraId="139D056D" w14:textId="3CE96FE6" w:rsidR="00C85266" w:rsidRDefault="00C85266" w:rsidP="00C85266">
      <w:pPr>
        <w:pStyle w:val="ListBullet"/>
        <w:numPr>
          <w:ilvl w:val="0"/>
          <w:numId w:val="0"/>
        </w:numPr>
        <w:rPr>
          <w:rFonts w:ascii="Arial" w:hAnsi="Arial" w:cs="Arial"/>
          <w:sz w:val="28"/>
          <w:szCs w:val="28"/>
        </w:rPr>
      </w:pPr>
      <w:r w:rsidRPr="00C85266">
        <w:rPr>
          <w:rFonts w:ascii="Arial" w:hAnsi="Arial" w:cs="Arial"/>
          <w:sz w:val="28"/>
          <w:szCs w:val="28"/>
        </w:rPr>
        <w:lastRenderedPageBreak/>
        <w:t xml:space="preserve">Maintaining a professional working relationship and liaison </w:t>
      </w:r>
      <w:r w:rsidR="005027FC" w:rsidRPr="00C85266">
        <w:rPr>
          <w:rFonts w:ascii="Arial" w:hAnsi="Arial" w:cs="Arial"/>
          <w:sz w:val="28"/>
          <w:szCs w:val="28"/>
        </w:rPr>
        <w:t>with</w:t>
      </w:r>
      <w:r w:rsidRPr="00C85266">
        <w:rPr>
          <w:rFonts w:ascii="Arial" w:hAnsi="Arial" w:cs="Arial"/>
          <w:sz w:val="28"/>
          <w:szCs w:val="28"/>
        </w:rPr>
        <w:t xml:space="preserve"> control agencies including the DGS, the Rehabilitation Services Administration; department districts, branches, and sections; the BEP staff and Vendors; and the grant and contract holders; working to resolve issues and/or concerns as they arise</w:t>
      </w:r>
      <w:r w:rsidR="00CF01C8">
        <w:rPr>
          <w:rFonts w:ascii="Arial" w:hAnsi="Arial" w:cs="Arial"/>
          <w:sz w:val="28"/>
          <w:szCs w:val="28"/>
        </w:rPr>
        <w:t>.</w:t>
      </w:r>
    </w:p>
    <w:p w14:paraId="09E5F234" w14:textId="1536C8C5" w:rsidR="00C85266" w:rsidRPr="00C85266" w:rsidRDefault="00F23E0D" w:rsidP="00C85266">
      <w:pPr>
        <w:pStyle w:val="ListBullet"/>
        <w:numPr>
          <w:ilvl w:val="0"/>
          <w:numId w:val="0"/>
        </w:numPr>
        <w:rPr>
          <w:rFonts w:ascii="Arial" w:hAnsi="Arial" w:cs="Arial"/>
          <w:sz w:val="28"/>
          <w:szCs w:val="28"/>
        </w:rPr>
      </w:pPr>
      <w:r>
        <w:rPr>
          <w:rFonts w:ascii="Arial" w:hAnsi="Arial" w:cs="Arial"/>
          <w:sz w:val="28"/>
          <w:szCs w:val="28"/>
        </w:rPr>
        <w:t>R</w:t>
      </w:r>
      <w:r w:rsidR="00C85266" w:rsidRPr="00C85266">
        <w:rPr>
          <w:rFonts w:ascii="Arial" w:hAnsi="Arial" w:cs="Arial"/>
          <w:sz w:val="28"/>
          <w:szCs w:val="28"/>
        </w:rPr>
        <w:t xml:space="preserve">eview and processing of documents for accuracy and completeness, approval and creation of asset records in </w:t>
      </w:r>
      <w:proofErr w:type="gramStart"/>
      <w:r w:rsidR="00C85266" w:rsidRPr="00C85266">
        <w:rPr>
          <w:rFonts w:ascii="Arial" w:hAnsi="Arial" w:cs="Arial"/>
          <w:sz w:val="28"/>
          <w:szCs w:val="28"/>
        </w:rPr>
        <w:t xml:space="preserve">the </w:t>
      </w:r>
      <w:r w:rsidR="005027FC">
        <w:rPr>
          <w:rFonts w:ascii="Arial" w:hAnsi="Arial" w:cs="Arial"/>
          <w:sz w:val="28"/>
          <w:szCs w:val="28"/>
        </w:rPr>
        <w:t>Fi</w:t>
      </w:r>
      <w:proofErr w:type="gramEnd"/>
      <w:r w:rsidR="005027FC">
        <w:rPr>
          <w:rFonts w:ascii="Arial" w:hAnsi="Arial" w:cs="Arial"/>
          <w:sz w:val="28"/>
          <w:szCs w:val="28"/>
        </w:rPr>
        <w:t>$Cal</w:t>
      </w:r>
      <w:r w:rsidR="00C85266" w:rsidRPr="00C85266">
        <w:rPr>
          <w:rFonts w:ascii="Arial" w:hAnsi="Arial" w:cs="Arial"/>
          <w:sz w:val="28"/>
          <w:szCs w:val="28"/>
        </w:rPr>
        <w:t xml:space="preserve"> and issuance of identification</w:t>
      </w:r>
      <w:r w:rsidR="0006140A">
        <w:rPr>
          <w:rFonts w:ascii="Arial" w:hAnsi="Arial" w:cs="Arial"/>
          <w:sz w:val="28"/>
          <w:szCs w:val="28"/>
        </w:rPr>
        <w:t xml:space="preserve"> asset</w:t>
      </w:r>
      <w:r w:rsidR="00C85266" w:rsidRPr="00C85266">
        <w:rPr>
          <w:rFonts w:ascii="Arial" w:hAnsi="Arial" w:cs="Arial"/>
          <w:sz w:val="28"/>
          <w:szCs w:val="28"/>
        </w:rPr>
        <w:t xml:space="preserve"> tags</w:t>
      </w:r>
      <w:r w:rsidR="00F26D2B">
        <w:rPr>
          <w:rFonts w:ascii="Arial" w:hAnsi="Arial" w:cs="Arial"/>
          <w:sz w:val="28"/>
          <w:szCs w:val="28"/>
        </w:rPr>
        <w:t>.</w:t>
      </w:r>
      <w:r w:rsidR="00C85266" w:rsidRPr="00C85266">
        <w:rPr>
          <w:rFonts w:ascii="Arial" w:hAnsi="Arial" w:cs="Arial"/>
          <w:sz w:val="28"/>
          <w:szCs w:val="28"/>
        </w:rPr>
        <w:t xml:space="preserve"> Transfer</w:t>
      </w:r>
      <w:r w:rsidR="00196EB8">
        <w:rPr>
          <w:rFonts w:ascii="Arial" w:hAnsi="Arial" w:cs="Arial"/>
          <w:sz w:val="28"/>
          <w:szCs w:val="28"/>
        </w:rPr>
        <w:t>ring</w:t>
      </w:r>
      <w:r w:rsidR="00C85266" w:rsidRPr="00C85266">
        <w:rPr>
          <w:rFonts w:ascii="Arial" w:hAnsi="Arial" w:cs="Arial"/>
          <w:sz w:val="28"/>
          <w:szCs w:val="28"/>
        </w:rPr>
        <w:t xml:space="preserve"> of assets including the timely review and processing documents for accuracy, completeness, approvals, and conducting timely </w:t>
      </w:r>
      <w:r w:rsidR="00F26D2B">
        <w:rPr>
          <w:rFonts w:ascii="Arial" w:hAnsi="Arial" w:cs="Arial"/>
          <w:sz w:val="28"/>
          <w:szCs w:val="28"/>
        </w:rPr>
        <w:t>Fi$Cal</w:t>
      </w:r>
      <w:r w:rsidR="00C85266" w:rsidRPr="00C85266">
        <w:rPr>
          <w:rFonts w:ascii="Arial" w:hAnsi="Arial" w:cs="Arial"/>
          <w:sz w:val="28"/>
          <w:szCs w:val="28"/>
        </w:rPr>
        <w:t xml:space="preserve"> </w:t>
      </w:r>
      <w:r w:rsidR="00F26D2B">
        <w:rPr>
          <w:rFonts w:ascii="Arial" w:hAnsi="Arial" w:cs="Arial"/>
          <w:sz w:val="28"/>
          <w:szCs w:val="28"/>
        </w:rPr>
        <w:t>asset management updates</w:t>
      </w:r>
      <w:r w:rsidR="002D3410">
        <w:rPr>
          <w:rFonts w:ascii="Arial" w:hAnsi="Arial" w:cs="Arial"/>
          <w:sz w:val="28"/>
          <w:szCs w:val="28"/>
        </w:rPr>
        <w:t xml:space="preserve">. </w:t>
      </w:r>
      <w:r w:rsidR="00C85266" w:rsidRPr="00C85266">
        <w:rPr>
          <w:rFonts w:ascii="Arial" w:hAnsi="Arial" w:cs="Arial"/>
          <w:sz w:val="28"/>
          <w:szCs w:val="28"/>
        </w:rPr>
        <w:t>Disposal of assets including the timely review and processing of documents for accuracy, completeness, approvals and recording</w:t>
      </w:r>
      <w:r w:rsidR="00421EAF">
        <w:rPr>
          <w:rFonts w:ascii="Arial" w:hAnsi="Arial" w:cs="Arial"/>
          <w:sz w:val="28"/>
          <w:szCs w:val="28"/>
        </w:rPr>
        <w:t xml:space="preserve">. </w:t>
      </w:r>
      <w:r w:rsidR="00C85266" w:rsidRPr="00C85266">
        <w:rPr>
          <w:rFonts w:ascii="Arial" w:hAnsi="Arial" w:cs="Arial"/>
          <w:sz w:val="28"/>
          <w:szCs w:val="28"/>
        </w:rPr>
        <w:t>Maintaining of asset databases including</w:t>
      </w:r>
      <w:r w:rsidR="00421EAF">
        <w:rPr>
          <w:rFonts w:ascii="Arial" w:hAnsi="Arial" w:cs="Arial"/>
          <w:sz w:val="28"/>
          <w:szCs w:val="28"/>
        </w:rPr>
        <w:t xml:space="preserve"> Fi$Cal</w:t>
      </w:r>
      <w:r w:rsidR="00C85266" w:rsidRPr="00C85266">
        <w:rPr>
          <w:rFonts w:ascii="Arial" w:hAnsi="Arial" w:cs="Arial"/>
          <w:sz w:val="28"/>
          <w:szCs w:val="28"/>
        </w:rPr>
        <w:t xml:space="preserve"> and the transactions database for survey and transfers</w:t>
      </w:r>
      <w:r w:rsidR="00421EAF">
        <w:rPr>
          <w:rFonts w:ascii="Arial" w:hAnsi="Arial" w:cs="Arial"/>
          <w:sz w:val="28"/>
          <w:szCs w:val="28"/>
        </w:rPr>
        <w:t>.</w:t>
      </w:r>
    </w:p>
    <w:p w14:paraId="61AF3743" w14:textId="0E7B68E3" w:rsidR="00C85266" w:rsidRPr="00C85266" w:rsidRDefault="00C85266" w:rsidP="00C85266">
      <w:pPr>
        <w:pStyle w:val="ListBullet"/>
        <w:numPr>
          <w:ilvl w:val="0"/>
          <w:numId w:val="0"/>
        </w:numPr>
        <w:rPr>
          <w:rFonts w:ascii="Arial" w:hAnsi="Arial" w:cs="Arial"/>
          <w:sz w:val="28"/>
          <w:szCs w:val="28"/>
        </w:rPr>
      </w:pPr>
      <w:r w:rsidRPr="00C85266">
        <w:rPr>
          <w:rFonts w:ascii="Arial" w:hAnsi="Arial" w:cs="Arial"/>
          <w:sz w:val="28"/>
          <w:szCs w:val="28"/>
        </w:rPr>
        <w:t xml:space="preserve">Preparation of forms, reports and correspondences related to the asset </w:t>
      </w:r>
      <w:r w:rsidR="003E5293">
        <w:rPr>
          <w:rFonts w:ascii="Arial" w:hAnsi="Arial" w:cs="Arial"/>
          <w:sz w:val="28"/>
          <w:szCs w:val="28"/>
        </w:rPr>
        <w:t xml:space="preserve">inventory tracking. </w:t>
      </w:r>
      <w:r w:rsidRPr="00C85266">
        <w:rPr>
          <w:rFonts w:ascii="Arial" w:hAnsi="Arial" w:cs="Arial"/>
          <w:sz w:val="28"/>
          <w:szCs w:val="28"/>
        </w:rPr>
        <w:t>Research and reconcile discrepancies, omissions, and inaccuracies with all elements of the asset controls including acquisitions, transfers, disposals, etc</w:t>
      </w:r>
      <w:r w:rsidR="003E5293">
        <w:rPr>
          <w:rFonts w:ascii="Arial" w:hAnsi="Arial" w:cs="Arial"/>
          <w:sz w:val="28"/>
          <w:szCs w:val="28"/>
        </w:rPr>
        <w:t xml:space="preserve">. </w:t>
      </w:r>
      <w:r w:rsidRPr="00C85266">
        <w:rPr>
          <w:rFonts w:ascii="Arial" w:hAnsi="Arial" w:cs="Arial"/>
          <w:sz w:val="28"/>
          <w:szCs w:val="28"/>
        </w:rPr>
        <w:t xml:space="preserve">Assists in the recycling efforts for surveyed </w:t>
      </w:r>
      <w:r w:rsidR="001477BE">
        <w:rPr>
          <w:rFonts w:ascii="Arial" w:hAnsi="Arial" w:cs="Arial"/>
          <w:sz w:val="28"/>
          <w:szCs w:val="28"/>
        </w:rPr>
        <w:t>assets</w:t>
      </w:r>
      <w:r w:rsidRPr="00C85266">
        <w:rPr>
          <w:rFonts w:ascii="Arial" w:hAnsi="Arial" w:cs="Arial"/>
          <w:sz w:val="28"/>
          <w:szCs w:val="28"/>
        </w:rPr>
        <w:t xml:space="preserve"> by</w:t>
      </w:r>
      <w:r w:rsidR="001477BE">
        <w:rPr>
          <w:rFonts w:ascii="Arial" w:hAnsi="Arial" w:cs="Arial"/>
          <w:sz w:val="28"/>
          <w:szCs w:val="28"/>
        </w:rPr>
        <w:t xml:space="preserve"> </w:t>
      </w:r>
      <w:r w:rsidRPr="00C85266">
        <w:rPr>
          <w:rFonts w:ascii="Arial" w:hAnsi="Arial" w:cs="Arial"/>
          <w:sz w:val="28"/>
          <w:szCs w:val="28"/>
        </w:rPr>
        <w:t xml:space="preserve">recommending the most feasible alternatives to disposal, such as transfer or donation.  </w:t>
      </w:r>
    </w:p>
    <w:p w14:paraId="15A3F1C0" w14:textId="7ADBA5F1" w:rsidR="00512054" w:rsidRDefault="00512054" w:rsidP="00DA40D5">
      <w:pPr>
        <w:pStyle w:val="BodyText"/>
        <w:jc w:val="both"/>
        <w:rPr>
          <w:rFonts w:cs="Arial"/>
          <w:szCs w:val="28"/>
        </w:rPr>
      </w:pPr>
    </w:p>
    <w:p w14:paraId="39702D30" w14:textId="304AA318" w:rsidR="00787F82" w:rsidRDefault="00AA576F" w:rsidP="00787F82">
      <w:pPr>
        <w:pStyle w:val="BodyText"/>
        <w:jc w:val="both"/>
        <w:rPr>
          <w:b/>
        </w:rPr>
      </w:pPr>
      <w:r>
        <w:rPr>
          <w:b/>
        </w:rPr>
        <w:t>35</w:t>
      </w:r>
      <w:r w:rsidR="00062028" w:rsidRPr="00787F82">
        <w:rPr>
          <w:b/>
        </w:rPr>
        <w:t>%</w:t>
      </w:r>
      <w:r w:rsidR="00787F82" w:rsidRPr="00787F82">
        <w:rPr>
          <w:b/>
        </w:rPr>
        <w:t xml:space="preserve"> Inventory Control:</w:t>
      </w:r>
    </w:p>
    <w:p w14:paraId="232335CE" w14:textId="3703260E" w:rsidR="005F4582" w:rsidRPr="009A54F0" w:rsidRDefault="0002353B" w:rsidP="005F4582">
      <w:pPr>
        <w:pStyle w:val="ListBullet"/>
        <w:numPr>
          <w:ilvl w:val="0"/>
          <w:numId w:val="0"/>
        </w:numPr>
        <w:rPr>
          <w:rFonts w:ascii="Arial" w:hAnsi="Arial" w:cs="Arial"/>
          <w:sz w:val="28"/>
          <w:szCs w:val="28"/>
        </w:rPr>
      </w:pPr>
      <w:r w:rsidRPr="001F5720">
        <w:rPr>
          <w:rFonts w:ascii="Arial" w:hAnsi="Arial" w:cs="Arial"/>
          <w:sz w:val="28"/>
          <w:szCs w:val="28"/>
        </w:rPr>
        <w:t xml:space="preserve">Conduct physical inventory of approximately 1/3 of all property recorded on the </w:t>
      </w:r>
      <w:r>
        <w:rPr>
          <w:rFonts w:ascii="Arial" w:hAnsi="Arial" w:cs="Arial"/>
          <w:sz w:val="28"/>
          <w:szCs w:val="28"/>
        </w:rPr>
        <w:t>inventory database</w:t>
      </w:r>
      <w:r w:rsidRPr="001F5720">
        <w:rPr>
          <w:rFonts w:ascii="Arial" w:hAnsi="Arial" w:cs="Arial"/>
          <w:sz w:val="28"/>
          <w:szCs w:val="28"/>
        </w:rPr>
        <w:t xml:space="preserve"> system (</w:t>
      </w:r>
      <w:r>
        <w:rPr>
          <w:rFonts w:ascii="Arial" w:hAnsi="Arial" w:cs="Arial"/>
          <w:sz w:val="28"/>
          <w:szCs w:val="28"/>
        </w:rPr>
        <w:t>FI$Cal</w:t>
      </w:r>
      <w:r w:rsidRPr="001F5720">
        <w:rPr>
          <w:rFonts w:ascii="Arial" w:hAnsi="Arial" w:cs="Arial"/>
          <w:sz w:val="28"/>
          <w:szCs w:val="28"/>
        </w:rPr>
        <w:t xml:space="preserve">) </w:t>
      </w:r>
      <w:r w:rsidR="001F6F56">
        <w:rPr>
          <w:rFonts w:ascii="Arial" w:hAnsi="Arial" w:cs="Arial"/>
          <w:sz w:val="28"/>
          <w:szCs w:val="28"/>
        </w:rPr>
        <w:t xml:space="preserve">on a </w:t>
      </w:r>
      <w:r w:rsidRPr="001F5720">
        <w:rPr>
          <w:rFonts w:ascii="Arial" w:hAnsi="Arial" w:cs="Arial"/>
          <w:sz w:val="28"/>
          <w:szCs w:val="28"/>
        </w:rPr>
        <w:t>two year</w:t>
      </w:r>
      <w:r w:rsidR="001F6F56">
        <w:rPr>
          <w:rFonts w:ascii="Arial" w:hAnsi="Arial" w:cs="Arial"/>
          <w:sz w:val="28"/>
          <w:szCs w:val="28"/>
        </w:rPr>
        <w:t xml:space="preserve"> </w:t>
      </w:r>
      <w:r w:rsidR="00841687">
        <w:rPr>
          <w:rFonts w:ascii="Arial" w:hAnsi="Arial" w:cs="Arial"/>
          <w:sz w:val="28"/>
          <w:szCs w:val="28"/>
        </w:rPr>
        <w:t>cycle</w:t>
      </w:r>
      <w:r w:rsidRPr="001F5720">
        <w:rPr>
          <w:rFonts w:ascii="Arial" w:hAnsi="Arial" w:cs="Arial"/>
          <w:sz w:val="28"/>
          <w:szCs w:val="28"/>
        </w:rPr>
        <w:t xml:space="preserve"> to reconcile the actual </w:t>
      </w:r>
      <w:r>
        <w:rPr>
          <w:rFonts w:ascii="Arial" w:hAnsi="Arial" w:cs="Arial"/>
          <w:sz w:val="28"/>
          <w:szCs w:val="28"/>
        </w:rPr>
        <w:t xml:space="preserve">assets/property </w:t>
      </w:r>
      <w:r w:rsidRPr="001F5720">
        <w:rPr>
          <w:rFonts w:ascii="Arial" w:hAnsi="Arial" w:cs="Arial"/>
          <w:sz w:val="28"/>
          <w:szCs w:val="28"/>
        </w:rPr>
        <w:t>with the inventory</w:t>
      </w:r>
      <w:r>
        <w:rPr>
          <w:rFonts w:ascii="Arial" w:hAnsi="Arial" w:cs="Arial"/>
          <w:sz w:val="28"/>
          <w:szCs w:val="28"/>
        </w:rPr>
        <w:t xml:space="preserve"> records</w:t>
      </w:r>
      <w:r w:rsidRPr="001F5720">
        <w:rPr>
          <w:rFonts w:ascii="Arial" w:hAnsi="Arial" w:cs="Arial"/>
          <w:sz w:val="28"/>
          <w:szCs w:val="28"/>
        </w:rPr>
        <w:t xml:space="preserve"> from the </w:t>
      </w:r>
      <w:r>
        <w:rPr>
          <w:rFonts w:ascii="Arial" w:hAnsi="Arial" w:cs="Arial"/>
          <w:sz w:val="28"/>
          <w:szCs w:val="28"/>
        </w:rPr>
        <w:t>FI$Cal</w:t>
      </w:r>
      <w:r w:rsidRPr="001F5720">
        <w:rPr>
          <w:rFonts w:ascii="Arial" w:hAnsi="Arial" w:cs="Arial"/>
          <w:sz w:val="28"/>
          <w:szCs w:val="28"/>
        </w:rPr>
        <w:t>.</w:t>
      </w:r>
      <w:r>
        <w:rPr>
          <w:rFonts w:ascii="Arial" w:hAnsi="Arial" w:cs="Arial"/>
          <w:sz w:val="28"/>
          <w:szCs w:val="28"/>
        </w:rPr>
        <w:t xml:space="preserve"> </w:t>
      </w:r>
      <w:r w:rsidR="006D462E" w:rsidRPr="009A54F0">
        <w:rPr>
          <w:rFonts w:ascii="Arial" w:hAnsi="Arial" w:cs="Arial"/>
          <w:sz w:val="28"/>
          <w:szCs w:val="28"/>
        </w:rPr>
        <w:t>Scheduling</w:t>
      </w:r>
      <w:r w:rsidR="006D462E">
        <w:rPr>
          <w:rFonts w:ascii="Arial" w:hAnsi="Arial" w:cs="Arial"/>
          <w:sz w:val="28"/>
          <w:szCs w:val="28"/>
        </w:rPr>
        <w:t xml:space="preserve"> site visits</w:t>
      </w:r>
      <w:r w:rsidR="006D462E" w:rsidRPr="009A54F0">
        <w:rPr>
          <w:rFonts w:ascii="Arial" w:hAnsi="Arial" w:cs="Arial"/>
          <w:sz w:val="28"/>
          <w:szCs w:val="28"/>
        </w:rPr>
        <w:t xml:space="preserve"> to include: identification of facilities to be inventoried accounting for maximization of travel, proximity of facilities, time since last PIS inventory and program</w:t>
      </w:r>
      <w:r w:rsidR="006D462E">
        <w:rPr>
          <w:rFonts w:ascii="Arial" w:hAnsi="Arial" w:cs="Arial"/>
          <w:sz w:val="28"/>
          <w:szCs w:val="28"/>
        </w:rPr>
        <w:t xml:space="preserve"> </w:t>
      </w:r>
      <w:r w:rsidR="006D462E" w:rsidRPr="009A54F0">
        <w:rPr>
          <w:rFonts w:ascii="Arial" w:hAnsi="Arial" w:cs="Arial"/>
          <w:sz w:val="28"/>
          <w:szCs w:val="28"/>
        </w:rPr>
        <w:t>inventory; coordinating with facility representatives and program representatives as warranted</w:t>
      </w:r>
      <w:r w:rsidR="008A277D">
        <w:rPr>
          <w:rFonts w:ascii="Arial" w:hAnsi="Arial" w:cs="Arial"/>
          <w:sz w:val="28"/>
          <w:szCs w:val="28"/>
        </w:rPr>
        <w:t xml:space="preserve">. </w:t>
      </w:r>
      <w:r w:rsidRPr="00087807">
        <w:rPr>
          <w:rFonts w:ascii="Arial" w:hAnsi="Arial" w:cs="Arial"/>
          <w:sz w:val="28"/>
          <w:szCs w:val="28"/>
        </w:rPr>
        <w:t>Works with the department’s Information Technology Division to assist and maintain the tracking of IT assets, transfer and disposal of assets including the timely review and processing documents for accuracy,</w:t>
      </w:r>
      <w:r w:rsidR="00CC0C56">
        <w:rPr>
          <w:rFonts w:ascii="Arial" w:hAnsi="Arial" w:cs="Arial"/>
          <w:sz w:val="28"/>
          <w:szCs w:val="28"/>
        </w:rPr>
        <w:t xml:space="preserve"> </w:t>
      </w:r>
      <w:r w:rsidRPr="00087807">
        <w:rPr>
          <w:rFonts w:ascii="Arial" w:hAnsi="Arial" w:cs="Arial"/>
          <w:sz w:val="28"/>
          <w:szCs w:val="28"/>
        </w:rPr>
        <w:t>completeness, approvals, and conducting timely database changes and recording</w:t>
      </w:r>
      <w:r w:rsidR="00A6259D">
        <w:rPr>
          <w:rFonts w:ascii="Arial" w:hAnsi="Arial" w:cs="Arial"/>
          <w:sz w:val="28"/>
          <w:szCs w:val="28"/>
        </w:rPr>
        <w:t xml:space="preserve"> of assets</w:t>
      </w:r>
      <w:r w:rsidRPr="00087807">
        <w:rPr>
          <w:rFonts w:ascii="Arial" w:hAnsi="Arial" w:cs="Arial"/>
          <w:sz w:val="28"/>
          <w:szCs w:val="28"/>
        </w:rPr>
        <w:t xml:space="preserve"> department wide. Maintaining asset databases including FI$Cal and the transactions database for survey and transfers.</w:t>
      </w:r>
      <w:r w:rsidR="00202935">
        <w:rPr>
          <w:rFonts w:ascii="Arial" w:hAnsi="Arial" w:cs="Arial"/>
          <w:sz w:val="28"/>
          <w:szCs w:val="28"/>
        </w:rPr>
        <w:t xml:space="preserve"> </w:t>
      </w:r>
      <w:r w:rsidR="005F4582" w:rsidRPr="009A54F0">
        <w:rPr>
          <w:rFonts w:ascii="Arial" w:hAnsi="Arial" w:cs="Arial"/>
          <w:sz w:val="28"/>
          <w:szCs w:val="28"/>
        </w:rPr>
        <w:t>Ensuring the property recorded on</w:t>
      </w:r>
      <w:r w:rsidR="00202935">
        <w:rPr>
          <w:rFonts w:ascii="Arial" w:hAnsi="Arial" w:cs="Arial"/>
          <w:sz w:val="28"/>
          <w:szCs w:val="28"/>
        </w:rPr>
        <w:t xml:space="preserve"> Fi$Cal</w:t>
      </w:r>
      <w:r w:rsidR="005F4582" w:rsidRPr="009A54F0">
        <w:rPr>
          <w:rFonts w:ascii="Arial" w:hAnsi="Arial" w:cs="Arial"/>
          <w:sz w:val="28"/>
          <w:szCs w:val="28"/>
        </w:rPr>
        <w:t xml:space="preserve"> is located at the facility to include: extracting</w:t>
      </w:r>
      <w:r w:rsidR="00202935">
        <w:rPr>
          <w:rFonts w:ascii="Arial" w:hAnsi="Arial" w:cs="Arial"/>
          <w:sz w:val="28"/>
          <w:szCs w:val="28"/>
        </w:rPr>
        <w:t xml:space="preserve"> inventory reports</w:t>
      </w:r>
      <w:r w:rsidR="005F4582" w:rsidRPr="009A54F0">
        <w:rPr>
          <w:rFonts w:ascii="Arial" w:hAnsi="Arial" w:cs="Arial"/>
          <w:sz w:val="28"/>
          <w:szCs w:val="28"/>
        </w:rPr>
        <w:t xml:space="preserve"> for the respective inventories; auditing </w:t>
      </w:r>
      <w:r w:rsidR="00EB0AC8">
        <w:rPr>
          <w:rFonts w:ascii="Arial" w:hAnsi="Arial" w:cs="Arial"/>
          <w:sz w:val="28"/>
          <w:szCs w:val="28"/>
        </w:rPr>
        <w:t>reports</w:t>
      </w:r>
      <w:r w:rsidR="005F4582" w:rsidRPr="009A54F0">
        <w:rPr>
          <w:rFonts w:ascii="Arial" w:hAnsi="Arial" w:cs="Arial"/>
          <w:sz w:val="28"/>
          <w:szCs w:val="28"/>
        </w:rPr>
        <w:t xml:space="preserve"> to identify assets in transfer and pending disposition; verifying assets on the</w:t>
      </w:r>
      <w:r w:rsidR="00970803">
        <w:rPr>
          <w:rFonts w:ascii="Arial" w:hAnsi="Arial" w:cs="Arial"/>
          <w:sz w:val="28"/>
          <w:szCs w:val="28"/>
        </w:rPr>
        <w:t xml:space="preserve"> ad hoc</w:t>
      </w:r>
      <w:r w:rsidR="005F4582" w:rsidRPr="009A54F0">
        <w:rPr>
          <w:rFonts w:ascii="Arial" w:hAnsi="Arial" w:cs="Arial"/>
          <w:sz w:val="28"/>
          <w:szCs w:val="28"/>
        </w:rPr>
        <w:t xml:space="preserve"> </w:t>
      </w:r>
      <w:r w:rsidR="00A144E4">
        <w:rPr>
          <w:rFonts w:ascii="Arial" w:hAnsi="Arial" w:cs="Arial"/>
          <w:sz w:val="28"/>
          <w:szCs w:val="28"/>
        </w:rPr>
        <w:t>reports</w:t>
      </w:r>
      <w:r w:rsidR="005F4582" w:rsidRPr="009A54F0">
        <w:rPr>
          <w:rFonts w:ascii="Arial" w:hAnsi="Arial" w:cs="Arial"/>
          <w:sz w:val="28"/>
          <w:szCs w:val="28"/>
        </w:rPr>
        <w:t xml:space="preserve"> to assets on site; documenting</w:t>
      </w:r>
      <w:r w:rsidR="00970803">
        <w:rPr>
          <w:rFonts w:ascii="Arial" w:hAnsi="Arial" w:cs="Arial"/>
          <w:sz w:val="28"/>
          <w:szCs w:val="28"/>
        </w:rPr>
        <w:t xml:space="preserve"> and resolving</w:t>
      </w:r>
      <w:r w:rsidR="005F4582" w:rsidRPr="009A54F0">
        <w:rPr>
          <w:rFonts w:ascii="Arial" w:hAnsi="Arial" w:cs="Arial"/>
          <w:sz w:val="28"/>
          <w:szCs w:val="28"/>
        </w:rPr>
        <w:t xml:space="preserve"> discrepancies;</w:t>
      </w:r>
      <w:r w:rsidR="00EB0AC8">
        <w:rPr>
          <w:rFonts w:ascii="Arial" w:hAnsi="Arial" w:cs="Arial"/>
          <w:sz w:val="28"/>
          <w:szCs w:val="28"/>
        </w:rPr>
        <w:t xml:space="preserve"> </w:t>
      </w:r>
      <w:r w:rsidR="005F4582" w:rsidRPr="009A54F0">
        <w:rPr>
          <w:rFonts w:ascii="Arial" w:hAnsi="Arial" w:cs="Arial"/>
          <w:sz w:val="28"/>
          <w:szCs w:val="28"/>
        </w:rPr>
        <w:t xml:space="preserve">Ensure that property located at the facility for which the department has title and meeting the requirement for recording on </w:t>
      </w:r>
      <w:r w:rsidR="00016C25">
        <w:rPr>
          <w:rFonts w:ascii="Arial" w:hAnsi="Arial" w:cs="Arial"/>
          <w:sz w:val="28"/>
          <w:szCs w:val="28"/>
        </w:rPr>
        <w:t>Fi$Cal</w:t>
      </w:r>
      <w:r w:rsidR="005F4582" w:rsidRPr="009A54F0">
        <w:rPr>
          <w:rFonts w:ascii="Arial" w:hAnsi="Arial" w:cs="Arial"/>
          <w:sz w:val="28"/>
          <w:szCs w:val="28"/>
        </w:rPr>
        <w:t xml:space="preserve"> has been properly recorded to include: accounting for all assets at the facility that are not listed in the</w:t>
      </w:r>
      <w:r w:rsidR="00016C25">
        <w:rPr>
          <w:rFonts w:ascii="Arial" w:hAnsi="Arial" w:cs="Arial"/>
          <w:sz w:val="28"/>
          <w:szCs w:val="28"/>
        </w:rPr>
        <w:t xml:space="preserve"> Fi$Cal report</w:t>
      </w:r>
      <w:r w:rsidR="005F4582" w:rsidRPr="009A54F0">
        <w:rPr>
          <w:rFonts w:ascii="Arial" w:hAnsi="Arial" w:cs="Arial"/>
          <w:sz w:val="28"/>
          <w:szCs w:val="28"/>
        </w:rPr>
        <w:t xml:space="preserve"> printouts; determining the item ownership, acquisition cost and status; document discrepancies</w:t>
      </w:r>
      <w:r w:rsidR="002F4C39">
        <w:rPr>
          <w:rFonts w:ascii="Arial" w:hAnsi="Arial" w:cs="Arial"/>
          <w:sz w:val="28"/>
          <w:szCs w:val="28"/>
        </w:rPr>
        <w:t xml:space="preserve">. </w:t>
      </w:r>
      <w:r w:rsidR="005F4582" w:rsidRPr="009A54F0">
        <w:rPr>
          <w:rFonts w:ascii="Arial" w:hAnsi="Arial" w:cs="Arial"/>
          <w:sz w:val="28"/>
          <w:szCs w:val="28"/>
        </w:rPr>
        <w:t xml:space="preserve">Conduct reconciliations through research and review of </w:t>
      </w:r>
      <w:r w:rsidR="002F4C39">
        <w:rPr>
          <w:rFonts w:ascii="Arial" w:hAnsi="Arial" w:cs="Arial"/>
          <w:sz w:val="28"/>
          <w:szCs w:val="28"/>
        </w:rPr>
        <w:t xml:space="preserve">Fi$Cal </w:t>
      </w:r>
      <w:r w:rsidR="002F4C39">
        <w:rPr>
          <w:rFonts w:ascii="Arial" w:hAnsi="Arial" w:cs="Arial"/>
          <w:sz w:val="28"/>
          <w:szCs w:val="28"/>
        </w:rPr>
        <w:lastRenderedPageBreak/>
        <w:t>reports</w:t>
      </w:r>
      <w:r w:rsidR="005F4582" w:rsidRPr="009A54F0">
        <w:rPr>
          <w:rFonts w:ascii="Arial" w:hAnsi="Arial" w:cs="Arial"/>
          <w:sz w:val="28"/>
          <w:szCs w:val="28"/>
        </w:rPr>
        <w:t xml:space="preserve">, transaction records, contracts, </w:t>
      </w:r>
      <w:r w:rsidR="002F4C39" w:rsidRPr="009A54F0">
        <w:rPr>
          <w:rFonts w:ascii="Arial" w:hAnsi="Arial" w:cs="Arial"/>
          <w:sz w:val="28"/>
          <w:szCs w:val="28"/>
        </w:rPr>
        <w:t>etc.</w:t>
      </w:r>
      <w:r w:rsidR="005F4582" w:rsidRPr="009A54F0">
        <w:rPr>
          <w:rFonts w:ascii="Arial" w:hAnsi="Arial" w:cs="Arial"/>
          <w:sz w:val="28"/>
          <w:szCs w:val="28"/>
        </w:rPr>
        <w:t xml:space="preserve">, to resolve </w:t>
      </w:r>
      <w:r w:rsidR="002F4C39" w:rsidRPr="009A54F0">
        <w:rPr>
          <w:rFonts w:ascii="Arial" w:hAnsi="Arial" w:cs="Arial"/>
          <w:sz w:val="28"/>
          <w:szCs w:val="28"/>
        </w:rPr>
        <w:t>discrepancies.</w:t>
      </w:r>
      <w:r w:rsidR="002F4C39">
        <w:rPr>
          <w:rFonts w:ascii="Arial" w:hAnsi="Arial" w:cs="Arial"/>
          <w:sz w:val="28"/>
          <w:szCs w:val="28"/>
        </w:rPr>
        <w:t xml:space="preserve"> </w:t>
      </w:r>
      <w:r w:rsidR="005F4582" w:rsidRPr="009A54F0">
        <w:rPr>
          <w:rFonts w:ascii="Arial" w:hAnsi="Arial" w:cs="Arial"/>
          <w:sz w:val="28"/>
          <w:szCs w:val="28"/>
        </w:rPr>
        <w:t xml:space="preserve">Prepare reports detailing the findings, actions to be taken, and applicable </w:t>
      </w:r>
      <w:r w:rsidR="00903253" w:rsidRPr="009A54F0">
        <w:rPr>
          <w:rFonts w:ascii="Arial" w:hAnsi="Arial" w:cs="Arial"/>
          <w:sz w:val="28"/>
          <w:szCs w:val="28"/>
        </w:rPr>
        <w:t>timelines,</w:t>
      </w:r>
      <w:r w:rsidR="005F4582" w:rsidRPr="009A54F0">
        <w:rPr>
          <w:rFonts w:ascii="Arial" w:hAnsi="Arial" w:cs="Arial"/>
          <w:sz w:val="28"/>
          <w:szCs w:val="28"/>
        </w:rPr>
        <w:t xml:space="preserve"> and track findings to resolution</w:t>
      </w:r>
      <w:r w:rsidR="00903253">
        <w:rPr>
          <w:rFonts w:ascii="Arial" w:hAnsi="Arial" w:cs="Arial"/>
          <w:sz w:val="28"/>
          <w:szCs w:val="28"/>
        </w:rPr>
        <w:t xml:space="preserve">. </w:t>
      </w:r>
      <w:r w:rsidR="005F4582" w:rsidRPr="009A54F0">
        <w:rPr>
          <w:rFonts w:ascii="Arial" w:hAnsi="Arial" w:cs="Arial"/>
          <w:sz w:val="28"/>
          <w:szCs w:val="28"/>
        </w:rPr>
        <w:t xml:space="preserve">Initiates annual program physical </w:t>
      </w:r>
      <w:r w:rsidR="00AC3CC3" w:rsidRPr="009A54F0">
        <w:rPr>
          <w:rFonts w:ascii="Arial" w:hAnsi="Arial" w:cs="Arial"/>
          <w:sz w:val="28"/>
          <w:szCs w:val="28"/>
        </w:rPr>
        <w:t>inventories and</w:t>
      </w:r>
      <w:r w:rsidR="005F4582" w:rsidRPr="009A54F0">
        <w:rPr>
          <w:rFonts w:ascii="Arial" w:hAnsi="Arial" w:cs="Arial"/>
          <w:sz w:val="28"/>
          <w:szCs w:val="28"/>
        </w:rPr>
        <w:t xml:space="preserve"> monitors them to </w:t>
      </w:r>
      <w:r w:rsidR="00252B16" w:rsidRPr="009A54F0">
        <w:rPr>
          <w:rFonts w:ascii="Arial" w:hAnsi="Arial" w:cs="Arial"/>
          <w:sz w:val="28"/>
          <w:szCs w:val="28"/>
        </w:rPr>
        <w:t>ensure</w:t>
      </w:r>
      <w:r w:rsidR="005F4582" w:rsidRPr="009A54F0">
        <w:rPr>
          <w:rFonts w:ascii="Arial" w:hAnsi="Arial" w:cs="Arial"/>
          <w:sz w:val="28"/>
          <w:szCs w:val="28"/>
        </w:rPr>
        <w:t xml:space="preserve"> accuracy and reconciliation to available records i.e. transfers, acquisitions, dispositions; ensures findings are properly documented and tracked to resolution</w:t>
      </w:r>
      <w:r w:rsidR="00AC3CC3">
        <w:rPr>
          <w:rFonts w:ascii="Arial" w:hAnsi="Arial" w:cs="Arial"/>
          <w:sz w:val="28"/>
          <w:szCs w:val="28"/>
        </w:rPr>
        <w:t xml:space="preserve">. </w:t>
      </w:r>
      <w:r w:rsidR="005F4582" w:rsidRPr="009A54F0">
        <w:rPr>
          <w:rFonts w:ascii="Arial" w:hAnsi="Arial" w:cs="Arial"/>
          <w:sz w:val="28"/>
          <w:szCs w:val="28"/>
        </w:rPr>
        <w:t>Maintains a professional working relationship with all individuals during the course of inventories.</w:t>
      </w:r>
    </w:p>
    <w:p w14:paraId="527885F1" w14:textId="73F8F8AA" w:rsidR="00062028" w:rsidRDefault="00787F82" w:rsidP="0065689A">
      <w:pPr>
        <w:pStyle w:val="BodyText"/>
        <w:jc w:val="both"/>
        <w:rPr>
          <w:bCs/>
        </w:rPr>
      </w:pPr>
      <w:r w:rsidRPr="005469C9">
        <w:rPr>
          <w:rFonts w:cs="Arial"/>
          <w:szCs w:val="28"/>
        </w:rPr>
        <w:t>Initiates annual program physical inventor</w:t>
      </w:r>
      <w:r w:rsidR="006E2AB2">
        <w:rPr>
          <w:rFonts w:cs="Arial"/>
          <w:szCs w:val="28"/>
        </w:rPr>
        <w:t>y site visits</w:t>
      </w:r>
      <w:r w:rsidRPr="005469C9">
        <w:rPr>
          <w:rFonts w:cs="Arial"/>
          <w:szCs w:val="28"/>
        </w:rPr>
        <w:t xml:space="preserve"> and monitors them to ensure accuracy and reconciliation to available records i.e. transfers, acquisitions, and dispositions; ensures findings are properly documented and</w:t>
      </w:r>
      <w:r w:rsidR="00433A5A">
        <w:rPr>
          <w:rFonts w:cs="Arial"/>
          <w:szCs w:val="28"/>
        </w:rPr>
        <w:t xml:space="preserve"> </w:t>
      </w:r>
      <w:r w:rsidRPr="005469C9">
        <w:rPr>
          <w:rFonts w:cs="Arial"/>
          <w:szCs w:val="28"/>
        </w:rPr>
        <w:t>tracked to resolution</w:t>
      </w:r>
      <w:r w:rsidR="00087B13">
        <w:rPr>
          <w:rFonts w:cs="Arial"/>
          <w:szCs w:val="28"/>
        </w:rPr>
        <w:t xml:space="preserve"> </w:t>
      </w:r>
      <w:r w:rsidR="004C6598" w:rsidRPr="006A6226">
        <w:rPr>
          <w:bCs/>
        </w:rPr>
        <w:t xml:space="preserve">to asset management, property control and inventory. </w:t>
      </w:r>
    </w:p>
    <w:p w14:paraId="47066B63" w14:textId="77777777" w:rsidR="00EE3DB6" w:rsidRDefault="00EE3DB6" w:rsidP="0065689A">
      <w:pPr>
        <w:pStyle w:val="BodyText"/>
        <w:jc w:val="both"/>
        <w:rPr>
          <w:bCs/>
        </w:rPr>
      </w:pPr>
    </w:p>
    <w:p w14:paraId="63E48189" w14:textId="13C5B53A" w:rsidR="00EE3DB6" w:rsidRDefault="00AF1ADF" w:rsidP="00EE3DB6">
      <w:pPr>
        <w:pStyle w:val="ListBullet"/>
        <w:numPr>
          <w:ilvl w:val="0"/>
          <w:numId w:val="0"/>
        </w:numPr>
        <w:rPr>
          <w:rFonts w:ascii="Arial" w:hAnsi="Arial" w:cs="Arial"/>
          <w:b/>
          <w:sz w:val="28"/>
          <w:szCs w:val="28"/>
        </w:rPr>
      </w:pPr>
      <w:r w:rsidRPr="00CF3973">
        <w:rPr>
          <w:rFonts w:ascii="Arial" w:hAnsi="Arial" w:cs="Arial"/>
          <w:b/>
          <w:sz w:val="28"/>
          <w:szCs w:val="28"/>
        </w:rPr>
        <w:t>20</w:t>
      </w:r>
      <w:r w:rsidR="00062028" w:rsidRPr="00CF3973">
        <w:rPr>
          <w:rFonts w:ascii="Arial" w:hAnsi="Arial" w:cs="Arial"/>
          <w:b/>
          <w:sz w:val="28"/>
          <w:szCs w:val="28"/>
        </w:rPr>
        <w:t xml:space="preserve"> % </w:t>
      </w:r>
      <w:r w:rsidR="00062028" w:rsidRPr="00CF3973">
        <w:rPr>
          <w:rFonts w:ascii="Arial" w:hAnsi="Arial" w:cs="Arial"/>
          <w:b/>
          <w:sz w:val="28"/>
          <w:szCs w:val="28"/>
        </w:rPr>
        <w:tab/>
      </w:r>
      <w:r w:rsidR="00EE3DB6" w:rsidRPr="00CF3973">
        <w:rPr>
          <w:rFonts w:ascii="Arial" w:hAnsi="Arial" w:cs="Arial"/>
          <w:b/>
          <w:sz w:val="28"/>
          <w:szCs w:val="28"/>
        </w:rPr>
        <w:t>Various Responsibilities</w:t>
      </w:r>
      <w:r w:rsidR="000B589A" w:rsidRPr="00CF3973">
        <w:rPr>
          <w:rFonts w:ascii="Arial" w:hAnsi="Arial" w:cs="Arial"/>
          <w:b/>
          <w:sz w:val="28"/>
          <w:szCs w:val="28"/>
        </w:rPr>
        <w:t xml:space="preserve"> </w:t>
      </w:r>
    </w:p>
    <w:p w14:paraId="5A10F42C" w14:textId="77777777" w:rsidR="00CF3973" w:rsidRPr="00CF3973" w:rsidRDefault="00CF3973" w:rsidP="00EE3DB6">
      <w:pPr>
        <w:pStyle w:val="ListBullet"/>
        <w:numPr>
          <w:ilvl w:val="0"/>
          <w:numId w:val="0"/>
        </w:numPr>
        <w:rPr>
          <w:rFonts w:ascii="Arial" w:hAnsi="Arial" w:cs="Arial"/>
          <w:b/>
          <w:sz w:val="28"/>
          <w:szCs w:val="28"/>
        </w:rPr>
      </w:pPr>
    </w:p>
    <w:p w14:paraId="36C71054" w14:textId="4DD2B422" w:rsidR="00CF3973" w:rsidRPr="00EE3DB6" w:rsidRDefault="00CF3973" w:rsidP="00CF3973">
      <w:pPr>
        <w:pStyle w:val="ListBullet"/>
        <w:numPr>
          <w:ilvl w:val="0"/>
          <w:numId w:val="0"/>
        </w:numPr>
        <w:rPr>
          <w:rFonts w:ascii="Arial" w:hAnsi="Arial" w:cs="Arial"/>
          <w:bCs/>
          <w:sz w:val="28"/>
          <w:szCs w:val="28"/>
        </w:rPr>
      </w:pPr>
      <w:r w:rsidRPr="00EE3DB6">
        <w:rPr>
          <w:rFonts w:ascii="Arial" w:hAnsi="Arial" w:cs="Arial"/>
          <w:bCs/>
          <w:sz w:val="28"/>
          <w:szCs w:val="28"/>
        </w:rPr>
        <w:t xml:space="preserve">Responsible to provide technical assistance to assigned units/facilities regarding acquisitions, transfers, surveys and other actions related to asset </w:t>
      </w:r>
      <w:r w:rsidR="00F730B5">
        <w:rPr>
          <w:rFonts w:ascii="Arial" w:hAnsi="Arial" w:cs="Arial"/>
          <w:bCs/>
          <w:sz w:val="28"/>
          <w:szCs w:val="28"/>
        </w:rPr>
        <w:t>management</w:t>
      </w:r>
      <w:r w:rsidR="00F730B5" w:rsidRPr="00EE3DB6">
        <w:rPr>
          <w:rFonts w:ascii="Arial" w:hAnsi="Arial" w:cs="Arial"/>
          <w:bCs/>
          <w:sz w:val="28"/>
          <w:szCs w:val="28"/>
        </w:rPr>
        <w:t>.</w:t>
      </w:r>
    </w:p>
    <w:p w14:paraId="34B0BC8F" w14:textId="6D9362C9" w:rsidR="00B345E8" w:rsidRPr="0010055D" w:rsidRDefault="00B345E8" w:rsidP="00B345E8">
      <w:pPr>
        <w:pStyle w:val="ListBullet"/>
        <w:numPr>
          <w:ilvl w:val="0"/>
          <w:numId w:val="0"/>
        </w:numPr>
        <w:rPr>
          <w:rFonts w:ascii="Arial" w:hAnsi="Arial" w:cs="Arial"/>
          <w:sz w:val="28"/>
          <w:szCs w:val="28"/>
        </w:rPr>
      </w:pPr>
      <w:r w:rsidRPr="0010055D">
        <w:rPr>
          <w:rFonts w:ascii="Arial" w:hAnsi="Arial" w:cs="Arial"/>
          <w:sz w:val="28"/>
          <w:szCs w:val="28"/>
        </w:rPr>
        <w:t>Develop and present asset training to department staff, BEP staff and vendors, grant and contract holders; trains assigned units/facilities on the physical inventory process, the establishment and maintenance of asset record files, the completion of inventory forms, and the placement of identification</w:t>
      </w:r>
      <w:r w:rsidR="000670FD">
        <w:rPr>
          <w:rFonts w:ascii="Arial" w:hAnsi="Arial" w:cs="Arial"/>
          <w:sz w:val="28"/>
          <w:szCs w:val="28"/>
        </w:rPr>
        <w:t xml:space="preserve"> asset</w:t>
      </w:r>
      <w:r w:rsidRPr="0010055D">
        <w:rPr>
          <w:rFonts w:ascii="Arial" w:hAnsi="Arial" w:cs="Arial"/>
          <w:sz w:val="28"/>
          <w:szCs w:val="28"/>
        </w:rPr>
        <w:t xml:space="preserve"> </w:t>
      </w:r>
      <w:r w:rsidR="000670FD" w:rsidRPr="0010055D">
        <w:rPr>
          <w:rFonts w:ascii="Arial" w:hAnsi="Arial" w:cs="Arial"/>
          <w:sz w:val="28"/>
          <w:szCs w:val="28"/>
        </w:rPr>
        <w:t>tags.</w:t>
      </w:r>
    </w:p>
    <w:p w14:paraId="0DCA2F33" w14:textId="7072F684" w:rsidR="00CF3973" w:rsidRPr="00C3483E" w:rsidRDefault="00B345E8" w:rsidP="00C3483E">
      <w:pPr>
        <w:pStyle w:val="ListBullet"/>
        <w:numPr>
          <w:ilvl w:val="0"/>
          <w:numId w:val="0"/>
        </w:numPr>
        <w:rPr>
          <w:rFonts w:ascii="Arial" w:hAnsi="Arial" w:cs="Arial"/>
          <w:sz w:val="28"/>
          <w:szCs w:val="28"/>
        </w:rPr>
      </w:pPr>
      <w:r w:rsidRPr="0010055D">
        <w:rPr>
          <w:rFonts w:ascii="Arial" w:hAnsi="Arial" w:cs="Arial"/>
          <w:sz w:val="28"/>
          <w:szCs w:val="28"/>
        </w:rPr>
        <w:t xml:space="preserve">Participate in data collection and tracking, as directed by management, to </w:t>
      </w:r>
      <w:r w:rsidR="00C3483E" w:rsidRPr="0010055D">
        <w:rPr>
          <w:rFonts w:ascii="Arial" w:hAnsi="Arial" w:cs="Arial"/>
          <w:sz w:val="28"/>
          <w:szCs w:val="28"/>
        </w:rPr>
        <w:t>include</w:t>
      </w:r>
      <w:r w:rsidRPr="0010055D">
        <w:rPr>
          <w:rFonts w:ascii="Arial" w:hAnsi="Arial" w:cs="Arial"/>
          <w:sz w:val="28"/>
          <w:szCs w:val="28"/>
        </w:rPr>
        <w:t xml:space="preserve"> recycling, section workload analysis, etc</w:t>
      </w:r>
      <w:r w:rsidR="00C3483E">
        <w:rPr>
          <w:rFonts w:ascii="Arial" w:hAnsi="Arial" w:cs="Arial"/>
          <w:sz w:val="28"/>
          <w:szCs w:val="28"/>
        </w:rPr>
        <w:t xml:space="preserve">. </w:t>
      </w:r>
      <w:r w:rsidRPr="0010055D">
        <w:rPr>
          <w:rFonts w:ascii="Arial" w:hAnsi="Arial" w:cs="Arial"/>
          <w:sz w:val="28"/>
          <w:szCs w:val="28"/>
        </w:rPr>
        <w:t>Assists in office relocations including transferring asset locations, changing and creating address table entries, database updates;</w:t>
      </w:r>
      <w:r w:rsidR="00C3483E">
        <w:rPr>
          <w:rFonts w:ascii="Arial" w:hAnsi="Arial" w:cs="Arial"/>
          <w:sz w:val="28"/>
          <w:szCs w:val="28"/>
        </w:rPr>
        <w:t xml:space="preserve"> </w:t>
      </w:r>
      <w:r w:rsidRPr="0010055D">
        <w:rPr>
          <w:rFonts w:ascii="Arial" w:hAnsi="Arial" w:cs="Arial"/>
          <w:sz w:val="28"/>
          <w:szCs w:val="28"/>
        </w:rPr>
        <w:t xml:space="preserve">Participates in asset control process and procedural development and </w:t>
      </w:r>
      <w:r w:rsidR="00C3483E" w:rsidRPr="0010055D">
        <w:rPr>
          <w:rFonts w:ascii="Arial" w:hAnsi="Arial" w:cs="Arial"/>
          <w:sz w:val="28"/>
          <w:szCs w:val="28"/>
        </w:rPr>
        <w:t>enhancements.</w:t>
      </w:r>
      <w:r w:rsidR="00C3483E">
        <w:rPr>
          <w:rFonts w:ascii="Arial" w:hAnsi="Arial" w:cs="Arial"/>
          <w:sz w:val="28"/>
          <w:szCs w:val="28"/>
        </w:rPr>
        <w:t xml:space="preserve"> </w:t>
      </w:r>
      <w:r w:rsidRPr="0010055D">
        <w:rPr>
          <w:rFonts w:ascii="Arial" w:hAnsi="Arial" w:cs="Arial"/>
          <w:sz w:val="28"/>
          <w:szCs w:val="28"/>
        </w:rPr>
        <w:t>Conducts asset related audits and investigations as directed by management; makes effective recommendations and tracks issues to resolution.</w:t>
      </w:r>
    </w:p>
    <w:p w14:paraId="42435963" w14:textId="77777777" w:rsidR="006A2AD9" w:rsidRDefault="006A2AD9" w:rsidP="006A2AD9">
      <w:pPr>
        <w:pStyle w:val="BodyTextIndent"/>
        <w:tabs>
          <w:tab w:val="left" w:pos="720"/>
        </w:tabs>
        <w:ind w:left="0" w:firstLine="0"/>
        <w:rPr>
          <w:b/>
        </w:rPr>
      </w:pPr>
    </w:p>
    <w:p w14:paraId="6F56D5A8" w14:textId="77777777" w:rsidR="00B966BE" w:rsidRDefault="00B966BE" w:rsidP="006A2AD9">
      <w:pPr>
        <w:pStyle w:val="BodyTextIndent"/>
        <w:tabs>
          <w:tab w:val="left" w:pos="720"/>
        </w:tabs>
        <w:ind w:left="0" w:firstLine="0"/>
        <w:rPr>
          <w:b/>
        </w:rPr>
      </w:pPr>
    </w:p>
    <w:p w14:paraId="3E3C83D3" w14:textId="77777777" w:rsidR="00CF3973" w:rsidRDefault="00CF3973" w:rsidP="00CF3973">
      <w:pPr>
        <w:pStyle w:val="BodyTextIndent"/>
        <w:tabs>
          <w:tab w:val="left" w:pos="720"/>
        </w:tabs>
        <w:rPr>
          <w:b/>
        </w:rPr>
      </w:pPr>
      <w:r>
        <w:rPr>
          <w:b/>
        </w:rPr>
        <w:t>MARGINAL JOB FUNCTIONS:</w:t>
      </w:r>
    </w:p>
    <w:p w14:paraId="329A1D81" w14:textId="77777777" w:rsidR="00CF3973" w:rsidRDefault="00CF3973" w:rsidP="00CF3973">
      <w:pPr>
        <w:pStyle w:val="BodyTextIndent"/>
        <w:tabs>
          <w:tab w:val="left" w:pos="720"/>
        </w:tabs>
        <w:rPr>
          <w:b/>
        </w:rPr>
      </w:pPr>
    </w:p>
    <w:p w14:paraId="7EF15A1E" w14:textId="77777777" w:rsidR="006A2AD9" w:rsidRDefault="006A2AD9" w:rsidP="006A2AD9">
      <w:pPr>
        <w:pStyle w:val="BodyTextIndent2"/>
        <w:jc w:val="both"/>
        <w:rPr>
          <w:b/>
          <w:bCs/>
        </w:rPr>
      </w:pPr>
      <w:r>
        <w:rPr>
          <w:b/>
          <w:bCs/>
        </w:rPr>
        <w:t>10</w:t>
      </w:r>
      <w:r w:rsidR="00CF3973" w:rsidRPr="006A2AD9">
        <w:rPr>
          <w:b/>
          <w:bCs/>
        </w:rPr>
        <w:t>%</w:t>
      </w:r>
    </w:p>
    <w:p w14:paraId="2B51953A" w14:textId="0C3CECEB" w:rsidR="007924DB" w:rsidRPr="006A2AD9" w:rsidRDefault="007924DB" w:rsidP="006A2AD9">
      <w:pPr>
        <w:pStyle w:val="BodyTextIndent2"/>
        <w:jc w:val="both"/>
      </w:pPr>
      <w:r w:rsidRPr="007924DB">
        <w:rPr>
          <w:szCs w:val="28"/>
        </w:rPr>
        <w:t>Perform other duties within the class specifications and as directed b</w:t>
      </w:r>
      <w:r>
        <w:rPr>
          <w:szCs w:val="28"/>
        </w:rPr>
        <w:t>y</w:t>
      </w:r>
    </w:p>
    <w:p w14:paraId="60AC165B" w14:textId="377F3480" w:rsidR="00CF3973" w:rsidRPr="007924DB" w:rsidRDefault="006A2AD9" w:rsidP="006A2AD9">
      <w:pPr>
        <w:pStyle w:val="BodyTextIndent2"/>
        <w:jc w:val="both"/>
        <w:rPr>
          <w:b/>
          <w:szCs w:val="28"/>
        </w:rPr>
      </w:pPr>
      <w:r w:rsidRPr="007924DB">
        <w:rPr>
          <w:szCs w:val="28"/>
        </w:rPr>
        <w:t>M</w:t>
      </w:r>
      <w:r w:rsidR="007924DB" w:rsidRPr="007924DB">
        <w:rPr>
          <w:szCs w:val="28"/>
        </w:rPr>
        <w:t>anagement</w:t>
      </w:r>
      <w:r>
        <w:rPr>
          <w:szCs w:val="28"/>
        </w:rPr>
        <w:t xml:space="preserve"> </w:t>
      </w:r>
      <w:r w:rsidR="007924DB" w:rsidRPr="007924DB">
        <w:rPr>
          <w:szCs w:val="28"/>
        </w:rPr>
        <w:t xml:space="preserve">including backup to other </w:t>
      </w:r>
      <w:r w:rsidRPr="007924DB">
        <w:rPr>
          <w:szCs w:val="28"/>
        </w:rPr>
        <w:t>sections’</w:t>
      </w:r>
      <w:r w:rsidR="007924DB" w:rsidRPr="007924DB">
        <w:rPr>
          <w:szCs w:val="28"/>
        </w:rPr>
        <w:t xml:space="preserve"> staff i.e. mail and courier services</w:t>
      </w:r>
      <w:r>
        <w:rPr>
          <w:szCs w:val="28"/>
        </w:rPr>
        <w:t>.</w:t>
      </w:r>
    </w:p>
    <w:p w14:paraId="44E28EFA" w14:textId="77777777" w:rsidR="00CF3973" w:rsidRDefault="00CF3973" w:rsidP="00CF3973">
      <w:pPr>
        <w:ind w:left="1440" w:hanging="1440"/>
        <w:rPr>
          <w:b/>
        </w:rPr>
      </w:pPr>
    </w:p>
    <w:p w14:paraId="4293F891" w14:textId="77766EFB" w:rsidR="00CF3973" w:rsidRPr="00B91233" w:rsidRDefault="00CF3973" w:rsidP="00CF3973">
      <w:pPr>
        <w:ind w:left="1440" w:hanging="1440"/>
        <w:rPr>
          <w:b/>
        </w:rPr>
      </w:pPr>
      <w:r>
        <w:rPr>
          <w:b/>
        </w:rPr>
        <w:t xml:space="preserve">Travel: </w:t>
      </w:r>
      <w:r>
        <w:rPr>
          <w:b/>
        </w:rPr>
        <w:tab/>
      </w:r>
      <w:r w:rsidRPr="00B91233">
        <w:rPr>
          <w:bCs/>
        </w:rPr>
        <w:t xml:space="preserve">Up to </w:t>
      </w:r>
      <w:r w:rsidR="00002597">
        <w:rPr>
          <w:bCs/>
        </w:rPr>
        <w:t>5</w:t>
      </w:r>
      <w:r w:rsidR="00A13817">
        <w:rPr>
          <w:bCs/>
        </w:rPr>
        <w:t>0</w:t>
      </w:r>
      <w:r w:rsidRPr="00B91233">
        <w:rPr>
          <w:bCs/>
        </w:rPr>
        <w:t xml:space="preserve">% </w:t>
      </w:r>
      <w:r w:rsidR="007C3439" w:rsidRPr="00B91233">
        <w:rPr>
          <w:bCs/>
        </w:rPr>
        <w:t>of travel</w:t>
      </w:r>
      <w:r w:rsidRPr="00B91233">
        <w:rPr>
          <w:bCs/>
        </w:rPr>
        <w:t xml:space="preserve"> </w:t>
      </w:r>
      <w:r w:rsidR="009B7F03" w:rsidRPr="00B91233">
        <w:rPr>
          <w:bCs/>
        </w:rPr>
        <w:t>is required</w:t>
      </w:r>
      <w:r w:rsidRPr="00B91233">
        <w:rPr>
          <w:bCs/>
        </w:rPr>
        <w:t xml:space="preserve"> to</w:t>
      </w:r>
      <w:r w:rsidR="006946F7">
        <w:rPr>
          <w:bCs/>
        </w:rPr>
        <w:t xml:space="preserve"> perform inventory site </w:t>
      </w:r>
      <w:r w:rsidR="00345D59">
        <w:rPr>
          <w:bCs/>
        </w:rPr>
        <w:t>inspections,</w:t>
      </w:r>
      <w:r w:rsidRPr="00B91233">
        <w:rPr>
          <w:bCs/>
        </w:rPr>
        <w:t xml:space="preserve"> </w:t>
      </w:r>
      <w:r w:rsidR="007C3439">
        <w:rPr>
          <w:bCs/>
        </w:rPr>
        <w:t>conduct presentations</w:t>
      </w:r>
      <w:r w:rsidR="009B7F03">
        <w:rPr>
          <w:bCs/>
        </w:rPr>
        <w:t xml:space="preserve"> </w:t>
      </w:r>
      <w:r w:rsidR="00205BFF">
        <w:rPr>
          <w:bCs/>
        </w:rPr>
        <w:t>or</w:t>
      </w:r>
      <w:r w:rsidR="006A17FE">
        <w:rPr>
          <w:bCs/>
        </w:rPr>
        <w:t xml:space="preserve"> attend</w:t>
      </w:r>
      <w:r w:rsidRPr="00B91233">
        <w:rPr>
          <w:bCs/>
        </w:rPr>
        <w:t xml:space="preserve"> conferences or </w:t>
      </w:r>
      <w:r w:rsidR="005A71D3" w:rsidRPr="00B91233">
        <w:rPr>
          <w:bCs/>
        </w:rPr>
        <w:t>training</w:t>
      </w:r>
      <w:r w:rsidRPr="00B91233">
        <w:rPr>
          <w:bCs/>
        </w:rPr>
        <w:t xml:space="preserve"> or meetings</w:t>
      </w:r>
      <w:r w:rsidR="009B7F03">
        <w:rPr>
          <w:bCs/>
        </w:rPr>
        <w:t>, as needed</w:t>
      </w:r>
      <w:r w:rsidRPr="00B91233">
        <w:rPr>
          <w:bCs/>
        </w:rPr>
        <w:t>.</w:t>
      </w:r>
      <w:r w:rsidRPr="00B91233">
        <w:rPr>
          <w:b/>
        </w:rPr>
        <w:t xml:space="preserve"> </w:t>
      </w:r>
    </w:p>
    <w:p w14:paraId="41B3B428" w14:textId="77777777" w:rsidR="00CF3973" w:rsidRDefault="00CF3973" w:rsidP="00CF3973">
      <w:pPr>
        <w:ind w:left="1440" w:hanging="1440"/>
        <w:rPr>
          <w:bCs/>
        </w:rPr>
      </w:pPr>
    </w:p>
    <w:p w14:paraId="360EB23F" w14:textId="77777777" w:rsidR="00B966BE" w:rsidRDefault="00B966BE" w:rsidP="00CF3973">
      <w:pPr>
        <w:ind w:left="1440" w:hanging="1440"/>
        <w:rPr>
          <w:bCs/>
        </w:rPr>
      </w:pPr>
    </w:p>
    <w:p w14:paraId="59CCB9C4" w14:textId="77777777" w:rsidR="00B966BE" w:rsidRPr="00B91233" w:rsidRDefault="00B966BE" w:rsidP="00CF3973">
      <w:pPr>
        <w:ind w:left="1440" w:hanging="1440"/>
        <w:rPr>
          <w:bCs/>
        </w:rPr>
      </w:pPr>
    </w:p>
    <w:p w14:paraId="26134870" w14:textId="77777777" w:rsidR="00CF3973" w:rsidRDefault="00CF3973" w:rsidP="00CF3973">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27561520" w14:textId="77777777" w:rsidR="000B589A" w:rsidRDefault="000B589A" w:rsidP="00EE3DB6">
      <w:pPr>
        <w:pStyle w:val="ListBullet"/>
        <w:numPr>
          <w:ilvl w:val="0"/>
          <w:numId w:val="0"/>
        </w:numPr>
        <w:rPr>
          <w:rFonts w:ascii="Arial" w:hAnsi="Arial" w:cs="Arial"/>
          <w:bCs/>
          <w:sz w:val="28"/>
          <w:szCs w:val="28"/>
        </w:rPr>
      </w:pPr>
    </w:p>
    <w:p w14:paraId="293F8D54" w14:textId="77777777" w:rsidR="00B966BE" w:rsidRDefault="00B966BE" w:rsidP="00EE3DB6">
      <w:pPr>
        <w:pStyle w:val="ListBullet"/>
        <w:numPr>
          <w:ilvl w:val="0"/>
          <w:numId w:val="0"/>
        </w:numPr>
        <w:rPr>
          <w:rFonts w:ascii="Arial" w:hAnsi="Arial" w:cs="Arial"/>
          <w:bCs/>
          <w:sz w:val="28"/>
          <w:szCs w:val="28"/>
        </w:rPr>
      </w:pPr>
    </w:p>
    <w:p w14:paraId="7D160893" w14:textId="77777777" w:rsidR="00B91233" w:rsidRDefault="00B91233" w:rsidP="00B91233">
      <w:pPr>
        <w:pStyle w:val="BodyTextIndent2"/>
        <w:rPr>
          <w:b/>
          <w:bCs/>
        </w:rPr>
      </w:pPr>
    </w:p>
    <w:p w14:paraId="2D37E567" w14:textId="26A4030E"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4252312B" w14:textId="77777777" w:rsidR="00520EB4" w:rsidRPr="00520EB4" w:rsidRDefault="00520EB4" w:rsidP="00520EB4">
      <w:pPr>
        <w:pStyle w:val="BodyTextIndent2"/>
        <w:ind w:left="0" w:firstLine="0"/>
      </w:pPr>
      <w:r w:rsidRPr="00520EB4">
        <w:t>This position has responsibility to help ensure that the principles and practices of the Division are carried out and implemented in accordance with the Department’s 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528D599" w14:textId="77777777" w:rsidR="00B91233" w:rsidRDefault="00B91233" w:rsidP="004832C7">
      <w:pPr>
        <w:pStyle w:val="BodyTextIndent2"/>
      </w:pPr>
    </w:p>
    <w:p w14:paraId="6F7D3C01" w14:textId="77777777" w:rsidR="00B966BE" w:rsidRDefault="00B966BE" w:rsidP="004832C7">
      <w:pPr>
        <w:pStyle w:val="BodyTextIndent2"/>
      </w:pPr>
    </w:p>
    <w:p w14:paraId="23AC47C1" w14:textId="77777777" w:rsidR="00B966BE" w:rsidRDefault="00B966BE" w:rsidP="004832C7">
      <w:pPr>
        <w:pStyle w:val="BodyTextIndent2"/>
      </w:pPr>
    </w:p>
    <w:p w14:paraId="55C9AF27" w14:textId="77777777" w:rsidR="00B966BE" w:rsidRDefault="00B966BE" w:rsidP="004832C7">
      <w:pPr>
        <w:pStyle w:val="BodyTextIndent2"/>
      </w:pPr>
    </w:p>
    <w:p w14:paraId="097DD327" w14:textId="77777777" w:rsidR="00B966BE" w:rsidRDefault="00B966BE" w:rsidP="004832C7">
      <w:pPr>
        <w:pStyle w:val="BodyTextIndent2"/>
      </w:pPr>
    </w:p>
    <w:p w14:paraId="77AE0EC2" w14:textId="77777777" w:rsidR="00B966BE" w:rsidRDefault="00B966BE" w:rsidP="004832C7">
      <w:pPr>
        <w:pStyle w:val="BodyTextIndent2"/>
      </w:pPr>
    </w:p>
    <w:p w14:paraId="1E0CBBB9" w14:textId="77777777" w:rsidR="00B966BE" w:rsidRDefault="00B966BE" w:rsidP="004832C7">
      <w:pPr>
        <w:pStyle w:val="BodyTextIndent2"/>
      </w:pPr>
    </w:p>
    <w:p w14:paraId="7CAF9173" w14:textId="77777777" w:rsidR="00B966BE" w:rsidRDefault="00B966BE" w:rsidP="004832C7">
      <w:pPr>
        <w:pStyle w:val="BodyTextIndent2"/>
      </w:pPr>
    </w:p>
    <w:p w14:paraId="23040BE2" w14:textId="77777777" w:rsidR="00B966BE" w:rsidRDefault="00B966BE" w:rsidP="004832C7">
      <w:pPr>
        <w:pStyle w:val="BodyTextIndent2"/>
      </w:pPr>
    </w:p>
    <w:p w14:paraId="172C696B" w14:textId="77777777" w:rsidR="00B966BE" w:rsidRDefault="00B966BE" w:rsidP="004832C7">
      <w:pPr>
        <w:pStyle w:val="BodyTextIndent2"/>
      </w:pPr>
    </w:p>
    <w:p w14:paraId="0D2BCA1C" w14:textId="77777777" w:rsidR="00B966BE" w:rsidRDefault="00B966BE" w:rsidP="004832C7">
      <w:pPr>
        <w:pStyle w:val="BodyTextIndent2"/>
      </w:pPr>
    </w:p>
    <w:p w14:paraId="51BF5483" w14:textId="77777777" w:rsidR="00B966BE" w:rsidRDefault="00B966BE" w:rsidP="004832C7">
      <w:pPr>
        <w:pStyle w:val="BodyTextIndent2"/>
      </w:pPr>
    </w:p>
    <w:p w14:paraId="67824CF0" w14:textId="77777777" w:rsidR="00B966BE" w:rsidRDefault="00B966BE" w:rsidP="004832C7">
      <w:pPr>
        <w:pStyle w:val="BodyTextIndent2"/>
      </w:pPr>
    </w:p>
    <w:p w14:paraId="682DA0B6" w14:textId="77777777" w:rsidR="00B966BE" w:rsidRDefault="00B966BE" w:rsidP="004832C7">
      <w:pPr>
        <w:pStyle w:val="BodyTextIndent2"/>
      </w:pPr>
    </w:p>
    <w:p w14:paraId="4A065805" w14:textId="77777777" w:rsidR="00B966BE" w:rsidRDefault="00B966BE" w:rsidP="004832C7">
      <w:pPr>
        <w:pStyle w:val="BodyTextIndent2"/>
      </w:pPr>
    </w:p>
    <w:p w14:paraId="67CB8234" w14:textId="77777777" w:rsidR="00B966BE" w:rsidRDefault="00B966BE" w:rsidP="004832C7">
      <w:pPr>
        <w:pStyle w:val="BodyTextIndent2"/>
      </w:pPr>
    </w:p>
    <w:p w14:paraId="6C1C5295" w14:textId="77777777" w:rsidR="00B966BE" w:rsidRDefault="00B966BE" w:rsidP="004832C7">
      <w:pPr>
        <w:pStyle w:val="BodyTextIndent2"/>
      </w:pPr>
    </w:p>
    <w:p w14:paraId="03E86B65" w14:textId="77777777" w:rsidR="00B91233" w:rsidRPr="00B91233" w:rsidRDefault="00F120B2" w:rsidP="00B91233">
      <w:pPr>
        <w:pStyle w:val="BodyText"/>
        <w:jc w:val="both"/>
        <w:rPr>
          <w:iCs/>
        </w:rPr>
      </w:pPr>
      <w:r w:rsidRPr="00B91233">
        <w:rPr>
          <w:b/>
          <w:bCs/>
          <w:iCs/>
        </w:rPr>
        <w:lastRenderedPageBreak/>
        <w:t>Note</w:t>
      </w:r>
      <w:r w:rsidRPr="00F120B2">
        <w:rPr>
          <w:iCs/>
        </w:rPr>
        <w:t xml:space="preserve">: </w:t>
      </w:r>
      <w:r w:rsidR="00B91233" w:rsidRPr="00B91233">
        <w:rPr>
          <w:iCs/>
        </w:rPr>
        <w:t xml:space="preserve">It is the policy of the Department of Rehabilitation to provide equal employment </w:t>
      </w:r>
      <w:proofErr w:type="gramStart"/>
      <w:r w:rsidR="00B91233" w:rsidRPr="00B91233">
        <w:rPr>
          <w:iCs/>
        </w:rPr>
        <w:t>opportunity</w:t>
      </w:r>
      <w:proofErr w:type="gramEnd"/>
      <w:r w:rsidR="00B91233" w:rsidRPr="00B91233">
        <w:rPr>
          <w:iCs/>
        </w:rPr>
        <w:t xml:space="preserve">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7FC042E0" w14:textId="2DD0E35B" w:rsidR="005A71D3" w:rsidRPr="00B966BE" w:rsidRDefault="00B91233" w:rsidP="00B966BE">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11ABEC2C" w14:textId="77777777" w:rsidR="00B966BE" w:rsidRDefault="00B966BE" w:rsidP="00062028">
      <w:pPr>
        <w:rPr>
          <w:rFonts w:cs="Arial"/>
          <w:bCs/>
        </w:rPr>
      </w:pPr>
    </w:p>
    <w:p w14:paraId="323B4BDB" w14:textId="77777777" w:rsidR="00B966BE" w:rsidRDefault="00B966BE" w:rsidP="00062028">
      <w:pPr>
        <w:rPr>
          <w:rFonts w:cs="Arial"/>
          <w:bCs/>
        </w:rPr>
      </w:pPr>
    </w:p>
    <w:p w14:paraId="2BBA1AB8" w14:textId="77777777" w:rsidR="00062028" w:rsidRDefault="00062028" w:rsidP="00062028">
      <w:pPr>
        <w:rPr>
          <w:rFonts w:cs="Arial"/>
          <w:b/>
        </w:rPr>
      </w:pPr>
      <w:proofErr w:type="gramStart"/>
      <w:r>
        <w:rPr>
          <w:rFonts w:cs="Arial"/>
          <w:b/>
        </w:rPr>
        <w:t>________________________________</w:t>
      </w:r>
      <w:r>
        <w:rPr>
          <w:rFonts w:cs="Arial"/>
          <w:b/>
        </w:rPr>
        <w:tab/>
      </w:r>
      <w:r>
        <w:rPr>
          <w:rFonts w:cs="Arial"/>
          <w:b/>
        </w:rPr>
        <w:tab/>
      </w:r>
      <w:proofErr w:type="gramEnd"/>
      <w:r>
        <w:rPr>
          <w:rFonts w:cs="Arial"/>
          <w:b/>
        </w:rPr>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proofErr w:type="gramStart"/>
      <w:r>
        <w:rPr>
          <w:rFonts w:cs="Arial"/>
          <w:b/>
        </w:rPr>
        <w:t>_______________________________</w:t>
      </w:r>
      <w:r>
        <w:rPr>
          <w:rFonts w:cs="Arial"/>
          <w:b/>
        </w:rPr>
        <w:tab/>
      </w:r>
      <w:r>
        <w:rPr>
          <w:rFonts w:cs="Arial"/>
          <w:b/>
        </w:rPr>
        <w:tab/>
      </w:r>
      <w:proofErr w:type="gramEnd"/>
      <w:r>
        <w:rPr>
          <w:rFonts w:cs="Arial"/>
          <w:b/>
        </w:rPr>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8"/>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3FAD8" w14:textId="77777777" w:rsidR="008771CA" w:rsidRDefault="008771CA">
      <w:r>
        <w:separator/>
      </w:r>
    </w:p>
  </w:endnote>
  <w:endnote w:type="continuationSeparator" w:id="0">
    <w:p w14:paraId="560606E5" w14:textId="77777777" w:rsidR="008771CA" w:rsidRDefault="0087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752C4DBD" w:rsidR="00680957" w:rsidRDefault="00680957">
    <w:pPr>
      <w:pStyle w:val="Footer"/>
    </w:pPr>
    <w:r>
      <w:t xml:space="preserve">Rev: </w:t>
    </w:r>
    <w:r w:rsidR="00B91233">
      <w:t>03/26/2025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752B5" w14:textId="77777777" w:rsidR="008771CA" w:rsidRDefault="008771CA">
      <w:r>
        <w:separator/>
      </w:r>
    </w:p>
  </w:footnote>
  <w:footnote w:type="continuationSeparator" w:id="0">
    <w:p w14:paraId="1103A4A9" w14:textId="77777777" w:rsidR="008771CA" w:rsidRDefault="008771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6028E2"/>
    <w:lvl w:ilvl="0">
      <w:start w:val="1"/>
      <w:numFmt w:val="bullet"/>
      <w:pStyle w:val="ListBullet"/>
      <w:lvlText w:val=""/>
      <w:lvlJc w:val="left"/>
      <w:pPr>
        <w:tabs>
          <w:tab w:val="num" w:pos="360"/>
        </w:tabs>
        <w:ind w:left="360" w:hanging="360"/>
      </w:pPr>
      <w:rPr>
        <w:rFonts w:ascii="Symbol" w:hAnsi="Symbol" w:hint="default"/>
      </w:rPr>
    </w:lvl>
  </w:abstractNum>
  <w:num w:numId="1" w16cid:durableId="1192500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02597"/>
    <w:rsid w:val="00007031"/>
    <w:rsid w:val="00016C25"/>
    <w:rsid w:val="0002353B"/>
    <w:rsid w:val="0006140A"/>
    <w:rsid w:val="00062028"/>
    <w:rsid w:val="000670FD"/>
    <w:rsid w:val="0006714F"/>
    <w:rsid w:val="00087807"/>
    <w:rsid w:val="00087B13"/>
    <w:rsid w:val="000A192E"/>
    <w:rsid w:val="000B589A"/>
    <w:rsid w:val="0010055D"/>
    <w:rsid w:val="00105AA8"/>
    <w:rsid w:val="00140354"/>
    <w:rsid w:val="00147461"/>
    <w:rsid w:val="001477BE"/>
    <w:rsid w:val="00171954"/>
    <w:rsid w:val="00175349"/>
    <w:rsid w:val="00181D3C"/>
    <w:rsid w:val="00196EB8"/>
    <w:rsid w:val="001A7177"/>
    <w:rsid w:val="001F531C"/>
    <w:rsid w:val="001F6F56"/>
    <w:rsid w:val="00200543"/>
    <w:rsid w:val="00202935"/>
    <w:rsid w:val="00205BFF"/>
    <w:rsid w:val="00252B16"/>
    <w:rsid w:val="00291A1D"/>
    <w:rsid w:val="0029550F"/>
    <w:rsid w:val="002A6593"/>
    <w:rsid w:val="002D3410"/>
    <w:rsid w:val="002F4C39"/>
    <w:rsid w:val="00312552"/>
    <w:rsid w:val="00312F08"/>
    <w:rsid w:val="00345D59"/>
    <w:rsid w:val="00364DDB"/>
    <w:rsid w:val="00385A83"/>
    <w:rsid w:val="00397ABC"/>
    <w:rsid w:val="003A254F"/>
    <w:rsid w:val="003B092B"/>
    <w:rsid w:val="003B1FFC"/>
    <w:rsid w:val="003B304D"/>
    <w:rsid w:val="003C71B1"/>
    <w:rsid w:val="003D204A"/>
    <w:rsid w:val="003E002A"/>
    <w:rsid w:val="003E5293"/>
    <w:rsid w:val="00420790"/>
    <w:rsid w:val="00421EAF"/>
    <w:rsid w:val="00433A5A"/>
    <w:rsid w:val="00470FEC"/>
    <w:rsid w:val="004832C7"/>
    <w:rsid w:val="00486DEB"/>
    <w:rsid w:val="004935F6"/>
    <w:rsid w:val="00497821"/>
    <w:rsid w:val="004C6598"/>
    <w:rsid w:val="004E188E"/>
    <w:rsid w:val="004E3E33"/>
    <w:rsid w:val="004F5483"/>
    <w:rsid w:val="005027FC"/>
    <w:rsid w:val="00512054"/>
    <w:rsid w:val="00520EB4"/>
    <w:rsid w:val="00532A52"/>
    <w:rsid w:val="0054755A"/>
    <w:rsid w:val="0056457C"/>
    <w:rsid w:val="005A71D3"/>
    <w:rsid w:val="005C6DE2"/>
    <w:rsid w:val="005D66BF"/>
    <w:rsid w:val="005F04F0"/>
    <w:rsid w:val="005F4582"/>
    <w:rsid w:val="005F7E50"/>
    <w:rsid w:val="00600FCC"/>
    <w:rsid w:val="0061759C"/>
    <w:rsid w:val="006210F5"/>
    <w:rsid w:val="0065689A"/>
    <w:rsid w:val="00664FC1"/>
    <w:rsid w:val="00680957"/>
    <w:rsid w:val="006946F7"/>
    <w:rsid w:val="006A17FE"/>
    <w:rsid w:val="006A2AD9"/>
    <w:rsid w:val="006A6226"/>
    <w:rsid w:val="006B2385"/>
    <w:rsid w:val="006C3E58"/>
    <w:rsid w:val="006D462E"/>
    <w:rsid w:val="006E2AB2"/>
    <w:rsid w:val="007128B3"/>
    <w:rsid w:val="007255B6"/>
    <w:rsid w:val="007323E3"/>
    <w:rsid w:val="00734192"/>
    <w:rsid w:val="007523DC"/>
    <w:rsid w:val="00755DFE"/>
    <w:rsid w:val="007572AF"/>
    <w:rsid w:val="00776664"/>
    <w:rsid w:val="00787F82"/>
    <w:rsid w:val="007924DB"/>
    <w:rsid w:val="0079416F"/>
    <w:rsid w:val="007A36B7"/>
    <w:rsid w:val="007B4A2B"/>
    <w:rsid w:val="007C3439"/>
    <w:rsid w:val="007F63C1"/>
    <w:rsid w:val="008056C6"/>
    <w:rsid w:val="00814904"/>
    <w:rsid w:val="00841687"/>
    <w:rsid w:val="008673E0"/>
    <w:rsid w:val="00871D71"/>
    <w:rsid w:val="008771CA"/>
    <w:rsid w:val="008A277D"/>
    <w:rsid w:val="008C5D9C"/>
    <w:rsid w:val="008F3733"/>
    <w:rsid w:val="00903253"/>
    <w:rsid w:val="00970803"/>
    <w:rsid w:val="009A54F0"/>
    <w:rsid w:val="009B299E"/>
    <w:rsid w:val="009B5CD7"/>
    <w:rsid w:val="009B7F03"/>
    <w:rsid w:val="009C105F"/>
    <w:rsid w:val="009F145F"/>
    <w:rsid w:val="00A02D21"/>
    <w:rsid w:val="00A108FC"/>
    <w:rsid w:val="00A13817"/>
    <w:rsid w:val="00A144E4"/>
    <w:rsid w:val="00A17937"/>
    <w:rsid w:val="00A50BDE"/>
    <w:rsid w:val="00A6259D"/>
    <w:rsid w:val="00AA576F"/>
    <w:rsid w:val="00AC3CC3"/>
    <w:rsid w:val="00AD459F"/>
    <w:rsid w:val="00AF1ADF"/>
    <w:rsid w:val="00B345E8"/>
    <w:rsid w:val="00B81426"/>
    <w:rsid w:val="00B91233"/>
    <w:rsid w:val="00B966BE"/>
    <w:rsid w:val="00BB1184"/>
    <w:rsid w:val="00BB34B1"/>
    <w:rsid w:val="00BC412A"/>
    <w:rsid w:val="00BD461B"/>
    <w:rsid w:val="00BE54CA"/>
    <w:rsid w:val="00C03FCC"/>
    <w:rsid w:val="00C3483E"/>
    <w:rsid w:val="00C5753D"/>
    <w:rsid w:val="00C67B37"/>
    <w:rsid w:val="00C718D4"/>
    <w:rsid w:val="00C85266"/>
    <w:rsid w:val="00CB0747"/>
    <w:rsid w:val="00CB0DE8"/>
    <w:rsid w:val="00CC0C56"/>
    <w:rsid w:val="00CC22DB"/>
    <w:rsid w:val="00CF01C8"/>
    <w:rsid w:val="00CF3973"/>
    <w:rsid w:val="00D16439"/>
    <w:rsid w:val="00D32C0F"/>
    <w:rsid w:val="00D35936"/>
    <w:rsid w:val="00D8459F"/>
    <w:rsid w:val="00DA40D5"/>
    <w:rsid w:val="00DC1F3C"/>
    <w:rsid w:val="00DD7251"/>
    <w:rsid w:val="00DF74B6"/>
    <w:rsid w:val="00E23437"/>
    <w:rsid w:val="00E44E7B"/>
    <w:rsid w:val="00E6228D"/>
    <w:rsid w:val="00E63649"/>
    <w:rsid w:val="00E97360"/>
    <w:rsid w:val="00EB0AC8"/>
    <w:rsid w:val="00EE2812"/>
    <w:rsid w:val="00EE3DB6"/>
    <w:rsid w:val="00F07E3E"/>
    <w:rsid w:val="00F120B2"/>
    <w:rsid w:val="00F23E0D"/>
    <w:rsid w:val="00F26D2B"/>
    <w:rsid w:val="00F3145D"/>
    <w:rsid w:val="00F33EC3"/>
    <w:rsid w:val="00F46AF9"/>
    <w:rsid w:val="00F56C71"/>
    <w:rsid w:val="00F70090"/>
    <w:rsid w:val="00F730B5"/>
    <w:rsid w:val="00F73602"/>
    <w:rsid w:val="00F93AA9"/>
    <w:rsid w:val="00FD7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paragraph" w:styleId="ListBullet">
    <w:name w:val="List Bullet"/>
    <w:basedOn w:val="Normal"/>
    <w:semiHidden/>
    <w:rsid w:val="00BE54CA"/>
    <w:pPr>
      <w:numPr>
        <w:numId w:val="1"/>
      </w:numPr>
      <w:tabs>
        <w:tab w:val="clear" w:pos="360"/>
      </w:tabs>
      <w:ind w:left="0" w:firstLine="0"/>
    </w:pPr>
    <w:rPr>
      <w:rFonts w:ascii="Times New Roman" w:hAnsi="Times New Roman"/>
      <w:sz w:val="20"/>
    </w:rPr>
  </w:style>
  <w:style w:type="paragraph" w:styleId="Revision">
    <w:name w:val="Revision"/>
    <w:hidden/>
    <w:uiPriority w:val="99"/>
    <w:semiHidden/>
    <w:rsid w:val="005F7E50"/>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60159606">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1774399647">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Normal.dotm</Template>
  <TotalTime>19</TotalTime>
  <Pages>5</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Gonzales, Edi-Ymerson@DOR</cp:lastModifiedBy>
  <cp:revision>9</cp:revision>
  <cp:lastPrinted>2012-04-25T19:11:00Z</cp:lastPrinted>
  <dcterms:created xsi:type="dcterms:W3CDTF">2026-04-29T23:15:00Z</dcterms:created>
  <dcterms:modified xsi:type="dcterms:W3CDTF">2026-04-30T20:32:00Z</dcterms:modified>
</cp:coreProperties>
</file>