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E51F" w14:textId="7FF19059" w:rsidR="00A06ED6" w:rsidRPr="00C64593" w:rsidRDefault="00A06ED6" w:rsidP="00A06ED6">
      <w:pPr>
        <w:widowControl w:val="0"/>
        <w:rPr>
          <w:rFonts w:ascii="Arial" w:hAnsi="Arial" w:cs="Arial"/>
          <w:b/>
          <w:bCs/>
          <w:sz w:val="20"/>
        </w:rPr>
      </w:pPr>
      <w:r w:rsidRPr="00C64593">
        <w:rPr>
          <w:rFonts w:ascii="Arial" w:hAnsi="Arial" w:cs="Arial"/>
          <w:b/>
          <w:bCs/>
          <w:sz w:val="20"/>
        </w:rPr>
        <w:t>Department Statement:</w:t>
      </w:r>
    </w:p>
    <w:p w14:paraId="3D7AA5D6" w14:textId="77777777" w:rsidR="00A06ED6" w:rsidRPr="00C64593" w:rsidRDefault="00A06ED6" w:rsidP="00A06ED6">
      <w:pPr>
        <w:widowControl w:val="0"/>
        <w:rPr>
          <w:rFonts w:ascii="Arial" w:hAnsi="Arial" w:cs="Arial"/>
          <w:i/>
          <w:iCs/>
          <w:sz w:val="20"/>
        </w:rPr>
      </w:pPr>
      <w:r w:rsidRPr="00C64593">
        <w:rPr>
          <w:rFonts w:ascii="Arial" w:hAnsi="Arial" w:cs="Arial"/>
          <w:i/>
          <w:iCs/>
          <w:sz w:val="20"/>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7A1B70E7" w14:textId="3F3AD7D7"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3DC1BA5F"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09C73EC3" w14:textId="3FA0CF2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r w:rsidR="00A06ED6" w:rsidRPr="00236847">
              <w:rPr>
                <w:rFonts w:ascii="Arial" w:hAnsi="Arial" w:cs="Arial"/>
                <w:sz w:val="20"/>
              </w:rPr>
              <w:t>chart must</w:t>
            </w:r>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756C65F8" w14:textId="77777777" w:rsidR="00C25B20"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p w14:paraId="02CF3DA3" w14:textId="77777777" w:rsidR="00AE695A" w:rsidRDefault="00AE695A" w:rsidP="00AE695A">
            <w:pPr>
              <w:rPr>
                <w:rFonts w:ascii="Arial" w:hAnsi="Arial" w:cs="Arial"/>
                <w:sz w:val="20"/>
              </w:rPr>
            </w:pPr>
          </w:p>
          <w:p w14:paraId="3BBF8799" w14:textId="2EA5333B" w:rsidR="00AE695A" w:rsidRPr="00AE695A" w:rsidRDefault="00AE695A" w:rsidP="00AE695A">
            <w:pPr>
              <w:tabs>
                <w:tab w:val="left" w:pos="1370"/>
              </w:tabs>
              <w:rPr>
                <w:rFonts w:ascii="Arial" w:hAnsi="Arial" w:cs="Arial"/>
                <w:sz w:val="20"/>
              </w:rPr>
            </w:pPr>
          </w:p>
        </w:tc>
      </w:tr>
      <w:tr w:rsidR="001E177B" w:rsidRPr="00236847" w14:paraId="53AE269F" w14:textId="77777777" w:rsidTr="006F1A1A">
        <w:trPr>
          <w:trHeight w:val="133"/>
          <w:tblHeader/>
        </w:trPr>
        <w:tc>
          <w:tcPr>
            <w:tcW w:w="5040" w:type="dxa"/>
            <w:tcBorders>
              <w:left w:val="nil"/>
              <w:bottom w:val="single" w:sz="8" w:space="0" w:color="000000"/>
              <w:right w:val="nil"/>
            </w:tcBorders>
            <w:shd w:val="clear" w:color="auto" w:fill="FFFFFF"/>
          </w:tcPr>
          <w:p w14:paraId="4C17946B"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3FA5B8C5"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7D8B153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B0C7F6C"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09812E06" w14:textId="17378C5F" w:rsidR="00BD76BB" w:rsidRPr="00236847" w:rsidRDefault="00AE695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Northern Region</w:t>
            </w:r>
          </w:p>
        </w:tc>
        <w:tc>
          <w:tcPr>
            <w:tcW w:w="5760" w:type="dxa"/>
            <w:shd w:val="clear" w:color="auto" w:fill="FFFFFF"/>
          </w:tcPr>
          <w:p w14:paraId="3BCF633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1E1DEFF4" w14:textId="2F03EC4B" w:rsidR="00BD76BB" w:rsidRPr="00236847" w:rsidRDefault="00D65F5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565-131-5728-003</w:t>
            </w:r>
          </w:p>
        </w:tc>
      </w:tr>
      <w:tr w:rsidR="00BD76BB" w:rsidRPr="00236847" w14:paraId="01CE2B53"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BBACECD" w14:textId="286FEA09"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289C823D" w14:textId="725919FD" w:rsidR="00BD76BB" w:rsidRPr="00236847" w:rsidRDefault="00CF39D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Administrative Services</w:t>
            </w:r>
            <w:r w:rsidR="002E79E9">
              <w:rPr>
                <w:rFonts w:ascii="Arial" w:hAnsi="Arial" w:cs="Arial"/>
                <w:sz w:val="20"/>
              </w:rPr>
              <w:t xml:space="preserve"> Program</w:t>
            </w:r>
            <w:r w:rsidR="00DE7C03">
              <w:rPr>
                <w:rFonts w:ascii="Arial" w:hAnsi="Arial" w:cs="Arial"/>
                <w:sz w:val="20"/>
              </w:rPr>
              <w:t xml:space="preserve">, </w:t>
            </w:r>
            <w:r w:rsidR="00AE695A">
              <w:rPr>
                <w:rFonts w:ascii="Arial" w:hAnsi="Arial" w:cs="Arial"/>
                <w:sz w:val="20"/>
              </w:rPr>
              <w:t>Redding</w:t>
            </w:r>
          </w:p>
        </w:tc>
        <w:tc>
          <w:tcPr>
            <w:tcW w:w="5760" w:type="dxa"/>
            <w:shd w:val="clear" w:color="auto" w:fill="FFFFFF"/>
          </w:tcPr>
          <w:p w14:paraId="173D29FE"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2080A1DC" w14:textId="6FB28500" w:rsidR="00BD76BB" w:rsidRPr="00236847" w:rsidRDefault="00AE695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Management Services Technicia</w:t>
            </w:r>
            <w:r w:rsidR="001937FF">
              <w:rPr>
                <w:rFonts w:ascii="Arial" w:hAnsi="Arial" w:cs="Arial"/>
                <w:sz w:val="20"/>
              </w:rPr>
              <w:t>n</w:t>
            </w:r>
          </w:p>
        </w:tc>
      </w:tr>
      <w:tr w:rsidR="00BD76BB" w:rsidRPr="00236847" w14:paraId="103B7139"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D60BDAE" w14:textId="7777777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6359B4B2" w14:textId="3E1F666D"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0376048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61979BA8" w14:textId="4216D5CF"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71077AF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53734E7B"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0996960F" w14:textId="18D6F430" w:rsidR="00BD76BB" w:rsidRPr="00236847" w:rsidRDefault="00236847"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Under the </w:t>
            </w:r>
            <w:r w:rsidR="00AE695A">
              <w:rPr>
                <w:rFonts w:ascii="Arial" w:hAnsi="Arial" w:cs="Arial"/>
                <w:sz w:val="20"/>
              </w:rPr>
              <w:t xml:space="preserve">supervision of </w:t>
            </w:r>
            <w:r w:rsidR="00C64593">
              <w:rPr>
                <w:rFonts w:ascii="Arial" w:hAnsi="Arial" w:cs="Arial"/>
                <w:sz w:val="20"/>
              </w:rPr>
              <w:t>Administrative</w:t>
            </w:r>
            <w:r w:rsidR="00CF39DC">
              <w:rPr>
                <w:rFonts w:ascii="Arial" w:hAnsi="Arial" w:cs="Arial"/>
                <w:sz w:val="20"/>
              </w:rPr>
              <w:t xml:space="preserve"> Officer I in the Administrative Services Program</w:t>
            </w:r>
            <w:r w:rsidR="00AE695A">
              <w:rPr>
                <w:rFonts w:ascii="Arial" w:hAnsi="Arial" w:cs="Arial"/>
                <w:sz w:val="20"/>
              </w:rPr>
              <w:t xml:space="preserve">, the incumbent is responsible for </w:t>
            </w:r>
            <w:r w:rsidR="00CF39DC">
              <w:rPr>
                <w:rFonts w:ascii="Arial" w:hAnsi="Arial" w:cs="Arial"/>
                <w:sz w:val="20"/>
              </w:rPr>
              <w:t xml:space="preserve">providing administrative support for the </w:t>
            </w:r>
            <w:r w:rsidR="00AE695A">
              <w:rPr>
                <w:rFonts w:ascii="Arial" w:hAnsi="Arial" w:cs="Arial"/>
                <w:sz w:val="20"/>
              </w:rPr>
              <w:t>Timbe</w:t>
            </w:r>
            <w:r w:rsidR="009518CB">
              <w:rPr>
                <w:rFonts w:ascii="Arial" w:hAnsi="Arial" w:cs="Arial"/>
                <w:sz w:val="20"/>
              </w:rPr>
              <w:t xml:space="preserve">rland Conservation </w:t>
            </w:r>
            <w:r w:rsidR="00AE695A">
              <w:rPr>
                <w:rFonts w:ascii="Arial" w:hAnsi="Arial" w:cs="Arial"/>
                <w:sz w:val="20"/>
              </w:rPr>
              <w:t>Program</w:t>
            </w:r>
            <w:r w:rsidR="00B601C8">
              <w:rPr>
                <w:rFonts w:ascii="Arial" w:hAnsi="Arial" w:cs="Arial"/>
                <w:sz w:val="20"/>
              </w:rPr>
              <w:t xml:space="preserve">. </w:t>
            </w:r>
            <w:r w:rsidR="00C26023" w:rsidRPr="00244F96">
              <w:rPr>
                <w:rFonts w:ascii="Arial" w:hAnsi="Arial" w:cs="Arial"/>
                <w:sz w:val="20"/>
                <w:shd w:val="clear" w:color="auto" w:fill="FFFFFF" w:themeFill="background1"/>
              </w:rPr>
              <w:t xml:space="preserve">General duties include reviewing </w:t>
            </w:r>
            <w:r w:rsidR="00F1495D">
              <w:rPr>
                <w:rFonts w:ascii="Arial" w:hAnsi="Arial" w:cs="Arial"/>
                <w:sz w:val="20"/>
                <w:shd w:val="clear" w:color="auto" w:fill="FFFFFF" w:themeFill="background1"/>
              </w:rPr>
              <w:t>T</w:t>
            </w:r>
            <w:r w:rsidR="00C26023" w:rsidRPr="00244F96">
              <w:rPr>
                <w:rFonts w:ascii="Arial" w:hAnsi="Arial" w:cs="Arial"/>
                <w:sz w:val="20"/>
                <w:shd w:val="clear" w:color="auto" w:fill="FFFFFF" w:themeFill="background1"/>
              </w:rPr>
              <w:t xml:space="preserve">imber </w:t>
            </w:r>
            <w:r w:rsidR="00F1495D">
              <w:rPr>
                <w:rFonts w:ascii="Arial" w:hAnsi="Arial" w:cs="Arial"/>
                <w:sz w:val="20"/>
                <w:shd w:val="clear" w:color="auto" w:fill="FFFFFF" w:themeFill="background1"/>
              </w:rPr>
              <w:t>C</w:t>
            </w:r>
            <w:r w:rsidR="00C26023" w:rsidRPr="00244F96">
              <w:rPr>
                <w:rFonts w:ascii="Arial" w:hAnsi="Arial" w:cs="Arial"/>
                <w:sz w:val="20"/>
                <w:shd w:val="clear" w:color="auto" w:fill="FFFFFF" w:themeFill="background1"/>
              </w:rPr>
              <w:t xml:space="preserve">onservation </w:t>
            </w:r>
            <w:r w:rsidR="002E79E9">
              <w:rPr>
                <w:rFonts w:ascii="Arial" w:hAnsi="Arial" w:cs="Arial"/>
                <w:sz w:val="20"/>
                <w:shd w:val="clear" w:color="auto" w:fill="FFFFFF" w:themeFill="background1"/>
              </w:rPr>
              <w:t>Program correspondence,</w:t>
            </w:r>
            <w:r w:rsidR="00E4360F">
              <w:rPr>
                <w:rFonts w:ascii="Arial" w:hAnsi="Arial" w:cs="Arial"/>
                <w:sz w:val="20"/>
                <w:shd w:val="clear" w:color="auto" w:fill="FFFFFF" w:themeFill="background1"/>
              </w:rPr>
              <w:t xml:space="preserve"> business services support, accounts payable </w:t>
            </w:r>
            <w:r w:rsidR="002E79E9">
              <w:rPr>
                <w:rFonts w:ascii="Arial" w:hAnsi="Arial" w:cs="Arial"/>
                <w:sz w:val="20"/>
                <w:shd w:val="clear" w:color="auto" w:fill="FFFFFF" w:themeFill="background1"/>
              </w:rPr>
              <w:t xml:space="preserve">and coordinating </w:t>
            </w:r>
            <w:r w:rsidR="0088034F">
              <w:rPr>
                <w:rFonts w:ascii="Arial" w:hAnsi="Arial" w:cs="Arial"/>
                <w:sz w:val="20"/>
                <w:shd w:val="clear" w:color="auto" w:fill="FFFFFF" w:themeFill="background1"/>
              </w:rPr>
              <w:t>P</w:t>
            </w:r>
            <w:r w:rsidR="00431592" w:rsidRPr="00244F96">
              <w:rPr>
                <w:rFonts w:ascii="Arial" w:hAnsi="Arial" w:cs="Arial"/>
                <w:sz w:val="20"/>
                <w:shd w:val="clear" w:color="auto" w:fill="FFFFFF" w:themeFill="background1"/>
              </w:rPr>
              <w:t>ublic</w:t>
            </w:r>
            <w:r w:rsidR="00C26023" w:rsidRPr="00244F96">
              <w:rPr>
                <w:rFonts w:ascii="Arial" w:hAnsi="Arial" w:cs="Arial"/>
                <w:sz w:val="20"/>
                <w:shd w:val="clear" w:color="auto" w:fill="FFFFFF" w:themeFill="background1"/>
              </w:rPr>
              <w:t xml:space="preserve"> </w:t>
            </w:r>
            <w:r w:rsidR="0088034F">
              <w:rPr>
                <w:rFonts w:ascii="Arial" w:hAnsi="Arial" w:cs="Arial"/>
                <w:sz w:val="20"/>
                <w:shd w:val="clear" w:color="auto" w:fill="FFFFFF" w:themeFill="background1"/>
              </w:rPr>
              <w:t>R</w:t>
            </w:r>
            <w:r w:rsidR="00C26023" w:rsidRPr="00244F96">
              <w:rPr>
                <w:rFonts w:ascii="Arial" w:hAnsi="Arial" w:cs="Arial"/>
                <w:sz w:val="20"/>
                <w:shd w:val="clear" w:color="auto" w:fill="FFFFFF" w:themeFill="background1"/>
              </w:rPr>
              <w:t xml:space="preserve">ecords </w:t>
            </w:r>
            <w:r w:rsidR="0088034F">
              <w:rPr>
                <w:rFonts w:ascii="Arial" w:hAnsi="Arial" w:cs="Arial"/>
                <w:sz w:val="20"/>
                <w:shd w:val="clear" w:color="auto" w:fill="FFFFFF" w:themeFill="background1"/>
              </w:rPr>
              <w:t>A</w:t>
            </w:r>
            <w:r w:rsidR="00C26023" w:rsidRPr="00244F96">
              <w:rPr>
                <w:rFonts w:ascii="Arial" w:hAnsi="Arial" w:cs="Arial"/>
                <w:sz w:val="20"/>
                <w:shd w:val="clear" w:color="auto" w:fill="FFFFFF" w:themeFill="background1"/>
              </w:rPr>
              <w:t>ct request</w:t>
            </w:r>
            <w:r w:rsidR="00431592" w:rsidRPr="00244F96">
              <w:rPr>
                <w:rFonts w:ascii="Arial" w:hAnsi="Arial" w:cs="Arial"/>
                <w:sz w:val="20"/>
                <w:shd w:val="clear" w:color="auto" w:fill="FFFFFF" w:themeFill="background1"/>
              </w:rPr>
              <w:t>s</w:t>
            </w:r>
            <w:r w:rsidR="00247EAC">
              <w:rPr>
                <w:rFonts w:ascii="Arial" w:hAnsi="Arial" w:cs="Arial"/>
                <w:sz w:val="20"/>
                <w:shd w:val="clear" w:color="auto" w:fill="FFFFFF" w:themeFill="background1"/>
              </w:rPr>
              <w:t>.</w:t>
            </w:r>
          </w:p>
        </w:tc>
      </w:tr>
    </w:tbl>
    <w:p w14:paraId="47053471"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2A2796A2" w14:textId="77777777" w:rsidTr="00DF13F7">
        <w:trPr>
          <w:tblHeader/>
        </w:trPr>
        <w:tc>
          <w:tcPr>
            <w:tcW w:w="1620" w:type="dxa"/>
            <w:tcBorders>
              <w:top w:val="single" w:sz="7" w:space="0" w:color="000000"/>
              <w:right w:val="single" w:sz="7" w:space="0" w:color="000000"/>
            </w:tcBorders>
          </w:tcPr>
          <w:p w14:paraId="2DB99D4E"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44D49366" w14:textId="3D72D61A"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w:t>
            </w:r>
            <w:r w:rsidR="00B601C8">
              <w:rPr>
                <w:rFonts w:ascii="Arial" w:hAnsi="Arial" w:cs="Arial"/>
                <w:sz w:val="20"/>
              </w:rPr>
              <w:t xml:space="preserve">. </w:t>
            </w:r>
            <w:r w:rsidRPr="00236847">
              <w:rPr>
                <w:rFonts w:ascii="Arial" w:hAnsi="Arial" w:cs="Arial"/>
                <w:sz w:val="20"/>
              </w:rPr>
              <w:t>GROUP RELATED TASKS UNDER THE SAME PERCENTAGE WITH THE HIGHEST PERCENTAGE FIRST</w:t>
            </w:r>
            <w:r w:rsidR="00B601C8">
              <w:rPr>
                <w:rFonts w:ascii="Arial" w:hAnsi="Arial" w:cs="Arial"/>
                <w:sz w:val="20"/>
              </w:rPr>
              <w:t xml:space="preserve">. </w:t>
            </w:r>
            <w:r w:rsidRPr="00236847">
              <w:rPr>
                <w:rFonts w:ascii="Arial" w:hAnsi="Arial" w:cs="Arial"/>
                <w:sz w:val="20"/>
              </w:rPr>
              <w:t>(USE THE REVERSE SIDE IF NECESSARY.)</w:t>
            </w:r>
          </w:p>
        </w:tc>
      </w:tr>
      <w:tr w:rsidR="001E4EF2" w:rsidRPr="00236847" w14:paraId="20A0EA2A" w14:textId="77777777" w:rsidTr="003F5C00">
        <w:trPr>
          <w:trHeight w:val="402"/>
        </w:trPr>
        <w:tc>
          <w:tcPr>
            <w:tcW w:w="1620" w:type="dxa"/>
            <w:tcBorders>
              <w:top w:val="single" w:sz="7" w:space="0" w:color="000000"/>
              <w:right w:val="single" w:sz="7" w:space="0" w:color="000000"/>
            </w:tcBorders>
            <w:tcMar>
              <w:top w:w="58" w:type="dxa"/>
              <w:bottom w:w="58" w:type="dxa"/>
            </w:tcMar>
          </w:tcPr>
          <w:p w14:paraId="4BCA91E1"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54B3417"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1A178C" w14:textId="1D590CCA" w:rsidR="00855A47" w:rsidRPr="00236847" w:rsidRDefault="009518C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35</w:t>
            </w:r>
            <w:r w:rsidR="00855A47" w:rsidRPr="00236847">
              <w:rPr>
                <w:rFonts w:ascii="Arial" w:hAnsi="Arial" w:cs="Arial"/>
                <w:sz w:val="20"/>
              </w:rPr>
              <w:t>%</w:t>
            </w:r>
          </w:p>
          <w:p w14:paraId="5D3C30AB"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5C72685" w14:textId="77777777" w:rsidR="004B2F5E" w:rsidRDefault="004B2F5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5944C7" w14:textId="77777777" w:rsidR="004B2F5E" w:rsidRDefault="004B2F5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B3C34D1" w14:textId="77777777" w:rsidR="004B2F5E" w:rsidRDefault="004B2F5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5A30D85" w14:textId="77777777" w:rsidR="004B2F5E" w:rsidRDefault="004B2F5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DCC923" w14:textId="77777777" w:rsidR="004B2F5E" w:rsidRDefault="004B2F5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F231566" w14:textId="77777777" w:rsidR="004B2F5E" w:rsidRDefault="004B2F5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7F57DB2" w14:textId="77777777" w:rsidR="004B2F5E" w:rsidRDefault="004B2F5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F68F26B" w14:textId="1828AA29" w:rsidR="004C7FB4" w:rsidRDefault="004C7FB4" w:rsidP="00962F2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6C6ADF4" w14:textId="77777777" w:rsidR="00FE7F4E" w:rsidRDefault="00FE7F4E" w:rsidP="00962F2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A6213EC" w14:textId="77777777" w:rsidR="00FE7F4E" w:rsidRDefault="00FE7F4E" w:rsidP="00962F25">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B14B36E" w14:textId="143484ED" w:rsidR="004C7FB4" w:rsidRDefault="004C7FB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4CA382" w14:textId="77777777" w:rsidR="00E4360F" w:rsidRDefault="00E4360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DDC4101" w14:textId="3402AEEB" w:rsidR="004C7FB4" w:rsidRDefault="004C7FB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EC8EE8E" w14:textId="77777777" w:rsidR="00FE7F4E" w:rsidRDefault="00FE7F4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5FD41E3" w14:textId="77777777" w:rsidR="002E79E9" w:rsidRDefault="002E79E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22CA23F" w14:textId="77777777" w:rsidR="004C7FB4" w:rsidRDefault="004C7FB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98EAF71" w14:textId="24F6DE2B" w:rsidR="004B2F5E" w:rsidRDefault="00626422"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35</w:t>
            </w:r>
            <w:r w:rsidR="004B2F5E" w:rsidRPr="004B2F5E">
              <w:rPr>
                <w:rFonts w:ascii="Arial" w:hAnsi="Arial" w:cs="Arial"/>
                <w:sz w:val="20"/>
              </w:rPr>
              <w:t>%</w:t>
            </w:r>
          </w:p>
          <w:p w14:paraId="7B9D17F8"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E8975AC"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2DEEDF4"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E03127F"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080EBD"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A54AAE" w14:textId="77777777" w:rsidR="00282D04" w:rsidRDefault="00282D0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B0188F" w14:textId="77777777" w:rsidR="00282D04" w:rsidRDefault="00282D0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E19D07" w14:textId="77777777" w:rsidR="00282D04" w:rsidRDefault="00282D0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3A8384D"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FFF88DB" w14:textId="5C8D99AF"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F4DC33D" w14:textId="38BE7AB6" w:rsidR="009518CB" w:rsidRDefault="009518C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E7672A1" w14:textId="39AE4E82" w:rsidR="009518CB" w:rsidRDefault="009518C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F069E2D" w14:textId="19280304" w:rsidR="009518CB" w:rsidRDefault="009518C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F086FC5" w14:textId="79C279FF" w:rsidR="009518CB" w:rsidRDefault="009518C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462DD36" w14:textId="77777777" w:rsidR="009518CB" w:rsidRDefault="009518C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84A02E" w14:textId="12B1B91B" w:rsidR="009518CB" w:rsidRDefault="009518C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716EB5E" w14:textId="4E485C1F" w:rsidR="009518CB" w:rsidRDefault="009518C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3EA04E"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CA8BED2"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6B5B4AA" w14:textId="77777777" w:rsidR="001937FF" w:rsidRDefault="001937F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0700BA6" w14:textId="77777777" w:rsidR="008E73E5" w:rsidRDefault="008E73E5"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C1DC3AC" w14:textId="77777777" w:rsidR="00E4360F" w:rsidRDefault="00E4360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9E3A31B" w14:textId="77777777" w:rsidR="00E4360F" w:rsidRDefault="00E4360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E8CA8F8" w14:textId="1DBD8A8C" w:rsidR="00A61B90" w:rsidRDefault="00523EE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15</w:t>
            </w:r>
            <w:r w:rsidR="004C7FB4">
              <w:rPr>
                <w:rFonts w:ascii="Arial" w:hAnsi="Arial" w:cs="Arial"/>
                <w:sz w:val="20"/>
              </w:rPr>
              <w:t xml:space="preserve">% </w:t>
            </w:r>
          </w:p>
          <w:p w14:paraId="5695F25D"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84D6FE"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3F81953"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06598BD" w14:textId="77777777" w:rsidR="00FE7F4E" w:rsidRDefault="00FE7F4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06E646" w14:textId="77777777" w:rsidR="00FE7F4E" w:rsidRDefault="00FE7F4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3629F9" w14:textId="6F0AE95C" w:rsidR="0088034F" w:rsidRDefault="0088034F"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A75C6B" w14:textId="66627557" w:rsidR="002E79E9" w:rsidRDefault="00FE7F4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69DE8202" w14:textId="77777777" w:rsidR="00B65F43" w:rsidRDefault="00B65F43"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92F3DCC" w14:textId="77777777" w:rsidR="002E79E9" w:rsidRDefault="002E79E9"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9A9AA13" w14:textId="77777777" w:rsidR="00FE7F4E" w:rsidRDefault="00FE7F4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80EF47F" w14:textId="77777777" w:rsidR="00FE7F4E" w:rsidRDefault="00FE7F4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DEA8EA" w14:textId="315692A2" w:rsidR="00A61B90" w:rsidRDefault="004C7FB4"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A61B90">
              <w:rPr>
                <w:rFonts w:ascii="Arial" w:hAnsi="Arial" w:cs="Arial"/>
                <w:sz w:val="20"/>
              </w:rPr>
              <w:t>0%</w:t>
            </w:r>
          </w:p>
          <w:p w14:paraId="72DFF0F6" w14:textId="77777777" w:rsidR="00A61B90" w:rsidRDefault="00A61B90"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656F67" w14:textId="77777777" w:rsidR="0017355A" w:rsidRDefault="0017355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930EA6B" w14:textId="77777777" w:rsidR="002E03D7" w:rsidRDefault="002E03D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F2FE9C" w14:textId="77777777" w:rsidR="00E2496E" w:rsidRDefault="00E2496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060A63" w14:textId="377826E9" w:rsidR="0017355A" w:rsidRPr="00236847" w:rsidRDefault="0017355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5FC9381A"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457A29DE" w14:textId="7DBCD65F"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2B4930C" w14:textId="58EA6831" w:rsidR="00B601C8" w:rsidRPr="00962F25" w:rsidRDefault="00623C15" w:rsidP="0094715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sz w:val="20"/>
              </w:rPr>
            </w:pPr>
            <w:r w:rsidRPr="002E79E9">
              <w:rPr>
                <w:rFonts w:ascii="Arial" w:hAnsi="Arial" w:cs="Arial"/>
                <w:b/>
                <w:bCs/>
                <w:sz w:val="20"/>
              </w:rPr>
              <w:t>Correspondence</w:t>
            </w:r>
            <w:r w:rsidR="0094715E" w:rsidRPr="00962F25">
              <w:rPr>
                <w:rFonts w:ascii="Arial" w:hAnsi="Arial" w:cs="Arial"/>
                <w:b/>
                <w:bCs/>
                <w:sz w:val="20"/>
              </w:rPr>
              <w:t xml:space="preserve"> </w:t>
            </w:r>
            <w:r w:rsidR="002E79E9" w:rsidRPr="00962F25">
              <w:rPr>
                <w:rFonts w:ascii="Arial" w:hAnsi="Arial" w:cs="Arial"/>
                <w:b/>
                <w:bCs/>
                <w:sz w:val="20"/>
              </w:rPr>
              <w:t>a</w:t>
            </w:r>
            <w:r w:rsidR="000E3FAE">
              <w:rPr>
                <w:rFonts w:ascii="Arial" w:hAnsi="Arial" w:cs="Arial"/>
                <w:b/>
                <w:bCs/>
                <w:sz w:val="20"/>
              </w:rPr>
              <w:t>nd Permitting Support</w:t>
            </w:r>
          </w:p>
          <w:p w14:paraId="5079056E" w14:textId="303D2C22" w:rsidR="0094715E" w:rsidRDefault="0094715E" w:rsidP="0094715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94715E">
              <w:rPr>
                <w:rFonts w:ascii="Arial" w:hAnsi="Arial" w:cs="Arial"/>
                <w:sz w:val="20"/>
              </w:rPr>
              <w:t xml:space="preserve">Reviews </w:t>
            </w:r>
            <w:r w:rsidR="00623C15">
              <w:rPr>
                <w:rFonts w:ascii="Arial" w:hAnsi="Arial" w:cs="Arial"/>
                <w:sz w:val="20"/>
              </w:rPr>
              <w:t xml:space="preserve">documents for the </w:t>
            </w:r>
            <w:r w:rsidR="00935F03">
              <w:rPr>
                <w:rFonts w:ascii="Arial" w:hAnsi="Arial" w:cs="Arial"/>
                <w:sz w:val="20"/>
              </w:rPr>
              <w:t>T</w:t>
            </w:r>
            <w:r w:rsidRPr="0094715E">
              <w:rPr>
                <w:rFonts w:ascii="Arial" w:hAnsi="Arial" w:cs="Arial"/>
                <w:sz w:val="20"/>
              </w:rPr>
              <w:t xml:space="preserve">imber </w:t>
            </w:r>
            <w:r w:rsidR="00935F03">
              <w:rPr>
                <w:rFonts w:ascii="Arial" w:hAnsi="Arial" w:cs="Arial"/>
                <w:sz w:val="20"/>
              </w:rPr>
              <w:t>C</w:t>
            </w:r>
            <w:r w:rsidR="00623C15">
              <w:rPr>
                <w:rFonts w:ascii="Arial" w:hAnsi="Arial" w:cs="Arial"/>
                <w:sz w:val="20"/>
              </w:rPr>
              <w:t xml:space="preserve">onservation </w:t>
            </w:r>
            <w:r w:rsidR="00935F03">
              <w:rPr>
                <w:rFonts w:ascii="Arial" w:hAnsi="Arial" w:cs="Arial"/>
                <w:sz w:val="20"/>
              </w:rPr>
              <w:t>P</w:t>
            </w:r>
            <w:r w:rsidR="00623C15">
              <w:rPr>
                <w:rFonts w:ascii="Arial" w:hAnsi="Arial" w:cs="Arial"/>
                <w:sz w:val="20"/>
              </w:rPr>
              <w:t>rogram</w:t>
            </w:r>
            <w:r w:rsidR="00623C15" w:rsidRPr="00B013ED">
              <w:rPr>
                <w:szCs w:val="24"/>
              </w:rPr>
              <w:t xml:space="preserve"> </w:t>
            </w:r>
            <w:r w:rsidR="00623C15" w:rsidRPr="00E2496E">
              <w:rPr>
                <w:rStyle w:val="fontstyle01"/>
                <w:sz w:val="20"/>
                <w:szCs w:val="20"/>
              </w:rPr>
              <w:t>for completeness, formatting, spelling and grammar and distributes as necessary</w:t>
            </w:r>
            <w:r w:rsidR="00B601C8">
              <w:rPr>
                <w:rStyle w:val="fontstyle01"/>
                <w:sz w:val="20"/>
                <w:szCs w:val="20"/>
              </w:rPr>
              <w:t xml:space="preserve">. </w:t>
            </w:r>
            <w:r w:rsidRPr="0094715E">
              <w:rPr>
                <w:rFonts w:ascii="Arial" w:hAnsi="Arial" w:cs="Arial"/>
                <w:sz w:val="20"/>
              </w:rPr>
              <w:t xml:space="preserve">Prepares and </w:t>
            </w:r>
            <w:r w:rsidR="00244F96">
              <w:rPr>
                <w:rFonts w:ascii="Arial" w:hAnsi="Arial" w:cs="Arial"/>
                <w:sz w:val="20"/>
              </w:rPr>
              <w:t>distributes</w:t>
            </w:r>
            <w:r w:rsidRPr="0094715E">
              <w:rPr>
                <w:rFonts w:ascii="Arial" w:hAnsi="Arial" w:cs="Arial"/>
                <w:sz w:val="20"/>
              </w:rPr>
              <w:t xml:space="preserve"> supporting documentation </w:t>
            </w:r>
            <w:r w:rsidR="00244F96">
              <w:rPr>
                <w:rFonts w:ascii="Arial" w:hAnsi="Arial" w:cs="Arial"/>
                <w:sz w:val="20"/>
              </w:rPr>
              <w:t>via emai</w:t>
            </w:r>
            <w:r w:rsidR="00F7724F">
              <w:rPr>
                <w:rFonts w:ascii="Arial" w:hAnsi="Arial" w:cs="Arial"/>
                <w:sz w:val="20"/>
              </w:rPr>
              <w:t xml:space="preserve">l </w:t>
            </w:r>
            <w:r w:rsidRPr="0094715E">
              <w:rPr>
                <w:rFonts w:ascii="Arial" w:hAnsi="Arial" w:cs="Arial"/>
                <w:sz w:val="20"/>
              </w:rPr>
              <w:t>(format, type, proof, edit, finalize, copy</w:t>
            </w:r>
            <w:r w:rsidR="004B3CB6">
              <w:rPr>
                <w:rFonts w:ascii="Arial" w:hAnsi="Arial" w:cs="Arial"/>
                <w:sz w:val="20"/>
              </w:rPr>
              <w:t xml:space="preserve"> </w:t>
            </w:r>
            <w:r w:rsidRPr="0094715E">
              <w:rPr>
                <w:rFonts w:ascii="Arial" w:hAnsi="Arial" w:cs="Arial"/>
                <w:sz w:val="20"/>
              </w:rPr>
              <w:t xml:space="preserve">and file), such as complete/incomplete letters, </w:t>
            </w:r>
            <w:r w:rsidR="00A06ED6">
              <w:rPr>
                <w:rFonts w:ascii="Arial" w:hAnsi="Arial" w:cs="Arial"/>
                <w:sz w:val="20"/>
              </w:rPr>
              <w:t>California Environmental Quality Act (</w:t>
            </w:r>
            <w:r w:rsidRPr="0094715E">
              <w:rPr>
                <w:rFonts w:ascii="Arial" w:hAnsi="Arial" w:cs="Arial"/>
                <w:sz w:val="20"/>
              </w:rPr>
              <w:t>CEQA</w:t>
            </w:r>
            <w:r w:rsidR="00A06ED6">
              <w:rPr>
                <w:rFonts w:ascii="Arial" w:hAnsi="Arial" w:cs="Arial"/>
                <w:sz w:val="20"/>
              </w:rPr>
              <w:t>)</w:t>
            </w:r>
            <w:r w:rsidRPr="0094715E">
              <w:rPr>
                <w:rFonts w:ascii="Arial" w:hAnsi="Arial" w:cs="Arial"/>
                <w:sz w:val="20"/>
              </w:rPr>
              <w:t xml:space="preserve"> and </w:t>
            </w:r>
            <w:r w:rsidR="00A06ED6">
              <w:rPr>
                <w:rFonts w:ascii="Arial" w:hAnsi="Arial" w:cs="Arial"/>
                <w:sz w:val="20"/>
              </w:rPr>
              <w:t xml:space="preserve">California </w:t>
            </w:r>
            <w:r w:rsidR="00966029">
              <w:rPr>
                <w:rFonts w:ascii="Arial" w:hAnsi="Arial" w:cs="Arial"/>
                <w:sz w:val="20"/>
              </w:rPr>
              <w:t>Endangered Species Act (</w:t>
            </w:r>
            <w:r w:rsidRPr="0094715E">
              <w:rPr>
                <w:rFonts w:ascii="Arial" w:hAnsi="Arial" w:cs="Arial"/>
                <w:sz w:val="20"/>
              </w:rPr>
              <w:t>CESA</w:t>
            </w:r>
            <w:r w:rsidR="00966029">
              <w:rPr>
                <w:rFonts w:ascii="Arial" w:hAnsi="Arial" w:cs="Arial"/>
                <w:sz w:val="20"/>
              </w:rPr>
              <w:t>)</w:t>
            </w:r>
            <w:r w:rsidRPr="0094715E">
              <w:rPr>
                <w:rFonts w:ascii="Arial" w:hAnsi="Arial" w:cs="Arial"/>
                <w:sz w:val="20"/>
              </w:rPr>
              <w:t xml:space="preserve"> review letters; lends assistance to</w:t>
            </w:r>
            <w:r w:rsidR="004B3CB6">
              <w:rPr>
                <w:rFonts w:ascii="Arial" w:hAnsi="Arial" w:cs="Arial"/>
                <w:sz w:val="20"/>
              </w:rPr>
              <w:t xml:space="preserve"> </w:t>
            </w:r>
            <w:r w:rsidRPr="0094715E">
              <w:rPr>
                <w:rFonts w:ascii="Arial" w:hAnsi="Arial" w:cs="Arial"/>
                <w:sz w:val="20"/>
              </w:rPr>
              <w:t xml:space="preserve">various </w:t>
            </w:r>
            <w:r w:rsidR="00104E30">
              <w:rPr>
                <w:rFonts w:ascii="Arial" w:hAnsi="Arial" w:cs="Arial"/>
                <w:sz w:val="20"/>
              </w:rPr>
              <w:t>Environmental Scientists</w:t>
            </w:r>
            <w:r w:rsidRPr="0094715E">
              <w:rPr>
                <w:rFonts w:ascii="Arial" w:hAnsi="Arial" w:cs="Arial"/>
                <w:sz w:val="20"/>
              </w:rPr>
              <w:t xml:space="preserve">, </w:t>
            </w:r>
            <w:r w:rsidR="00104E30">
              <w:rPr>
                <w:rFonts w:ascii="Arial" w:hAnsi="Arial" w:cs="Arial"/>
                <w:sz w:val="20"/>
              </w:rPr>
              <w:t>B</w:t>
            </w:r>
            <w:r w:rsidRPr="0094715E">
              <w:rPr>
                <w:rFonts w:ascii="Arial" w:hAnsi="Arial" w:cs="Arial"/>
                <w:sz w:val="20"/>
              </w:rPr>
              <w:t xml:space="preserve">iologists and </w:t>
            </w:r>
            <w:r w:rsidR="00104E30">
              <w:rPr>
                <w:rFonts w:ascii="Arial" w:hAnsi="Arial" w:cs="Arial"/>
                <w:sz w:val="20"/>
              </w:rPr>
              <w:t>E</w:t>
            </w:r>
            <w:r w:rsidRPr="0094715E">
              <w:rPr>
                <w:rFonts w:ascii="Arial" w:hAnsi="Arial" w:cs="Arial"/>
                <w:sz w:val="20"/>
              </w:rPr>
              <w:t>nforcement staff in the research of files, documents and</w:t>
            </w:r>
            <w:r w:rsidR="004B3CB6">
              <w:rPr>
                <w:rFonts w:ascii="Arial" w:hAnsi="Arial" w:cs="Arial"/>
                <w:sz w:val="20"/>
              </w:rPr>
              <w:t xml:space="preserve"> </w:t>
            </w:r>
            <w:r w:rsidRPr="0094715E">
              <w:rPr>
                <w:rFonts w:ascii="Arial" w:hAnsi="Arial" w:cs="Arial"/>
                <w:sz w:val="20"/>
              </w:rPr>
              <w:t xml:space="preserve">public contact information. </w:t>
            </w:r>
            <w:r w:rsidR="004B3CB6" w:rsidRPr="00E2496E">
              <w:rPr>
                <w:rStyle w:val="fontstyle01"/>
                <w:sz w:val="20"/>
                <w:szCs w:val="20"/>
              </w:rPr>
              <w:t xml:space="preserve">Enters </w:t>
            </w:r>
            <w:r w:rsidR="00966029">
              <w:rPr>
                <w:rStyle w:val="fontstyle01"/>
                <w:sz w:val="20"/>
                <w:szCs w:val="20"/>
              </w:rPr>
              <w:t>L</w:t>
            </w:r>
            <w:r w:rsidR="00966029" w:rsidRPr="00E2496E">
              <w:rPr>
                <w:rStyle w:val="fontstyle01"/>
                <w:sz w:val="20"/>
                <w:szCs w:val="20"/>
              </w:rPr>
              <w:t xml:space="preserve">ake </w:t>
            </w:r>
            <w:r w:rsidR="004B3CB6" w:rsidRPr="00E2496E">
              <w:rPr>
                <w:rStyle w:val="fontstyle01"/>
                <w:sz w:val="20"/>
                <w:szCs w:val="20"/>
              </w:rPr>
              <w:t xml:space="preserve">and </w:t>
            </w:r>
            <w:r w:rsidR="00966029">
              <w:rPr>
                <w:rStyle w:val="fontstyle01"/>
                <w:sz w:val="20"/>
                <w:szCs w:val="20"/>
              </w:rPr>
              <w:t>S</w:t>
            </w:r>
            <w:r w:rsidR="00966029" w:rsidRPr="00E2496E">
              <w:rPr>
                <w:rStyle w:val="fontstyle01"/>
                <w:sz w:val="20"/>
                <w:szCs w:val="20"/>
              </w:rPr>
              <w:t xml:space="preserve">treambed </w:t>
            </w:r>
            <w:r w:rsidR="00966029">
              <w:rPr>
                <w:rStyle w:val="fontstyle01"/>
                <w:sz w:val="20"/>
                <w:szCs w:val="20"/>
              </w:rPr>
              <w:t>A</w:t>
            </w:r>
            <w:r w:rsidR="00966029" w:rsidRPr="00E2496E">
              <w:rPr>
                <w:rStyle w:val="fontstyle01"/>
                <w:sz w:val="20"/>
                <w:szCs w:val="20"/>
              </w:rPr>
              <w:t xml:space="preserve">lteration </w:t>
            </w:r>
            <w:r w:rsidR="00966029">
              <w:rPr>
                <w:rStyle w:val="fontstyle01"/>
                <w:sz w:val="20"/>
                <w:szCs w:val="20"/>
              </w:rPr>
              <w:t>A</w:t>
            </w:r>
            <w:r w:rsidR="00966029" w:rsidRPr="00E2496E">
              <w:rPr>
                <w:rStyle w:val="fontstyle01"/>
                <w:sz w:val="20"/>
                <w:szCs w:val="20"/>
              </w:rPr>
              <w:t>greements</w:t>
            </w:r>
            <w:r w:rsidR="00966029">
              <w:rPr>
                <w:rStyle w:val="fontstyle01"/>
                <w:szCs w:val="24"/>
              </w:rPr>
              <w:t xml:space="preserve"> (LSA) </w:t>
            </w:r>
            <w:r w:rsidR="004B3CB6" w:rsidRPr="0094715E">
              <w:rPr>
                <w:rFonts w:ascii="Arial" w:hAnsi="Arial" w:cs="Arial"/>
                <w:sz w:val="20"/>
              </w:rPr>
              <w:t>and timber harvest pr</w:t>
            </w:r>
            <w:r w:rsidR="004B3CB6">
              <w:rPr>
                <w:rFonts w:ascii="Arial" w:hAnsi="Arial" w:cs="Arial"/>
                <w:sz w:val="20"/>
              </w:rPr>
              <w:t>o</w:t>
            </w:r>
            <w:r w:rsidR="004B3CB6" w:rsidRPr="0094715E">
              <w:rPr>
                <w:rFonts w:ascii="Arial" w:hAnsi="Arial" w:cs="Arial"/>
                <w:sz w:val="20"/>
              </w:rPr>
              <w:t>ject</w:t>
            </w:r>
            <w:r w:rsidR="004B3CB6">
              <w:rPr>
                <w:rFonts w:ascii="Arial" w:hAnsi="Arial" w:cs="Arial"/>
                <w:sz w:val="20"/>
              </w:rPr>
              <w:t xml:space="preserve"> information i</w:t>
            </w:r>
            <w:r w:rsidR="004B3CB6" w:rsidRPr="0094715E">
              <w:rPr>
                <w:rFonts w:ascii="Arial" w:hAnsi="Arial" w:cs="Arial"/>
                <w:sz w:val="20"/>
              </w:rPr>
              <w:t xml:space="preserve">nto </w:t>
            </w:r>
            <w:r w:rsidR="004B3CB6">
              <w:rPr>
                <w:rFonts w:ascii="Arial" w:hAnsi="Arial" w:cs="Arial"/>
                <w:sz w:val="20"/>
              </w:rPr>
              <w:t xml:space="preserve">the program tracking database, </w:t>
            </w:r>
            <w:r w:rsidR="00966029">
              <w:rPr>
                <w:rFonts w:ascii="Arial" w:hAnsi="Arial" w:cs="Arial"/>
                <w:sz w:val="20"/>
              </w:rPr>
              <w:t>Environmental Permit Information Management System (</w:t>
            </w:r>
            <w:r w:rsidR="004B3CB6">
              <w:rPr>
                <w:rFonts w:ascii="Arial" w:hAnsi="Arial" w:cs="Arial"/>
                <w:sz w:val="20"/>
              </w:rPr>
              <w:t>EPIMs</w:t>
            </w:r>
            <w:r w:rsidR="00966029">
              <w:rPr>
                <w:rFonts w:ascii="Arial" w:hAnsi="Arial" w:cs="Arial"/>
                <w:sz w:val="20"/>
              </w:rPr>
              <w:t>)</w:t>
            </w:r>
            <w:r w:rsidR="004B3CB6">
              <w:rPr>
                <w:rFonts w:ascii="Arial" w:hAnsi="Arial" w:cs="Arial"/>
                <w:sz w:val="20"/>
              </w:rPr>
              <w:t xml:space="preserve">; </w:t>
            </w:r>
            <w:r w:rsidR="004B3CB6" w:rsidRPr="0094715E">
              <w:rPr>
                <w:rFonts w:ascii="Arial" w:hAnsi="Arial" w:cs="Arial"/>
                <w:sz w:val="20"/>
              </w:rPr>
              <w:t xml:space="preserve">maintains </w:t>
            </w:r>
            <w:r w:rsidR="004B3CB6">
              <w:rPr>
                <w:rFonts w:ascii="Arial" w:hAnsi="Arial" w:cs="Arial"/>
                <w:sz w:val="20"/>
              </w:rPr>
              <w:t xml:space="preserve">and monitors the </w:t>
            </w:r>
            <w:r w:rsidR="004B3CB6" w:rsidRPr="0094715E">
              <w:rPr>
                <w:rFonts w:ascii="Arial" w:hAnsi="Arial" w:cs="Arial"/>
                <w:sz w:val="20"/>
              </w:rPr>
              <w:t>electronic fil</w:t>
            </w:r>
            <w:r w:rsidR="004B3CB6">
              <w:rPr>
                <w:rFonts w:ascii="Arial" w:hAnsi="Arial" w:cs="Arial"/>
                <w:sz w:val="20"/>
              </w:rPr>
              <w:t>es to ensure folders are complete and consistent</w:t>
            </w:r>
            <w:r w:rsidR="004B3CB6" w:rsidRPr="0094715E">
              <w:rPr>
                <w:rFonts w:ascii="Arial" w:hAnsi="Arial" w:cs="Arial"/>
                <w:sz w:val="20"/>
              </w:rPr>
              <w:t>.</w:t>
            </w:r>
            <w:r w:rsidR="004B3CB6">
              <w:rPr>
                <w:rFonts w:ascii="Arial" w:hAnsi="Arial" w:cs="Arial"/>
                <w:sz w:val="20"/>
              </w:rPr>
              <w:t xml:space="preserve"> </w:t>
            </w:r>
            <w:r w:rsidR="002C17E3">
              <w:rPr>
                <w:rFonts w:ascii="Arial" w:hAnsi="Arial" w:cs="Arial"/>
                <w:sz w:val="20"/>
              </w:rPr>
              <w:t xml:space="preserve">Prepare and submit final CEQA documents to the </w:t>
            </w:r>
            <w:r w:rsidR="0093262D">
              <w:rPr>
                <w:rFonts w:ascii="Arial" w:hAnsi="Arial" w:cs="Arial"/>
                <w:sz w:val="20"/>
              </w:rPr>
              <w:t xml:space="preserve">California </w:t>
            </w:r>
            <w:r w:rsidR="002C17E3">
              <w:rPr>
                <w:rFonts w:ascii="Arial" w:hAnsi="Arial" w:cs="Arial"/>
                <w:sz w:val="20"/>
              </w:rPr>
              <w:t>State Clearinghouse</w:t>
            </w:r>
            <w:r w:rsidR="00B601C8">
              <w:rPr>
                <w:rFonts w:ascii="Arial" w:hAnsi="Arial" w:cs="Arial"/>
                <w:sz w:val="20"/>
              </w:rPr>
              <w:t xml:space="preserve">. </w:t>
            </w:r>
            <w:r w:rsidR="002E79E9">
              <w:rPr>
                <w:rFonts w:ascii="Arial" w:hAnsi="Arial" w:cs="Arial"/>
                <w:sz w:val="20"/>
              </w:rPr>
              <w:t xml:space="preserve">Ensure records are kept in accordance with the Department’s Records Retention schedule. </w:t>
            </w:r>
            <w:r w:rsidR="00B65F43">
              <w:rPr>
                <w:rFonts w:ascii="Arial" w:hAnsi="Arial" w:cs="Arial"/>
                <w:sz w:val="20"/>
              </w:rPr>
              <w:t xml:space="preserve">May process correspondence for other programs as a backup or during periods of high-volume workload. </w:t>
            </w:r>
            <w:r w:rsidR="00E4360F">
              <w:rPr>
                <w:rFonts w:ascii="Arial" w:hAnsi="Arial" w:cs="Arial"/>
                <w:sz w:val="20"/>
              </w:rPr>
              <w:t xml:space="preserve">May participate in Records Retention activities at multiple offices to identify records and prepare for records storage or destruction. </w:t>
            </w:r>
            <w:r w:rsidR="00FE7F4E">
              <w:rPr>
                <w:rFonts w:ascii="Arial" w:hAnsi="Arial" w:cs="Arial"/>
                <w:sz w:val="20"/>
              </w:rPr>
              <w:t xml:space="preserve"> Attend regularly scheduled meetings with the Timberland Conservation Program to remain current on program activities.  May participate in Department-wide committees or meetings on activities related to the Timberland Conservation Program. </w:t>
            </w:r>
          </w:p>
          <w:p w14:paraId="033DDF6F" w14:textId="385FCCEB" w:rsidR="009518CB" w:rsidRDefault="009518CB" w:rsidP="0094715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47364E" w14:textId="59D209BF" w:rsidR="009518CB" w:rsidRPr="00B601C8" w:rsidRDefault="000E3FAE" w:rsidP="009518CB">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b/>
                <w:bCs/>
                <w:sz w:val="20"/>
              </w:rPr>
              <w:t>Business Services</w:t>
            </w:r>
            <w:r w:rsidR="00282D04">
              <w:rPr>
                <w:rFonts w:ascii="Arial" w:hAnsi="Arial" w:cs="Arial"/>
                <w:b/>
                <w:bCs/>
                <w:sz w:val="20"/>
              </w:rPr>
              <w:t xml:space="preserve"> and Accoun</w:t>
            </w:r>
            <w:r w:rsidR="00E4360F">
              <w:rPr>
                <w:rFonts w:ascii="Arial" w:hAnsi="Arial" w:cs="Arial"/>
                <w:b/>
                <w:bCs/>
                <w:sz w:val="20"/>
              </w:rPr>
              <w:t>ts Payable</w:t>
            </w:r>
          </w:p>
          <w:p w14:paraId="2DB5E865" w14:textId="4BF1C94E" w:rsidR="00626422" w:rsidRPr="00626422" w:rsidRDefault="009518CB" w:rsidP="0062642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94715E">
              <w:rPr>
                <w:rFonts w:ascii="Arial" w:hAnsi="Arial" w:cs="Arial"/>
                <w:sz w:val="20"/>
              </w:rPr>
              <w:t xml:space="preserve">Act as the Procurement Coordinator </w:t>
            </w:r>
            <w:r>
              <w:rPr>
                <w:rFonts w:ascii="Arial" w:hAnsi="Arial" w:cs="Arial"/>
                <w:sz w:val="20"/>
              </w:rPr>
              <w:t xml:space="preserve">for the Timberland Conservation Program. </w:t>
            </w:r>
            <w:r w:rsidR="000E3FAE">
              <w:rPr>
                <w:rFonts w:ascii="Arial" w:hAnsi="Arial" w:cs="Arial"/>
                <w:sz w:val="20"/>
              </w:rPr>
              <w:t xml:space="preserve">Apply sound judgement </w:t>
            </w:r>
            <w:r w:rsidR="000E3FAE">
              <w:rPr>
                <w:rFonts w:ascii="Arial" w:hAnsi="Arial" w:cs="Arial"/>
                <w:sz w:val="20"/>
                <w:lang w:bidi="en-US"/>
              </w:rPr>
              <w:t>to</w:t>
            </w:r>
            <w:r>
              <w:rPr>
                <w:rFonts w:ascii="Arial" w:hAnsi="Arial" w:cs="Arial"/>
                <w:sz w:val="20"/>
                <w:lang w:bidi="en-US"/>
              </w:rPr>
              <w:t xml:space="preserve"> </w:t>
            </w:r>
            <w:r w:rsidR="000E3FAE">
              <w:rPr>
                <w:rFonts w:ascii="Arial" w:hAnsi="Arial" w:cs="Arial"/>
                <w:sz w:val="20"/>
                <w:lang w:bidi="en-US"/>
              </w:rPr>
              <w:t>procure goods and services</w:t>
            </w:r>
            <w:r>
              <w:rPr>
                <w:rFonts w:ascii="Arial" w:hAnsi="Arial" w:cs="Arial"/>
                <w:sz w:val="20"/>
                <w:lang w:bidi="en-US"/>
              </w:rPr>
              <w:t xml:space="preserve"> in accordance with the State Contracts Manual (SCM), State Administrative Manual (SAM), the CDFW Procurement Manual</w:t>
            </w:r>
            <w:r w:rsidR="000E3FAE">
              <w:rPr>
                <w:rFonts w:ascii="Arial" w:hAnsi="Arial" w:cs="Arial"/>
                <w:sz w:val="20"/>
                <w:lang w:bidi="en-US"/>
              </w:rPr>
              <w:t>, and regional procedures and directives</w:t>
            </w:r>
            <w:r>
              <w:rPr>
                <w:rFonts w:ascii="Arial" w:hAnsi="Arial" w:cs="Arial"/>
                <w:sz w:val="20"/>
                <w:lang w:bidi="en-US"/>
              </w:rPr>
              <w:t>.</w:t>
            </w:r>
            <w:r>
              <w:rPr>
                <w:rFonts w:ascii="Arial" w:hAnsi="Arial" w:cs="Arial"/>
                <w:sz w:val="20"/>
              </w:rPr>
              <w:t xml:space="preserve"> </w:t>
            </w:r>
            <w:r w:rsidR="000E3FAE">
              <w:rPr>
                <w:rFonts w:ascii="Arial" w:hAnsi="Arial" w:cs="Arial"/>
                <w:sz w:val="20"/>
              </w:rPr>
              <w:t xml:space="preserve">Maintain a working level knowledge of procurement laws, regulations and policy. </w:t>
            </w:r>
            <w:r w:rsidR="000E3FAE">
              <w:rPr>
                <w:rFonts w:ascii="Arial" w:hAnsi="Arial" w:cs="Arial"/>
                <w:sz w:val="20"/>
                <w:lang w:bidi="en-US"/>
              </w:rPr>
              <w:t xml:space="preserve">Create requisitions and purchase orders by </w:t>
            </w:r>
            <w:r w:rsidR="00282D04">
              <w:rPr>
                <w:rFonts w:ascii="Arial" w:hAnsi="Arial" w:cs="Arial"/>
                <w:sz w:val="20"/>
                <w:lang w:bidi="en-US"/>
              </w:rPr>
              <w:t xml:space="preserve">gathering and </w:t>
            </w:r>
            <w:r w:rsidR="000E3FAE">
              <w:rPr>
                <w:rFonts w:ascii="Arial" w:hAnsi="Arial" w:cs="Arial"/>
                <w:sz w:val="20"/>
                <w:lang w:bidi="en-US"/>
              </w:rPr>
              <w:t xml:space="preserve">entering data into the State’s FI$CAL system. </w:t>
            </w:r>
            <w:r w:rsidR="00E4360F">
              <w:rPr>
                <w:rFonts w:ascii="Arial" w:hAnsi="Arial" w:cs="Arial"/>
                <w:sz w:val="20"/>
                <w:lang w:bidi="en-US"/>
              </w:rPr>
              <w:t xml:space="preserve">Update tracking logs in MS Teams. </w:t>
            </w:r>
            <w:r w:rsidR="000E3FAE">
              <w:rPr>
                <w:rFonts w:ascii="Arial" w:hAnsi="Arial" w:cs="Arial"/>
                <w:sz w:val="20"/>
                <w:lang w:bidi="en-US"/>
              </w:rPr>
              <w:t xml:space="preserve">Identify capital and non-capital assets to be included in the Department’s inventory and assign property tags for tracking. </w:t>
            </w:r>
            <w:r w:rsidR="00626422">
              <w:rPr>
                <w:rFonts w:ascii="Arial" w:hAnsi="Arial" w:cs="Arial"/>
                <w:sz w:val="20"/>
              </w:rPr>
              <w:t xml:space="preserve">Receive and review invoices submitted for payment by mail and email. Verify coding, obtain required approvals, and gather backup documentation required to process each invoice.  Create Vouchers in FI$CAL to submit invoices for payment. Work with staff in the Budget Branch, Accounting Services Branch and in Region to resolve any funding or payment issues. Research to resolve invoices submitted by vendors, including past due notices and statements. Close Purchase Orders to liquidate encumbrances. </w:t>
            </w:r>
          </w:p>
          <w:p w14:paraId="0BBD8A67" w14:textId="5D020C4C" w:rsidR="001937FF" w:rsidRPr="00626422" w:rsidRDefault="000E3FAE" w:rsidP="0062642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lang w:bidi="en-US"/>
              </w:rPr>
              <w:lastRenderedPageBreak/>
              <w:t>Review</w:t>
            </w:r>
            <w:r w:rsidR="00E4360F">
              <w:rPr>
                <w:rFonts w:ascii="Arial" w:hAnsi="Arial" w:cs="Arial"/>
                <w:sz w:val="20"/>
                <w:lang w:bidi="en-US"/>
              </w:rPr>
              <w:t xml:space="preserve"> asset information from the asset database for the </w:t>
            </w:r>
            <w:r>
              <w:rPr>
                <w:rFonts w:ascii="Arial" w:hAnsi="Arial" w:cs="Arial"/>
                <w:sz w:val="20"/>
                <w:lang w:bidi="en-US"/>
              </w:rPr>
              <w:t>Timber</w:t>
            </w:r>
            <w:r w:rsidR="00282D04">
              <w:rPr>
                <w:rFonts w:ascii="Arial" w:hAnsi="Arial" w:cs="Arial"/>
                <w:sz w:val="20"/>
                <w:lang w:bidi="en-US"/>
              </w:rPr>
              <w:t xml:space="preserve">land Conservation </w:t>
            </w:r>
            <w:r>
              <w:rPr>
                <w:rFonts w:ascii="Arial" w:hAnsi="Arial" w:cs="Arial"/>
                <w:sz w:val="20"/>
                <w:lang w:bidi="en-US"/>
              </w:rPr>
              <w:t>Program</w:t>
            </w:r>
            <w:r w:rsidR="00E4360F">
              <w:rPr>
                <w:rFonts w:ascii="Arial" w:hAnsi="Arial" w:cs="Arial"/>
                <w:sz w:val="20"/>
                <w:lang w:bidi="en-US"/>
              </w:rPr>
              <w:t xml:space="preserve">; update information no less frequently than quarterly </w:t>
            </w:r>
            <w:r>
              <w:rPr>
                <w:rFonts w:ascii="Arial" w:hAnsi="Arial" w:cs="Arial"/>
                <w:sz w:val="20"/>
                <w:lang w:bidi="en-US"/>
              </w:rPr>
              <w:t>to ensure</w:t>
            </w:r>
            <w:r w:rsidR="00E4360F">
              <w:rPr>
                <w:rFonts w:ascii="Arial" w:hAnsi="Arial" w:cs="Arial"/>
                <w:sz w:val="20"/>
                <w:lang w:bidi="en-US"/>
              </w:rPr>
              <w:t xml:space="preserve"> the records are accurate and complete</w:t>
            </w:r>
            <w:r>
              <w:rPr>
                <w:rFonts w:ascii="Arial" w:hAnsi="Arial" w:cs="Arial"/>
                <w:sz w:val="20"/>
                <w:lang w:bidi="en-US"/>
              </w:rPr>
              <w:t>.  Prepare property transfer and survey reports as necessary. Participate in bi-annual physical property inventory assignments for the Timber Program</w:t>
            </w:r>
            <w:r w:rsidR="004D4B10">
              <w:rPr>
                <w:rFonts w:ascii="Arial" w:hAnsi="Arial" w:cs="Arial"/>
                <w:sz w:val="20"/>
                <w:lang w:bidi="en-US"/>
              </w:rPr>
              <w:t xml:space="preserve"> at the headquarters and satellite facilities</w:t>
            </w:r>
            <w:r>
              <w:rPr>
                <w:rFonts w:ascii="Arial" w:hAnsi="Arial" w:cs="Arial"/>
                <w:sz w:val="20"/>
                <w:lang w:bidi="en-US"/>
              </w:rPr>
              <w:t>.</w:t>
            </w:r>
            <w:r>
              <w:rPr>
                <w:rFonts w:ascii="Arial" w:hAnsi="Arial" w:cs="Arial"/>
                <w:sz w:val="20"/>
              </w:rPr>
              <w:t xml:space="preserve"> Research to resolve issues. </w:t>
            </w:r>
            <w:r>
              <w:rPr>
                <w:rFonts w:ascii="Arial" w:hAnsi="Arial" w:cs="Arial"/>
                <w:sz w:val="20"/>
                <w:lang w:bidi="en-US"/>
              </w:rPr>
              <w:t xml:space="preserve">Assist with </w:t>
            </w:r>
            <w:r w:rsidR="00282D04">
              <w:rPr>
                <w:rFonts w:ascii="Arial" w:hAnsi="Arial" w:cs="Arial"/>
                <w:sz w:val="20"/>
                <w:lang w:bidi="en-US"/>
              </w:rPr>
              <w:t xml:space="preserve">gathering and submitting </w:t>
            </w:r>
            <w:r w:rsidR="004D4B10">
              <w:rPr>
                <w:rFonts w:ascii="Arial" w:hAnsi="Arial" w:cs="Arial"/>
                <w:sz w:val="20"/>
                <w:lang w:bidi="en-US"/>
              </w:rPr>
              <w:t xml:space="preserve">monthly </w:t>
            </w:r>
            <w:r>
              <w:rPr>
                <w:rFonts w:ascii="Arial" w:hAnsi="Arial" w:cs="Arial"/>
                <w:sz w:val="20"/>
                <w:lang w:bidi="en-US"/>
              </w:rPr>
              <w:t>mileage</w:t>
            </w:r>
            <w:r w:rsidR="00282D04">
              <w:rPr>
                <w:rFonts w:ascii="Arial" w:hAnsi="Arial" w:cs="Arial"/>
                <w:sz w:val="20"/>
                <w:lang w:bidi="en-US"/>
              </w:rPr>
              <w:t xml:space="preserve"> logs and scheduling </w:t>
            </w:r>
            <w:r>
              <w:rPr>
                <w:rFonts w:ascii="Arial" w:hAnsi="Arial" w:cs="Arial"/>
                <w:sz w:val="20"/>
                <w:lang w:bidi="en-US"/>
              </w:rPr>
              <w:t>required vehicle maintenan</w:t>
            </w:r>
            <w:r w:rsidR="00282D04">
              <w:rPr>
                <w:rFonts w:ascii="Arial" w:hAnsi="Arial" w:cs="Arial"/>
                <w:sz w:val="20"/>
                <w:lang w:bidi="en-US"/>
              </w:rPr>
              <w:t>ce</w:t>
            </w:r>
            <w:r w:rsidR="00B65F43">
              <w:rPr>
                <w:rFonts w:ascii="Arial" w:hAnsi="Arial" w:cs="Arial"/>
                <w:sz w:val="20"/>
                <w:lang w:bidi="en-US"/>
              </w:rPr>
              <w:t>.</w:t>
            </w:r>
            <w:r w:rsidR="00282D04">
              <w:rPr>
                <w:rFonts w:ascii="Arial" w:hAnsi="Arial" w:cs="Arial"/>
                <w:sz w:val="20"/>
                <w:lang w:bidi="en-US"/>
              </w:rPr>
              <w:t xml:space="preserve"> Drive vehicles to repair shops for scheduled maintenance or repair and maintain vehicle records. Maintain controls over vehicle keys for pooled vehicles and assign vehicles as needed. Respond to requests for information; track and meet established deadlines for business services functions.</w:t>
            </w:r>
            <w:r>
              <w:rPr>
                <w:rFonts w:ascii="Arial" w:hAnsi="Arial" w:cs="Arial"/>
                <w:sz w:val="20"/>
                <w:lang w:bidi="en-US"/>
              </w:rPr>
              <w:t xml:space="preserve"> Coordinate vehicle pools to ensure compliance with vehicle utilization requirements.</w:t>
            </w:r>
            <w:r w:rsidR="00B65F43">
              <w:rPr>
                <w:rFonts w:ascii="Arial" w:hAnsi="Arial" w:cs="Arial"/>
                <w:sz w:val="20"/>
                <w:lang w:bidi="en-US"/>
              </w:rPr>
              <w:t xml:space="preserve"> </w:t>
            </w:r>
          </w:p>
          <w:p w14:paraId="54C353CA" w14:textId="77777777" w:rsidR="009518CB" w:rsidRDefault="009518CB" w:rsidP="0094715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2E79800" w14:textId="235A833C" w:rsidR="00B601C8" w:rsidRPr="007F2B1A" w:rsidRDefault="0009467A" w:rsidP="00236847">
            <w:pPr>
              <w:rPr>
                <w:rFonts w:ascii="Arial" w:hAnsi="Arial" w:cs="Arial"/>
                <w:bCs/>
                <w:color w:val="000000"/>
                <w:sz w:val="20"/>
              </w:rPr>
            </w:pPr>
            <w:r w:rsidRPr="007F2B1A">
              <w:rPr>
                <w:rFonts w:ascii="Arial" w:hAnsi="Arial" w:cs="Arial"/>
                <w:b/>
                <w:color w:val="000000"/>
                <w:sz w:val="20"/>
              </w:rPr>
              <w:t xml:space="preserve">Regional </w:t>
            </w:r>
            <w:r w:rsidR="00CD6A98" w:rsidRPr="007F2B1A">
              <w:rPr>
                <w:rFonts w:ascii="Arial" w:hAnsi="Arial" w:cs="Arial"/>
                <w:b/>
                <w:color w:val="000000"/>
                <w:sz w:val="20"/>
              </w:rPr>
              <w:t>Public Records Act</w:t>
            </w:r>
            <w:r w:rsidR="002E79E9">
              <w:rPr>
                <w:rFonts w:ascii="Arial" w:hAnsi="Arial" w:cs="Arial"/>
                <w:b/>
                <w:color w:val="000000"/>
                <w:sz w:val="20"/>
              </w:rPr>
              <w:t xml:space="preserve"> (PRA)</w:t>
            </w:r>
            <w:r w:rsidR="00CD6A98" w:rsidRPr="007F2B1A">
              <w:rPr>
                <w:rFonts w:ascii="Arial" w:hAnsi="Arial" w:cs="Arial"/>
                <w:b/>
                <w:color w:val="000000"/>
                <w:sz w:val="20"/>
              </w:rPr>
              <w:t xml:space="preserve"> Coordinator</w:t>
            </w:r>
            <w:r w:rsidR="00CD6A98" w:rsidRPr="007F2B1A">
              <w:rPr>
                <w:rFonts w:ascii="Arial" w:hAnsi="Arial" w:cs="Arial"/>
                <w:bCs/>
                <w:color w:val="000000"/>
                <w:sz w:val="20"/>
              </w:rPr>
              <w:t xml:space="preserve">  </w:t>
            </w:r>
          </w:p>
          <w:p w14:paraId="276CC3EC" w14:textId="23FCD5E2" w:rsidR="0017355A" w:rsidRDefault="00547CA0" w:rsidP="00236847">
            <w:pPr>
              <w:rPr>
                <w:rFonts w:ascii="Arial" w:hAnsi="Arial" w:cs="Arial"/>
                <w:bCs/>
                <w:color w:val="000000"/>
                <w:sz w:val="20"/>
              </w:rPr>
            </w:pPr>
            <w:r>
              <w:rPr>
                <w:rFonts w:ascii="Arial" w:hAnsi="Arial" w:cs="Arial"/>
                <w:bCs/>
                <w:color w:val="000000"/>
                <w:sz w:val="20"/>
              </w:rPr>
              <w:t>Processes</w:t>
            </w:r>
            <w:r w:rsidR="0088034F">
              <w:rPr>
                <w:rFonts w:ascii="Arial" w:hAnsi="Arial" w:cs="Arial"/>
                <w:bCs/>
                <w:color w:val="000000"/>
                <w:sz w:val="20"/>
              </w:rPr>
              <w:t xml:space="preserve"> </w:t>
            </w:r>
            <w:r w:rsidR="00076D2C">
              <w:rPr>
                <w:rFonts w:ascii="Arial" w:hAnsi="Arial" w:cs="Arial"/>
                <w:bCs/>
                <w:color w:val="000000"/>
                <w:sz w:val="20"/>
              </w:rPr>
              <w:t>PRA</w:t>
            </w:r>
            <w:r w:rsidR="004B5401">
              <w:rPr>
                <w:rFonts w:ascii="Arial" w:hAnsi="Arial" w:cs="Arial"/>
                <w:bCs/>
                <w:color w:val="000000"/>
                <w:sz w:val="20"/>
              </w:rPr>
              <w:t xml:space="preserve"> </w:t>
            </w:r>
            <w:r>
              <w:rPr>
                <w:rFonts w:ascii="Arial" w:hAnsi="Arial" w:cs="Arial"/>
                <w:bCs/>
                <w:color w:val="000000"/>
                <w:sz w:val="20"/>
              </w:rPr>
              <w:t xml:space="preserve">requests through </w:t>
            </w:r>
            <w:r w:rsidR="002E79E9">
              <w:rPr>
                <w:rFonts w:ascii="Arial" w:hAnsi="Arial" w:cs="Arial"/>
                <w:bCs/>
                <w:color w:val="000000"/>
                <w:sz w:val="20"/>
              </w:rPr>
              <w:t xml:space="preserve">the online </w:t>
            </w:r>
            <w:r>
              <w:rPr>
                <w:rFonts w:ascii="Arial" w:hAnsi="Arial" w:cs="Arial"/>
                <w:bCs/>
                <w:color w:val="000000"/>
                <w:sz w:val="20"/>
              </w:rPr>
              <w:t>GovQA</w:t>
            </w:r>
            <w:r w:rsidR="00831ABD">
              <w:rPr>
                <w:rFonts w:ascii="Arial" w:hAnsi="Arial" w:cs="Arial"/>
                <w:bCs/>
                <w:color w:val="000000"/>
                <w:sz w:val="20"/>
              </w:rPr>
              <w:t xml:space="preserve"> </w:t>
            </w:r>
            <w:r w:rsidR="002E79E9">
              <w:rPr>
                <w:rFonts w:ascii="Arial" w:hAnsi="Arial" w:cs="Arial"/>
                <w:bCs/>
                <w:color w:val="000000"/>
                <w:sz w:val="20"/>
              </w:rPr>
              <w:t xml:space="preserve">system according to established law, </w:t>
            </w:r>
            <w:r w:rsidR="00FC21FA">
              <w:rPr>
                <w:rFonts w:ascii="Arial" w:hAnsi="Arial" w:cs="Arial"/>
                <w:bCs/>
                <w:color w:val="000000"/>
                <w:sz w:val="20"/>
              </w:rPr>
              <w:t>policy,</w:t>
            </w:r>
            <w:r w:rsidR="002E79E9">
              <w:rPr>
                <w:rFonts w:ascii="Arial" w:hAnsi="Arial" w:cs="Arial"/>
                <w:bCs/>
                <w:color w:val="000000"/>
                <w:sz w:val="20"/>
              </w:rPr>
              <w:t xml:space="preserve"> and procedures</w:t>
            </w:r>
            <w:r w:rsidR="00C9385E">
              <w:rPr>
                <w:rFonts w:ascii="Arial" w:hAnsi="Arial" w:cs="Arial"/>
                <w:bCs/>
                <w:color w:val="000000"/>
                <w:sz w:val="20"/>
              </w:rPr>
              <w:t>. Requests additional time for processing requests as needed; attends GovQA</w:t>
            </w:r>
            <w:r w:rsidR="00BB197F">
              <w:rPr>
                <w:rFonts w:ascii="Arial" w:hAnsi="Arial" w:cs="Arial"/>
                <w:bCs/>
                <w:color w:val="000000"/>
                <w:sz w:val="20"/>
              </w:rPr>
              <w:t xml:space="preserve"> and/or Regional</w:t>
            </w:r>
            <w:r w:rsidR="00076D2C">
              <w:rPr>
                <w:rFonts w:ascii="Arial" w:hAnsi="Arial" w:cs="Arial"/>
                <w:bCs/>
                <w:color w:val="000000"/>
                <w:sz w:val="20"/>
              </w:rPr>
              <w:t xml:space="preserve"> PRA</w:t>
            </w:r>
            <w:r w:rsidR="00C9385E">
              <w:rPr>
                <w:rFonts w:ascii="Arial" w:hAnsi="Arial" w:cs="Arial"/>
                <w:bCs/>
                <w:color w:val="000000"/>
                <w:sz w:val="20"/>
              </w:rPr>
              <w:t xml:space="preserve"> training</w:t>
            </w:r>
            <w:r w:rsidR="00B601C8">
              <w:rPr>
                <w:rFonts w:ascii="Arial" w:hAnsi="Arial" w:cs="Arial"/>
                <w:bCs/>
                <w:color w:val="000000"/>
                <w:sz w:val="20"/>
              </w:rPr>
              <w:t xml:space="preserve">. </w:t>
            </w:r>
            <w:r w:rsidR="002E79E9">
              <w:rPr>
                <w:rFonts w:ascii="Arial" w:hAnsi="Arial" w:cs="Arial"/>
                <w:bCs/>
                <w:color w:val="000000"/>
                <w:sz w:val="20"/>
              </w:rPr>
              <w:t xml:space="preserve">Ensures responses are completed and submitted by established deadlines.  Answer questions on PRAs or elevate to the Office of General Council’s PRA Coordinator.  Advise supervisor of any delay or issues related to PRAs. </w:t>
            </w:r>
          </w:p>
          <w:p w14:paraId="33BDA01A" w14:textId="77777777" w:rsidR="00FE7F4E" w:rsidRPr="00FE7F4E" w:rsidRDefault="00FE7F4E" w:rsidP="00236847">
            <w:pPr>
              <w:rPr>
                <w:rFonts w:ascii="Arial" w:hAnsi="Arial" w:cs="Arial"/>
                <w:b/>
                <w:color w:val="000000"/>
                <w:sz w:val="20"/>
              </w:rPr>
            </w:pPr>
          </w:p>
          <w:p w14:paraId="1DC65922" w14:textId="77777777" w:rsidR="00FE7F4E" w:rsidRPr="00FE7F4E" w:rsidRDefault="00FE7F4E" w:rsidP="00FE7F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color w:val="000000"/>
                <w:sz w:val="20"/>
              </w:rPr>
            </w:pPr>
            <w:r w:rsidRPr="00FE7F4E">
              <w:rPr>
                <w:rFonts w:ascii="Arial" w:hAnsi="Arial" w:cs="Arial"/>
                <w:b/>
                <w:color w:val="000000"/>
                <w:sz w:val="20"/>
              </w:rPr>
              <w:t>Public Counter Support</w:t>
            </w:r>
          </w:p>
          <w:p w14:paraId="2D2B7311" w14:textId="73BDB14F" w:rsidR="00FE7F4E" w:rsidRPr="00626422" w:rsidRDefault="00FE7F4E" w:rsidP="00FE7F4E">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bCs/>
                <w:color w:val="000000"/>
                <w:sz w:val="20"/>
              </w:rPr>
              <w:t xml:space="preserve">Receive, log and distribute incoming packages. Process outgoing mail including overnight mail and standard mail using the postage machine. Process daily electronic bank deposits. Act as a backup to respond to general </w:t>
            </w:r>
            <w:proofErr w:type="spellStart"/>
            <w:proofErr w:type="gramStart"/>
            <w:r>
              <w:rPr>
                <w:rFonts w:ascii="Arial" w:hAnsi="Arial" w:cs="Arial"/>
                <w:bCs/>
                <w:color w:val="000000"/>
                <w:sz w:val="20"/>
              </w:rPr>
              <w:t>inquires</w:t>
            </w:r>
            <w:proofErr w:type="spellEnd"/>
            <w:proofErr w:type="gramEnd"/>
            <w:r>
              <w:rPr>
                <w:rFonts w:ascii="Arial" w:hAnsi="Arial" w:cs="Arial"/>
                <w:bCs/>
                <w:color w:val="000000"/>
                <w:sz w:val="20"/>
              </w:rPr>
              <w:t xml:space="preserve"> from the public in person, over the phone and by email.</w:t>
            </w:r>
          </w:p>
          <w:p w14:paraId="6B72C639" w14:textId="77777777" w:rsidR="00FE7F4E" w:rsidRDefault="00FE7F4E" w:rsidP="00236847">
            <w:pPr>
              <w:rPr>
                <w:rFonts w:ascii="Arial" w:hAnsi="Arial" w:cs="Arial"/>
                <w:b/>
                <w:color w:val="000000"/>
                <w:sz w:val="20"/>
                <w:u w:val="single"/>
              </w:rPr>
            </w:pPr>
          </w:p>
          <w:p w14:paraId="28471B4A" w14:textId="7C32653B"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24A0F33B" w14:textId="4D9FD3B5" w:rsidR="004B2F5E" w:rsidRDefault="004B2F5E" w:rsidP="00236847">
            <w:pPr>
              <w:rPr>
                <w:rFonts w:ascii="Arial" w:hAnsi="Arial" w:cs="Arial"/>
                <w:b/>
                <w:color w:val="000000"/>
                <w:sz w:val="20"/>
                <w:u w:val="single"/>
              </w:rPr>
            </w:pPr>
          </w:p>
          <w:p w14:paraId="637BA8B1" w14:textId="54A47BCB" w:rsidR="002927E9" w:rsidRPr="002927E9" w:rsidRDefault="004B2F5E" w:rsidP="003A5836">
            <w:pPr>
              <w:rPr>
                <w:rFonts w:ascii="Arial" w:hAnsi="Arial" w:cs="Arial"/>
                <w:b/>
                <w:color w:val="FF0000"/>
              </w:rPr>
            </w:pPr>
            <w:r>
              <w:rPr>
                <w:rFonts w:ascii="Arial" w:hAnsi="Arial" w:cs="Arial"/>
                <w:bCs/>
                <w:color w:val="000000"/>
                <w:sz w:val="20"/>
              </w:rPr>
              <w:t>May provide support to other programs in purchasing and special request</w:t>
            </w:r>
            <w:r w:rsidR="003A5836">
              <w:rPr>
                <w:rFonts w:ascii="Arial" w:hAnsi="Arial" w:cs="Arial"/>
                <w:bCs/>
                <w:color w:val="000000"/>
                <w:sz w:val="20"/>
              </w:rPr>
              <w:t xml:space="preserve">s for information in the administrative </w:t>
            </w:r>
            <w:r w:rsidR="004D4B10">
              <w:rPr>
                <w:rFonts w:ascii="Arial" w:hAnsi="Arial" w:cs="Arial"/>
                <w:bCs/>
                <w:color w:val="000000"/>
                <w:sz w:val="20"/>
              </w:rPr>
              <w:t>functions. Participate</w:t>
            </w:r>
            <w:r w:rsidR="003A5836">
              <w:rPr>
                <w:rFonts w:ascii="Arial" w:hAnsi="Arial" w:cs="Arial"/>
                <w:bCs/>
                <w:color w:val="000000"/>
                <w:sz w:val="20"/>
              </w:rPr>
              <w:t xml:space="preserve"> in meetings and </w:t>
            </w:r>
            <w:proofErr w:type="gramStart"/>
            <w:r w:rsidR="003A5836">
              <w:rPr>
                <w:rFonts w:ascii="Arial" w:hAnsi="Arial" w:cs="Arial"/>
                <w:bCs/>
                <w:color w:val="000000"/>
                <w:sz w:val="20"/>
              </w:rPr>
              <w:t>trainin</w:t>
            </w:r>
            <w:r w:rsidR="00267037">
              <w:rPr>
                <w:rFonts w:ascii="Arial" w:hAnsi="Arial" w:cs="Arial"/>
                <w:bCs/>
                <w:color w:val="000000"/>
                <w:sz w:val="20"/>
              </w:rPr>
              <w:t>g</w:t>
            </w:r>
            <w:r w:rsidR="003A5836">
              <w:rPr>
                <w:rFonts w:ascii="Arial" w:hAnsi="Arial" w:cs="Arial"/>
                <w:bCs/>
                <w:color w:val="000000"/>
                <w:sz w:val="20"/>
              </w:rPr>
              <w:t>s</w:t>
            </w:r>
            <w:proofErr w:type="gramEnd"/>
            <w:r w:rsidR="003A5836">
              <w:rPr>
                <w:rFonts w:ascii="Arial" w:hAnsi="Arial" w:cs="Arial"/>
                <w:bCs/>
                <w:color w:val="000000"/>
                <w:sz w:val="20"/>
              </w:rPr>
              <w:t>; plan and schedule meetings</w:t>
            </w:r>
            <w:r w:rsidR="0093262D">
              <w:rPr>
                <w:rFonts w:ascii="Arial" w:hAnsi="Arial" w:cs="Arial"/>
                <w:bCs/>
                <w:color w:val="000000"/>
                <w:sz w:val="20"/>
              </w:rPr>
              <w:t>,</w:t>
            </w:r>
            <w:r w:rsidR="003A5836">
              <w:rPr>
                <w:rFonts w:ascii="Arial" w:hAnsi="Arial" w:cs="Arial"/>
                <w:bCs/>
                <w:color w:val="000000"/>
                <w:sz w:val="20"/>
              </w:rPr>
              <w:t xml:space="preserve"> increase and maintain expertise through coordin</w:t>
            </w:r>
            <w:r w:rsidR="0093262D">
              <w:rPr>
                <w:rFonts w:ascii="Arial" w:hAnsi="Arial" w:cs="Arial"/>
                <w:bCs/>
                <w:color w:val="000000"/>
                <w:sz w:val="20"/>
              </w:rPr>
              <w:t xml:space="preserve">ation </w:t>
            </w:r>
            <w:r w:rsidR="003A5836">
              <w:rPr>
                <w:rFonts w:ascii="Arial" w:hAnsi="Arial" w:cs="Arial"/>
                <w:bCs/>
                <w:color w:val="000000"/>
                <w:sz w:val="20"/>
              </w:rPr>
              <w:t>with CDFW staff</w:t>
            </w:r>
            <w:r w:rsidR="00B601C8">
              <w:rPr>
                <w:rFonts w:ascii="Arial" w:hAnsi="Arial" w:cs="Arial"/>
                <w:bCs/>
                <w:color w:val="000000"/>
                <w:sz w:val="20"/>
              </w:rPr>
              <w:t xml:space="preserve">. </w:t>
            </w:r>
          </w:p>
          <w:p w14:paraId="1A037E52" w14:textId="2EB24B4E" w:rsidR="00FD5F97" w:rsidRDefault="00FD5F97" w:rsidP="004B2F5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BCB5AF1" w14:textId="234DB0A0" w:rsidR="000311FB" w:rsidRDefault="00247EAC" w:rsidP="00236847">
            <w:pPr>
              <w:pStyle w:val="Default"/>
              <w:rPr>
                <w:color w:val="000000" w:themeColor="text1"/>
                <w:sz w:val="20"/>
                <w:szCs w:val="20"/>
              </w:rPr>
            </w:pPr>
            <w:r w:rsidRPr="00B601C8">
              <w:rPr>
                <w:b/>
                <w:sz w:val="20"/>
                <w:szCs w:val="20"/>
              </w:rPr>
              <w:t>Interpersonal Skills</w:t>
            </w:r>
            <w:r w:rsidRPr="007F2B1A">
              <w:rPr>
                <w:color w:val="000000" w:themeColor="text1"/>
                <w:sz w:val="20"/>
                <w:szCs w:val="20"/>
              </w:rPr>
              <w:t xml:space="preserve">  </w:t>
            </w:r>
          </w:p>
          <w:p w14:paraId="28A2176C" w14:textId="70485B95" w:rsidR="003F5C00" w:rsidRDefault="004B2299" w:rsidP="00236847">
            <w:pPr>
              <w:pStyle w:val="Default"/>
              <w:rPr>
                <w:sz w:val="20"/>
                <w:szCs w:val="20"/>
              </w:rPr>
            </w:pPr>
            <w:r w:rsidRPr="007F2B1A">
              <w:rPr>
                <w:color w:val="000000" w:themeColor="text1"/>
                <w:sz w:val="20"/>
                <w:szCs w:val="20"/>
              </w:rPr>
              <w:t xml:space="preserve">Establish and maintain effective working relationships with staff and supervisors, make appropriate decisions, follow oral and written directions, and work independently to complete tasks. </w:t>
            </w:r>
            <w:r w:rsidR="00BD2C07">
              <w:rPr>
                <w:sz w:val="20"/>
                <w:szCs w:val="20"/>
              </w:rPr>
              <w:t>Communicate complex information to staff in a way that is understandable and demonstrate strong customer service skills</w:t>
            </w:r>
            <w:r w:rsidRPr="007F2B1A">
              <w:rPr>
                <w:color w:val="000000" w:themeColor="text1"/>
                <w:sz w:val="20"/>
                <w:szCs w:val="20"/>
              </w:rPr>
              <w:t>.</w:t>
            </w:r>
          </w:p>
          <w:p w14:paraId="1211FA3C" w14:textId="77777777" w:rsidR="004B2299" w:rsidRPr="00236847" w:rsidRDefault="004B2299" w:rsidP="00236847">
            <w:pPr>
              <w:pStyle w:val="Default"/>
              <w:rPr>
                <w:sz w:val="20"/>
                <w:szCs w:val="20"/>
              </w:rPr>
            </w:pPr>
          </w:p>
          <w:p w14:paraId="2CB369E7" w14:textId="07E2F376" w:rsidR="00F6474D" w:rsidRDefault="00FD5F97" w:rsidP="006C2164">
            <w:pPr>
              <w:pStyle w:val="Default"/>
              <w:rPr>
                <w:sz w:val="20"/>
                <w:szCs w:val="20"/>
              </w:rPr>
            </w:pPr>
            <w:r w:rsidRPr="00F6474D">
              <w:rPr>
                <w:b/>
                <w:sz w:val="20"/>
                <w:szCs w:val="20"/>
                <w:u w:val="single"/>
              </w:rPr>
              <w:t>WORKING CONDITIONS</w:t>
            </w:r>
            <w:r w:rsidRPr="00236847">
              <w:rPr>
                <w:sz w:val="20"/>
                <w:szCs w:val="20"/>
              </w:rPr>
              <w:t xml:space="preserve">: </w:t>
            </w:r>
          </w:p>
          <w:p w14:paraId="28A29903" w14:textId="77777777" w:rsidR="00B601C8" w:rsidRDefault="00B601C8" w:rsidP="006C2164">
            <w:pPr>
              <w:pStyle w:val="Default"/>
              <w:rPr>
                <w:sz w:val="20"/>
                <w:szCs w:val="20"/>
              </w:rPr>
            </w:pPr>
          </w:p>
          <w:p w14:paraId="2622D061" w14:textId="442E0A90" w:rsidR="00A13065" w:rsidRPr="00E46E33" w:rsidRDefault="008F1192" w:rsidP="00CF3821">
            <w:pPr>
              <w:pStyle w:val="Default"/>
              <w:rPr>
                <w:sz w:val="20"/>
                <w:szCs w:val="20"/>
              </w:rPr>
            </w:pPr>
            <w:r w:rsidRPr="008F1192">
              <w:rPr>
                <w:sz w:val="20"/>
                <w:szCs w:val="20"/>
              </w:rPr>
              <w:t xml:space="preserve">This position is designated as office based and is not eligible for telework. The work takes place in an office setting under artificial light. The work involves prolonged periods of sitting or standing at a computer, standing and walking for brief periods of time.  Daily, frequent use of a keyboard, mouse, computer, scanners and phone.  There is at times the presence of weapons, carcasses, and undesirable smells in the office, particularly during hunting season. Occasional travel up to 2% annually to complete assignments, attend meetings or training classes. Travel requires the use of a </w:t>
            </w:r>
            <w:proofErr w:type="gramStart"/>
            <w:r w:rsidRPr="008F1192">
              <w:rPr>
                <w:sz w:val="20"/>
                <w:szCs w:val="20"/>
              </w:rPr>
              <w:t>State</w:t>
            </w:r>
            <w:proofErr w:type="gramEnd"/>
            <w:r w:rsidRPr="008F1192">
              <w:rPr>
                <w:sz w:val="20"/>
                <w:szCs w:val="20"/>
              </w:rPr>
              <w:t xml:space="preserve"> vehicle.</w:t>
            </w:r>
          </w:p>
        </w:tc>
      </w:tr>
      <w:tr w:rsidR="00FB37FD" w:rsidRPr="00236847" w14:paraId="44D9F297" w14:textId="77777777" w:rsidTr="00DF13F7">
        <w:trPr>
          <w:trHeight w:val="436"/>
        </w:trPr>
        <w:tc>
          <w:tcPr>
            <w:tcW w:w="10800" w:type="dxa"/>
            <w:gridSpan w:val="4"/>
            <w:tcBorders>
              <w:top w:val="double" w:sz="7" w:space="0" w:color="000000"/>
              <w:bottom w:val="single" w:sz="7" w:space="0" w:color="000000"/>
            </w:tcBorders>
            <w:shd w:val="clear" w:color="auto" w:fill="BFBFBF"/>
          </w:tcPr>
          <w:p w14:paraId="5844075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5B21B20F"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783C52D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2B0AFFD3" w14:textId="77777777" w:rsidR="0088034F" w:rsidRDefault="0088034F"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D43B11E" w14:textId="1485B533"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68EE94A7"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23C9B2D2"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0BDDE83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6A80A47C" w14:textId="77777777" w:rsidTr="00DF13F7">
        <w:trPr>
          <w:trHeight w:val="766"/>
        </w:trPr>
        <w:tc>
          <w:tcPr>
            <w:tcW w:w="10800" w:type="dxa"/>
            <w:gridSpan w:val="4"/>
            <w:tcBorders>
              <w:top w:val="single" w:sz="7" w:space="0" w:color="000000"/>
              <w:bottom w:val="single" w:sz="7" w:space="0" w:color="000000"/>
            </w:tcBorders>
            <w:shd w:val="clear" w:color="auto" w:fill="BFBFBF"/>
          </w:tcPr>
          <w:p w14:paraId="36B8D8D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6C649A4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6E8E70E1"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6433168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7E41F1E1" w14:textId="77777777" w:rsidR="00C64593" w:rsidRDefault="00C64593" w:rsidP="00C64593">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6F3AE42" w14:textId="21D6254F" w:rsidR="00C64593" w:rsidRPr="00C64593" w:rsidRDefault="00C64593" w:rsidP="00C64593">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1D70C77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lastRenderedPageBreak/>
              <w:t>EMPLOYEE’S SIGNATURE</w:t>
            </w:r>
          </w:p>
          <w:p w14:paraId="0AA0B72A"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529F69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48A6CEA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425268E2"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698D4C37" w14:textId="77777777" w:rsidR="00FB37FD" w:rsidRPr="00236847" w:rsidRDefault="00FB37FD" w:rsidP="00C16A13">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sectPr w:rsidR="00FB37FD" w:rsidRPr="00236847" w:rsidSect="00EE137B">
      <w:headerReference w:type="default" r:id="rId11"/>
      <w:headerReference w:type="first" r:id="rId12"/>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41C9" w14:textId="77777777" w:rsidR="004841F8" w:rsidRDefault="004841F8" w:rsidP="00BD0D5A">
      <w:r>
        <w:separator/>
      </w:r>
    </w:p>
  </w:endnote>
  <w:endnote w:type="continuationSeparator" w:id="0">
    <w:p w14:paraId="164A97A9" w14:textId="77777777" w:rsidR="004841F8" w:rsidRDefault="004841F8"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0889" w14:textId="77777777" w:rsidR="004841F8" w:rsidRDefault="004841F8" w:rsidP="00BD0D5A">
      <w:r>
        <w:separator/>
      </w:r>
    </w:p>
  </w:footnote>
  <w:footnote w:type="continuationSeparator" w:id="0">
    <w:p w14:paraId="0C4C2512" w14:textId="77777777" w:rsidR="004841F8" w:rsidRDefault="004841F8"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7559"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186C863D"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1666A0C3" w14:textId="25156275" w:rsidR="00BD0D5A" w:rsidRPr="00D80D3D" w:rsidRDefault="00D80D3D" w:rsidP="00D80D3D">
    <w:r w:rsidRPr="00EE137B">
      <w:rPr>
        <w:rFonts w:ascii="Arial" w:hAnsi="Arial"/>
        <w:sz w:val="18"/>
        <w:szCs w:val="18"/>
      </w:rPr>
      <w:t xml:space="preserve">DFW 242A (REV. </w:t>
    </w:r>
    <w:r w:rsidR="00966029">
      <w:rPr>
        <w:rFonts w:ascii="Arial" w:hAnsi="Arial"/>
        <w:sz w:val="18"/>
        <w:szCs w:val="18"/>
      </w:rPr>
      <w:t>07/18/22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8D46" w14:textId="4912A40C"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726AC6">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1D79942"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571F694B" w14:textId="77AD347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A06ED6">
      <w:rPr>
        <w:rFonts w:ascii="Arial" w:hAnsi="Arial"/>
        <w:sz w:val="18"/>
        <w:szCs w:val="18"/>
      </w:rPr>
      <w:t>07/18/22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726AC6">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9890807">
    <w:abstractNumId w:val="1"/>
  </w:num>
  <w:num w:numId="2" w16cid:durableId="154759373">
    <w:abstractNumId w:val="2"/>
  </w:num>
  <w:num w:numId="3" w16cid:durableId="1826049038">
    <w:abstractNumId w:val="0"/>
  </w:num>
  <w:num w:numId="4" w16cid:durableId="1219783135">
    <w:abstractNumId w:val="3"/>
  </w:num>
  <w:num w:numId="5" w16cid:durableId="1143473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25C58"/>
    <w:rsid w:val="000311FB"/>
    <w:rsid w:val="00053A8C"/>
    <w:rsid w:val="000563E1"/>
    <w:rsid w:val="000707CF"/>
    <w:rsid w:val="00076D2C"/>
    <w:rsid w:val="0009467A"/>
    <w:rsid w:val="000A35C2"/>
    <w:rsid w:val="000C490F"/>
    <w:rsid w:val="000C5BF7"/>
    <w:rsid w:val="000E3FAE"/>
    <w:rsid w:val="000F0567"/>
    <w:rsid w:val="000F345B"/>
    <w:rsid w:val="00104E30"/>
    <w:rsid w:val="001155BD"/>
    <w:rsid w:val="00126168"/>
    <w:rsid w:val="00130AEE"/>
    <w:rsid w:val="00133E9E"/>
    <w:rsid w:val="001374FD"/>
    <w:rsid w:val="001377EE"/>
    <w:rsid w:val="001541D6"/>
    <w:rsid w:val="001556FA"/>
    <w:rsid w:val="001642DA"/>
    <w:rsid w:val="00165BB7"/>
    <w:rsid w:val="001674C8"/>
    <w:rsid w:val="001705B7"/>
    <w:rsid w:val="00172A96"/>
    <w:rsid w:val="0017355A"/>
    <w:rsid w:val="001937FF"/>
    <w:rsid w:val="001A1D7D"/>
    <w:rsid w:val="001A7582"/>
    <w:rsid w:val="001B2213"/>
    <w:rsid w:val="001B59FE"/>
    <w:rsid w:val="001B7E77"/>
    <w:rsid w:val="001D08AE"/>
    <w:rsid w:val="001E0C50"/>
    <w:rsid w:val="001E177B"/>
    <w:rsid w:val="001E1FC9"/>
    <w:rsid w:val="001E34EB"/>
    <w:rsid w:val="001E4EF2"/>
    <w:rsid w:val="001F00D4"/>
    <w:rsid w:val="0022123E"/>
    <w:rsid w:val="00227BB4"/>
    <w:rsid w:val="00231CD8"/>
    <w:rsid w:val="00234CAF"/>
    <w:rsid w:val="00236847"/>
    <w:rsid w:val="00244F96"/>
    <w:rsid w:val="002461AA"/>
    <w:rsid w:val="00247EAC"/>
    <w:rsid w:val="00251239"/>
    <w:rsid w:val="002525A7"/>
    <w:rsid w:val="00264D3A"/>
    <w:rsid w:val="00267037"/>
    <w:rsid w:val="00272D73"/>
    <w:rsid w:val="00282D04"/>
    <w:rsid w:val="002927E9"/>
    <w:rsid w:val="0029616B"/>
    <w:rsid w:val="002A2DE3"/>
    <w:rsid w:val="002C17E3"/>
    <w:rsid w:val="002C60BD"/>
    <w:rsid w:val="002D6C69"/>
    <w:rsid w:val="002E03D7"/>
    <w:rsid w:val="002E79E9"/>
    <w:rsid w:val="002F495B"/>
    <w:rsid w:val="00300C93"/>
    <w:rsid w:val="00303519"/>
    <w:rsid w:val="00313EFE"/>
    <w:rsid w:val="00314947"/>
    <w:rsid w:val="00335AED"/>
    <w:rsid w:val="003428EA"/>
    <w:rsid w:val="00354C72"/>
    <w:rsid w:val="00376592"/>
    <w:rsid w:val="00381E8D"/>
    <w:rsid w:val="00381EB0"/>
    <w:rsid w:val="003A3EF8"/>
    <w:rsid w:val="003A5836"/>
    <w:rsid w:val="003A7563"/>
    <w:rsid w:val="003B0A4C"/>
    <w:rsid w:val="003B64C8"/>
    <w:rsid w:val="003E3A26"/>
    <w:rsid w:val="003F5C00"/>
    <w:rsid w:val="00407CC6"/>
    <w:rsid w:val="0041437B"/>
    <w:rsid w:val="0043007A"/>
    <w:rsid w:val="0043017E"/>
    <w:rsid w:val="00431592"/>
    <w:rsid w:val="00465255"/>
    <w:rsid w:val="004714BF"/>
    <w:rsid w:val="004841F8"/>
    <w:rsid w:val="004900DA"/>
    <w:rsid w:val="00494D9C"/>
    <w:rsid w:val="00496151"/>
    <w:rsid w:val="004B2299"/>
    <w:rsid w:val="004B2F5E"/>
    <w:rsid w:val="004B35A1"/>
    <w:rsid w:val="004B3CB6"/>
    <w:rsid w:val="004B5401"/>
    <w:rsid w:val="004C6041"/>
    <w:rsid w:val="004C7FB4"/>
    <w:rsid w:val="004D2986"/>
    <w:rsid w:val="004D4B10"/>
    <w:rsid w:val="004F00DE"/>
    <w:rsid w:val="004F0D58"/>
    <w:rsid w:val="004F1546"/>
    <w:rsid w:val="004F26BF"/>
    <w:rsid w:val="004F2964"/>
    <w:rsid w:val="00523EEC"/>
    <w:rsid w:val="0052774A"/>
    <w:rsid w:val="005277A7"/>
    <w:rsid w:val="00547CA0"/>
    <w:rsid w:val="005503C2"/>
    <w:rsid w:val="00550916"/>
    <w:rsid w:val="00554295"/>
    <w:rsid w:val="00554DB1"/>
    <w:rsid w:val="00566A12"/>
    <w:rsid w:val="00567D66"/>
    <w:rsid w:val="0057235A"/>
    <w:rsid w:val="005A1F50"/>
    <w:rsid w:val="005B4BBE"/>
    <w:rsid w:val="005E5A0F"/>
    <w:rsid w:val="005E5A31"/>
    <w:rsid w:val="005F5230"/>
    <w:rsid w:val="005F5652"/>
    <w:rsid w:val="00602E53"/>
    <w:rsid w:val="00612C7E"/>
    <w:rsid w:val="006146D5"/>
    <w:rsid w:val="006229BF"/>
    <w:rsid w:val="00623C15"/>
    <w:rsid w:val="00624781"/>
    <w:rsid w:val="00626422"/>
    <w:rsid w:val="00666E03"/>
    <w:rsid w:val="00667B02"/>
    <w:rsid w:val="00690F79"/>
    <w:rsid w:val="0069441F"/>
    <w:rsid w:val="006A5912"/>
    <w:rsid w:val="006B5534"/>
    <w:rsid w:val="006B5796"/>
    <w:rsid w:val="006C2164"/>
    <w:rsid w:val="006D7FEF"/>
    <w:rsid w:val="006E0EB3"/>
    <w:rsid w:val="006E1D18"/>
    <w:rsid w:val="006E31E8"/>
    <w:rsid w:val="006F1A1A"/>
    <w:rsid w:val="006F21C5"/>
    <w:rsid w:val="0071222B"/>
    <w:rsid w:val="00721556"/>
    <w:rsid w:val="00726AC6"/>
    <w:rsid w:val="00732928"/>
    <w:rsid w:val="00744636"/>
    <w:rsid w:val="0075565A"/>
    <w:rsid w:val="007920C5"/>
    <w:rsid w:val="007A57E3"/>
    <w:rsid w:val="007C5C6B"/>
    <w:rsid w:val="007D7DF7"/>
    <w:rsid w:val="007E4BAF"/>
    <w:rsid w:val="007F2B1A"/>
    <w:rsid w:val="008041E8"/>
    <w:rsid w:val="00831ABD"/>
    <w:rsid w:val="00840DEE"/>
    <w:rsid w:val="00844152"/>
    <w:rsid w:val="00855A47"/>
    <w:rsid w:val="00875F43"/>
    <w:rsid w:val="0088034F"/>
    <w:rsid w:val="008E73E5"/>
    <w:rsid w:val="008F1192"/>
    <w:rsid w:val="00912C9C"/>
    <w:rsid w:val="0092068A"/>
    <w:rsid w:val="0092773B"/>
    <w:rsid w:val="00927D3B"/>
    <w:rsid w:val="0093262D"/>
    <w:rsid w:val="00935F03"/>
    <w:rsid w:val="00942271"/>
    <w:rsid w:val="0094715E"/>
    <w:rsid w:val="009518CB"/>
    <w:rsid w:val="00962F25"/>
    <w:rsid w:val="009630F9"/>
    <w:rsid w:val="00966029"/>
    <w:rsid w:val="00967855"/>
    <w:rsid w:val="00974086"/>
    <w:rsid w:val="0097643F"/>
    <w:rsid w:val="00985615"/>
    <w:rsid w:val="0099327F"/>
    <w:rsid w:val="009A6A70"/>
    <w:rsid w:val="009B5F1E"/>
    <w:rsid w:val="009C4A6A"/>
    <w:rsid w:val="009C63C8"/>
    <w:rsid w:val="009E27BB"/>
    <w:rsid w:val="00A06ED6"/>
    <w:rsid w:val="00A13065"/>
    <w:rsid w:val="00A1583A"/>
    <w:rsid w:val="00A23754"/>
    <w:rsid w:val="00A254B0"/>
    <w:rsid w:val="00A26B86"/>
    <w:rsid w:val="00A322B5"/>
    <w:rsid w:val="00A36B11"/>
    <w:rsid w:val="00A57DA0"/>
    <w:rsid w:val="00A61B90"/>
    <w:rsid w:val="00A67B2A"/>
    <w:rsid w:val="00A73FCD"/>
    <w:rsid w:val="00A8028C"/>
    <w:rsid w:val="00A84154"/>
    <w:rsid w:val="00A87A9F"/>
    <w:rsid w:val="00A9238F"/>
    <w:rsid w:val="00AB10C3"/>
    <w:rsid w:val="00AD288B"/>
    <w:rsid w:val="00AD2986"/>
    <w:rsid w:val="00AE695A"/>
    <w:rsid w:val="00AE6F4C"/>
    <w:rsid w:val="00AF4D18"/>
    <w:rsid w:val="00AF5633"/>
    <w:rsid w:val="00B0058F"/>
    <w:rsid w:val="00B03973"/>
    <w:rsid w:val="00B21FF9"/>
    <w:rsid w:val="00B260E3"/>
    <w:rsid w:val="00B32313"/>
    <w:rsid w:val="00B4551E"/>
    <w:rsid w:val="00B57310"/>
    <w:rsid w:val="00B601C8"/>
    <w:rsid w:val="00B64340"/>
    <w:rsid w:val="00B65F43"/>
    <w:rsid w:val="00B72DA2"/>
    <w:rsid w:val="00B84609"/>
    <w:rsid w:val="00BA11DD"/>
    <w:rsid w:val="00BA539A"/>
    <w:rsid w:val="00BB197F"/>
    <w:rsid w:val="00BB6DA4"/>
    <w:rsid w:val="00BC1D76"/>
    <w:rsid w:val="00BC47F7"/>
    <w:rsid w:val="00BD0D5A"/>
    <w:rsid w:val="00BD2546"/>
    <w:rsid w:val="00BD2C07"/>
    <w:rsid w:val="00BD3F33"/>
    <w:rsid w:val="00BD76BB"/>
    <w:rsid w:val="00BE20E8"/>
    <w:rsid w:val="00C03C55"/>
    <w:rsid w:val="00C03FAA"/>
    <w:rsid w:val="00C16A13"/>
    <w:rsid w:val="00C21BF6"/>
    <w:rsid w:val="00C22380"/>
    <w:rsid w:val="00C25B20"/>
    <w:rsid w:val="00C26023"/>
    <w:rsid w:val="00C34101"/>
    <w:rsid w:val="00C342F0"/>
    <w:rsid w:val="00C47E28"/>
    <w:rsid w:val="00C50D5F"/>
    <w:rsid w:val="00C51F0B"/>
    <w:rsid w:val="00C54D16"/>
    <w:rsid w:val="00C62564"/>
    <w:rsid w:val="00C64593"/>
    <w:rsid w:val="00C84AF7"/>
    <w:rsid w:val="00C85DA8"/>
    <w:rsid w:val="00C91732"/>
    <w:rsid w:val="00C91E39"/>
    <w:rsid w:val="00C9385E"/>
    <w:rsid w:val="00C964B9"/>
    <w:rsid w:val="00C97A9D"/>
    <w:rsid w:val="00C97E96"/>
    <w:rsid w:val="00CA357B"/>
    <w:rsid w:val="00CA4208"/>
    <w:rsid w:val="00CA7813"/>
    <w:rsid w:val="00CB0808"/>
    <w:rsid w:val="00CC772D"/>
    <w:rsid w:val="00CD144B"/>
    <w:rsid w:val="00CD67AB"/>
    <w:rsid w:val="00CD6A98"/>
    <w:rsid w:val="00CF3664"/>
    <w:rsid w:val="00CF3821"/>
    <w:rsid w:val="00CF39DC"/>
    <w:rsid w:val="00CF551D"/>
    <w:rsid w:val="00D014CB"/>
    <w:rsid w:val="00D248A8"/>
    <w:rsid w:val="00D32F08"/>
    <w:rsid w:val="00D352F1"/>
    <w:rsid w:val="00D603BF"/>
    <w:rsid w:val="00D618FC"/>
    <w:rsid w:val="00D657FB"/>
    <w:rsid w:val="00D65F57"/>
    <w:rsid w:val="00D80D3D"/>
    <w:rsid w:val="00D877A7"/>
    <w:rsid w:val="00D910F4"/>
    <w:rsid w:val="00DB0081"/>
    <w:rsid w:val="00DB3C78"/>
    <w:rsid w:val="00DC1E91"/>
    <w:rsid w:val="00DC3D14"/>
    <w:rsid w:val="00DD1CE9"/>
    <w:rsid w:val="00DD2096"/>
    <w:rsid w:val="00DE7530"/>
    <w:rsid w:val="00DE7C03"/>
    <w:rsid w:val="00DF13F7"/>
    <w:rsid w:val="00DF60E1"/>
    <w:rsid w:val="00E07C1B"/>
    <w:rsid w:val="00E14CC3"/>
    <w:rsid w:val="00E16DB7"/>
    <w:rsid w:val="00E2496E"/>
    <w:rsid w:val="00E24B12"/>
    <w:rsid w:val="00E3120F"/>
    <w:rsid w:val="00E40490"/>
    <w:rsid w:val="00E414DA"/>
    <w:rsid w:val="00E4360F"/>
    <w:rsid w:val="00E46B3E"/>
    <w:rsid w:val="00E46E33"/>
    <w:rsid w:val="00E527BB"/>
    <w:rsid w:val="00E72EA4"/>
    <w:rsid w:val="00E75417"/>
    <w:rsid w:val="00E81AA3"/>
    <w:rsid w:val="00E82252"/>
    <w:rsid w:val="00EA5955"/>
    <w:rsid w:val="00EB2B2B"/>
    <w:rsid w:val="00EB2F56"/>
    <w:rsid w:val="00ED13CA"/>
    <w:rsid w:val="00EE137B"/>
    <w:rsid w:val="00F1495D"/>
    <w:rsid w:val="00F166AD"/>
    <w:rsid w:val="00F272A8"/>
    <w:rsid w:val="00F6474D"/>
    <w:rsid w:val="00F7724F"/>
    <w:rsid w:val="00F86DDE"/>
    <w:rsid w:val="00F91706"/>
    <w:rsid w:val="00FA5B99"/>
    <w:rsid w:val="00FB0290"/>
    <w:rsid w:val="00FB37FD"/>
    <w:rsid w:val="00FC21FA"/>
    <w:rsid w:val="00FC69E4"/>
    <w:rsid w:val="00FD5F97"/>
    <w:rsid w:val="00FE7F4E"/>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844F8"/>
  <w15:docId w15:val="{F84D7B18-7DBC-44E5-AC1F-B524B4E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fontstyle01">
    <w:name w:val="fontstyle01"/>
    <w:basedOn w:val="DefaultParagraphFont"/>
    <w:rsid w:val="004B2F5E"/>
    <w:rPr>
      <w:rFonts w:ascii="Arial" w:hAnsi="Arial" w:cs="Arial" w:hint="default"/>
      <w:b w:val="0"/>
      <w:bCs w:val="0"/>
      <w:i w:val="0"/>
      <w:iCs w:val="0"/>
      <w:color w:val="000000"/>
      <w:sz w:val="22"/>
      <w:szCs w:val="22"/>
    </w:rPr>
  </w:style>
  <w:style w:type="paragraph" w:styleId="Revision">
    <w:name w:val="Revision"/>
    <w:hidden/>
    <w:uiPriority w:val="99"/>
    <w:semiHidden/>
    <w:rsid w:val="00935F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0734">
      <w:bodyDiv w:val="1"/>
      <w:marLeft w:val="0"/>
      <w:marRight w:val="0"/>
      <w:marTop w:val="0"/>
      <w:marBottom w:val="0"/>
      <w:divBdr>
        <w:top w:val="none" w:sz="0" w:space="0" w:color="auto"/>
        <w:left w:val="none" w:sz="0" w:space="0" w:color="auto"/>
        <w:bottom w:val="none" w:sz="0" w:space="0" w:color="auto"/>
        <w:right w:val="none" w:sz="0" w:space="0" w:color="auto"/>
      </w:divBdr>
    </w:div>
    <w:div w:id="1364863631">
      <w:bodyDiv w:val="1"/>
      <w:marLeft w:val="0"/>
      <w:marRight w:val="0"/>
      <w:marTop w:val="0"/>
      <w:marBottom w:val="0"/>
      <w:divBdr>
        <w:top w:val="none" w:sz="0" w:space="0" w:color="auto"/>
        <w:left w:val="none" w:sz="0" w:space="0" w:color="auto"/>
        <w:bottom w:val="none" w:sz="0" w:space="0" w:color="auto"/>
        <w:right w:val="none" w:sz="0" w:space="0" w:color="auto"/>
      </w:divBdr>
    </w:div>
    <w:div w:id="18309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0F852E26D9C499877678ECA689220" ma:contentTypeVersion="5" ma:contentTypeDescription="Create a new document." ma:contentTypeScope="" ma:versionID="5560433ce2c3f0b51cfd3bfb97b8fb74">
  <xsd:schema xmlns:xsd="http://www.w3.org/2001/XMLSchema" xmlns:xs="http://www.w3.org/2001/XMLSchema" xmlns:p="http://schemas.microsoft.com/office/2006/metadata/properties" xmlns:ns3="62a054d2-8d7e-41b1-b590-1d4adff45990" xmlns:ns4="da89c197-1a23-45ec-bc6e-80f723922afc" targetNamespace="http://schemas.microsoft.com/office/2006/metadata/properties" ma:root="true" ma:fieldsID="96821be727f84177ab24502ab4631e20" ns3:_="" ns4:_="">
    <xsd:import namespace="62a054d2-8d7e-41b1-b590-1d4adff45990"/>
    <xsd:import namespace="da89c197-1a23-45ec-bc6e-80f723922a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054d2-8d7e-41b1-b590-1d4adff459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9c197-1a23-45ec-bc6e-80f723922a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7FF4E-C2DA-4E4A-BE4D-A4DC03A80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054d2-8d7e-41b1-b590-1d4adff45990"/>
    <ds:schemaRef ds:uri="da89c197-1a23-45ec-bc6e-80f723922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CEFE8-0CC8-4C30-9E35-7399624F4CA3}">
  <ds:schemaRefs>
    <ds:schemaRef ds:uri="http://schemas.microsoft.com/sharepoint/v3/contenttype/forms"/>
  </ds:schemaRefs>
</ds:datastoreItem>
</file>

<file path=customXml/itemProps3.xml><?xml version="1.0" encoding="utf-8"?>
<ds:datastoreItem xmlns:ds="http://schemas.openxmlformats.org/officeDocument/2006/customXml" ds:itemID="{BDBF09E6-7C6C-4AF9-8AEB-24CDE1143F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F41505-2708-4EF0-9F7C-7698ED93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Vang, Kevin@Wildlife</cp:lastModifiedBy>
  <cp:revision>2</cp:revision>
  <cp:lastPrinted>2014-06-05T16:22:00Z</cp:lastPrinted>
  <dcterms:created xsi:type="dcterms:W3CDTF">2026-06-02T20:40:00Z</dcterms:created>
  <dcterms:modified xsi:type="dcterms:W3CDTF">2026-06-02T20:40:00Z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Debbie.Alexander@wildlife.ca.gov</vt:lpwstr>
  </property>
  <property fmtid="{D5CDD505-2E9C-101B-9397-08002B2CF9AE}" pid="5" name="MSIP_Label_6e685f86-ed8d-482b-be3a-2b7af73f9b7f_SetDate">
    <vt:lpwstr>2020-01-16T19:43:55.9511189Z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51f99faf-2465-4fc7-9661-512256f45226</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y fmtid="{D5CDD505-2E9C-101B-9397-08002B2CF9AE}" pid="11" name="ContentTypeId">
    <vt:lpwstr>0x010100CD10F852E26D9C499877678ECA689220</vt:lpwstr>
  </property>
</Properties>
</file>