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4C4340" w14:paraId="14D02706" w14:textId="77777777">
        <w:trPr>
          <w:cantSplit/>
        </w:trPr>
        <w:tc>
          <w:tcPr>
            <w:tcW w:w="5785" w:type="dxa"/>
            <w:gridSpan w:val="6"/>
            <w:vMerge w:val="restart"/>
            <w:tcBorders>
              <w:top w:val="double" w:sz="4" w:space="0" w:color="auto"/>
              <w:left w:val="double" w:sz="4" w:space="0" w:color="auto"/>
            </w:tcBorders>
          </w:tcPr>
          <w:p w14:paraId="186352DD" w14:textId="77777777" w:rsidR="004C4340" w:rsidRDefault="004C4340">
            <w:pPr>
              <w:rPr>
                <w:sz w:val="16"/>
              </w:rPr>
            </w:pPr>
          </w:p>
          <w:p w14:paraId="356EA787" w14:textId="77777777" w:rsidR="004C4340" w:rsidRDefault="004C4340">
            <w:pPr>
              <w:rPr>
                <w:sz w:val="16"/>
              </w:rPr>
            </w:pPr>
            <w:r>
              <w:rPr>
                <w:sz w:val="16"/>
              </w:rPr>
              <w:t>STATE OF CALIFORNIA</w:t>
            </w:r>
          </w:p>
          <w:p w14:paraId="711DA534" w14:textId="77777777" w:rsidR="004C4340" w:rsidRDefault="004C4340">
            <w:r>
              <w:rPr>
                <w:sz w:val="16"/>
              </w:rPr>
              <w:t>DEPARTMENT OF FORESTRY AND FIRE PROTECTION</w:t>
            </w:r>
          </w:p>
          <w:p w14:paraId="1957C0D1" w14:textId="77777777" w:rsidR="004C4340" w:rsidRDefault="004C4340">
            <w:pPr>
              <w:rPr>
                <w:b/>
                <w:bCs/>
              </w:rPr>
            </w:pPr>
            <w:r>
              <w:rPr>
                <w:b/>
                <w:bCs/>
              </w:rPr>
              <w:t>POSITION ESSENTIAL FUNCTIONS DUTIES STATEMENT</w:t>
            </w:r>
          </w:p>
          <w:p w14:paraId="568CCE64" w14:textId="77777777" w:rsidR="004C4340" w:rsidRDefault="00ED2640" w:rsidP="00346C2D">
            <w:pPr>
              <w:rPr>
                <w:sz w:val="16"/>
              </w:rPr>
            </w:pPr>
            <w:r>
              <w:rPr>
                <w:sz w:val="16"/>
              </w:rPr>
              <w:t>PO-199 (06</w:t>
            </w:r>
            <w:r w:rsidR="004C4340">
              <w:rPr>
                <w:sz w:val="16"/>
              </w:rPr>
              <w:t>/</w:t>
            </w:r>
            <w:r w:rsidR="00346C2D">
              <w:rPr>
                <w:sz w:val="16"/>
              </w:rPr>
              <w:t>16</w:t>
            </w:r>
            <w:r w:rsidR="004C4340">
              <w:rPr>
                <w:sz w:val="16"/>
              </w:rPr>
              <w:t>)</w:t>
            </w:r>
          </w:p>
        </w:tc>
        <w:tc>
          <w:tcPr>
            <w:tcW w:w="4943" w:type="dxa"/>
            <w:gridSpan w:val="5"/>
            <w:tcBorders>
              <w:top w:val="double" w:sz="4" w:space="0" w:color="auto"/>
              <w:right w:val="double" w:sz="4" w:space="0" w:color="auto"/>
            </w:tcBorders>
          </w:tcPr>
          <w:p w14:paraId="72D6C291" w14:textId="77777777" w:rsidR="004C4340" w:rsidRDefault="004C4340">
            <w:r>
              <w:t>Working Title of Position</w:t>
            </w:r>
          </w:p>
          <w:p w14:paraId="33F338A0" w14:textId="45B2C915" w:rsidR="004C4340" w:rsidRDefault="00E55D50">
            <w:pPr>
              <w:rPr>
                <w:color w:val="0000FF"/>
              </w:rPr>
            </w:pPr>
            <w:r>
              <w:rPr>
                <w:color w:val="0000FF"/>
              </w:rPr>
              <w:t>Arson and Bomb Investigator</w:t>
            </w:r>
            <w:r w:rsidR="0063577E">
              <w:rPr>
                <w:color w:val="0000FF"/>
              </w:rPr>
              <w:t>- Limited Term</w:t>
            </w:r>
          </w:p>
        </w:tc>
      </w:tr>
      <w:tr w:rsidR="004C4340" w14:paraId="4CE10DFF" w14:textId="77777777">
        <w:trPr>
          <w:cantSplit/>
        </w:trPr>
        <w:tc>
          <w:tcPr>
            <w:tcW w:w="5785" w:type="dxa"/>
            <w:gridSpan w:val="6"/>
            <w:vMerge/>
            <w:tcBorders>
              <w:left w:val="double" w:sz="4" w:space="0" w:color="auto"/>
            </w:tcBorders>
          </w:tcPr>
          <w:p w14:paraId="1075BCF1" w14:textId="77777777" w:rsidR="004C4340" w:rsidRDefault="004C4340"/>
        </w:tc>
        <w:tc>
          <w:tcPr>
            <w:tcW w:w="4943" w:type="dxa"/>
            <w:gridSpan w:val="5"/>
            <w:tcBorders>
              <w:right w:val="double" w:sz="4" w:space="0" w:color="auto"/>
            </w:tcBorders>
          </w:tcPr>
          <w:p w14:paraId="0FDE2007" w14:textId="77777777" w:rsidR="004C4340" w:rsidRDefault="004C4340">
            <w:r>
              <w:t>Division and/or Subdivision</w:t>
            </w:r>
          </w:p>
          <w:p w14:paraId="577F620A" w14:textId="59053C67" w:rsidR="004C4340" w:rsidRDefault="00FF3392">
            <w:r>
              <w:rPr>
                <w:color w:val="0000FF"/>
              </w:rPr>
              <w:t>Office of the State Fire Marshal/</w:t>
            </w:r>
            <w:r w:rsidR="00E55D50">
              <w:rPr>
                <w:color w:val="0000FF"/>
              </w:rPr>
              <w:t>Fire Engineering &amp; Investigations</w:t>
            </w:r>
          </w:p>
        </w:tc>
      </w:tr>
      <w:tr w:rsidR="004C4340" w14:paraId="13FD73FB" w14:textId="77777777">
        <w:trPr>
          <w:cantSplit/>
        </w:trPr>
        <w:tc>
          <w:tcPr>
            <w:tcW w:w="5785" w:type="dxa"/>
            <w:gridSpan w:val="6"/>
            <w:vMerge w:val="restart"/>
            <w:tcBorders>
              <w:left w:val="double" w:sz="4" w:space="0" w:color="auto"/>
            </w:tcBorders>
          </w:tcPr>
          <w:p w14:paraId="70E2CCD8" w14:textId="77777777" w:rsidR="004C4340" w:rsidRDefault="004C4340">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47D9792C" w14:textId="77777777" w:rsidR="004C4340" w:rsidRDefault="004C4340">
            <w:r>
              <w:t>Location of Headquarters</w:t>
            </w:r>
          </w:p>
          <w:p w14:paraId="7D0A6CD0" w14:textId="77777777" w:rsidR="004C4340" w:rsidRDefault="00E55D50">
            <w:r>
              <w:rPr>
                <w:color w:val="0000FF"/>
              </w:rPr>
              <w:t>Sacramento</w:t>
            </w:r>
          </w:p>
        </w:tc>
      </w:tr>
      <w:tr w:rsidR="004C4340" w14:paraId="607D6301" w14:textId="77777777">
        <w:trPr>
          <w:cantSplit/>
        </w:trPr>
        <w:tc>
          <w:tcPr>
            <w:tcW w:w="5785" w:type="dxa"/>
            <w:gridSpan w:val="6"/>
            <w:vMerge/>
            <w:tcBorders>
              <w:left w:val="double" w:sz="4" w:space="0" w:color="auto"/>
            </w:tcBorders>
          </w:tcPr>
          <w:p w14:paraId="7D5726F1" w14:textId="77777777" w:rsidR="004C4340" w:rsidRDefault="004C4340"/>
        </w:tc>
        <w:tc>
          <w:tcPr>
            <w:tcW w:w="4943" w:type="dxa"/>
            <w:gridSpan w:val="5"/>
            <w:tcBorders>
              <w:right w:val="double" w:sz="4" w:space="0" w:color="auto"/>
            </w:tcBorders>
          </w:tcPr>
          <w:p w14:paraId="137DE5B0" w14:textId="77777777" w:rsidR="004C4340" w:rsidRDefault="004C4340">
            <w:r>
              <w:t>Class Title of Position</w:t>
            </w:r>
          </w:p>
          <w:p w14:paraId="5FE14769" w14:textId="77777777" w:rsidR="004C4340" w:rsidRDefault="00E55D50">
            <w:r>
              <w:rPr>
                <w:color w:val="0000FF"/>
              </w:rPr>
              <w:t>Arson and Bomb Investigator</w:t>
            </w:r>
          </w:p>
        </w:tc>
      </w:tr>
      <w:tr w:rsidR="004C4340" w14:paraId="492C9765" w14:textId="77777777">
        <w:trPr>
          <w:cantSplit/>
        </w:trPr>
        <w:tc>
          <w:tcPr>
            <w:tcW w:w="5785" w:type="dxa"/>
            <w:gridSpan w:val="6"/>
            <w:vMerge/>
            <w:tcBorders>
              <w:left w:val="double" w:sz="4" w:space="0" w:color="auto"/>
            </w:tcBorders>
          </w:tcPr>
          <w:p w14:paraId="454C11BA" w14:textId="77777777" w:rsidR="004C4340" w:rsidRDefault="004C4340"/>
        </w:tc>
        <w:tc>
          <w:tcPr>
            <w:tcW w:w="4943" w:type="dxa"/>
            <w:gridSpan w:val="5"/>
            <w:tcBorders>
              <w:right w:val="double" w:sz="4" w:space="0" w:color="auto"/>
            </w:tcBorders>
          </w:tcPr>
          <w:p w14:paraId="1250E9C9" w14:textId="77777777" w:rsidR="004C4340" w:rsidRDefault="004C4340">
            <w:r>
              <w:t>Position Number</w:t>
            </w:r>
          </w:p>
          <w:p w14:paraId="452575FF" w14:textId="37F6B3AA" w:rsidR="004C4340" w:rsidRDefault="00E55D50">
            <w:r>
              <w:rPr>
                <w:color w:val="0000FF"/>
              </w:rPr>
              <w:t>544-542-8997-</w:t>
            </w:r>
            <w:r w:rsidR="006F4AF6">
              <w:rPr>
                <w:color w:val="0000FF"/>
              </w:rPr>
              <w:t>904</w:t>
            </w:r>
          </w:p>
        </w:tc>
      </w:tr>
      <w:tr w:rsidR="004C4340" w14:paraId="34219F73" w14:textId="77777777">
        <w:trPr>
          <w:cantSplit/>
        </w:trPr>
        <w:tc>
          <w:tcPr>
            <w:tcW w:w="5785" w:type="dxa"/>
            <w:gridSpan w:val="6"/>
            <w:vMerge/>
            <w:tcBorders>
              <w:left w:val="double" w:sz="4" w:space="0" w:color="auto"/>
            </w:tcBorders>
          </w:tcPr>
          <w:p w14:paraId="4EB8DCC6" w14:textId="77777777" w:rsidR="004C4340" w:rsidRDefault="004C4340"/>
        </w:tc>
        <w:tc>
          <w:tcPr>
            <w:tcW w:w="4943" w:type="dxa"/>
            <w:gridSpan w:val="5"/>
            <w:tcBorders>
              <w:right w:val="double" w:sz="4" w:space="0" w:color="auto"/>
            </w:tcBorders>
          </w:tcPr>
          <w:p w14:paraId="24FA8507" w14:textId="77777777" w:rsidR="004C4340" w:rsidRDefault="004C4340">
            <w:r>
              <w:t>Effective Date</w:t>
            </w:r>
          </w:p>
          <w:p w14:paraId="39CE2301" w14:textId="13CE9C1D" w:rsidR="004C4340" w:rsidRDefault="00151566">
            <w:r>
              <w:rPr>
                <w:color w:val="0000FF"/>
              </w:rPr>
              <w:t>August</w:t>
            </w:r>
            <w:r w:rsidR="0071719C">
              <w:rPr>
                <w:color w:val="0000FF"/>
              </w:rPr>
              <w:t xml:space="preserve"> 2026</w:t>
            </w:r>
          </w:p>
        </w:tc>
      </w:tr>
      <w:tr w:rsidR="004C4340" w14:paraId="0C531F58" w14:textId="77777777">
        <w:trPr>
          <w:cantSplit/>
        </w:trPr>
        <w:tc>
          <w:tcPr>
            <w:tcW w:w="1995" w:type="dxa"/>
            <w:tcBorders>
              <w:left w:val="double" w:sz="4" w:space="0" w:color="auto"/>
              <w:bottom w:val="single" w:sz="4" w:space="0" w:color="auto"/>
            </w:tcBorders>
          </w:tcPr>
          <w:p w14:paraId="08EEE090" w14:textId="77777777" w:rsidR="004C4340" w:rsidRDefault="004C4340">
            <w:r>
              <w:t>Percentage of Time Required</w:t>
            </w:r>
          </w:p>
        </w:tc>
        <w:tc>
          <w:tcPr>
            <w:tcW w:w="8733" w:type="dxa"/>
            <w:gridSpan w:val="10"/>
            <w:tcBorders>
              <w:bottom w:val="single" w:sz="4" w:space="0" w:color="auto"/>
              <w:right w:val="double" w:sz="4" w:space="0" w:color="auto"/>
            </w:tcBorders>
          </w:tcPr>
          <w:p w14:paraId="4F29A95C" w14:textId="77777777" w:rsidR="004C4340" w:rsidRDefault="004C4340">
            <w:r>
              <w:t>Effective on the date indicated, the employee assigned to the position identified above performs the following duties and responsibilities.</w:t>
            </w:r>
          </w:p>
        </w:tc>
      </w:tr>
      <w:tr w:rsidR="004C4340" w14:paraId="385A7965" w14:textId="77777777" w:rsidTr="00A71D7A">
        <w:trPr>
          <w:cantSplit/>
          <w:trHeight w:hRule="exact" w:val="4987"/>
        </w:trPr>
        <w:tc>
          <w:tcPr>
            <w:tcW w:w="1995" w:type="dxa"/>
            <w:vMerge w:val="restart"/>
            <w:tcBorders>
              <w:left w:val="double" w:sz="4" w:space="0" w:color="auto"/>
              <w:right w:val="single" w:sz="4" w:space="0" w:color="auto"/>
            </w:tcBorders>
          </w:tcPr>
          <w:p w14:paraId="6BE61C2D" w14:textId="77777777" w:rsidR="004C4340" w:rsidRDefault="004C4340"/>
          <w:p w14:paraId="75D3E6CD"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6829BC9D" w14:textId="77777777" w:rsidR="000772A8" w:rsidRPr="00A71D7A" w:rsidRDefault="000772A8">
            <w:pPr>
              <w:rPr>
                <w:color w:val="0000FF"/>
                <w:sz w:val="24"/>
                <w:szCs w:val="24"/>
              </w:rPr>
            </w:pPr>
          </w:p>
          <w:p w14:paraId="26C8B3C8" w14:textId="77777777" w:rsidR="000772A8" w:rsidRDefault="000772A8">
            <w:pPr>
              <w:rPr>
                <w:color w:val="0000FF"/>
                <w:sz w:val="16"/>
                <w:szCs w:val="16"/>
              </w:rPr>
            </w:pPr>
          </w:p>
          <w:p w14:paraId="6A2797FA" w14:textId="7E0C4FF4" w:rsidR="004C4340" w:rsidRPr="00933201" w:rsidRDefault="00F64EFD" w:rsidP="00AF0C9E">
            <w:pPr>
              <w:jc w:val="center"/>
              <w:rPr>
                <w:color w:val="0000FF"/>
                <w:sz w:val="18"/>
              </w:rPr>
            </w:pPr>
            <w:r>
              <w:rPr>
                <w:color w:val="0000FF"/>
                <w:sz w:val="18"/>
              </w:rPr>
              <w:t>3</w:t>
            </w:r>
            <w:r w:rsidR="000772A8">
              <w:rPr>
                <w:color w:val="0000FF"/>
                <w:sz w:val="18"/>
              </w:rPr>
              <w:t>0</w:t>
            </w:r>
            <w:r w:rsidR="00724243" w:rsidRPr="00933201">
              <w:rPr>
                <w:color w:val="0000FF"/>
                <w:sz w:val="18"/>
              </w:rPr>
              <w:t>%</w:t>
            </w:r>
          </w:p>
          <w:p w14:paraId="0BFE3075" w14:textId="77777777" w:rsidR="004C4340" w:rsidRPr="00933201" w:rsidRDefault="004C4340">
            <w:pPr>
              <w:rPr>
                <w:color w:val="0000FF"/>
                <w:sz w:val="18"/>
              </w:rPr>
            </w:pPr>
          </w:p>
          <w:p w14:paraId="3195BBCA" w14:textId="77777777" w:rsidR="004C4340" w:rsidRPr="00933201" w:rsidRDefault="004C4340">
            <w:pPr>
              <w:rPr>
                <w:color w:val="0000FF"/>
                <w:sz w:val="18"/>
              </w:rPr>
            </w:pPr>
            <w:r w:rsidRPr="00933201">
              <w:rPr>
                <w:color w:val="0000FF"/>
                <w:sz w:val="18"/>
              </w:rPr>
              <w:fldChar w:fldCharType="begin">
                <w:ffData>
                  <w:name w:val="Text2"/>
                  <w:enabled/>
                  <w:calcOnExit w:val="0"/>
                  <w:textInput/>
                </w:ffData>
              </w:fldChar>
            </w:r>
            <w:r w:rsidRPr="00933201">
              <w:rPr>
                <w:color w:val="0000FF"/>
                <w:sz w:val="18"/>
              </w:rPr>
              <w:instrText xml:space="preserve"> FORMTEXT </w:instrText>
            </w:r>
            <w:r w:rsidRPr="00933201">
              <w:rPr>
                <w:color w:val="0000FF"/>
                <w:sz w:val="18"/>
              </w:rPr>
            </w:r>
            <w:r w:rsidRPr="00933201">
              <w:rPr>
                <w:color w:val="0000FF"/>
                <w:sz w:val="18"/>
              </w:rPr>
              <w:fldChar w:fldCharType="separate"/>
            </w:r>
            <w:r w:rsidRPr="00933201">
              <w:rPr>
                <w:noProof/>
                <w:color w:val="0000FF"/>
                <w:sz w:val="18"/>
              </w:rPr>
              <w:t> </w:t>
            </w:r>
            <w:r w:rsidRPr="00933201">
              <w:rPr>
                <w:noProof/>
                <w:color w:val="0000FF"/>
                <w:sz w:val="18"/>
              </w:rPr>
              <w:t> </w:t>
            </w:r>
            <w:r w:rsidRPr="00933201">
              <w:rPr>
                <w:noProof/>
                <w:color w:val="0000FF"/>
                <w:sz w:val="18"/>
              </w:rPr>
              <w:t> </w:t>
            </w:r>
            <w:r w:rsidRPr="00933201">
              <w:rPr>
                <w:noProof/>
                <w:color w:val="0000FF"/>
                <w:sz w:val="18"/>
              </w:rPr>
              <w:t> </w:t>
            </w:r>
            <w:r w:rsidRPr="00933201">
              <w:rPr>
                <w:noProof/>
                <w:color w:val="0000FF"/>
                <w:sz w:val="18"/>
              </w:rPr>
              <w:t> </w:t>
            </w:r>
            <w:r w:rsidRPr="00933201">
              <w:rPr>
                <w:color w:val="0000FF"/>
                <w:sz w:val="18"/>
              </w:rPr>
              <w:fldChar w:fldCharType="end"/>
            </w:r>
          </w:p>
          <w:p w14:paraId="58521291" w14:textId="77777777" w:rsidR="004C4340" w:rsidRPr="00933201" w:rsidRDefault="004C4340">
            <w:pPr>
              <w:rPr>
                <w:color w:val="0000FF"/>
                <w:sz w:val="18"/>
              </w:rPr>
            </w:pPr>
          </w:p>
          <w:p w14:paraId="783CCA48" w14:textId="77777777" w:rsidR="00D61A4F" w:rsidRDefault="00D61A4F">
            <w:pPr>
              <w:rPr>
                <w:color w:val="0000FF"/>
                <w:sz w:val="16"/>
                <w:szCs w:val="16"/>
              </w:rPr>
            </w:pPr>
          </w:p>
          <w:p w14:paraId="74FC6299" w14:textId="77777777" w:rsidR="000772A8" w:rsidRDefault="000772A8">
            <w:pPr>
              <w:rPr>
                <w:color w:val="0000FF"/>
                <w:sz w:val="16"/>
                <w:szCs w:val="16"/>
              </w:rPr>
            </w:pPr>
          </w:p>
          <w:p w14:paraId="167D8283" w14:textId="77777777" w:rsidR="00A71D7A" w:rsidRDefault="00A71D7A">
            <w:pPr>
              <w:rPr>
                <w:color w:val="0000FF"/>
                <w:sz w:val="16"/>
                <w:szCs w:val="16"/>
              </w:rPr>
            </w:pPr>
          </w:p>
          <w:p w14:paraId="7B1BA5C8" w14:textId="77777777" w:rsidR="00D61A4F" w:rsidRPr="00933201" w:rsidRDefault="00D61A4F">
            <w:pPr>
              <w:rPr>
                <w:color w:val="0000FF"/>
                <w:sz w:val="18"/>
              </w:rPr>
            </w:pPr>
          </w:p>
          <w:p w14:paraId="064218B5" w14:textId="545B1770" w:rsidR="004C4340" w:rsidRPr="00933201" w:rsidRDefault="00F64EFD" w:rsidP="00933201">
            <w:pPr>
              <w:jc w:val="center"/>
              <w:rPr>
                <w:color w:val="0000FF"/>
                <w:sz w:val="18"/>
              </w:rPr>
            </w:pPr>
            <w:r>
              <w:rPr>
                <w:color w:val="0000FF"/>
                <w:sz w:val="18"/>
              </w:rPr>
              <w:t>2</w:t>
            </w:r>
            <w:r w:rsidR="000772A8">
              <w:rPr>
                <w:color w:val="0000FF"/>
                <w:sz w:val="18"/>
              </w:rPr>
              <w:t>5</w:t>
            </w:r>
            <w:r w:rsidR="00724243" w:rsidRPr="00933201">
              <w:rPr>
                <w:color w:val="0000FF"/>
                <w:sz w:val="18"/>
              </w:rPr>
              <w:t>%</w:t>
            </w:r>
          </w:p>
          <w:p w14:paraId="30BA7CD8" w14:textId="77777777" w:rsidR="004C4340" w:rsidRPr="00933201" w:rsidRDefault="004C4340">
            <w:pPr>
              <w:rPr>
                <w:color w:val="0000FF"/>
                <w:sz w:val="18"/>
              </w:rPr>
            </w:pPr>
          </w:p>
          <w:p w14:paraId="7D5440EF" w14:textId="77777777" w:rsidR="004C4340" w:rsidRPr="00933201" w:rsidRDefault="004C4340">
            <w:pPr>
              <w:rPr>
                <w:color w:val="0000FF"/>
                <w:sz w:val="18"/>
              </w:rPr>
            </w:pPr>
            <w:r w:rsidRPr="00933201">
              <w:rPr>
                <w:color w:val="0000FF"/>
                <w:sz w:val="18"/>
              </w:rPr>
              <w:fldChar w:fldCharType="begin">
                <w:ffData>
                  <w:name w:val="Text2"/>
                  <w:enabled/>
                  <w:calcOnExit w:val="0"/>
                  <w:textInput/>
                </w:ffData>
              </w:fldChar>
            </w:r>
            <w:r w:rsidRPr="00933201">
              <w:rPr>
                <w:color w:val="0000FF"/>
                <w:sz w:val="18"/>
              </w:rPr>
              <w:instrText xml:space="preserve"> FORMTEXT </w:instrText>
            </w:r>
            <w:r w:rsidRPr="00933201">
              <w:rPr>
                <w:color w:val="0000FF"/>
                <w:sz w:val="18"/>
              </w:rPr>
            </w:r>
            <w:r w:rsidRPr="00933201">
              <w:rPr>
                <w:color w:val="0000FF"/>
                <w:sz w:val="18"/>
              </w:rPr>
              <w:fldChar w:fldCharType="separate"/>
            </w:r>
            <w:r w:rsidRPr="00933201">
              <w:rPr>
                <w:noProof/>
                <w:color w:val="0000FF"/>
                <w:sz w:val="18"/>
              </w:rPr>
              <w:t> </w:t>
            </w:r>
            <w:r w:rsidRPr="00933201">
              <w:rPr>
                <w:noProof/>
                <w:color w:val="0000FF"/>
                <w:sz w:val="18"/>
              </w:rPr>
              <w:t> </w:t>
            </w:r>
            <w:r w:rsidRPr="00933201">
              <w:rPr>
                <w:noProof/>
                <w:color w:val="0000FF"/>
                <w:sz w:val="18"/>
              </w:rPr>
              <w:t> </w:t>
            </w:r>
            <w:r w:rsidRPr="00933201">
              <w:rPr>
                <w:noProof/>
                <w:color w:val="0000FF"/>
                <w:sz w:val="18"/>
              </w:rPr>
              <w:t> </w:t>
            </w:r>
            <w:r w:rsidRPr="00933201">
              <w:rPr>
                <w:noProof/>
                <w:color w:val="0000FF"/>
                <w:sz w:val="18"/>
              </w:rPr>
              <w:t> </w:t>
            </w:r>
            <w:r w:rsidRPr="00933201">
              <w:rPr>
                <w:color w:val="0000FF"/>
                <w:sz w:val="18"/>
              </w:rPr>
              <w:fldChar w:fldCharType="end"/>
            </w:r>
          </w:p>
          <w:p w14:paraId="244C0231" w14:textId="2EEC9304" w:rsidR="004C4340" w:rsidRPr="00933201" w:rsidRDefault="004C4340">
            <w:pPr>
              <w:rPr>
                <w:color w:val="0000FF"/>
                <w:sz w:val="18"/>
              </w:rPr>
            </w:pPr>
          </w:p>
          <w:p w14:paraId="40302DA7" w14:textId="77777777" w:rsidR="00933201" w:rsidRDefault="00933201" w:rsidP="006865B6">
            <w:pPr>
              <w:jc w:val="center"/>
              <w:rPr>
                <w:color w:val="0000FF"/>
                <w:sz w:val="18"/>
              </w:rPr>
            </w:pPr>
          </w:p>
          <w:p w14:paraId="22BBB00E" w14:textId="77777777" w:rsidR="00933201" w:rsidRDefault="00933201" w:rsidP="006865B6">
            <w:pPr>
              <w:jc w:val="center"/>
              <w:rPr>
                <w:color w:val="0000FF"/>
                <w:sz w:val="18"/>
              </w:rPr>
            </w:pPr>
          </w:p>
          <w:p w14:paraId="7F2EA8C0" w14:textId="77777777" w:rsidR="00933201" w:rsidRDefault="00933201" w:rsidP="006865B6">
            <w:pPr>
              <w:jc w:val="center"/>
              <w:rPr>
                <w:color w:val="0000FF"/>
                <w:sz w:val="18"/>
              </w:rPr>
            </w:pPr>
          </w:p>
          <w:p w14:paraId="36FC6A7B" w14:textId="77777777" w:rsidR="00724243" w:rsidRPr="00933201" w:rsidRDefault="00724243">
            <w:pPr>
              <w:rPr>
                <w:color w:val="0000FF"/>
                <w:sz w:val="18"/>
              </w:rPr>
            </w:pPr>
          </w:p>
          <w:p w14:paraId="0C8DC38F" w14:textId="77777777" w:rsidR="004C4340" w:rsidRPr="00933201" w:rsidRDefault="004C4340">
            <w:pPr>
              <w:rPr>
                <w:color w:val="0000FF"/>
                <w:sz w:val="18"/>
              </w:rPr>
            </w:pPr>
          </w:p>
          <w:p w14:paraId="23795753" w14:textId="77777777" w:rsidR="00F64EFD" w:rsidRDefault="00F64EFD" w:rsidP="006865B6">
            <w:pPr>
              <w:ind w:left="720"/>
              <w:rPr>
                <w:color w:val="0000FF"/>
                <w:sz w:val="18"/>
              </w:rPr>
            </w:pPr>
          </w:p>
          <w:p w14:paraId="09297EF2" w14:textId="77777777" w:rsidR="00F64EFD" w:rsidRDefault="00F64EFD" w:rsidP="006865B6">
            <w:pPr>
              <w:ind w:left="720"/>
              <w:rPr>
                <w:color w:val="0000FF"/>
                <w:sz w:val="18"/>
              </w:rPr>
            </w:pPr>
          </w:p>
          <w:p w14:paraId="175F528D" w14:textId="18FE9F7D" w:rsidR="00A12312" w:rsidRDefault="00A12312"/>
        </w:tc>
        <w:tc>
          <w:tcPr>
            <w:tcW w:w="8733" w:type="dxa"/>
            <w:gridSpan w:val="10"/>
            <w:tcBorders>
              <w:left w:val="single" w:sz="4" w:space="0" w:color="auto"/>
              <w:bottom w:val="nil"/>
              <w:right w:val="double" w:sz="4" w:space="0" w:color="auto"/>
            </w:tcBorders>
          </w:tcPr>
          <w:p w14:paraId="3EB08802" w14:textId="459EF8F5" w:rsidR="000772A8" w:rsidRPr="00A71D7A" w:rsidRDefault="000772A8" w:rsidP="000772A8">
            <w:pPr>
              <w:widowControl w:val="0"/>
              <w:autoSpaceDE w:val="0"/>
              <w:autoSpaceDN w:val="0"/>
              <w:spacing w:before="4"/>
              <w:ind w:right="165"/>
              <w:rPr>
                <w:rFonts w:eastAsia="Arial" w:cs="Arial"/>
                <w:color w:val="0000FF"/>
              </w:rPr>
            </w:pPr>
            <w:r w:rsidRPr="00A71D7A">
              <w:rPr>
                <w:rFonts w:eastAsia="Arial" w:cs="Arial"/>
                <w:color w:val="0000FF"/>
              </w:rPr>
              <w:t>Under the direct supervision of the Senior Arson and Bomb Investigator, the incumbent conducts detailed and complex investigations of explosions and fires, as assigned. This work is done independently or as part of team. Duties include, but are not limited to:</w:t>
            </w:r>
          </w:p>
          <w:p w14:paraId="5B61AA34" w14:textId="77777777" w:rsidR="000772A8" w:rsidRPr="000772A8" w:rsidRDefault="000772A8" w:rsidP="000772A8">
            <w:pPr>
              <w:widowControl w:val="0"/>
              <w:autoSpaceDE w:val="0"/>
              <w:autoSpaceDN w:val="0"/>
              <w:spacing w:before="205"/>
              <w:rPr>
                <w:rFonts w:eastAsia="Arial" w:cs="Arial"/>
              </w:rPr>
            </w:pPr>
            <w:r w:rsidRPr="000772A8">
              <w:rPr>
                <w:rFonts w:eastAsia="Arial" w:cs="Arial"/>
                <w:color w:val="0000FF"/>
              </w:rPr>
              <w:t>*Independently</w:t>
            </w:r>
            <w:r w:rsidRPr="000772A8">
              <w:rPr>
                <w:rFonts w:eastAsia="Arial" w:cs="Arial"/>
                <w:color w:val="0000FF"/>
                <w:spacing w:val="-4"/>
              </w:rPr>
              <w:t xml:space="preserve"> </w:t>
            </w:r>
            <w:r w:rsidRPr="000772A8">
              <w:rPr>
                <w:rFonts w:eastAsia="Arial" w:cs="Arial"/>
                <w:color w:val="0000FF"/>
              </w:rPr>
              <w:t>or</w:t>
            </w:r>
            <w:r w:rsidRPr="000772A8">
              <w:rPr>
                <w:rFonts w:eastAsia="Arial" w:cs="Arial"/>
                <w:color w:val="0000FF"/>
                <w:spacing w:val="-3"/>
              </w:rPr>
              <w:t xml:space="preserve"> </w:t>
            </w:r>
            <w:r w:rsidRPr="000772A8">
              <w:rPr>
                <w:rFonts w:eastAsia="Arial" w:cs="Arial"/>
                <w:color w:val="0000FF"/>
              </w:rPr>
              <w:t>as</w:t>
            </w:r>
            <w:r w:rsidRPr="000772A8">
              <w:rPr>
                <w:rFonts w:eastAsia="Arial" w:cs="Arial"/>
                <w:color w:val="0000FF"/>
                <w:spacing w:val="-4"/>
              </w:rPr>
              <w:t xml:space="preserve"> </w:t>
            </w:r>
            <w:r w:rsidRPr="000772A8">
              <w:rPr>
                <w:rFonts w:eastAsia="Arial" w:cs="Arial"/>
                <w:color w:val="0000FF"/>
              </w:rPr>
              <w:t>part</w:t>
            </w:r>
            <w:r w:rsidRPr="000772A8">
              <w:rPr>
                <w:rFonts w:eastAsia="Arial" w:cs="Arial"/>
                <w:color w:val="0000FF"/>
                <w:spacing w:val="-2"/>
              </w:rPr>
              <w:t xml:space="preserve"> </w:t>
            </w:r>
            <w:r w:rsidRPr="000772A8">
              <w:rPr>
                <w:rFonts w:eastAsia="Arial" w:cs="Arial"/>
                <w:color w:val="0000FF"/>
              </w:rPr>
              <w:t>of</w:t>
            </w:r>
            <w:r w:rsidRPr="000772A8">
              <w:rPr>
                <w:rFonts w:eastAsia="Arial" w:cs="Arial"/>
                <w:color w:val="0000FF"/>
                <w:spacing w:val="-1"/>
              </w:rPr>
              <w:t xml:space="preserve"> </w:t>
            </w:r>
            <w:r w:rsidRPr="000772A8">
              <w:rPr>
                <w:rFonts w:eastAsia="Arial" w:cs="Arial"/>
                <w:color w:val="0000FF"/>
              </w:rPr>
              <w:t>a</w:t>
            </w:r>
            <w:r w:rsidRPr="000772A8">
              <w:rPr>
                <w:rFonts w:eastAsia="Arial" w:cs="Arial"/>
                <w:color w:val="0000FF"/>
                <w:spacing w:val="-5"/>
              </w:rPr>
              <w:t xml:space="preserve"> </w:t>
            </w:r>
            <w:r w:rsidRPr="000772A8">
              <w:rPr>
                <w:rFonts w:eastAsia="Arial" w:cs="Arial"/>
                <w:color w:val="0000FF"/>
              </w:rPr>
              <w:t>team</w:t>
            </w:r>
            <w:r w:rsidRPr="000772A8">
              <w:rPr>
                <w:rFonts w:eastAsia="Arial" w:cs="Arial"/>
                <w:color w:val="0000FF"/>
                <w:spacing w:val="-3"/>
              </w:rPr>
              <w:t xml:space="preserve"> </w:t>
            </w:r>
            <w:r w:rsidRPr="000772A8">
              <w:rPr>
                <w:rFonts w:eastAsia="Arial" w:cs="Arial"/>
                <w:color w:val="0000FF"/>
              </w:rPr>
              <w:t>respond</w:t>
            </w:r>
            <w:r w:rsidRPr="000772A8">
              <w:rPr>
                <w:rFonts w:eastAsia="Arial" w:cs="Arial"/>
                <w:color w:val="0000FF"/>
                <w:spacing w:val="-9"/>
              </w:rPr>
              <w:t xml:space="preserve"> </w:t>
            </w:r>
            <w:r w:rsidRPr="000772A8">
              <w:rPr>
                <w:rFonts w:eastAsia="Arial" w:cs="Arial"/>
                <w:color w:val="0000FF"/>
              </w:rPr>
              <w:t>to explosions</w:t>
            </w:r>
            <w:r w:rsidRPr="000772A8">
              <w:rPr>
                <w:rFonts w:eastAsia="Arial" w:cs="Arial"/>
                <w:color w:val="0000FF"/>
                <w:spacing w:val="-4"/>
              </w:rPr>
              <w:t xml:space="preserve"> </w:t>
            </w:r>
            <w:r w:rsidRPr="000772A8">
              <w:rPr>
                <w:rFonts w:eastAsia="Arial" w:cs="Arial"/>
                <w:color w:val="0000FF"/>
              </w:rPr>
              <w:t>and fires</w:t>
            </w:r>
            <w:r w:rsidRPr="000772A8">
              <w:rPr>
                <w:rFonts w:eastAsia="Arial" w:cs="Arial"/>
                <w:color w:val="0000FF"/>
                <w:spacing w:val="-3"/>
              </w:rPr>
              <w:t xml:space="preserve"> </w:t>
            </w:r>
            <w:r w:rsidRPr="000772A8">
              <w:rPr>
                <w:rFonts w:eastAsia="Arial" w:cs="Arial"/>
                <w:color w:val="0000FF"/>
              </w:rPr>
              <w:t>that</w:t>
            </w:r>
            <w:r w:rsidRPr="000772A8">
              <w:rPr>
                <w:rFonts w:eastAsia="Arial" w:cs="Arial"/>
                <w:color w:val="0000FF"/>
                <w:spacing w:val="-2"/>
              </w:rPr>
              <w:t xml:space="preserve"> </w:t>
            </w:r>
            <w:r w:rsidRPr="000772A8">
              <w:rPr>
                <w:rFonts w:eastAsia="Arial" w:cs="Arial"/>
                <w:color w:val="0000FF"/>
              </w:rPr>
              <w:t>may be</w:t>
            </w:r>
            <w:r w:rsidRPr="000772A8">
              <w:rPr>
                <w:rFonts w:eastAsia="Arial" w:cs="Arial"/>
                <w:color w:val="0000FF"/>
                <w:spacing w:val="-5"/>
              </w:rPr>
              <w:t xml:space="preserve"> </w:t>
            </w:r>
            <w:r w:rsidRPr="000772A8">
              <w:rPr>
                <w:rFonts w:eastAsia="Arial" w:cs="Arial"/>
                <w:color w:val="0000FF"/>
              </w:rPr>
              <w:t>related</w:t>
            </w:r>
            <w:r w:rsidRPr="000772A8">
              <w:rPr>
                <w:rFonts w:eastAsia="Arial" w:cs="Arial"/>
                <w:color w:val="0000FF"/>
                <w:spacing w:val="-5"/>
              </w:rPr>
              <w:t xml:space="preserve"> to</w:t>
            </w:r>
          </w:p>
          <w:p w14:paraId="315F0F0C" w14:textId="01311425" w:rsidR="000772A8" w:rsidRPr="000772A8" w:rsidRDefault="000772A8" w:rsidP="00A71D7A">
            <w:pPr>
              <w:widowControl w:val="0"/>
              <w:autoSpaceDE w:val="0"/>
              <w:autoSpaceDN w:val="0"/>
              <w:spacing w:before="4"/>
              <w:ind w:right="165"/>
              <w:rPr>
                <w:rFonts w:eastAsia="Arial" w:cs="Arial"/>
              </w:rPr>
            </w:pPr>
            <w:r w:rsidRPr="000772A8">
              <w:rPr>
                <w:rFonts w:eastAsia="Arial" w:cs="Arial"/>
                <w:color w:val="0000FF"/>
              </w:rPr>
              <w:t>arson,</w:t>
            </w:r>
            <w:r w:rsidRPr="000772A8">
              <w:rPr>
                <w:rFonts w:eastAsia="Arial" w:cs="Arial"/>
                <w:color w:val="0000FF"/>
                <w:spacing w:val="-1"/>
              </w:rPr>
              <w:t xml:space="preserve"> </w:t>
            </w:r>
            <w:r w:rsidRPr="000772A8">
              <w:rPr>
                <w:rFonts w:eastAsia="Arial" w:cs="Arial"/>
                <w:color w:val="0000FF"/>
              </w:rPr>
              <w:t>terrorism,</w:t>
            </w:r>
            <w:r w:rsidRPr="000772A8">
              <w:rPr>
                <w:rFonts w:eastAsia="Arial" w:cs="Arial"/>
                <w:color w:val="0000FF"/>
                <w:spacing w:val="-1"/>
              </w:rPr>
              <w:t xml:space="preserve"> </w:t>
            </w:r>
            <w:r w:rsidRPr="000772A8">
              <w:rPr>
                <w:rFonts w:eastAsia="Arial" w:cs="Arial"/>
                <w:color w:val="0000FF"/>
              </w:rPr>
              <w:t>or</w:t>
            </w:r>
            <w:r w:rsidRPr="000772A8">
              <w:rPr>
                <w:rFonts w:eastAsia="Arial" w:cs="Arial"/>
                <w:color w:val="0000FF"/>
                <w:spacing w:val="-2"/>
              </w:rPr>
              <w:t xml:space="preserve"> </w:t>
            </w:r>
            <w:r w:rsidRPr="000772A8">
              <w:rPr>
                <w:rFonts w:eastAsia="Arial" w:cs="Arial"/>
                <w:color w:val="0000FF"/>
              </w:rPr>
              <w:t>other</w:t>
            </w:r>
            <w:r w:rsidRPr="000772A8">
              <w:rPr>
                <w:rFonts w:eastAsia="Arial" w:cs="Arial"/>
                <w:color w:val="0000FF"/>
                <w:spacing w:val="-2"/>
              </w:rPr>
              <w:t xml:space="preserve"> </w:t>
            </w:r>
            <w:r w:rsidRPr="000772A8">
              <w:rPr>
                <w:rFonts w:eastAsia="Arial" w:cs="Arial"/>
                <w:color w:val="0000FF"/>
              </w:rPr>
              <w:t>criminal</w:t>
            </w:r>
            <w:r w:rsidRPr="000772A8">
              <w:rPr>
                <w:rFonts w:eastAsia="Arial" w:cs="Arial"/>
                <w:color w:val="0000FF"/>
                <w:spacing w:val="-6"/>
              </w:rPr>
              <w:t xml:space="preserve"> </w:t>
            </w:r>
            <w:r w:rsidRPr="000772A8">
              <w:rPr>
                <w:rFonts w:eastAsia="Arial" w:cs="Arial"/>
                <w:color w:val="0000FF"/>
              </w:rPr>
              <w:t>activity</w:t>
            </w:r>
            <w:r w:rsidRPr="000772A8">
              <w:rPr>
                <w:rFonts w:eastAsia="Arial" w:cs="Arial"/>
                <w:color w:val="0000FF"/>
                <w:spacing w:val="-4"/>
              </w:rPr>
              <w:t xml:space="preserve"> </w:t>
            </w:r>
            <w:r w:rsidRPr="000772A8">
              <w:rPr>
                <w:rFonts w:eastAsia="Arial" w:cs="Arial"/>
                <w:color w:val="0000FF"/>
              </w:rPr>
              <w:t>at</w:t>
            </w:r>
            <w:r w:rsidRPr="000772A8">
              <w:rPr>
                <w:rFonts w:eastAsia="Arial" w:cs="Arial"/>
                <w:color w:val="0000FF"/>
                <w:spacing w:val="-1"/>
              </w:rPr>
              <w:t xml:space="preserve"> </w:t>
            </w:r>
            <w:r w:rsidRPr="000772A8">
              <w:rPr>
                <w:rFonts w:eastAsia="Arial" w:cs="Arial"/>
                <w:color w:val="0000FF"/>
              </w:rPr>
              <w:t>state-owned,</w:t>
            </w:r>
            <w:r w:rsidRPr="000772A8">
              <w:rPr>
                <w:rFonts w:eastAsia="Arial" w:cs="Arial"/>
                <w:color w:val="0000FF"/>
                <w:spacing w:val="-1"/>
              </w:rPr>
              <w:t xml:space="preserve"> </w:t>
            </w:r>
            <w:r w:rsidRPr="000772A8">
              <w:rPr>
                <w:rFonts w:eastAsia="Arial" w:cs="Arial"/>
                <w:color w:val="0000FF"/>
              </w:rPr>
              <w:t>occupied,</w:t>
            </w:r>
            <w:r w:rsidRPr="000772A8">
              <w:rPr>
                <w:rFonts w:eastAsia="Arial" w:cs="Arial"/>
                <w:color w:val="0000FF"/>
                <w:spacing w:val="-1"/>
              </w:rPr>
              <w:t xml:space="preserve"> </w:t>
            </w:r>
            <w:r w:rsidRPr="000772A8">
              <w:rPr>
                <w:rFonts w:eastAsia="Arial" w:cs="Arial"/>
                <w:color w:val="0000FF"/>
              </w:rPr>
              <w:t>or</w:t>
            </w:r>
            <w:r w:rsidRPr="000772A8">
              <w:rPr>
                <w:rFonts w:eastAsia="Arial" w:cs="Arial"/>
                <w:color w:val="0000FF"/>
                <w:spacing w:val="-2"/>
              </w:rPr>
              <w:t xml:space="preserve"> </w:t>
            </w:r>
            <w:r w:rsidRPr="000772A8">
              <w:rPr>
                <w:rFonts w:eastAsia="Arial" w:cs="Arial"/>
                <w:color w:val="0000FF"/>
              </w:rPr>
              <w:t>leased</w:t>
            </w:r>
            <w:r w:rsidRPr="000772A8">
              <w:rPr>
                <w:rFonts w:eastAsia="Arial" w:cs="Arial"/>
                <w:color w:val="0000FF"/>
                <w:spacing w:val="-4"/>
              </w:rPr>
              <w:t xml:space="preserve"> </w:t>
            </w:r>
            <w:r w:rsidRPr="000772A8">
              <w:rPr>
                <w:rFonts w:eastAsia="Arial" w:cs="Arial"/>
                <w:color w:val="0000FF"/>
              </w:rPr>
              <w:t>property.</w:t>
            </w:r>
            <w:r w:rsidRPr="000772A8">
              <w:rPr>
                <w:rFonts w:eastAsia="Arial" w:cs="Arial"/>
                <w:color w:val="0000FF"/>
                <w:spacing w:val="-1"/>
              </w:rPr>
              <w:t xml:space="preserve"> </w:t>
            </w:r>
            <w:r w:rsidRPr="000772A8">
              <w:rPr>
                <w:rFonts w:eastAsia="Arial" w:cs="Arial"/>
                <w:color w:val="0000FF"/>
              </w:rPr>
              <w:t>*Investigate</w:t>
            </w:r>
            <w:r w:rsidRPr="000772A8">
              <w:rPr>
                <w:rFonts w:eastAsia="Arial" w:cs="Arial"/>
                <w:color w:val="0000FF"/>
                <w:spacing w:val="-4"/>
              </w:rPr>
              <w:t xml:space="preserve"> </w:t>
            </w:r>
            <w:r w:rsidRPr="000772A8">
              <w:rPr>
                <w:rFonts w:eastAsia="Arial" w:cs="Arial"/>
                <w:color w:val="0000FF"/>
              </w:rPr>
              <w:t>and document explosions and fire scenes (e. g., diagrams, photographs); collect and preserve evidence.</w:t>
            </w:r>
            <w:r w:rsidR="00A71D7A">
              <w:rPr>
                <w:rFonts w:eastAsia="Arial" w:cs="Arial"/>
              </w:rPr>
              <w:t xml:space="preserve"> </w:t>
            </w:r>
            <w:r w:rsidRPr="000772A8">
              <w:rPr>
                <w:rFonts w:eastAsia="Arial" w:cs="Arial"/>
                <w:color w:val="0000FF"/>
              </w:rPr>
              <w:t>*Interview</w:t>
            </w:r>
            <w:r w:rsidRPr="000772A8">
              <w:rPr>
                <w:rFonts w:eastAsia="Arial" w:cs="Arial"/>
                <w:color w:val="0000FF"/>
                <w:spacing w:val="-2"/>
              </w:rPr>
              <w:t xml:space="preserve"> </w:t>
            </w:r>
            <w:r w:rsidRPr="000772A8">
              <w:rPr>
                <w:rFonts w:eastAsia="Arial" w:cs="Arial"/>
                <w:color w:val="0000FF"/>
              </w:rPr>
              <w:t>witnesses,</w:t>
            </w:r>
            <w:r w:rsidRPr="000772A8">
              <w:rPr>
                <w:rFonts w:eastAsia="Arial" w:cs="Arial"/>
                <w:color w:val="0000FF"/>
                <w:spacing w:val="-2"/>
              </w:rPr>
              <w:t xml:space="preserve"> </w:t>
            </w:r>
            <w:r w:rsidRPr="000772A8">
              <w:rPr>
                <w:rFonts w:eastAsia="Arial" w:cs="Arial"/>
                <w:color w:val="0000FF"/>
              </w:rPr>
              <w:t>obtain criminal</w:t>
            </w:r>
            <w:r w:rsidRPr="000772A8">
              <w:rPr>
                <w:rFonts w:eastAsia="Arial" w:cs="Arial"/>
                <w:color w:val="0000FF"/>
                <w:spacing w:val="-7"/>
              </w:rPr>
              <w:t xml:space="preserve"> </w:t>
            </w:r>
            <w:r w:rsidRPr="000772A8">
              <w:rPr>
                <w:rFonts w:eastAsia="Arial" w:cs="Arial"/>
                <w:color w:val="0000FF"/>
              </w:rPr>
              <w:t>complaints,</w:t>
            </w:r>
            <w:r w:rsidRPr="000772A8">
              <w:rPr>
                <w:rFonts w:eastAsia="Arial" w:cs="Arial"/>
                <w:color w:val="0000FF"/>
                <w:spacing w:val="-2"/>
              </w:rPr>
              <w:t xml:space="preserve"> </w:t>
            </w:r>
            <w:r w:rsidRPr="000772A8">
              <w:rPr>
                <w:rFonts w:eastAsia="Arial" w:cs="Arial"/>
                <w:color w:val="0000FF"/>
              </w:rPr>
              <w:t>serve subpoenas;</w:t>
            </w:r>
            <w:r w:rsidRPr="000772A8">
              <w:rPr>
                <w:rFonts w:eastAsia="Arial" w:cs="Arial"/>
                <w:color w:val="0000FF"/>
                <w:spacing w:val="-2"/>
              </w:rPr>
              <w:t xml:space="preserve"> </w:t>
            </w:r>
            <w:r w:rsidRPr="000772A8">
              <w:rPr>
                <w:rFonts w:eastAsia="Arial" w:cs="Arial"/>
                <w:color w:val="0000FF"/>
              </w:rPr>
              <w:t>draft</w:t>
            </w:r>
            <w:r w:rsidRPr="000772A8">
              <w:rPr>
                <w:rFonts w:eastAsia="Arial" w:cs="Arial"/>
                <w:color w:val="0000FF"/>
                <w:spacing w:val="-2"/>
              </w:rPr>
              <w:t xml:space="preserve"> </w:t>
            </w:r>
            <w:r w:rsidRPr="000772A8">
              <w:rPr>
                <w:rFonts w:eastAsia="Arial" w:cs="Arial"/>
                <w:color w:val="0000FF"/>
              </w:rPr>
              <w:t>and</w:t>
            </w:r>
            <w:r w:rsidRPr="000772A8">
              <w:rPr>
                <w:rFonts w:eastAsia="Arial" w:cs="Arial"/>
                <w:color w:val="0000FF"/>
                <w:spacing w:val="-5"/>
              </w:rPr>
              <w:t xml:space="preserve"> </w:t>
            </w:r>
            <w:r w:rsidRPr="000772A8">
              <w:rPr>
                <w:rFonts w:eastAsia="Arial" w:cs="Arial"/>
                <w:color w:val="0000FF"/>
              </w:rPr>
              <w:t>obtain</w:t>
            </w:r>
            <w:r w:rsidRPr="000772A8">
              <w:rPr>
                <w:rFonts w:eastAsia="Arial" w:cs="Arial"/>
                <w:color w:val="0000FF"/>
                <w:spacing w:val="-5"/>
              </w:rPr>
              <w:t xml:space="preserve"> </w:t>
            </w:r>
            <w:r w:rsidRPr="000772A8">
              <w:rPr>
                <w:rFonts w:eastAsia="Arial" w:cs="Arial"/>
                <w:color w:val="0000FF"/>
              </w:rPr>
              <w:t>criminal</w:t>
            </w:r>
            <w:r w:rsidRPr="000772A8">
              <w:rPr>
                <w:rFonts w:eastAsia="Arial" w:cs="Arial"/>
                <w:color w:val="0000FF"/>
                <w:spacing w:val="-7"/>
              </w:rPr>
              <w:t xml:space="preserve"> </w:t>
            </w:r>
            <w:r w:rsidRPr="000772A8">
              <w:rPr>
                <w:rFonts w:eastAsia="Arial" w:cs="Arial"/>
                <w:color w:val="0000FF"/>
              </w:rPr>
              <w:t>search/arrest warrants; serve warrants; interrogate criminal suspects; effect arrests; conduct surveillance; utilize specialty tools/weapons to improve officer safety.</w:t>
            </w:r>
          </w:p>
          <w:p w14:paraId="107266C9" w14:textId="77777777" w:rsidR="00F64EFD" w:rsidRPr="00A71D7A" w:rsidRDefault="00F64EFD" w:rsidP="00F64EFD">
            <w:pPr>
              <w:spacing w:line="257" w:lineRule="auto"/>
              <w:ind w:right="501"/>
              <w:jc w:val="both"/>
              <w:rPr>
                <w:rFonts w:eastAsia="Arial" w:cs="Arial"/>
                <w:color w:val="0000FF"/>
                <w:sz w:val="16"/>
                <w:szCs w:val="16"/>
              </w:rPr>
            </w:pPr>
          </w:p>
          <w:p w14:paraId="0CD45AFA" w14:textId="62F1ADB6" w:rsidR="004C4340" w:rsidRPr="00A71D7A" w:rsidRDefault="000772A8">
            <w:pPr>
              <w:rPr>
                <w:color w:val="0000FF"/>
              </w:rPr>
            </w:pPr>
            <w:r w:rsidRPr="00A71D7A">
              <w:rPr>
                <w:rFonts w:eastAsia="Arial" w:cs="Arial"/>
                <w:color w:val="0000FF"/>
              </w:rPr>
              <w:t xml:space="preserve">*Upon completion of each investigation, independently compile and submit a complete and accurate investigation report: upon request, compile criminal case reports for review and to effect arrests as related to assigned investigations. *Manage statewide illegal firework interdictions and disposal operations. provide subject matter expertise regarding fireworks and explosives; </w:t>
            </w:r>
            <w:proofErr w:type="gramStart"/>
            <w:r w:rsidRPr="00A71D7A">
              <w:rPr>
                <w:rFonts w:eastAsia="Arial" w:cs="Arial"/>
                <w:color w:val="0000FF"/>
              </w:rPr>
              <w:t>provide assistance to</w:t>
            </w:r>
            <w:proofErr w:type="gramEnd"/>
            <w:r w:rsidRPr="00A71D7A">
              <w:rPr>
                <w:rFonts w:eastAsia="Arial" w:cs="Arial"/>
                <w:color w:val="0000FF"/>
              </w:rPr>
              <w:t xml:space="preserve"> federal, state and local agencies as a subject matter expert. *Provide expert witness testimony to assist prosecution of local fireworks cases. *Provide statewide training regarding identification, handling, seizure, storage and treatment of illegal fireworks. *Confer with local, State, and Federal Law Enforcement Officers on the handling of investigations; confer with district attorneys and prosecutors in preparing cases for court; testify in court as expert witness, provide expert advice about a crisis incident potentially involving explosive devices</w:t>
            </w:r>
            <w:r w:rsidR="00A71D7A">
              <w:rPr>
                <w:rFonts w:eastAsia="Arial" w:cs="Arial"/>
                <w:color w:val="0000FF"/>
              </w:rPr>
              <w:t>.</w:t>
            </w:r>
          </w:p>
          <w:p w14:paraId="14CDD86C" w14:textId="77777777" w:rsidR="004C4340" w:rsidRPr="00A71D7A" w:rsidRDefault="004C4340">
            <w:pPr>
              <w:rPr>
                <w:color w:val="0000FF"/>
              </w:rPr>
            </w:pPr>
          </w:p>
          <w:p w14:paraId="34430A0C" w14:textId="151433A3" w:rsidR="004C4340" w:rsidRPr="00A71D7A" w:rsidRDefault="004C4340">
            <w:pPr>
              <w:rPr>
                <w:color w:val="0000FF"/>
              </w:rPr>
            </w:pPr>
          </w:p>
          <w:p w14:paraId="1A3A90C0" w14:textId="77777777" w:rsidR="004C4340" w:rsidRPr="00A71D7A" w:rsidRDefault="004C4340">
            <w:pPr>
              <w:rPr>
                <w:color w:val="0000FF"/>
              </w:rPr>
            </w:pPr>
          </w:p>
          <w:p w14:paraId="6A1911AF" w14:textId="77777777" w:rsidR="004C4340" w:rsidRPr="00A71D7A" w:rsidRDefault="004C4340">
            <w:pPr>
              <w:rPr>
                <w:color w:val="0000FF"/>
              </w:rPr>
            </w:pPr>
          </w:p>
          <w:p w14:paraId="5EC843B5" w14:textId="77777777" w:rsidR="004C4340" w:rsidRPr="00A71D7A" w:rsidRDefault="004C4340">
            <w:pPr>
              <w:rPr>
                <w:color w:val="0000FF"/>
              </w:rPr>
            </w:pPr>
            <w:r w:rsidRPr="00A71D7A">
              <w:rPr>
                <w:color w:val="0000FF"/>
              </w:rPr>
              <w:fldChar w:fldCharType="begin">
                <w:ffData>
                  <w:name w:val="Text2"/>
                  <w:enabled/>
                  <w:calcOnExit w:val="0"/>
                  <w:textInput/>
                </w:ffData>
              </w:fldChar>
            </w:r>
            <w:r w:rsidRPr="00A71D7A">
              <w:rPr>
                <w:color w:val="0000FF"/>
              </w:rPr>
              <w:instrText xml:space="preserve"> FORMTEXT </w:instrText>
            </w:r>
            <w:r w:rsidRPr="00A71D7A">
              <w:rPr>
                <w:color w:val="0000FF"/>
              </w:rPr>
            </w:r>
            <w:r w:rsidRPr="00A71D7A">
              <w:rPr>
                <w:color w:val="0000FF"/>
              </w:rPr>
              <w:fldChar w:fldCharType="separate"/>
            </w:r>
            <w:r w:rsidRPr="00A71D7A">
              <w:rPr>
                <w:noProof/>
                <w:color w:val="0000FF"/>
              </w:rPr>
              <w:t> </w:t>
            </w:r>
            <w:r w:rsidRPr="00A71D7A">
              <w:rPr>
                <w:noProof/>
                <w:color w:val="0000FF"/>
              </w:rPr>
              <w:t> </w:t>
            </w:r>
            <w:r w:rsidRPr="00A71D7A">
              <w:rPr>
                <w:noProof/>
                <w:color w:val="0000FF"/>
              </w:rPr>
              <w:t> </w:t>
            </w:r>
            <w:r w:rsidRPr="00A71D7A">
              <w:rPr>
                <w:noProof/>
                <w:color w:val="0000FF"/>
              </w:rPr>
              <w:t> </w:t>
            </w:r>
            <w:r w:rsidRPr="00A71D7A">
              <w:rPr>
                <w:noProof/>
                <w:color w:val="0000FF"/>
              </w:rPr>
              <w:t> </w:t>
            </w:r>
            <w:r w:rsidRPr="00A71D7A">
              <w:rPr>
                <w:color w:val="0000FF"/>
              </w:rPr>
              <w:fldChar w:fldCharType="end"/>
            </w:r>
          </w:p>
          <w:p w14:paraId="43DA6E7D" w14:textId="77777777" w:rsidR="004C4340" w:rsidRPr="00A71D7A" w:rsidRDefault="004C4340">
            <w:pPr>
              <w:rPr>
                <w:color w:val="0000FF"/>
              </w:rPr>
            </w:pPr>
          </w:p>
          <w:p w14:paraId="2DCD954A" w14:textId="77777777" w:rsidR="004C4340" w:rsidRPr="00A71D7A" w:rsidRDefault="004C4340">
            <w:pPr>
              <w:rPr>
                <w:color w:val="0000FF"/>
              </w:rPr>
            </w:pPr>
            <w:r w:rsidRPr="00A71D7A">
              <w:rPr>
                <w:color w:val="0000FF"/>
              </w:rPr>
              <w:fldChar w:fldCharType="begin">
                <w:ffData>
                  <w:name w:val="Text2"/>
                  <w:enabled/>
                  <w:calcOnExit w:val="0"/>
                  <w:textInput/>
                </w:ffData>
              </w:fldChar>
            </w:r>
            <w:r w:rsidRPr="00A71D7A">
              <w:rPr>
                <w:color w:val="0000FF"/>
              </w:rPr>
              <w:instrText xml:space="preserve"> FORMTEXT </w:instrText>
            </w:r>
            <w:r w:rsidRPr="00A71D7A">
              <w:rPr>
                <w:color w:val="0000FF"/>
              </w:rPr>
            </w:r>
            <w:r w:rsidRPr="00A71D7A">
              <w:rPr>
                <w:color w:val="0000FF"/>
              </w:rPr>
              <w:fldChar w:fldCharType="separate"/>
            </w:r>
            <w:r w:rsidRPr="00A71D7A">
              <w:rPr>
                <w:noProof/>
                <w:color w:val="0000FF"/>
              </w:rPr>
              <w:t> </w:t>
            </w:r>
            <w:r w:rsidRPr="00A71D7A">
              <w:rPr>
                <w:noProof/>
                <w:color w:val="0000FF"/>
              </w:rPr>
              <w:t> </w:t>
            </w:r>
            <w:r w:rsidRPr="00A71D7A">
              <w:rPr>
                <w:noProof/>
                <w:color w:val="0000FF"/>
              </w:rPr>
              <w:t> </w:t>
            </w:r>
            <w:r w:rsidRPr="00A71D7A">
              <w:rPr>
                <w:noProof/>
                <w:color w:val="0000FF"/>
              </w:rPr>
              <w:t> </w:t>
            </w:r>
            <w:r w:rsidRPr="00A71D7A">
              <w:rPr>
                <w:noProof/>
                <w:color w:val="0000FF"/>
              </w:rPr>
              <w:t> </w:t>
            </w:r>
            <w:r w:rsidRPr="00A71D7A">
              <w:rPr>
                <w:color w:val="0000FF"/>
              </w:rPr>
              <w:fldChar w:fldCharType="end"/>
            </w:r>
          </w:p>
          <w:p w14:paraId="42E51698" w14:textId="77777777" w:rsidR="004C4340" w:rsidRPr="00A71D7A" w:rsidRDefault="004C4340">
            <w:pPr>
              <w:rPr>
                <w:color w:val="0000FF"/>
              </w:rPr>
            </w:pPr>
          </w:p>
          <w:p w14:paraId="69A08F78" w14:textId="77777777" w:rsidR="004C4340" w:rsidRPr="00A71D7A" w:rsidRDefault="004C4340">
            <w:pPr>
              <w:rPr>
                <w:color w:val="0000FF"/>
              </w:rPr>
            </w:pPr>
            <w:r w:rsidRPr="00A71D7A">
              <w:rPr>
                <w:color w:val="0000FF"/>
              </w:rPr>
              <w:fldChar w:fldCharType="begin">
                <w:ffData>
                  <w:name w:val="Text2"/>
                  <w:enabled/>
                  <w:calcOnExit w:val="0"/>
                  <w:textInput/>
                </w:ffData>
              </w:fldChar>
            </w:r>
            <w:r w:rsidRPr="00A71D7A">
              <w:rPr>
                <w:color w:val="0000FF"/>
              </w:rPr>
              <w:instrText xml:space="preserve"> FORMTEXT </w:instrText>
            </w:r>
            <w:r w:rsidRPr="00A71D7A">
              <w:rPr>
                <w:color w:val="0000FF"/>
              </w:rPr>
            </w:r>
            <w:r w:rsidRPr="00A71D7A">
              <w:rPr>
                <w:color w:val="0000FF"/>
              </w:rPr>
              <w:fldChar w:fldCharType="separate"/>
            </w:r>
            <w:r w:rsidRPr="00A71D7A">
              <w:rPr>
                <w:noProof/>
                <w:color w:val="0000FF"/>
              </w:rPr>
              <w:t> </w:t>
            </w:r>
            <w:r w:rsidRPr="00A71D7A">
              <w:rPr>
                <w:noProof/>
                <w:color w:val="0000FF"/>
              </w:rPr>
              <w:t> </w:t>
            </w:r>
            <w:r w:rsidRPr="00A71D7A">
              <w:rPr>
                <w:noProof/>
                <w:color w:val="0000FF"/>
              </w:rPr>
              <w:t> </w:t>
            </w:r>
            <w:r w:rsidRPr="00A71D7A">
              <w:rPr>
                <w:noProof/>
                <w:color w:val="0000FF"/>
              </w:rPr>
              <w:t> </w:t>
            </w:r>
            <w:r w:rsidRPr="00A71D7A">
              <w:rPr>
                <w:noProof/>
                <w:color w:val="0000FF"/>
              </w:rPr>
              <w:t> </w:t>
            </w:r>
            <w:r w:rsidRPr="00A71D7A">
              <w:rPr>
                <w:color w:val="0000FF"/>
              </w:rPr>
              <w:fldChar w:fldCharType="end"/>
            </w:r>
          </w:p>
          <w:p w14:paraId="4FACEF05" w14:textId="77777777" w:rsidR="004C4340" w:rsidRPr="00A71D7A" w:rsidRDefault="004C4340"/>
        </w:tc>
      </w:tr>
      <w:tr w:rsidR="004C4340" w14:paraId="33F9DD5B" w14:textId="77777777" w:rsidTr="000772A8">
        <w:trPr>
          <w:cantSplit/>
          <w:trHeight w:val="440"/>
        </w:trPr>
        <w:tc>
          <w:tcPr>
            <w:tcW w:w="1995" w:type="dxa"/>
            <w:vMerge/>
            <w:tcBorders>
              <w:left w:val="double" w:sz="4" w:space="0" w:color="auto"/>
              <w:bottom w:val="single" w:sz="4" w:space="0" w:color="auto"/>
              <w:right w:val="single" w:sz="4" w:space="0" w:color="auto"/>
            </w:tcBorders>
          </w:tcPr>
          <w:p w14:paraId="01EFE4B9" w14:textId="77777777" w:rsidR="004C4340" w:rsidRDefault="004C4340"/>
        </w:tc>
        <w:tc>
          <w:tcPr>
            <w:tcW w:w="8733" w:type="dxa"/>
            <w:gridSpan w:val="10"/>
            <w:tcBorders>
              <w:top w:val="nil"/>
              <w:left w:val="single" w:sz="4" w:space="0" w:color="auto"/>
              <w:bottom w:val="single" w:sz="4" w:space="0" w:color="auto"/>
              <w:right w:val="double" w:sz="4" w:space="0" w:color="auto"/>
            </w:tcBorders>
          </w:tcPr>
          <w:p w14:paraId="6B263631" w14:textId="77777777" w:rsidR="004C4340" w:rsidRDefault="004C4340">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396846" w14:paraId="0A6BB2CD" w14:textId="77777777" w:rsidTr="00FF359A">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13ADB7AA" w14:textId="77777777" w:rsidR="00396846" w:rsidRDefault="00346C2D" w:rsidP="00FF359A">
            <w:r w:rsidRPr="00346C2D">
              <w:rPr>
                <w:b/>
              </w:rPr>
              <w:t>Equal Employment Opportunity (</w:t>
            </w:r>
            <w:r w:rsidR="00396846" w:rsidRPr="00346C2D">
              <w:rPr>
                <w:b/>
              </w:rPr>
              <w:t>EEO</w:t>
            </w:r>
            <w:r w:rsidRPr="00346C2D">
              <w:rPr>
                <w:b/>
              </w:rPr>
              <w:t>)</w:t>
            </w:r>
            <w:r w:rsidR="00396846" w:rsidRPr="00346C2D">
              <w:rPr>
                <w:b/>
              </w:rPr>
              <w:t xml:space="preserve"> Statement:</w:t>
            </w:r>
            <w:r w:rsidR="00396846">
              <w:t xml:space="preserve"> </w:t>
            </w:r>
            <w:r w:rsidR="00F87833">
              <w:t xml:space="preserve">All </w:t>
            </w:r>
            <w:r w:rsidRPr="00346C2D">
              <w:t>CAL FIRE employees are expected to conduct themselves in a professional manner that demonstrates respect for all employees and others they come in con</w:t>
            </w:r>
            <w:r w:rsidR="00FF359A">
              <w:t xml:space="preserve">tact with during work hours, </w:t>
            </w:r>
            <w:r w:rsidRPr="00346C2D">
              <w:t>during work related activities</w:t>
            </w:r>
            <w:r w:rsidR="00FF359A">
              <w:t>, and anytime they represent the department</w:t>
            </w:r>
            <w:r w:rsidRPr="00346C2D">
              <w:t>.</w:t>
            </w:r>
            <w:r>
              <w:t xml:space="preserve"> </w:t>
            </w:r>
            <w:r w:rsidR="00AA7B2E">
              <w:t xml:space="preserve">Additionally, </w:t>
            </w:r>
            <w:r w:rsidR="00F87833">
              <w:t xml:space="preserve">all </w:t>
            </w:r>
            <w:r w:rsidR="00AA7B2E">
              <w:t>CAL FIRE employees are r</w:t>
            </w:r>
            <w:r w:rsidRPr="00346C2D">
              <w:t xml:space="preserve">esponsible for promoting a safe and secure work environment free from discrimination, harassment, inappropriate conduct, or retaliation.  </w:t>
            </w:r>
          </w:p>
        </w:tc>
      </w:tr>
      <w:tr w:rsidR="004C4340" w14:paraId="7032915C" w14:textId="77777777" w:rsidTr="00A71D7A">
        <w:trPr>
          <w:cantSplit/>
          <w:trHeight w:hRule="exact" w:val="2332"/>
        </w:trPr>
        <w:tc>
          <w:tcPr>
            <w:tcW w:w="10728" w:type="dxa"/>
            <w:gridSpan w:val="11"/>
            <w:tcBorders>
              <w:top w:val="single" w:sz="4" w:space="0" w:color="auto"/>
              <w:left w:val="double" w:sz="4" w:space="0" w:color="auto"/>
              <w:bottom w:val="single" w:sz="4" w:space="0" w:color="auto"/>
              <w:right w:val="double" w:sz="4" w:space="0" w:color="auto"/>
            </w:tcBorders>
          </w:tcPr>
          <w:p w14:paraId="40CC682E" w14:textId="00733897" w:rsidR="007F57AC" w:rsidRPr="006865B6" w:rsidRDefault="004C4340" w:rsidP="007F57AC">
            <w:pPr>
              <w:rPr>
                <w:color w:val="0000FF"/>
                <w:sz w:val="16"/>
                <w:szCs w:val="18"/>
              </w:rPr>
            </w:pPr>
            <w:r>
              <w:t xml:space="preserve">Job qualifications and/or conditions of employment: </w:t>
            </w:r>
            <w:r w:rsidR="000772A8" w:rsidRPr="00A71D7A">
              <w:rPr>
                <w:rFonts w:cs="Arial"/>
                <w:color w:val="0000FF"/>
                <w:sz w:val="18"/>
                <w:szCs w:val="18"/>
                <w:lang w:val="en"/>
              </w:rPr>
              <w:t>The incumbent shall be required to wear respiratory protection equipment, including a self-contained breathing apparatus (SCBA). The use of such equipment may place a physiological burden on the incumbent that varies with the type of equipment used, the job and workplace conditions in which the equipment is used, and the medical status of the incumbent. As such, California Occupational Safety and Health Administration (Cal OSHA) requires that the incumbent be annually medically cleared to be fit-tested for respiratory protection equipment. This clearance process consists of a comprehensive medical evaluation including a review of the incumbent’s medical history, a complete physical examination, vision, hearing, spirometry, and exercise treadmill tests. As a state law enforcement job classification without emergency fire suppression duties, alternate grooming standards may be authorized by the Program Supervisor to maintain anonymity for core law enforcement operations and assignments of the position. The incumbent shall meet the grooming standards required to wear respiratory protection equipment, including a self-contained breathing apparatus (SCBA), as applicable during planned need. This does not eliminate the annual clearance requirements of the incumbent.</w:t>
            </w:r>
          </w:p>
          <w:p w14:paraId="60B7253B" w14:textId="01FD53E7" w:rsidR="004C4340" w:rsidRDefault="004C4340">
            <w:pPr>
              <w:rPr>
                <w:color w:val="0000FF"/>
              </w:rPr>
            </w:pPr>
          </w:p>
          <w:p w14:paraId="6D1C4290" w14:textId="77777777" w:rsidR="004C4340" w:rsidRDefault="004C4340"/>
        </w:tc>
      </w:tr>
      <w:tr w:rsidR="004C4340" w14:paraId="07B07E4F" w14:textId="77777777" w:rsidTr="00A71D7A">
        <w:trPr>
          <w:cantSplit/>
          <w:trHeight w:val="422"/>
        </w:trPr>
        <w:tc>
          <w:tcPr>
            <w:tcW w:w="10728" w:type="dxa"/>
            <w:gridSpan w:val="11"/>
            <w:tcBorders>
              <w:top w:val="single" w:sz="4" w:space="0" w:color="auto"/>
              <w:left w:val="double" w:sz="4" w:space="0" w:color="auto"/>
              <w:bottom w:val="nil"/>
              <w:right w:val="double" w:sz="4" w:space="0" w:color="auto"/>
            </w:tcBorders>
          </w:tcPr>
          <w:p w14:paraId="5EFF6AC9" w14:textId="77777777" w:rsidR="004C4340" w:rsidRDefault="004C4340">
            <w:r>
              <w:t>"We have discussed this document in its entirety and understand the duties of this position."</w:t>
            </w:r>
          </w:p>
        </w:tc>
      </w:tr>
      <w:tr w:rsidR="004C4340" w14:paraId="77931A97" w14:textId="77777777" w:rsidTr="00396846">
        <w:trPr>
          <w:cantSplit/>
          <w:trHeight w:val="116"/>
        </w:trPr>
        <w:tc>
          <w:tcPr>
            <w:tcW w:w="2489" w:type="dxa"/>
            <w:gridSpan w:val="2"/>
            <w:tcBorders>
              <w:top w:val="single" w:sz="4" w:space="0" w:color="auto"/>
              <w:left w:val="double" w:sz="4" w:space="0" w:color="auto"/>
              <w:bottom w:val="single" w:sz="4" w:space="0" w:color="auto"/>
              <w:right w:val="nil"/>
            </w:tcBorders>
          </w:tcPr>
          <w:p w14:paraId="18EA55A6"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70E47693" w14:textId="77777777" w:rsidR="004C4340" w:rsidRDefault="004C4340">
            <w:pPr>
              <w:rPr>
                <w:sz w:val="16"/>
              </w:rPr>
            </w:pPr>
          </w:p>
        </w:tc>
        <w:tc>
          <w:tcPr>
            <w:tcW w:w="2258" w:type="dxa"/>
            <w:tcBorders>
              <w:top w:val="single" w:sz="4" w:space="0" w:color="auto"/>
              <w:left w:val="nil"/>
              <w:bottom w:val="single" w:sz="4" w:space="0" w:color="auto"/>
              <w:right w:val="nil"/>
            </w:tcBorders>
          </w:tcPr>
          <w:p w14:paraId="07A5EB3A"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033DD36F"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75E5081C"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6E75229E"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1EBDEF54" w14:textId="77777777" w:rsidR="004C4340" w:rsidRDefault="004C4340">
            <w:pPr>
              <w:rPr>
                <w:sz w:val="16"/>
              </w:rPr>
            </w:pPr>
            <w:r>
              <w:rPr>
                <w:sz w:val="16"/>
              </w:rPr>
              <w:t>Date</w:t>
            </w:r>
          </w:p>
        </w:tc>
      </w:tr>
      <w:tr w:rsidR="004C4340" w14:paraId="464C97A1" w14:textId="77777777" w:rsidTr="00A71D7A">
        <w:trPr>
          <w:cantSplit/>
          <w:trHeight w:val="80"/>
        </w:trPr>
        <w:tc>
          <w:tcPr>
            <w:tcW w:w="2489" w:type="dxa"/>
            <w:gridSpan w:val="2"/>
            <w:vMerge w:val="restart"/>
            <w:tcBorders>
              <w:top w:val="single" w:sz="4" w:space="0" w:color="auto"/>
              <w:left w:val="double" w:sz="4" w:space="0" w:color="auto"/>
              <w:right w:val="nil"/>
            </w:tcBorders>
            <w:shd w:val="clear" w:color="auto" w:fill="C0C0C0"/>
          </w:tcPr>
          <w:p w14:paraId="61701215" w14:textId="77777777" w:rsidR="004C4340" w:rsidRDefault="004C4340">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237299F4" w14:textId="77777777" w:rsidR="004C4340" w:rsidRDefault="004C4340">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7E88F5CF" w14:textId="77777777" w:rsidR="004C4340" w:rsidRDefault="004C4340">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674B1409" w14:textId="77777777" w:rsidR="004C4340" w:rsidRDefault="004C4340">
            <w:pPr>
              <w:rPr>
                <w:sz w:val="12"/>
              </w:rPr>
            </w:pPr>
          </w:p>
        </w:tc>
      </w:tr>
      <w:tr w:rsidR="004C4340" w14:paraId="68043752" w14:textId="77777777">
        <w:trPr>
          <w:cantSplit/>
          <w:trHeight w:val="144"/>
        </w:trPr>
        <w:tc>
          <w:tcPr>
            <w:tcW w:w="2489" w:type="dxa"/>
            <w:gridSpan w:val="2"/>
            <w:vMerge/>
            <w:tcBorders>
              <w:left w:val="double" w:sz="4" w:space="0" w:color="auto"/>
              <w:bottom w:val="double" w:sz="4" w:space="0" w:color="auto"/>
              <w:right w:val="nil"/>
            </w:tcBorders>
            <w:shd w:val="clear" w:color="auto" w:fill="C0C0C0"/>
          </w:tcPr>
          <w:p w14:paraId="0361C6B8" w14:textId="77777777" w:rsidR="004C4340" w:rsidRDefault="004C4340">
            <w:pPr>
              <w:rPr>
                <w:b/>
                <w:bCs/>
              </w:rPr>
            </w:pPr>
          </w:p>
        </w:tc>
        <w:tc>
          <w:tcPr>
            <w:tcW w:w="2508" w:type="dxa"/>
            <w:gridSpan w:val="2"/>
            <w:vMerge/>
            <w:tcBorders>
              <w:left w:val="nil"/>
              <w:bottom w:val="double" w:sz="4" w:space="0" w:color="auto"/>
              <w:right w:val="nil"/>
            </w:tcBorders>
            <w:shd w:val="clear" w:color="auto" w:fill="C0C0C0"/>
          </w:tcPr>
          <w:p w14:paraId="59114268" w14:textId="77777777" w:rsidR="004C4340" w:rsidRDefault="004C4340"/>
        </w:tc>
        <w:tc>
          <w:tcPr>
            <w:tcW w:w="1910" w:type="dxa"/>
            <w:gridSpan w:val="4"/>
            <w:tcBorders>
              <w:top w:val="single" w:sz="4" w:space="0" w:color="auto"/>
              <w:left w:val="nil"/>
              <w:bottom w:val="double" w:sz="4" w:space="0" w:color="auto"/>
              <w:right w:val="nil"/>
            </w:tcBorders>
            <w:shd w:val="clear" w:color="auto" w:fill="C0C0C0"/>
          </w:tcPr>
          <w:p w14:paraId="062D6727" w14:textId="77777777" w:rsidR="004C4340" w:rsidRDefault="004C4340">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16DAEEB4" w14:textId="77777777" w:rsidR="004C4340" w:rsidRDefault="004C4340"/>
        </w:tc>
      </w:tr>
      <w:tr w:rsidR="004C4340" w14:paraId="22B03A15" w14:textId="77777777">
        <w:trPr>
          <w:cantSplit/>
        </w:trPr>
        <w:tc>
          <w:tcPr>
            <w:tcW w:w="6235" w:type="dxa"/>
            <w:gridSpan w:val="7"/>
            <w:tcBorders>
              <w:top w:val="double" w:sz="4" w:space="0" w:color="auto"/>
              <w:left w:val="double" w:sz="4" w:space="0" w:color="auto"/>
            </w:tcBorders>
          </w:tcPr>
          <w:p w14:paraId="04CB2D05" w14:textId="77777777" w:rsidR="004C4340" w:rsidRDefault="004C4340">
            <w:pPr>
              <w:rPr>
                <w:sz w:val="16"/>
              </w:rPr>
            </w:pPr>
          </w:p>
          <w:p w14:paraId="018ABF55" w14:textId="77777777" w:rsidR="004C4340" w:rsidRDefault="004C4340">
            <w:pPr>
              <w:rPr>
                <w:sz w:val="16"/>
              </w:rPr>
            </w:pPr>
            <w:r>
              <w:rPr>
                <w:sz w:val="16"/>
              </w:rPr>
              <w:t>STATE OF CALIFORNIA</w:t>
            </w:r>
          </w:p>
          <w:p w14:paraId="42DAE14B" w14:textId="77777777" w:rsidR="004C4340" w:rsidRDefault="004C4340">
            <w:r>
              <w:rPr>
                <w:sz w:val="16"/>
              </w:rPr>
              <w:t>DEPARTMENT OF FORESTRY AND FIRE PROTECTION</w:t>
            </w:r>
          </w:p>
          <w:p w14:paraId="6201C3AD" w14:textId="77777777" w:rsidR="004C4340" w:rsidRDefault="004C4340">
            <w:pPr>
              <w:rPr>
                <w:b/>
                <w:bCs/>
              </w:rPr>
            </w:pPr>
            <w:r>
              <w:rPr>
                <w:b/>
                <w:bCs/>
              </w:rPr>
              <w:t>POSITION ESSENTIAL FUNCTIONS DUTIES STATEMENT</w:t>
            </w:r>
          </w:p>
          <w:p w14:paraId="78BCA973" w14:textId="77777777" w:rsidR="004C4340" w:rsidRDefault="00ED2640">
            <w:pPr>
              <w:rPr>
                <w:b/>
                <w:bCs/>
                <w:u w:val="single"/>
              </w:rPr>
            </w:pPr>
            <w:r>
              <w:rPr>
                <w:sz w:val="16"/>
              </w:rPr>
              <w:t>PO-199 (06</w:t>
            </w:r>
            <w:r w:rsidR="004C4340">
              <w:rPr>
                <w:sz w:val="16"/>
              </w:rPr>
              <w:t>/</w:t>
            </w:r>
            <w:r w:rsidR="00346C2D">
              <w:rPr>
                <w:sz w:val="16"/>
              </w:rPr>
              <w:t>16</w:t>
            </w:r>
            <w:r w:rsidR="004C4340">
              <w:rPr>
                <w:sz w:val="16"/>
              </w:rPr>
              <w:t xml:space="preserve">) </w:t>
            </w:r>
            <w:r w:rsidR="004C4340">
              <w:rPr>
                <w:b/>
                <w:bCs/>
              </w:rPr>
              <w:t xml:space="preserve">- </w:t>
            </w:r>
            <w:r w:rsidR="004C4340">
              <w:rPr>
                <w:b/>
                <w:bCs/>
                <w:u w:val="single"/>
              </w:rPr>
              <w:t>PAGE 2</w:t>
            </w:r>
          </w:p>
          <w:p w14:paraId="78BD864D" w14:textId="77777777" w:rsidR="004C4340" w:rsidRDefault="004C4340">
            <w:pPr>
              <w:rPr>
                <w:sz w:val="16"/>
              </w:rPr>
            </w:pPr>
          </w:p>
        </w:tc>
        <w:tc>
          <w:tcPr>
            <w:tcW w:w="4493" w:type="dxa"/>
            <w:gridSpan w:val="4"/>
            <w:tcBorders>
              <w:top w:val="double" w:sz="4" w:space="0" w:color="auto"/>
              <w:right w:val="double" w:sz="4" w:space="0" w:color="auto"/>
            </w:tcBorders>
          </w:tcPr>
          <w:p w14:paraId="19D63CF9" w14:textId="77777777" w:rsidR="004C4340" w:rsidRDefault="004C4340">
            <w:r>
              <w:t>Working Title of Position</w:t>
            </w:r>
          </w:p>
          <w:p w14:paraId="4AEDDFD1" w14:textId="6F901F95" w:rsidR="004C4340" w:rsidRDefault="00E55D50">
            <w:pPr>
              <w:rPr>
                <w:color w:val="0000FF"/>
              </w:rPr>
            </w:pPr>
            <w:r>
              <w:rPr>
                <w:color w:val="0000FF"/>
              </w:rPr>
              <w:t>Arson and Bomb Investigator</w:t>
            </w:r>
            <w:r w:rsidR="007D4C74">
              <w:rPr>
                <w:color w:val="0000FF"/>
              </w:rPr>
              <w:t xml:space="preserve">- </w:t>
            </w:r>
            <w:r w:rsidR="007D4C74">
              <w:rPr>
                <w:color w:val="0000FF"/>
              </w:rPr>
              <w:t>Limited Term</w:t>
            </w:r>
          </w:p>
        </w:tc>
      </w:tr>
      <w:tr w:rsidR="004C4340" w14:paraId="55B6940C" w14:textId="77777777">
        <w:trPr>
          <w:cantSplit/>
        </w:trPr>
        <w:tc>
          <w:tcPr>
            <w:tcW w:w="1995" w:type="dxa"/>
            <w:tcBorders>
              <w:left w:val="double" w:sz="4" w:space="0" w:color="auto"/>
              <w:bottom w:val="single" w:sz="4" w:space="0" w:color="auto"/>
            </w:tcBorders>
          </w:tcPr>
          <w:p w14:paraId="5DB0F358" w14:textId="77777777" w:rsidR="004C4340" w:rsidRDefault="004C4340">
            <w:r>
              <w:t>Percentage of Time Required</w:t>
            </w:r>
          </w:p>
        </w:tc>
        <w:tc>
          <w:tcPr>
            <w:tcW w:w="8733" w:type="dxa"/>
            <w:gridSpan w:val="10"/>
            <w:tcBorders>
              <w:bottom w:val="single" w:sz="4" w:space="0" w:color="auto"/>
              <w:right w:val="double" w:sz="4" w:space="0" w:color="auto"/>
            </w:tcBorders>
          </w:tcPr>
          <w:p w14:paraId="68746E41" w14:textId="77777777" w:rsidR="004C4340" w:rsidRDefault="004C4340">
            <w:r>
              <w:t>Effective on the date indicated, the employee assigned to the position identified above performs the following duties and responsibilities.</w:t>
            </w:r>
          </w:p>
        </w:tc>
      </w:tr>
      <w:tr w:rsidR="004C4340" w14:paraId="6086A4DC" w14:textId="77777777" w:rsidTr="000772A8">
        <w:trPr>
          <w:cantSplit/>
          <w:trHeight w:hRule="exact" w:val="6598"/>
        </w:trPr>
        <w:tc>
          <w:tcPr>
            <w:tcW w:w="1995" w:type="dxa"/>
            <w:vMerge w:val="restart"/>
            <w:tcBorders>
              <w:left w:val="double" w:sz="4" w:space="0" w:color="auto"/>
            </w:tcBorders>
          </w:tcPr>
          <w:p w14:paraId="7DFB5B5A" w14:textId="2FE3E93D" w:rsidR="00940FFF" w:rsidRPr="00933201" w:rsidRDefault="006318DF" w:rsidP="006865B6">
            <w:pPr>
              <w:jc w:val="center"/>
              <w:rPr>
                <w:sz w:val="18"/>
              </w:rPr>
            </w:pPr>
            <w:r>
              <w:rPr>
                <w:color w:val="0000FF"/>
                <w:sz w:val="18"/>
              </w:rPr>
              <w:t>1</w:t>
            </w:r>
            <w:r w:rsidR="000772A8">
              <w:rPr>
                <w:color w:val="0000FF"/>
                <w:sz w:val="18"/>
              </w:rPr>
              <w:t>0</w:t>
            </w:r>
            <w:r w:rsidR="00F64EFD">
              <w:rPr>
                <w:color w:val="0000FF"/>
                <w:sz w:val="18"/>
              </w:rPr>
              <w:t>%</w:t>
            </w:r>
          </w:p>
          <w:p w14:paraId="00AB3015" w14:textId="77777777" w:rsidR="00940FFF" w:rsidRPr="00933201" w:rsidRDefault="00940FFF" w:rsidP="000965BC">
            <w:pPr>
              <w:jc w:val="center"/>
              <w:rPr>
                <w:color w:val="0000FF"/>
                <w:sz w:val="18"/>
              </w:rPr>
            </w:pPr>
          </w:p>
          <w:p w14:paraId="031DBFC5" w14:textId="77777777" w:rsidR="00940FFF" w:rsidRPr="00933201" w:rsidRDefault="00940FFF" w:rsidP="000965BC">
            <w:pPr>
              <w:jc w:val="center"/>
              <w:rPr>
                <w:color w:val="0000FF"/>
                <w:sz w:val="18"/>
              </w:rPr>
            </w:pPr>
          </w:p>
          <w:p w14:paraId="3C01C99E" w14:textId="2BA092FC" w:rsidR="00F64EFD" w:rsidRPr="00A71D7A" w:rsidRDefault="00F64EFD" w:rsidP="000965BC">
            <w:pPr>
              <w:jc w:val="center"/>
              <w:rPr>
                <w:color w:val="0000FF"/>
                <w:sz w:val="22"/>
                <w:szCs w:val="22"/>
              </w:rPr>
            </w:pPr>
          </w:p>
          <w:p w14:paraId="433D192A" w14:textId="1E0100AF" w:rsidR="004C4340" w:rsidRPr="00933201" w:rsidRDefault="000772A8" w:rsidP="000965BC">
            <w:pPr>
              <w:jc w:val="center"/>
              <w:rPr>
                <w:color w:val="0000FF"/>
                <w:sz w:val="18"/>
              </w:rPr>
            </w:pPr>
            <w:r>
              <w:rPr>
                <w:color w:val="0000FF"/>
                <w:sz w:val="18"/>
              </w:rPr>
              <w:t>1</w:t>
            </w:r>
            <w:r w:rsidR="00F64EFD">
              <w:rPr>
                <w:color w:val="0000FF"/>
                <w:sz w:val="18"/>
              </w:rPr>
              <w:t>0</w:t>
            </w:r>
            <w:r w:rsidR="00724243" w:rsidRPr="00933201">
              <w:rPr>
                <w:color w:val="0000FF"/>
                <w:sz w:val="18"/>
              </w:rPr>
              <w:t>%</w:t>
            </w:r>
          </w:p>
          <w:p w14:paraId="19FB262B" w14:textId="77777777" w:rsidR="00724243" w:rsidRPr="00933201" w:rsidRDefault="00724243" w:rsidP="000965BC">
            <w:pPr>
              <w:jc w:val="center"/>
              <w:rPr>
                <w:color w:val="0000FF"/>
                <w:sz w:val="18"/>
              </w:rPr>
            </w:pPr>
          </w:p>
          <w:p w14:paraId="52F40527" w14:textId="77777777" w:rsidR="004C4340" w:rsidRPr="00933201" w:rsidRDefault="004C4340" w:rsidP="000965BC">
            <w:pPr>
              <w:jc w:val="center"/>
              <w:rPr>
                <w:color w:val="0000FF"/>
                <w:sz w:val="18"/>
              </w:rPr>
            </w:pPr>
          </w:p>
          <w:p w14:paraId="37D13500" w14:textId="77777777" w:rsidR="006865B6" w:rsidRPr="00933201" w:rsidRDefault="006865B6" w:rsidP="006865B6">
            <w:pPr>
              <w:jc w:val="center"/>
              <w:rPr>
                <w:color w:val="0000FF"/>
                <w:sz w:val="18"/>
              </w:rPr>
            </w:pPr>
          </w:p>
          <w:p w14:paraId="19493FAC" w14:textId="77777777" w:rsidR="00A12312" w:rsidRDefault="00A12312" w:rsidP="00F64EFD">
            <w:pPr>
              <w:jc w:val="center"/>
              <w:rPr>
                <w:color w:val="0000FF"/>
                <w:sz w:val="18"/>
              </w:rPr>
            </w:pPr>
          </w:p>
          <w:p w14:paraId="35E22FA9" w14:textId="77777777" w:rsidR="00A71D7A" w:rsidRDefault="00A71D7A" w:rsidP="00F64EFD">
            <w:pPr>
              <w:jc w:val="center"/>
              <w:rPr>
                <w:color w:val="0000FF"/>
                <w:sz w:val="18"/>
              </w:rPr>
            </w:pPr>
          </w:p>
          <w:p w14:paraId="76769895" w14:textId="23426042" w:rsidR="004C4340" w:rsidRPr="00933201" w:rsidRDefault="000772A8" w:rsidP="00F64EFD">
            <w:pPr>
              <w:jc w:val="center"/>
              <w:rPr>
                <w:color w:val="0000FF"/>
                <w:sz w:val="18"/>
              </w:rPr>
            </w:pPr>
            <w:r>
              <w:rPr>
                <w:color w:val="0000FF"/>
                <w:sz w:val="18"/>
              </w:rPr>
              <w:t>10</w:t>
            </w:r>
            <w:r w:rsidR="00724243" w:rsidRPr="00933201">
              <w:rPr>
                <w:color w:val="0000FF"/>
                <w:sz w:val="18"/>
              </w:rPr>
              <w:t>%</w:t>
            </w:r>
          </w:p>
          <w:p w14:paraId="3EC89027" w14:textId="77777777" w:rsidR="004C4340" w:rsidRPr="00933201" w:rsidRDefault="004C4340" w:rsidP="000965BC">
            <w:pPr>
              <w:jc w:val="center"/>
              <w:rPr>
                <w:color w:val="0000FF"/>
                <w:sz w:val="18"/>
              </w:rPr>
            </w:pPr>
          </w:p>
          <w:p w14:paraId="2F4F041B" w14:textId="77777777" w:rsidR="004C4340" w:rsidRPr="00933201" w:rsidRDefault="004C4340" w:rsidP="000965BC">
            <w:pPr>
              <w:jc w:val="center"/>
              <w:rPr>
                <w:color w:val="0000FF"/>
                <w:sz w:val="18"/>
              </w:rPr>
            </w:pPr>
            <w:r w:rsidRPr="00933201">
              <w:rPr>
                <w:color w:val="0000FF"/>
                <w:sz w:val="18"/>
              </w:rPr>
              <w:fldChar w:fldCharType="begin">
                <w:ffData>
                  <w:name w:val="Text2"/>
                  <w:enabled/>
                  <w:calcOnExit w:val="0"/>
                  <w:textInput/>
                </w:ffData>
              </w:fldChar>
            </w:r>
            <w:r w:rsidRPr="00933201">
              <w:rPr>
                <w:color w:val="0000FF"/>
                <w:sz w:val="18"/>
              </w:rPr>
              <w:instrText xml:space="preserve"> FORMTEXT </w:instrText>
            </w:r>
            <w:r w:rsidRPr="00933201">
              <w:rPr>
                <w:color w:val="0000FF"/>
                <w:sz w:val="18"/>
              </w:rPr>
            </w:r>
            <w:r w:rsidRPr="00933201">
              <w:rPr>
                <w:color w:val="0000FF"/>
                <w:sz w:val="18"/>
              </w:rPr>
              <w:fldChar w:fldCharType="separate"/>
            </w:r>
            <w:r w:rsidRPr="00933201">
              <w:rPr>
                <w:noProof/>
                <w:color w:val="0000FF"/>
                <w:sz w:val="18"/>
              </w:rPr>
              <w:t> </w:t>
            </w:r>
            <w:r w:rsidRPr="00933201">
              <w:rPr>
                <w:noProof/>
                <w:color w:val="0000FF"/>
                <w:sz w:val="18"/>
              </w:rPr>
              <w:t> </w:t>
            </w:r>
            <w:r w:rsidRPr="00933201">
              <w:rPr>
                <w:noProof/>
                <w:color w:val="0000FF"/>
                <w:sz w:val="18"/>
              </w:rPr>
              <w:t> </w:t>
            </w:r>
            <w:r w:rsidRPr="00933201">
              <w:rPr>
                <w:noProof/>
                <w:color w:val="0000FF"/>
                <w:sz w:val="18"/>
              </w:rPr>
              <w:t> </w:t>
            </w:r>
            <w:r w:rsidRPr="00933201">
              <w:rPr>
                <w:noProof/>
                <w:color w:val="0000FF"/>
                <w:sz w:val="18"/>
              </w:rPr>
              <w:t> </w:t>
            </w:r>
            <w:r w:rsidRPr="00933201">
              <w:rPr>
                <w:color w:val="0000FF"/>
                <w:sz w:val="18"/>
              </w:rPr>
              <w:fldChar w:fldCharType="end"/>
            </w:r>
          </w:p>
          <w:p w14:paraId="055D54C8" w14:textId="77777777" w:rsidR="004C4340" w:rsidRPr="00933201" w:rsidRDefault="004C4340" w:rsidP="000965BC">
            <w:pPr>
              <w:jc w:val="center"/>
              <w:rPr>
                <w:color w:val="0000FF"/>
                <w:sz w:val="18"/>
              </w:rPr>
            </w:pPr>
          </w:p>
          <w:p w14:paraId="7BC173EF" w14:textId="77777777" w:rsidR="00A71D7A" w:rsidRDefault="00A71D7A" w:rsidP="00A71D7A">
            <w:pPr>
              <w:rPr>
                <w:color w:val="0000FF"/>
                <w:sz w:val="18"/>
              </w:rPr>
            </w:pPr>
          </w:p>
          <w:p w14:paraId="688A2F61" w14:textId="20B55FCB" w:rsidR="004C4340" w:rsidRPr="00933201" w:rsidRDefault="000772A8" w:rsidP="006865B6">
            <w:pPr>
              <w:jc w:val="center"/>
              <w:rPr>
                <w:color w:val="0000FF"/>
                <w:sz w:val="18"/>
              </w:rPr>
            </w:pPr>
            <w:r>
              <w:rPr>
                <w:color w:val="0000FF"/>
                <w:sz w:val="18"/>
              </w:rPr>
              <w:t>10</w:t>
            </w:r>
            <w:r w:rsidR="00AD377B" w:rsidRPr="00933201">
              <w:rPr>
                <w:color w:val="0000FF"/>
                <w:sz w:val="18"/>
              </w:rPr>
              <w:t>%</w:t>
            </w:r>
          </w:p>
          <w:p w14:paraId="18489B52" w14:textId="77777777" w:rsidR="004C4340" w:rsidRDefault="004C4340" w:rsidP="000965BC">
            <w:pPr>
              <w:jc w:val="center"/>
              <w:rPr>
                <w:color w:val="0000FF"/>
              </w:rPr>
            </w:pPr>
          </w:p>
          <w:p w14:paraId="347B4EAA" w14:textId="77777777" w:rsidR="004C4340" w:rsidRDefault="004C4340" w:rsidP="000965BC">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79859A3C" w14:textId="77777777" w:rsidR="004C4340" w:rsidRDefault="004C4340" w:rsidP="000965BC">
            <w:pPr>
              <w:jc w:val="center"/>
              <w:rPr>
                <w:color w:val="0000FF"/>
              </w:rPr>
            </w:pPr>
          </w:p>
          <w:p w14:paraId="157ADEC5" w14:textId="77777777" w:rsidR="004C4340" w:rsidRDefault="004C4340">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5C0DF7E" w14:textId="77777777" w:rsidR="004C4340" w:rsidRDefault="004C4340">
            <w:pPr>
              <w:rPr>
                <w:color w:val="0000FF"/>
              </w:rPr>
            </w:pPr>
          </w:p>
          <w:p w14:paraId="14CA46DC" w14:textId="77777777" w:rsidR="004C4340" w:rsidRDefault="004C4340">
            <w:pPr>
              <w:rPr>
                <w:color w:val="0000FF"/>
              </w:rPr>
            </w:pPr>
          </w:p>
          <w:p w14:paraId="2F0D101C" w14:textId="77777777" w:rsidR="004C4340" w:rsidRDefault="004C4340">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tc>
        <w:tc>
          <w:tcPr>
            <w:tcW w:w="8733" w:type="dxa"/>
            <w:gridSpan w:val="10"/>
            <w:tcBorders>
              <w:bottom w:val="nil"/>
              <w:right w:val="double" w:sz="4" w:space="0" w:color="auto"/>
            </w:tcBorders>
          </w:tcPr>
          <w:p w14:paraId="03B8847A" w14:textId="1AC0986B" w:rsidR="00940FFF" w:rsidRPr="00A71D7A" w:rsidRDefault="000772A8">
            <w:pPr>
              <w:rPr>
                <w:b/>
                <w:bCs/>
                <w:u w:val="single"/>
              </w:rPr>
            </w:pPr>
            <w:r w:rsidRPr="00A71D7A">
              <w:rPr>
                <w:color w:val="0000FF"/>
              </w:rPr>
              <w:t>*Independently</w:t>
            </w:r>
            <w:r w:rsidRPr="00A71D7A">
              <w:rPr>
                <w:color w:val="0000FF"/>
                <w:spacing w:val="-4"/>
              </w:rPr>
              <w:t xml:space="preserve"> </w:t>
            </w:r>
            <w:r w:rsidRPr="00A71D7A">
              <w:rPr>
                <w:color w:val="0000FF"/>
              </w:rPr>
              <w:t>or</w:t>
            </w:r>
            <w:r w:rsidRPr="00A71D7A">
              <w:rPr>
                <w:color w:val="0000FF"/>
                <w:spacing w:val="-3"/>
              </w:rPr>
              <w:t xml:space="preserve"> </w:t>
            </w:r>
            <w:r w:rsidRPr="00A71D7A">
              <w:rPr>
                <w:color w:val="0000FF"/>
              </w:rPr>
              <w:t>as</w:t>
            </w:r>
            <w:r w:rsidRPr="00A71D7A">
              <w:rPr>
                <w:color w:val="0000FF"/>
                <w:spacing w:val="-5"/>
              </w:rPr>
              <w:t xml:space="preserve"> </w:t>
            </w:r>
            <w:r w:rsidRPr="00A71D7A">
              <w:rPr>
                <w:color w:val="0000FF"/>
              </w:rPr>
              <w:t>part</w:t>
            </w:r>
            <w:r w:rsidRPr="00A71D7A">
              <w:rPr>
                <w:color w:val="0000FF"/>
                <w:spacing w:val="-3"/>
              </w:rPr>
              <w:t xml:space="preserve"> </w:t>
            </w:r>
            <w:r w:rsidRPr="00A71D7A">
              <w:rPr>
                <w:color w:val="0000FF"/>
              </w:rPr>
              <w:t>of</w:t>
            </w:r>
            <w:r w:rsidRPr="00A71D7A">
              <w:rPr>
                <w:color w:val="0000FF"/>
                <w:spacing w:val="-3"/>
              </w:rPr>
              <w:t xml:space="preserve"> </w:t>
            </w:r>
            <w:r w:rsidRPr="00A71D7A">
              <w:rPr>
                <w:color w:val="0000FF"/>
              </w:rPr>
              <w:t>a</w:t>
            </w:r>
            <w:r w:rsidRPr="00A71D7A">
              <w:rPr>
                <w:color w:val="0000FF"/>
                <w:spacing w:val="-5"/>
              </w:rPr>
              <w:t xml:space="preserve"> </w:t>
            </w:r>
            <w:r w:rsidRPr="00A71D7A">
              <w:rPr>
                <w:color w:val="0000FF"/>
              </w:rPr>
              <w:t>team,</w:t>
            </w:r>
            <w:r w:rsidRPr="00A71D7A">
              <w:rPr>
                <w:color w:val="0000FF"/>
                <w:spacing w:val="-3"/>
              </w:rPr>
              <w:t xml:space="preserve"> </w:t>
            </w:r>
            <w:r w:rsidRPr="00A71D7A">
              <w:rPr>
                <w:color w:val="0000FF"/>
              </w:rPr>
              <w:t>evaluate</w:t>
            </w:r>
            <w:r w:rsidRPr="00A71D7A">
              <w:rPr>
                <w:color w:val="0000FF"/>
                <w:spacing w:val="-1"/>
              </w:rPr>
              <w:t xml:space="preserve"> </w:t>
            </w:r>
            <w:r w:rsidRPr="00A71D7A">
              <w:rPr>
                <w:color w:val="0000FF"/>
              </w:rPr>
              <w:t>and</w:t>
            </w:r>
            <w:r w:rsidRPr="00A71D7A">
              <w:rPr>
                <w:color w:val="0000FF"/>
                <w:spacing w:val="-1"/>
              </w:rPr>
              <w:t xml:space="preserve"> </w:t>
            </w:r>
            <w:r w:rsidRPr="00A71D7A">
              <w:rPr>
                <w:color w:val="0000FF"/>
              </w:rPr>
              <w:t>neutralize</w:t>
            </w:r>
            <w:r w:rsidRPr="00A71D7A">
              <w:rPr>
                <w:color w:val="0000FF"/>
                <w:spacing w:val="-5"/>
              </w:rPr>
              <w:t xml:space="preserve"> </w:t>
            </w:r>
            <w:r w:rsidRPr="00A71D7A">
              <w:rPr>
                <w:color w:val="0000FF"/>
              </w:rPr>
              <w:t>(e.g.,</w:t>
            </w:r>
            <w:r w:rsidRPr="00A71D7A">
              <w:rPr>
                <w:color w:val="0000FF"/>
                <w:spacing w:val="-3"/>
              </w:rPr>
              <w:t xml:space="preserve"> </w:t>
            </w:r>
            <w:r w:rsidRPr="00A71D7A">
              <w:rPr>
                <w:color w:val="0000FF"/>
              </w:rPr>
              <w:t>defuse) explosive</w:t>
            </w:r>
            <w:r w:rsidRPr="00A71D7A">
              <w:rPr>
                <w:color w:val="0000FF"/>
                <w:spacing w:val="-5"/>
              </w:rPr>
              <w:t xml:space="preserve"> </w:t>
            </w:r>
            <w:r w:rsidRPr="00A71D7A">
              <w:rPr>
                <w:color w:val="0000FF"/>
              </w:rPr>
              <w:t>devices</w:t>
            </w:r>
            <w:r w:rsidRPr="00A71D7A">
              <w:rPr>
                <w:color w:val="0000FF"/>
                <w:spacing w:val="-4"/>
              </w:rPr>
              <w:t xml:space="preserve"> </w:t>
            </w:r>
            <w:r w:rsidRPr="00A71D7A">
              <w:rPr>
                <w:color w:val="0000FF"/>
              </w:rPr>
              <w:t>utilizing technology such as robots, x-ray machines, and ceramic body armor to keep the public safe</w:t>
            </w:r>
          </w:p>
          <w:p w14:paraId="442800E1" w14:textId="1CFB1965" w:rsidR="000772A8" w:rsidRPr="000772A8" w:rsidRDefault="000772A8" w:rsidP="000772A8">
            <w:pPr>
              <w:widowControl w:val="0"/>
              <w:autoSpaceDE w:val="0"/>
              <w:autoSpaceDN w:val="0"/>
              <w:spacing w:before="202"/>
              <w:ind w:right="72"/>
              <w:rPr>
                <w:rFonts w:eastAsia="Arial" w:cs="Arial"/>
              </w:rPr>
            </w:pPr>
            <w:r w:rsidRPr="00A71D7A">
              <w:rPr>
                <w:rFonts w:eastAsia="Arial" w:cs="Arial"/>
                <w:color w:val="0000FF"/>
              </w:rPr>
              <w:t>*</w:t>
            </w:r>
            <w:r w:rsidRPr="000772A8">
              <w:rPr>
                <w:rFonts w:eastAsia="Arial" w:cs="Arial"/>
                <w:color w:val="0000FF"/>
              </w:rPr>
              <w:t>Work with</w:t>
            </w:r>
            <w:r w:rsidRPr="000772A8">
              <w:rPr>
                <w:rFonts w:eastAsia="Arial" w:cs="Arial"/>
                <w:color w:val="0000FF"/>
                <w:spacing w:val="-1"/>
              </w:rPr>
              <w:t xml:space="preserve"> </w:t>
            </w:r>
            <w:r w:rsidRPr="000772A8">
              <w:rPr>
                <w:rFonts w:eastAsia="Arial" w:cs="Arial"/>
                <w:color w:val="0000FF"/>
              </w:rPr>
              <w:t>the Bureau of Alcohol, Tobacco, Firearms, and Explosives (ATF) and</w:t>
            </w:r>
            <w:r w:rsidRPr="000772A8">
              <w:rPr>
                <w:rFonts w:eastAsia="Arial" w:cs="Arial"/>
                <w:color w:val="0000FF"/>
                <w:spacing w:val="-1"/>
              </w:rPr>
              <w:t xml:space="preserve"> </w:t>
            </w:r>
            <w:r w:rsidRPr="000772A8">
              <w:rPr>
                <w:rFonts w:eastAsia="Arial" w:cs="Arial"/>
                <w:color w:val="0000FF"/>
              </w:rPr>
              <w:t>/or Federal Bureau of Investigation</w:t>
            </w:r>
            <w:r w:rsidRPr="000772A8">
              <w:rPr>
                <w:rFonts w:eastAsia="Arial" w:cs="Arial"/>
                <w:color w:val="0000FF"/>
                <w:spacing w:val="-1"/>
              </w:rPr>
              <w:t xml:space="preserve"> </w:t>
            </w:r>
            <w:r w:rsidRPr="000772A8">
              <w:rPr>
                <w:rFonts w:eastAsia="Arial" w:cs="Arial"/>
                <w:color w:val="0000FF"/>
              </w:rPr>
              <w:t>(FBI) and</w:t>
            </w:r>
            <w:r w:rsidRPr="000772A8">
              <w:rPr>
                <w:rFonts w:eastAsia="Arial" w:cs="Arial"/>
                <w:color w:val="0000FF"/>
                <w:spacing w:val="-1"/>
              </w:rPr>
              <w:t xml:space="preserve"> </w:t>
            </w:r>
            <w:r w:rsidRPr="000772A8">
              <w:rPr>
                <w:rFonts w:eastAsia="Arial" w:cs="Arial"/>
                <w:color w:val="0000FF"/>
              </w:rPr>
              <w:t>other local/state/federal agencies as a</w:t>
            </w:r>
            <w:r w:rsidRPr="000772A8">
              <w:rPr>
                <w:rFonts w:eastAsia="Arial" w:cs="Arial"/>
                <w:color w:val="0000FF"/>
                <w:spacing w:val="-1"/>
              </w:rPr>
              <w:t xml:space="preserve"> </w:t>
            </w:r>
            <w:r w:rsidRPr="000772A8">
              <w:rPr>
                <w:rFonts w:eastAsia="Arial" w:cs="Arial"/>
                <w:color w:val="0000FF"/>
              </w:rPr>
              <w:t>Task Force</w:t>
            </w:r>
            <w:r w:rsidRPr="000772A8">
              <w:rPr>
                <w:rFonts w:eastAsia="Arial" w:cs="Arial"/>
                <w:color w:val="0000FF"/>
                <w:spacing w:val="-1"/>
              </w:rPr>
              <w:t xml:space="preserve"> </w:t>
            </w:r>
            <w:r w:rsidRPr="000772A8">
              <w:rPr>
                <w:rFonts w:eastAsia="Arial" w:cs="Arial"/>
                <w:color w:val="0000FF"/>
              </w:rPr>
              <w:t>Officer (TFO); complete</w:t>
            </w:r>
            <w:r w:rsidRPr="000772A8">
              <w:rPr>
                <w:rFonts w:eastAsia="Arial" w:cs="Arial"/>
                <w:color w:val="0000FF"/>
                <w:spacing w:val="-1"/>
              </w:rPr>
              <w:t xml:space="preserve"> </w:t>
            </w:r>
            <w:r w:rsidRPr="000772A8">
              <w:rPr>
                <w:rFonts w:eastAsia="Arial" w:cs="Arial"/>
                <w:color w:val="0000FF"/>
              </w:rPr>
              <w:t>reports, arrest</w:t>
            </w:r>
            <w:r w:rsidRPr="000772A8">
              <w:rPr>
                <w:rFonts w:eastAsia="Arial" w:cs="Arial"/>
                <w:color w:val="0000FF"/>
                <w:spacing w:val="-4"/>
              </w:rPr>
              <w:t xml:space="preserve"> </w:t>
            </w:r>
            <w:r w:rsidRPr="000772A8">
              <w:rPr>
                <w:rFonts w:eastAsia="Arial" w:cs="Arial"/>
                <w:color w:val="0000FF"/>
              </w:rPr>
              <w:t>suspects,</w:t>
            </w:r>
            <w:r w:rsidRPr="000772A8">
              <w:rPr>
                <w:rFonts w:eastAsia="Arial" w:cs="Arial"/>
                <w:color w:val="0000FF"/>
                <w:spacing w:val="-4"/>
              </w:rPr>
              <w:t xml:space="preserve"> </w:t>
            </w:r>
            <w:r w:rsidRPr="000772A8">
              <w:rPr>
                <w:rFonts w:eastAsia="Arial" w:cs="Arial"/>
                <w:color w:val="0000FF"/>
              </w:rPr>
              <w:t>serve</w:t>
            </w:r>
            <w:r w:rsidRPr="000772A8">
              <w:rPr>
                <w:rFonts w:eastAsia="Arial" w:cs="Arial"/>
                <w:color w:val="0000FF"/>
                <w:spacing w:val="-7"/>
              </w:rPr>
              <w:t xml:space="preserve"> </w:t>
            </w:r>
            <w:r w:rsidRPr="000772A8">
              <w:rPr>
                <w:rFonts w:eastAsia="Arial" w:cs="Arial"/>
                <w:color w:val="0000FF"/>
              </w:rPr>
              <w:t>search/arrest</w:t>
            </w:r>
            <w:r w:rsidRPr="000772A8">
              <w:rPr>
                <w:rFonts w:eastAsia="Arial" w:cs="Arial"/>
                <w:color w:val="0000FF"/>
                <w:spacing w:val="-4"/>
              </w:rPr>
              <w:t xml:space="preserve"> </w:t>
            </w:r>
            <w:r w:rsidRPr="000772A8">
              <w:rPr>
                <w:rFonts w:eastAsia="Arial" w:cs="Arial"/>
                <w:color w:val="0000FF"/>
              </w:rPr>
              <w:t>warrants,</w:t>
            </w:r>
            <w:r w:rsidRPr="000772A8">
              <w:rPr>
                <w:rFonts w:eastAsia="Arial" w:cs="Arial"/>
                <w:color w:val="0000FF"/>
                <w:spacing w:val="-4"/>
              </w:rPr>
              <w:t xml:space="preserve"> </w:t>
            </w:r>
            <w:r w:rsidRPr="000772A8">
              <w:rPr>
                <w:rFonts w:eastAsia="Arial" w:cs="Arial"/>
                <w:color w:val="0000FF"/>
              </w:rPr>
              <w:t>conduct</w:t>
            </w:r>
            <w:r w:rsidRPr="000772A8">
              <w:rPr>
                <w:rFonts w:eastAsia="Arial" w:cs="Arial"/>
                <w:color w:val="0000FF"/>
                <w:spacing w:val="-4"/>
              </w:rPr>
              <w:t xml:space="preserve"> </w:t>
            </w:r>
            <w:r w:rsidRPr="000772A8">
              <w:rPr>
                <w:rFonts w:eastAsia="Arial" w:cs="Arial"/>
                <w:color w:val="0000FF"/>
              </w:rPr>
              <w:t>surveillance</w:t>
            </w:r>
            <w:r w:rsidRPr="000772A8">
              <w:rPr>
                <w:rFonts w:eastAsia="Arial" w:cs="Arial"/>
                <w:color w:val="0000FF"/>
                <w:spacing w:val="-2"/>
              </w:rPr>
              <w:t xml:space="preserve"> </w:t>
            </w:r>
            <w:r w:rsidRPr="000772A8">
              <w:rPr>
                <w:rFonts w:eastAsia="Arial" w:cs="Arial"/>
                <w:color w:val="0000FF"/>
              </w:rPr>
              <w:t>and</w:t>
            </w:r>
            <w:r w:rsidRPr="000772A8">
              <w:rPr>
                <w:rFonts w:eastAsia="Arial" w:cs="Arial"/>
                <w:color w:val="0000FF"/>
                <w:spacing w:val="-7"/>
              </w:rPr>
              <w:t xml:space="preserve"> </w:t>
            </w:r>
            <w:r w:rsidRPr="000772A8">
              <w:rPr>
                <w:rFonts w:eastAsia="Arial" w:cs="Arial"/>
                <w:color w:val="0000FF"/>
              </w:rPr>
              <w:t>conduct undercover</w:t>
            </w:r>
            <w:r w:rsidRPr="000772A8">
              <w:rPr>
                <w:rFonts w:eastAsia="Arial" w:cs="Arial"/>
                <w:color w:val="0000FF"/>
                <w:spacing w:val="-1"/>
              </w:rPr>
              <w:t xml:space="preserve"> </w:t>
            </w:r>
            <w:r w:rsidRPr="000772A8">
              <w:rPr>
                <w:rFonts w:eastAsia="Arial" w:cs="Arial"/>
                <w:color w:val="0000FF"/>
              </w:rPr>
              <w:t>operations, as it relates to the task force operations.</w:t>
            </w:r>
          </w:p>
          <w:p w14:paraId="50B1F169" w14:textId="77777777" w:rsidR="000772A8" w:rsidRPr="00A71D7A" w:rsidRDefault="000772A8" w:rsidP="00AD377B">
            <w:pPr>
              <w:rPr>
                <w:color w:val="0000FF"/>
              </w:rPr>
            </w:pPr>
          </w:p>
          <w:p w14:paraId="712BEA89" w14:textId="670495C4" w:rsidR="000772A8" w:rsidRPr="000772A8" w:rsidRDefault="000772A8" w:rsidP="000772A8">
            <w:pPr>
              <w:rPr>
                <w:color w:val="0000FF"/>
              </w:rPr>
            </w:pPr>
            <w:r w:rsidRPr="000772A8">
              <w:rPr>
                <w:color w:val="0000FF"/>
              </w:rPr>
              <w:t>*Investigate illegal activities related to the smuggling, sales, distribution, licensing, and transportation of products regulated by the Office of the State Fire Marshal (OSFM) within the State of California and pursue appropriate criminal, civil or administrative prosecution; assist with the disposal of seized materials as necessary.</w:t>
            </w:r>
          </w:p>
          <w:p w14:paraId="742C7EA4" w14:textId="3D7EB330" w:rsidR="00E55D50" w:rsidRPr="00A71D7A" w:rsidRDefault="00E55D50" w:rsidP="00E55D50">
            <w:pPr>
              <w:rPr>
                <w:color w:val="0000FF"/>
              </w:rPr>
            </w:pPr>
          </w:p>
          <w:p w14:paraId="46BDF9F8" w14:textId="1C138030" w:rsidR="004C4340" w:rsidRPr="00A71D7A" w:rsidRDefault="000772A8">
            <w:pPr>
              <w:rPr>
                <w:color w:val="0000FF"/>
              </w:rPr>
            </w:pPr>
            <w:r w:rsidRPr="00A71D7A">
              <w:rPr>
                <w:color w:val="0000FF"/>
              </w:rPr>
              <w:t xml:space="preserve">*Provide training for law enforcement personnel and local government agencies in fire and explosive investigation techniques, the capabilities and proper investigative use, maintenance and legal parameters relating to surveillance systems; assist with law enforcement training at the CAL FIRE Training Center (CFTC) and other educational facilities as requested; act as a liaison for CAL FIRE and OSFM to ensure cooperative relationships with other fire and law enforcement agencies statewide. *Conduct administrative and internal </w:t>
            </w:r>
            <w:proofErr w:type="gramStart"/>
            <w:r w:rsidRPr="00A71D7A">
              <w:rPr>
                <w:color w:val="0000FF"/>
              </w:rPr>
              <w:t>investigations as</w:t>
            </w:r>
            <w:proofErr w:type="gramEnd"/>
            <w:r w:rsidRPr="00A71D7A">
              <w:rPr>
                <w:color w:val="0000FF"/>
              </w:rPr>
              <w:t xml:space="preserve"> assigned, maintaining confidentiality of information gathered. *Investigate illegal activities related to the various licensing and certification programs of the OSFM, including fire extinguishers, automatic sprinklers, fireworks</w:t>
            </w:r>
            <w:proofErr w:type="gramStart"/>
            <w:r w:rsidR="00837A83" w:rsidRPr="00A71D7A">
              <w:rPr>
                <w:color w:val="0000FF"/>
              </w:rPr>
              <w:t>,</w:t>
            </w:r>
            <w:r w:rsidRPr="00A71D7A">
              <w:rPr>
                <w:color w:val="0000FF"/>
              </w:rPr>
              <w:t xml:space="preserve"> </w:t>
            </w:r>
            <w:r w:rsidR="00837A83">
              <w:rPr>
                <w:color w:val="0000FF"/>
              </w:rPr>
              <w:t>fire</w:t>
            </w:r>
            <w:proofErr w:type="gramEnd"/>
            <w:r w:rsidR="00837A83">
              <w:rPr>
                <w:color w:val="0000FF"/>
              </w:rPr>
              <w:t xml:space="preserve"> </w:t>
            </w:r>
            <w:r w:rsidRPr="00A71D7A">
              <w:rPr>
                <w:color w:val="0000FF"/>
              </w:rPr>
              <w:t>and life safety, and state fire training.</w:t>
            </w:r>
          </w:p>
          <w:p w14:paraId="012B6A2D" w14:textId="77777777" w:rsidR="004C4340" w:rsidRPr="00A71D7A" w:rsidRDefault="004C4340">
            <w:pPr>
              <w:rPr>
                <w:color w:val="0000FF"/>
              </w:rPr>
            </w:pPr>
            <w:r w:rsidRPr="00A71D7A">
              <w:rPr>
                <w:color w:val="0000FF"/>
              </w:rPr>
              <w:fldChar w:fldCharType="begin">
                <w:ffData>
                  <w:name w:val="Text2"/>
                  <w:enabled/>
                  <w:calcOnExit w:val="0"/>
                  <w:textInput/>
                </w:ffData>
              </w:fldChar>
            </w:r>
            <w:r w:rsidRPr="00A71D7A">
              <w:rPr>
                <w:color w:val="0000FF"/>
              </w:rPr>
              <w:instrText xml:space="preserve"> FORMTEXT </w:instrText>
            </w:r>
            <w:r w:rsidRPr="00A71D7A">
              <w:rPr>
                <w:color w:val="0000FF"/>
              </w:rPr>
            </w:r>
            <w:r w:rsidRPr="00A71D7A">
              <w:rPr>
                <w:color w:val="0000FF"/>
              </w:rPr>
              <w:fldChar w:fldCharType="separate"/>
            </w:r>
            <w:r w:rsidRPr="00A71D7A">
              <w:rPr>
                <w:noProof/>
                <w:color w:val="0000FF"/>
              </w:rPr>
              <w:t> </w:t>
            </w:r>
            <w:r w:rsidRPr="00A71D7A">
              <w:rPr>
                <w:noProof/>
                <w:color w:val="0000FF"/>
              </w:rPr>
              <w:t> </w:t>
            </w:r>
            <w:r w:rsidRPr="00A71D7A">
              <w:rPr>
                <w:noProof/>
                <w:color w:val="0000FF"/>
              </w:rPr>
              <w:t> </w:t>
            </w:r>
            <w:r w:rsidRPr="00A71D7A">
              <w:rPr>
                <w:noProof/>
                <w:color w:val="0000FF"/>
              </w:rPr>
              <w:t> </w:t>
            </w:r>
            <w:r w:rsidRPr="00A71D7A">
              <w:rPr>
                <w:noProof/>
                <w:color w:val="0000FF"/>
              </w:rPr>
              <w:t> </w:t>
            </w:r>
            <w:r w:rsidRPr="00A71D7A">
              <w:rPr>
                <w:color w:val="0000FF"/>
              </w:rPr>
              <w:fldChar w:fldCharType="end"/>
            </w:r>
          </w:p>
          <w:p w14:paraId="7994F3F8" w14:textId="77777777" w:rsidR="004C4340" w:rsidRPr="00A71D7A" w:rsidRDefault="004C4340">
            <w:pPr>
              <w:rPr>
                <w:color w:val="0000FF"/>
              </w:rPr>
            </w:pPr>
          </w:p>
          <w:p w14:paraId="62607711" w14:textId="77777777" w:rsidR="004C4340" w:rsidRPr="00A71D7A" w:rsidRDefault="004C4340">
            <w:pPr>
              <w:rPr>
                <w:color w:val="0000FF"/>
              </w:rPr>
            </w:pPr>
            <w:r w:rsidRPr="00A71D7A">
              <w:rPr>
                <w:color w:val="0000FF"/>
              </w:rPr>
              <w:fldChar w:fldCharType="begin">
                <w:ffData>
                  <w:name w:val="Text2"/>
                  <w:enabled/>
                  <w:calcOnExit w:val="0"/>
                  <w:textInput/>
                </w:ffData>
              </w:fldChar>
            </w:r>
            <w:r w:rsidRPr="00A71D7A">
              <w:rPr>
                <w:color w:val="0000FF"/>
              </w:rPr>
              <w:instrText xml:space="preserve"> FORMTEXT </w:instrText>
            </w:r>
            <w:r w:rsidRPr="00A71D7A">
              <w:rPr>
                <w:color w:val="0000FF"/>
              </w:rPr>
            </w:r>
            <w:r w:rsidRPr="00A71D7A">
              <w:rPr>
                <w:color w:val="0000FF"/>
              </w:rPr>
              <w:fldChar w:fldCharType="separate"/>
            </w:r>
            <w:r w:rsidRPr="00A71D7A">
              <w:rPr>
                <w:noProof/>
                <w:color w:val="0000FF"/>
              </w:rPr>
              <w:t> </w:t>
            </w:r>
            <w:r w:rsidRPr="00A71D7A">
              <w:rPr>
                <w:noProof/>
                <w:color w:val="0000FF"/>
              </w:rPr>
              <w:t> </w:t>
            </w:r>
            <w:r w:rsidRPr="00A71D7A">
              <w:rPr>
                <w:noProof/>
                <w:color w:val="0000FF"/>
              </w:rPr>
              <w:t> </w:t>
            </w:r>
            <w:r w:rsidRPr="00A71D7A">
              <w:rPr>
                <w:noProof/>
                <w:color w:val="0000FF"/>
              </w:rPr>
              <w:t> </w:t>
            </w:r>
            <w:r w:rsidRPr="00A71D7A">
              <w:rPr>
                <w:noProof/>
                <w:color w:val="0000FF"/>
              </w:rPr>
              <w:t> </w:t>
            </w:r>
            <w:r w:rsidRPr="00A71D7A">
              <w:rPr>
                <w:color w:val="0000FF"/>
              </w:rPr>
              <w:fldChar w:fldCharType="end"/>
            </w:r>
          </w:p>
          <w:p w14:paraId="29C4A3DD" w14:textId="77777777" w:rsidR="004C4340" w:rsidRPr="00A71D7A" w:rsidRDefault="004C4340">
            <w:pPr>
              <w:rPr>
                <w:color w:val="0000FF"/>
              </w:rPr>
            </w:pPr>
          </w:p>
          <w:p w14:paraId="77CF2335" w14:textId="77777777" w:rsidR="004C4340" w:rsidRPr="00A71D7A" w:rsidRDefault="004C4340">
            <w:r w:rsidRPr="00A71D7A">
              <w:rPr>
                <w:color w:val="0000FF"/>
              </w:rPr>
              <w:fldChar w:fldCharType="begin">
                <w:ffData>
                  <w:name w:val="Text2"/>
                  <w:enabled/>
                  <w:calcOnExit w:val="0"/>
                  <w:textInput/>
                </w:ffData>
              </w:fldChar>
            </w:r>
            <w:r w:rsidRPr="00A71D7A">
              <w:rPr>
                <w:color w:val="0000FF"/>
              </w:rPr>
              <w:instrText xml:space="preserve"> FORMTEXT </w:instrText>
            </w:r>
            <w:r w:rsidRPr="00A71D7A">
              <w:rPr>
                <w:color w:val="0000FF"/>
              </w:rPr>
            </w:r>
            <w:r w:rsidRPr="00A71D7A">
              <w:rPr>
                <w:color w:val="0000FF"/>
              </w:rPr>
              <w:fldChar w:fldCharType="separate"/>
            </w:r>
            <w:r w:rsidRPr="00A71D7A">
              <w:rPr>
                <w:noProof/>
                <w:color w:val="0000FF"/>
              </w:rPr>
              <w:t> </w:t>
            </w:r>
            <w:r w:rsidRPr="00A71D7A">
              <w:rPr>
                <w:noProof/>
                <w:color w:val="0000FF"/>
              </w:rPr>
              <w:t> </w:t>
            </w:r>
            <w:r w:rsidRPr="00A71D7A">
              <w:rPr>
                <w:noProof/>
                <w:color w:val="0000FF"/>
              </w:rPr>
              <w:t> </w:t>
            </w:r>
            <w:r w:rsidRPr="00A71D7A">
              <w:rPr>
                <w:noProof/>
                <w:color w:val="0000FF"/>
              </w:rPr>
              <w:t> </w:t>
            </w:r>
            <w:r w:rsidRPr="00A71D7A">
              <w:rPr>
                <w:noProof/>
                <w:color w:val="0000FF"/>
              </w:rPr>
              <w:t> </w:t>
            </w:r>
            <w:r w:rsidRPr="00A71D7A">
              <w:rPr>
                <w:color w:val="0000FF"/>
              </w:rPr>
              <w:fldChar w:fldCharType="end"/>
            </w:r>
          </w:p>
        </w:tc>
      </w:tr>
      <w:tr w:rsidR="004C4340" w14:paraId="10D04E0C" w14:textId="77777777" w:rsidTr="00A71D7A">
        <w:trPr>
          <w:cantSplit/>
          <w:trHeight w:hRule="exact" w:val="982"/>
        </w:trPr>
        <w:tc>
          <w:tcPr>
            <w:tcW w:w="1995" w:type="dxa"/>
            <w:vMerge/>
            <w:tcBorders>
              <w:left w:val="double" w:sz="4" w:space="0" w:color="auto"/>
              <w:bottom w:val="double" w:sz="4" w:space="0" w:color="auto"/>
            </w:tcBorders>
          </w:tcPr>
          <w:p w14:paraId="286F6876" w14:textId="77777777" w:rsidR="004C4340" w:rsidRDefault="004C4340"/>
        </w:tc>
        <w:tc>
          <w:tcPr>
            <w:tcW w:w="8733" w:type="dxa"/>
            <w:gridSpan w:val="10"/>
            <w:tcBorders>
              <w:top w:val="nil"/>
              <w:bottom w:val="double" w:sz="4" w:space="0" w:color="auto"/>
              <w:right w:val="double" w:sz="4" w:space="0" w:color="auto"/>
            </w:tcBorders>
          </w:tcPr>
          <w:p w14:paraId="550736DB" w14:textId="77777777" w:rsidR="004C4340" w:rsidRDefault="004C4340">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F726F6" w14:paraId="45B6212E" w14:textId="77777777" w:rsidTr="007F57AC">
        <w:trPr>
          <w:cantSplit/>
          <w:trHeight w:hRule="exact" w:val="1209"/>
        </w:trPr>
        <w:tc>
          <w:tcPr>
            <w:tcW w:w="10728" w:type="dxa"/>
            <w:gridSpan w:val="11"/>
            <w:tcBorders>
              <w:top w:val="single" w:sz="4" w:space="0" w:color="auto"/>
              <w:left w:val="double" w:sz="4" w:space="0" w:color="auto"/>
              <w:bottom w:val="single" w:sz="4" w:space="0" w:color="auto"/>
              <w:right w:val="double" w:sz="4" w:space="0" w:color="auto"/>
            </w:tcBorders>
          </w:tcPr>
          <w:p w14:paraId="224ED7B6" w14:textId="77777777" w:rsidR="00F726F6" w:rsidRDefault="00F726F6">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come in contact with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4C4340" w14:paraId="362F04B6" w14:textId="77777777" w:rsidTr="00A71D7A">
        <w:trPr>
          <w:cantSplit/>
          <w:trHeight w:hRule="exact" w:val="2215"/>
        </w:trPr>
        <w:tc>
          <w:tcPr>
            <w:tcW w:w="10728" w:type="dxa"/>
            <w:gridSpan w:val="11"/>
            <w:tcBorders>
              <w:top w:val="single" w:sz="4" w:space="0" w:color="auto"/>
              <w:left w:val="double" w:sz="4" w:space="0" w:color="auto"/>
              <w:bottom w:val="single" w:sz="4" w:space="0" w:color="auto"/>
              <w:right w:val="double" w:sz="4" w:space="0" w:color="auto"/>
            </w:tcBorders>
          </w:tcPr>
          <w:p w14:paraId="7DC48C75" w14:textId="77777777" w:rsidR="000772A8" w:rsidRPr="000772A8" w:rsidRDefault="004C4340" w:rsidP="000772A8">
            <w:pPr>
              <w:rPr>
                <w:color w:val="0000FF"/>
                <w:sz w:val="18"/>
              </w:rPr>
            </w:pPr>
            <w:r>
              <w:t xml:space="preserve">Job qualifications and/or conditions of employment: </w:t>
            </w:r>
            <w:r w:rsidR="000772A8" w:rsidRPr="00A71D7A">
              <w:rPr>
                <w:color w:val="0000FF"/>
              </w:rPr>
              <w:t xml:space="preserve">Complete and maintain Peace Officer Standards and Training (POST) Regular Basic Course Academy (RBC) certification, current weapon qualification status, and other POST required training. The incumbent must be able to lift, carry, or move heavy objects in excess of 75 pounds in confined spaces and over distances of up to one (1) mile; wear and operate a Bomb Suit. *Complete and maintain Certified Explosives Specialist Core training/certification pursuant to ATF requirements. *Complete and maintain Bomb Technician certification through the Hazardous Devices School (HDS) pursuant to Federal Bureau of Investigation (FBI) requirements. Ability and willingness to work throughout the State and at unusual hours, evenings, weekends and holidays; may be placed on standby or on-call 24 hours; possess and maintain a California Driver’s License and good driving record. In </w:t>
            </w:r>
            <w:proofErr w:type="gramStart"/>
            <w:r w:rsidR="000772A8" w:rsidRPr="00A71D7A">
              <w:rPr>
                <w:color w:val="0000FF"/>
              </w:rPr>
              <w:t>and</w:t>
            </w:r>
            <w:proofErr w:type="gramEnd"/>
            <w:r w:rsidR="000772A8" w:rsidRPr="00A71D7A">
              <w:rPr>
                <w:color w:val="0000FF"/>
              </w:rPr>
              <w:t xml:space="preserve"> out-of-state travel is required up to 35% of the time and may include overnight stays.</w:t>
            </w:r>
          </w:p>
          <w:p w14:paraId="329C6DDA" w14:textId="784D5711" w:rsidR="00A12312" w:rsidRPr="007F57AC" w:rsidRDefault="00A12312">
            <w:pPr>
              <w:rPr>
                <w:rFonts w:cs="Arial"/>
                <w:color w:val="0000FF"/>
                <w:sz w:val="18"/>
              </w:rPr>
            </w:pPr>
          </w:p>
        </w:tc>
      </w:tr>
      <w:tr w:rsidR="004C4340" w14:paraId="26BEF7E6" w14:textId="77777777" w:rsidTr="00A71D7A">
        <w:trPr>
          <w:cantSplit/>
          <w:trHeight w:hRule="exact" w:val="532"/>
        </w:trPr>
        <w:tc>
          <w:tcPr>
            <w:tcW w:w="10728" w:type="dxa"/>
            <w:gridSpan w:val="11"/>
            <w:tcBorders>
              <w:top w:val="single" w:sz="4" w:space="0" w:color="auto"/>
              <w:left w:val="double" w:sz="4" w:space="0" w:color="auto"/>
              <w:bottom w:val="nil"/>
              <w:right w:val="double" w:sz="4" w:space="0" w:color="auto"/>
            </w:tcBorders>
          </w:tcPr>
          <w:p w14:paraId="44D47CA7" w14:textId="77777777" w:rsidR="004C4340" w:rsidRDefault="004C4340">
            <w:r>
              <w:t>"We have discussed this document in its entirety and understand the duties of this position."</w:t>
            </w:r>
          </w:p>
        </w:tc>
      </w:tr>
      <w:tr w:rsidR="004C4340" w14:paraId="5205A374" w14:textId="77777777" w:rsidTr="000965BC">
        <w:trPr>
          <w:cantSplit/>
          <w:trHeight w:hRule="exact" w:val="271"/>
        </w:trPr>
        <w:tc>
          <w:tcPr>
            <w:tcW w:w="2489" w:type="dxa"/>
            <w:gridSpan w:val="2"/>
            <w:tcBorders>
              <w:top w:val="single" w:sz="4" w:space="0" w:color="auto"/>
              <w:left w:val="double" w:sz="4" w:space="0" w:color="auto"/>
              <w:bottom w:val="single" w:sz="4" w:space="0" w:color="auto"/>
              <w:right w:val="nil"/>
            </w:tcBorders>
          </w:tcPr>
          <w:p w14:paraId="0738F53F" w14:textId="77777777" w:rsidR="004C4340" w:rsidRDefault="004C4340">
            <w:pPr>
              <w:rPr>
                <w:sz w:val="16"/>
              </w:rPr>
            </w:pPr>
            <w:r>
              <w:rPr>
                <w:sz w:val="16"/>
              </w:rPr>
              <w:t>Employee Signature</w:t>
            </w:r>
          </w:p>
        </w:tc>
        <w:tc>
          <w:tcPr>
            <w:tcW w:w="250" w:type="dxa"/>
            <w:tcBorders>
              <w:top w:val="nil"/>
              <w:left w:val="nil"/>
              <w:bottom w:val="single" w:sz="4" w:space="0" w:color="auto"/>
              <w:right w:val="nil"/>
            </w:tcBorders>
          </w:tcPr>
          <w:p w14:paraId="2F251854" w14:textId="77777777" w:rsidR="004C4340" w:rsidRDefault="004C4340">
            <w:pPr>
              <w:rPr>
                <w:sz w:val="16"/>
              </w:rPr>
            </w:pPr>
          </w:p>
        </w:tc>
        <w:tc>
          <w:tcPr>
            <w:tcW w:w="2258" w:type="dxa"/>
            <w:tcBorders>
              <w:top w:val="single" w:sz="4" w:space="0" w:color="auto"/>
              <w:left w:val="nil"/>
              <w:bottom w:val="single" w:sz="4" w:space="0" w:color="auto"/>
              <w:right w:val="nil"/>
            </w:tcBorders>
          </w:tcPr>
          <w:p w14:paraId="3D2308F6" w14:textId="77777777" w:rsidR="004C4340" w:rsidRDefault="004C4340">
            <w:pPr>
              <w:rPr>
                <w:sz w:val="16"/>
              </w:rPr>
            </w:pPr>
            <w:r>
              <w:rPr>
                <w:sz w:val="16"/>
              </w:rPr>
              <w:t>Date</w:t>
            </w:r>
          </w:p>
        </w:tc>
        <w:tc>
          <w:tcPr>
            <w:tcW w:w="250" w:type="dxa"/>
            <w:tcBorders>
              <w:top w:val="nil"/>
              <w:left w:val="nil"/>
              <w:bottom w:val="single" w:sz="4" w:space="0" w:color="auto"/>
              <w:right w:val="nil"/>
            </w:tcBorders>
          </w:tcPr>
          <w:p w14:paraId="041B92EC" w14:textId="77777777" w:rsidR="004C4340" w:rsidRDefault="004C4340">
            <w:pPr>
              <w:rPr>
                <w:sz w:val="16"/>
              </w:rPr>
            </w:pPr>
          </w:p>
        </w:tc>
        <w:tc>
          <w:tcPr>
            <w:tcW w:w="2911" w:type="dxa"/>
            <w:gridSpan w:val="4"/>
            <w:tcBorders>
              <w:top w:val="single" w:sz="4" w:space="0" w:color="auto"/>
              <w:left w:val="nil"/>
              <w:bottom w:val="single" w:sz="4" w:space="0" w:color="auto"/>
              <w:right w:val="nil"/>
            </w:tcBorders>
          </w:tcPr>
          <w:p w14:paraId="30E01B23" w14:textId="77777777" w:rsidR="004C4340" w:rsidRDefault="004C4340">
            <w:pPr>
              <w:rPr>
                <w:sz w:val="16"/>
              </w:rPr>
            </w:pPr>
            <w:r>
              <w:rPr>
                <w:sz w:val="16"/>
              </w:rPr>
              <w:t>Supervisor Signature</w:t>
            </w:r>
          </w:p>
        </w:tc>
        <w:tc>
          <w:tcPr>
            <w:tcW w:w="268" w:type="dxa"/>
            <w:tcBorders>
              <w:top w:val="nil"/>
              <w:left w:val="nil"/>
              <w:bottom w:val="single" w:sz="4" w:space="0" w:color="auto"/>
              <w:right w:val="nil"/>
            </w:tcBorders>
          </w:tcPr>
          <w:p w14:paraId="207DD86C" w14:textId="77777777" w:rsidR="004C4340" w:rsidRDefault="004C4340">
            <w:pPr>
              <w:rPr>
                <w:sz w:val="16"/>
              </w:rPr>
            </w:pPr>
          </w:p>
        </w:tc>
        <w:tc>
          <w:tcPr>
            <w:tcW w:w="2302" w:type="dxa"/>
            <w:tcBorders>
              <w:top w:val="single" w:sz="4" w:space="0" w:color="auto"/>
              <w:left w:val="nil"/>
              <w:bottom w:val="single" w:sz="4" w:space="0" w:color="auto"/>
              <w:right w:val="double" w:sz="4" w:space="0" w:color="auto"/>
            </w:tcBorders>
          </w:tcPr>
          <w:p w14:paraId="16E45E62" w14:textId="77777777" w:rsidR="004C4340" w:rsidRDefault="004C4340">
            <w:pPr>
              <w:rPr>
                <w:sz w:val="16"/>
              </w:rPr>
            </w:pPr>
            <w:r>
              <w:rPr>
                <w:sz w:val="16"/>
              </w:rPr>
              <w:t>Date</w:t>
            </w:r>
          </w:p>
        </w:tc>
      </w:tr>
      <w:tr w:rsidR="004C4340" w14:paraId="295A8B97" w14:textId="77777777" w:rsidTr="00A12312">
        <w:trPr>
          <w:cantSplit/>
          <w:trHeight w:val="341"/>
        </w:trPr>
        <w:tc>
          <w:tcPr>
            <w:tcW w:w="2489" w:type="dxa"/>
            <w:gridSpan w:val="2"/>
            <w:tcBorders>
              <w:top w:val="single" w:sz="4" w:space="0" w:color="auto"/>
              <w:left w:val="double" w:sz="4" w:space="0" w:color="auto"/>
              <w:bottom w:val="nil"/>
              <w:right w:val="nil"/>
            </w:tcBorders>
            <w:shd w:val="clear" w:color="auto" w:fill="C0C0C0"/>
          </w:tcPr>
          <w:p w14:paraId="3D5C686A" w14:textId="77777777" w:rsidR="004C4340" w:rsidRDefault="004C4340">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1D1E8B18" w14:textId="77777777" w:rsidR="004C4340" w:rsidRDefault="004C4340">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37CAD05E" w14:textId="77777777" w:rsidR="004C4340" w:rsidRDefault="004C4340">
            <w:pPr>
              <w:rPr>
                <w:sz w:val="14"/>
              </w:rPr>
            </w:pPr>
          </w:p>
        </w:tc>
        <w:tc>
          <w:tcPr>
            <w:tcW w:w="3821" w:type="dxa"/>
            <w:gridSpan w:val="3"/>
            <w:tcBorders>
              <w:top w:val="single" w:sz="4" w:space="0" w:color="auto"/>
              <w:left w:val="nil"/>
              <w:bottom w:val="nil"/>
              <w:right w:val="double" w:sz="4" w:space="0" w:color="auto"/>
            </w:tcBorders>
            <w:shd w:val="clear" w:color="auto" w:fill="C0C0C0"/>
          </w:tcPr>
          <w:p w14:paraId="7AA865E9" w14:textId="77777777" w:rsidR="004C4340" w:rsidRDefault="004C4340">
            <w:pPr>
              <w:rPr>
                <w:sz w:val="14"/>
              </w:rPr>
            </w:pPr>
          </w:p>
        </w:tc>
      </w:tr>
      <w:tr w:rsidR="004C4340" w14:paraId="65C290F0" w14:textId="77777777" w:rsidTr="004D1DE2">
        <w:trPr>
          <w:cantSplit/>
          <w:trHeight w:hRule="exact" w:val="190"/>
        </w:trPr>
        <w:tc>
          <w:tcPr>
            <w:tcW w:w="2489" w:type="dxa"/>
            <w:gridSpan w:val="2"/>
            <w:tcBorders>
              <w:top w:val="nil"/>
              <w:left w:val="double" w:sz="4" w:space="0" w:color="auto"/>
              <w:right w:val="nil"/>
            </w:tcBorders>
            <w:shd w:val="clear" w:color="auto" w:fill="C0C0C0"/>
          </w:tcPr>
          <w:p w14:paraId="11A9E1B8" w14:textId="77777777" w:rsidR="004C4340" w:rsidRDefault="004C4340">
            <w:pPr>
              <w:rPr>
                <w:b/>
                <w:bCs/>
                <w:sz w:val="12"/>
              </w:rPr>
            </w:pPr>
          </w:p>
        </w:tc>
        <w:tc>
          <w:tcPr>
            <w:tcW w:w="2508" w:type="dxa"/>
            <w:gridSpan w:val="2"/>
            <w:tcBorders>
              <w:top w:val="nil"/>
              <w:left w:val="nil"/>
              <w:bottom w:val="single" w:sz="4" w:space="0" w:color="auto"/>
              <w:right w:val="nil"/>
            </w:tcBorders>
            <w:shd w:val="clear" w:color="auto" w:fill="C0C0C0"/>
          </w:tcPr>
          <w:p w14:paraId="3D451CB8" w14:textId="77777777" w:rsidR="004C4340" w:rsidRDefault="004C4340">
            <w:pPr>
              <w:rPr>
                <w:sz w:val="12"/>
              </w:rPr>
            </w:pPr>
          </w:p>
        </w:tc>
        <w:tc>
          <w:tcPr>
            <w:tcW w:w="1910" w:type="dxa"/>
            <w:gridSpan w:val="4"/>
            <w:tcBorders>
              <w:top w:val="single" w:sz="4" w:space="0" w:color="auto"/>
              <w:left w:val="nil"/>
              <w:bottom w:val="single" w:sz="4" w:space="0" w:color="auto"/>
              <w:right w:val="nil"/>
            </w:tcBorders>
            <w:shd w:val="clear" w:color="auto" w:fill="C0C0C0"/>
          </w:tcPr>
          <w:p w14:paraId="1F6BA69F" w14:textId="77777777" w:rsidR="004C4340" w:rsidRDefault="004C4340">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7FE3EB30" w14:textId="77777777" w:rsidR="004C4340" w:rsidRDefault="004C4340">
            <w:pPr>
              <w:rPr>
                <w:sz w:val="12"/>
              </w:rPr>
            </w:pPr>
          </w:p>
        </w:tc>
      </w:tr>
    </w:tbl>
    <w:p w14:paraId="743F34CE" w14:textId="77777777" w:rsidR="004C4340" w:rsidRDefault="004C4340">
      <w:pPr>
        <w:tabs>
          <w:tab w:val="left" w:pos="360"/>
          <w:tab w:val="left" w:pos="4932"/>
        </w:tabs>
        <w:ind w:left="360" w:hanging="360"/>
        <w:rPr>
          <w:sz w:val="2"/>
          <w:u w:val="single"/>
        </w:rPr>
      </w:pPr>
    </w:p>
    <w:p w14:paraId="37D9B913" w14:textId="77777777" w:rsidR="00356BA3" w:rsidRDefault="00356BA3">
      <w:pPr>
        <w:tabs>
          <w:tab w:val="left" w:pos="360"/>
          <w:tab w:val="left" w:pos="4932"/>
        </w:tabs>
        <w:ind w:left="360" w:hanging="360"/>
        <w:rPr>
          <w:sz w:val="2"/>
          <w:u w:val="single"/>
        </w:rPr>
      </w:pPr>
    </w:p>
    <w:p w14:paraId="369DD9A8" w14:textId="77777777" w:rsidR="00356BA3" w:rsidRDefault="00356BA3">
      <w:pPr>
        <w:tabs>
          <w:tab w:val="left" w:pos="360"/>
          <w:tab w:val="left" w:pos="4932"/>
        </w:tabs>
        <w:ind w:left="360" w:hanging="360"/>
        <w:rPr>
          <w:sz w:val="2"/>
          <w:u w:val="single"/>
        </w:rPr>
      </w:pPr>
    </w:p>
    <w:p w14:paraId="60B3CE02" w14:textId="77777777" w:rsidR="00356BA3" w:rsidRDefault="00356BA3">
      <w:pPr>
        <w:tabs>
          <w:tab w:val="left" w:pos="360"/>
          <w:tab w:val="left" w:pos="4932"/>
        </w:tabs>
        <w:ind w:left="360" w:hanging="360"/>
        <w:rPr>
          <w:sz w:val="2"/>
          <w:u w:val="single"/>
        </w:rPr>
      </w:pPr>
    </w:p>
    <w:p w14:paraId="081DC973" w14:textId="5A60FC04" w:rsidR="00356BA3" w:rsidRDefault="00356BA3" w:rsidP="00933201">
      <w:pPr>
        <w:tabs>
          <w:tab w:val="left" w:pos="360"/>
          <w:tab w:val="left" w:pos="4932"/>
        </w:tabs>
        <w:rPr>
          <w:sz w:val="2"/>
          <w:u w:val="single"/>
        </w:rPr>
      </w:pPr>
    </w:p>
    <w:p w14:paraId="5708E3D0" w14:textId="77777777" w:rsidR="000772A8" w:rsidRDefault="000772A8" w:rsidP="00933201">
      <w:pPr>
        <w:tabs>
          <w:tab w:val="left" w:pos="360"/>
          <w:tab w:val="left" w:pos="4932"/>
        </w:tabs>
        <w:rPr>
          <w:sz w:val="2"/>
          <w:u w:val="single"/>
        </w:rPr>
      </w:pPr>
    </w:p>
    <w:p w14:paraId="466361D7" w14:textId="77777777" w:rsidR="000772A8" w:rsidRDefault="000772A8" w:rsidP="00933201">
      <w:pPr>
        <w:tabs>
          <w:tab w:val="left" w:pos="360"/>
          <w:tab w:val="left" w:pos="4932"/>
        </w:tabs>
        <w:rPr>
          <w:sz w:val="2"/>
          <w:u w:val="single"/>
        </w:rPr>
      </w:pPr>
    </w:p>
    <w:p w14:paraId="2AAC6341" w14:textId="77777777" w:rsidR="000772A8" w:rsidRDefault="000772A8" w:rsidP="00933201">
      <w:pPr>
        <w:tabs>
          <w:tab w:val="left" w:pos="360"/>
          <w:tab w:val="left" w:pos="4932"/>
        </w:tabs>
        <w:rPr>
          <w:sz w:val="2"/>
          <w:u w:val="single"/>
        </w:rPr>
      </w:pPr>
    </w:p>
    <w:p w14:paraId="6E286117" w14:textId="77777777" w:rsidR="000772A8" w:rsidRDefault="000772A8" w:rsidP="00933201">
      <w:pPr>
        <w:tabs>
          <w:tab w:val="left" w:pos="360"/>
          <w:tab w:val="left" w:pos="4932"/>
        </w:tabs>
        <w:rPr>
          <w:sz w:val="2"/>
          <w:u w:val="single"/>
        </w:rPr>
      </w:pPr>
    </w:p>
    <w:p w14:paraId="09763F72" w14:textId="77777777" w:rsidR="000772A8" w:rsidRDefault="000772A8" w:rsidP="00933201">
      <w:pPr>
        <w:tabs>
          <w:tab w:val="left" w:pos="360"/>
          <w:tab w:val="left" w:pos="4932"/>
        </w:tabs>
        <w:rPr>
          <w:sz w:val="2"/>
          <w:u w:val="single"/>
        </w:rPr>
      </w:pPr>
    </w:p>
    <w:p w14:paraId="1DFC6521" w14:textId="77777777" w:rsidR="000772A8" w:rsidRDefault="000772A8" w:rsidP="00933201">
      <w:pPr>
        <w:tabs>
          <w:tab w:val="left" w:pos="360"/>
          <w:tab w:val="left" w:pos="4932"/>
        </w:tabs>
        <w:rPr>
          <w:sz w:val="2"/>
          <w:u w:val="single"/>
        </w:rPr>
      </w:pPr>
    </w:p>
    <w:p w14:paraId="4E14EA22" w14:textId="77777777" w:rsidR="000772A8" w:rsidRDefault="000772A8" w:rsidP="00933201">
      <w:pPr>
        <w:tabs>
          <w:tab w:val="left" w:pos="360"/>
          <w:tab w:val="left" w:pos="4932"/>
        </w:tabs>
        <w:rPr>
          <w:sz w:val="2"/>
          <w:u w:val="single"/>
        </w:rPr>
      </w:pPr>
    </w:p>
    <w:p w14:paraId="6E489DC4" w14:textId="77777777" w:rsidR="000772A8" w:rsidRDefault="000772A8" w:rsidP="00933201">
      <w:pPr>
        <w:tabs>
          <w:tab w:val="left" w:pos="360"/>
          <w:tab w:val="left" w:pos="4932"/>
        </w:tabs>
        <w:rPr>
          <w:sz w:val="2"/>
          <w:u w:val="single"/>
        </w:rPr>
      </w:pPr>
    </w:p>
    <w:p w14:paraId="16C9CF16" w14:textId="77777777" w:rsidR="000772A8" w:rsidRDefault="000772A8" w:rsidP="00933201">
      <w:pPr>
        <w:tabs>
          <w:tab w:val="left" w:pos="360"/>
          <w:tab w:val="left" w:pos="4932"/>
        </w:tabs>
        <w:rPr>
          <w:sz w:val="2"/>
          <w:u w:val="single"/>
        </w:rPr>
      </w:pPr>
    </w:p>
    <w:p w14:paraId="25425DEB" w14:textId="77777777" w:rsidR="000772A8" w:rsidRDefault="000772A8" w:rsidP="00933201">
      <w:pPr>
        <w:tabs>
          <w:tab w:val="left" w:pos="360"/>
          <w:tab w:val="left" w:pos="4932"/>
        </w:tabs>
        <w:rPr>
          <w:sz w:val="2"/>
          <w:u w:val="single"/>
        </w:rPr>
      </w:pPr>
    </w:p>
    <w:p w14:paraId="40735FB0" w14:textId="77777777" w:rsidR="000772A8" w:rsidRDefault="000772A8" w:rsidP="00933201">
      <w:pPr>
        <w:tabs>
          <w:tab w:val="left" w:pos="360"/>
          <w:tab w:val="left" w:pos="4932"/>
        </w:tabs>
        <w:rPr>
          <w:sz w:val="2"/>
          <w:u w:val="single"/>
        </w:rPr>
      </w:pPr>
    </w:p>
    <w:p w14:paraId="718807C2" w14:textId="77777777" w:rsidR="000772A8" w:rsidRDefault="000772A8" w:rsidP="00933201">
      <w:pPr>
        <w:tabs>
          <w:tab w:val="left" w:pos="360"/>
          <w:tab w:val="left" w:pos="4932"/>
        </w:tabs>
        <w:rPr>
          <w:sz w:val="2"/>
          <w:u w:val="single"/>
        </w:rPr>
      </w:pPr>
    </w:p>
    <w:p w14:paraId="00A9BE42" w14:textId="77777777" w:rsidR="000772A8" w:rsidRDefault="000772A8" w:rsidP="00933201">
      <w:pPr>
        <w:tabs>
          <w:tab w:val="left" w:pos="360"/>
          <w:tab w:val="left" w:pos="4932"/>
        </w:tabs>
        <w:rPr>
          <w:sz w:val="2"/>
          <w:u w:val="single"/>
        </w:rPr>
      </w:pPr>
    </w:p>
    <w:p w14:paraId="63973057" w14:textId="77777777" w:rsidR="000772A8" w:rsidRDefault="000772A8" w:rsidP="00933201">
      <w:pPr>
        <w:tabs>
          <w:tab w:val="left" w:pos="360"/>
          <w:tab w:val="left" w:pos="4932"/>
        </w:tabs>
        <w:rPr>
          <w:sz w:val="2"/>
          <w:u w:val="single"/>
        </w:rPr>
      </w:pPr>
    </w:p>
    <w:p w14:paraId="6E48DC5B" w14:textId="77777777" w:rsidR="000772A8" w:rsidRDefault="000772A8" w:rsidP="00933201">
      <w:pPr>
        <w:tabs>
          <w:tab w:val="left" w:pos="360"/>
          <w:tab w:val="left" w:pos="4932"/>
        </w:tabs>
        <w:rPr>
          <w:sz w:val="2"/>
          <w:u w:val="single"/>
        </w:rPr>
      </w:pPr>
    </w:p>
    <w:p w14:paraId="6D1854C6" w14:textId="77777777" w:rsidR="000772A8" w:rsidRDefault="000772A8" w:rsidP="00933201">
      <w:pPr>
        <w:tabs>
          <w:tab w:val="left" w:pos="360"/>
          <w:tab w:val="left" w:pos="4932"/>
        </w:tabs>
        <w:rPr>
          <w:sz w:val="2"/>
          <w:u w:val="single"/>
        </w:rPr>
      </w:pPr>
    </w:p>
    <w:p w14:paraId="18A2E0D3" w14:textId="77777777" w:rsidR="000772A8" w:rsidRDefault="000772A8" w:rsidP="00933201">
      <w:pPr>
        <w:tabs>
          <w:tab w:val="left" w:pos="360"/>
          <w:tab w:val="left" w:pos="4932"/>
        </w:tabs>
        <w:rPr>
          <w:sz w:val="2"/>
          <w:u w:val="single"/>
        </w:rPr>
      </w:pPr>
    </w:p>
    <w:p w14:paraId="49F1DB9C" w14:textId="77777777" w:rsidR="000772A8" w:rsidRDefault="000772A8" w:rsidP="00933201">
      <w:pPr>
        <w:tabs>
          <w:tab w:val="left" w:pos="360"/>
          <w:tab w:val="left" w:pos="4932"/>
        </w:tabs>
        <w:rPr>
          <w:sz w:val="2"/>
          <w:u w:val="single"/>
        </w:rPr>
      </w:pPr>
    </w:p>
    <w:p w14:paraId="5CDDBCB7" w14:textId="77777777" w:rsidR="000772A8" w:rsidRDefault="000772A8" w:rsidP="00933201">
      <w:pPr>
        <w:tabs>
          <w:tab w:val="left" w:pos="360"/>
          <w:tab w:val="left" w:pos="4932"/>
        </w:tabs>
        <w:rPr>
          <w:sz w:val="2"/>
          <w:u w:val="single"/>
        </w:rPr>
      </w:pPr>
    </w:p>
    <w:p w14:paraId="55A13E59" w14:textId="77777777" w:rsidR="000772A8" w:rsidRDefault="000772A8" w:rsidP="00933201">
      <w:pPr>
        <w:tabs>
          <w:tab w:val="left" w:pos="360"/>
          <w:tab w:val="left" w:pos="4932"/>
        </w:tabs>
        <w:rPr>
          <w:sz w:val="2"/>
          <w:u w:val="single"/>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988"/>
        <w:gridCol w:w="672"/>
        <w:gridCol w:w="1251"/>
        <w:gridCol w:w="268"/>
        <w:gridCol w:w="2302"/>
      </w:tblGrid>
      <w:tr w:rsidR="000772A8" w14:paraId="7D278480" w14:textId="77777777" w:rsidTr="00270C3E">
        <w:trPr>
          <w:cantSplit/>
        </w:trPr>
        <w:tc>
          <w:tcPr>
            <w:tcW w:w="6235" w:type="dxa"/>
            <w:gridSpan w:val="6"/>
            <w:tcBorders>
              <w:top w:val="double" w:sz="4" w:space="0" w:color="auto"/>
              <w:left w:val="double" w:sz="4" w:space="0" w:color="auto"/>
            </w:tcBorders>
          </w:tcPr>
          <w:p w14:paraId="25077256" w14:textId="77777777" w:rsidR="000772A8" w:rsidRDefault="000772A8" w:rsidP="00270C3E">
            <w:pPr>
              <w:rPr>
                <w:sz w:val="16"/>
              </w:rPr>
            </w:pPr>
          </w:p>
          <w:p w14:paraId="29BA104E" w14:textId="77777777" w:rsidR="000772A8" w:rsidRDefault="000772A8" w:rsidP="00270C3E">
            <w:pPr>
              <w:rPr>
                <w:sz w:val="16"/>
              </w:rPr>
            </w:pPr>
            <w:r>
              <w:rPr>
                <w:sz w:val="16"/>
              </w:rPr>
              <w:t>STATE OF CALIFORNIA</w:t>
            </w:r>
          </w:p>
          <w:p w14:paraId="6210499D" w14:textId="77777777" w:rsidR="000772A8" w:rsidRDefault="000772A8" w:rsidP="00270C3E">
            <w:r>
              <w:rPr>
                <w:sz w:val="16"/>
              </w:rPr>
              <w:t>DEPARTMENT OF FORESTRY AND FIRE PROTECTION</w:t>
            </w:r>
          </w:p>
          <w:p w14:paraId="25E4FE9A" w14:textId="77777777" w:rsidR="000772A8" w:rsidRDefault="000772A8" w:rsidP="00270C3E">
            <w:pPr>
              <w:rPr>
                <w:b/>
                <w:bCs/>
              </w:rPr>
            </w:pPr>
            <w:r>
              <w:rPr>
                <w:b/>
                <w:bCs/>
              </w:rPr>
              <w:t>POSITION ESSENTIAL FUNCTIONS DUTIES STATEMENT</w:t>
            </w:r>
          </w:p>
          <w:p w14:paraId="5D08295E" w14:textId="77777777" w:rsidR="000772A8" w:rsidRDefault="000772A8" w:rsidP="00270C3E">
            <w:pPr>
              <w:rPr>
                <w:b/>
                <w:bCs/>
                <w:u w:val="single"/>
              </w:rPr>
            </w:pPr>
            <w:r>
              <w:rPr>
                <w:sz w:val="16"/>
              </w:rPr>
              <w:t xml:space="preserve">PO-199 (06/16) </w:t>
            </w:r>
            <w:r>
              <w:rPr>
                <w:b/>
                <w:bCs/>
              </w:rPr>
              <w:t xml:space="preserve">- </w:t>
            </w:r>
            <w:r>
              <w:rPr>
                <w:b/>
                <w:bCs/>
                <w:u w:val="single"/>
              </w:rPr>
              <w:t>PAGE 2</w:t>
            </w:r>
          </w:p>
          <w:p w14:paraId="1D27E9AC" w14:textId="77777777" w:rsidR="000772A8" w:rsidRDefault="000772A8" w:rsidP="00270C3E">
            <w:pPr>
              <w:rPr>
                <w:sz w:val="16"/>
              </w:rPr>
            </w:pPr>
          </w:p>
        </w:tc>
        <w:tc>
          <w:tcPr>
            <w:tcW w:w="4493" w:type="dxa"/>
            <w:gridSpan w:val="4"/>
            <w:tcBorders>
              <w:top w:val="double" w:sz="4" w:space="0" w:color="auto"/>
              <w:right w:val="double" w:sz="4" w:space="0" w:color="auto"/>
            </w:tcBorders>
          </w:tcPr>
          <w:p w14:paraId="1F3C1BE4" w14:textId="77777777" w:rsidR="000772A8" w:rsidRDefault="000772A8" w:rsidP="00270C3E">
            <w:r>
              <w:t>Working Title of Position</w:t>
            </w:r>
          </w:p>
          <w:p w14:paraId="6006BA57" w14:textId="4946A278" w:rsidR="000772A8" w:rsidRDefault="000772A8" w:rsidP="00270C3E">
            <w:pPr>
              <w:rPr>
                <w:color w:val="0000FF"/>
              </w:rPr>
            </w:pPr>
            <w:r>
              <w:rPr>
                <w:color w:val="0000FF"/>
              </w:rPr>
              <w:t>Arson and Bomb Investigator</w:t>
            </w:r>
            <w:r w:rsidR="007D4C74">
              <w:rPr>
                <w:color w:val="0000FF"/>
              </w:rPr>
              <w:t xml:space="preserve">- </w:t>
            </w:r>
            <w:r w:rsidR="007D4C74">
              <w:rPr>
                <w:color w:val="0000FF"/>
              </w:rPr>
              <w:t>Limited Term</w:t>
            </w:r>
          </w:p>
        </w:tc>
      </w:tr>
      <w:tr w:rsidR="000772A8" w14:paraId="57976F87" w14:textId="77777777" w:rsidTr="00270C3E">
        <w:trPr>
          <w:cantSplit/>
        </w:trPr>
        <w:tc>
          <w:tcPr>
            <w:tcW w:w="1995" w:type="dxa"/>
            <w:tcBorders>
              <w:left w:val="double" w:sz="4" w:space="0" w:color="auto"/>
              <w:bottom w:val="single" w:sz="4" w:space="0" w:color="auto"/>
            </w:tcBorders>
          </w:tcPr>
          <w:p w14:paraId="70132E17" w14:textId="77777777" w:rsidR="000772A8" w:rsidRDefault="000772A8" w:rsidP="00270C3E">
            <w:r>
              <w:t>Percentage of Time Required</w:t>
            </w:r>
          </w:p>
        </w:tc>
        <w:tc>
          <w:tcPr>
            <w:tcW w:w="8733" w:type="dxa"/>
            <w:gridSpan w:val="9"/>
            <w:tcBorders>
              <w:bottom w:val="single" w:sz="4" w:space="0" w:color="auto"/>
              <w:right w:val="double" w:sz="4" w:space="0" w:color="auto"/>
            </w:tcBorders>
          </w:tcPr>
          <w:p w14:paraId="2ADC117B" w14:textId="77777777" w:rsidR="000772A8" w:rsidRDefault="000772A8" w:rsidP="00270C3E">
            <w:r>
              <w:t>Effective on the date indicated, the employee assigned to the position identified above performs the following duties and responsibilities.</w:t>
            </w:r>
          </w:p>
        </w:tc>
      </w:tr>
      <w:tr w:rsidR="000772A8" w14:paraId="4AB1F595" w14:textId="77777777" w:rsidTr="00A71D7A">
        <w:trPr>
          <w:cantSplit/>
          <w:trHeight w:hRule="exact" w:val="6427"/>
        </w:trPr>
        <w:tc>
          <w:tcPr>
            <w:tcW w:w="1995" w:type="dxa"/>
            <w:vMerge w:val="restart"/>
            <w:tcBorders>
              <w:left w:val="double" w:sz="4" w:space="0" w:color="auto"/>
            </w:tcBorders>
          </w:tcPr>
          <w:p w14:paraId="71F6AA55" w14:textId="77777777" w:rsidR="000772A8" w:rsidRDefault="000772A8" w:rsidP="00270C3E">
            <w:pPr>
              <w:jc w:val="center"/>
              <w:rPr>
                <w:color w:val="0000FF"/>
              </w:rPr>
            </w:pPr>
          </w:p>
          <w:p w14:paraId="1EF16323" w14:textId="6FDADC22" w:rsidR="000772A8" w:rsidRDefault="000772A8" w:rsidP="00270C3E">
            <w:pPr>
              <w:jc w:val="center"/>
              <w:rPr>
                <w:color w:val="0000FF"/>
              </w:rPr>
            </w:pPr>
            <w:r>
              <w:rPr>
                <w:color w:val="0000FF"/>
              </w:rPr>
              <w:t>5%</w:t>
            </w:r>
          </w:p>
          <w:p w14:paraId="2D74EAB1" w14:textId="77777777" w:rsidR="000772A8" w:rsidRDefault="000772A8" w:rsidP="00270C3E">
            <w:pPr>
              <w:jc w:val="center"/>
              <w:rPr>
                <w:color w:val="0000FF"/>
              </w:rPr>
            </w:pPr>
          </w:p>
          <w:p w14:paraId="795C4BE2" w14:textId="77777777" w:rsidR="000772A8" w:rsidRDefault="000772A8" w:rsidP="00270C3E">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64D81728" w14:textId="77777777" w:rsidR="000772A8" w:rsidRDefault="000772A8" w:rsidP="00270C3E">
            <w:pPr>
              <w:rPr>
                <w:color w:val="0000FF"/>
              </w:rPr>
            </w:pPr>
          </w:p>
          <w:p w14:paraId="50FD55B0" w14:textId="77777777" w:rsidR="000772A8" w:rsidRDefault="000772A8" w:rsidP="00270C3E">
            <w:pPr>
              <w:rPr>
                <w:color w:val="0000FF"/>
              </w:rPr>
            </w:pPr>
          </w:p>
          <w:p w14:paraId="21CD19F4" w14:textId="77777777" w:rsidR="000772A8" w:rsidRDefault="000772A8" w:rsidP="00270C3E">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tc>
        <w:tc>
          <w:tcPr>
            <w:tcW w:w="8733" w:type="dxa"/>
            <w:gridSpan w:val="9"/>
            <w:tcBorders>
              <w:bottom w:val="nil"/>
              <w:right w:val="double" w:sz="4" w:space="0" w:color="auto"/>
            </w:tcBorders>
          </w:tcPr>
          <w:p w14:paraId="40645DBE" w14:textId="3C2A9B81" w:rsidR="000772A8" w:rsidRPr="006865B6" w:rsidRDefault="000772A8" w:rsidP="000772A8">
            <w:pPr>
              <w:rPr>
                <w:color w:val="0000FF"/>
                <w:sz w:val="18"/>
              </w:rPr>
            </w:pPr>
          </w:p>
          <w:p w14:paraId="24BECB60" w14:textId="5D459231" w:rsidR="000772A8" w:rsidRPr="00A71D7A" w:rsidRDefault="000772A8" w:rsidP="000772A8">
            <w:pPr>
              <w:rPr>
                <w:color w:val="0000FF"/>
              </w:rPr>
            </w:pPr>
            <w:r w:rsidRPr="00A71D7A">
              <w:rPr>
                <w:color w:val="0000FF"/>
              </w:rPr>
              <w:t>*Maintain technical expertise and operational skills for utilizing bomb disposal equipment, training aids, explosives, pyrotechnics, and precursor materials used for render-safe operations, disposal operations, training, and testing. *Wear plain clothes, law enforcement uniform, tactical equipment, camouflage, fire resistant law enforcement clothing, or any other specialized attire, uniform, or personal protective equipment (PPE) deemed necessary by the Program Supervisor to increase safety and/or operational continuity. Other job-related duties as required.</w:t>
            </w:r>
          </w:p>
          <w:p w14:paraId="468CE0E4" w14:textId="77777777" w:rsidR="000772A8" w:rsidRPr="006865B6" w:rsidRDefault="000772A8" w:rsidP="00270C3E">
            <w:pPr>
              <w:rPr>
                <w:color w:val="0000FF"/>
                <w:sz w:val="18"/>
              </w:rPr>
            </w:pPr>
            <w:r w:rsidRPr="006865B6">
              <w:rPr>
                <w:color w:val="0000FF"/>
                <w:sz w:val="18"/>
              </w:rPr>
              <w:fldChar w:fldCharType="begin">
                <w:ffData>
                  <w:name w:val="Text2"/>
                  <w:enabled/>
                  <w:calcOnExit w:val="0"/>
                  <w:textInput/>
                </w:ffData>
              </w:fldChar>
            </w:r>
            <w:r w:rsidRPr="006865B6">
              <w:rPr>
                <w:color w:val="0000FF"/>
                <w:sz w:val="18"/>
              </w:rPr>
              <w:instrText xml:space="preserve"> FORMTEXT </w:instrText>
            </w:r>
            <w:r w:rsidRPr="006865B6">
              <w:rPr>
                <w:color w:val="0000FF"/>
                <w:sz w:val="18"/>
              </w:rPr>
            </w:r>
            <w:r w:rsidRPr="006865B6">
              <w:rPr>
                <w:color w:val="0000FF"/>
                <w:sz w:val="18"/>
              </w:rPr>
              <w:fldChar w:fldCharType="separate"/>
            </w:r>
            <w:r w:rsidRPr="006865B6">
              <w:rPr>
                <w:noProof/>
                <w:color w:val="0000FF"/>
                <w:sz w:val="18"/>
              </w:rPr>
              <w:t> </w:t>
            </w:r>
            <w:r w:rsidRPr="006865B6">
              <w:rPr>
                <w:noProof/>
                <w:color w:val="0000FF"/>
                <w:sz w:val="18"/>
              </w:rPr>
              <w:t> </w:t>
            </w:r>
            <w:r w:rsidRPr="006865B6">
              <w:rPr>
                <w:noProof/>
                <w:color w:val="0000FF"/>
                <w:sz w:val="18"/>
              </w:rPr>
              <w:t> </w:t>
            </w:r>
            <w:r w:rsidRPr="006865B6">
              <w:rPr>
                <w:noProof/>
                <w:color w:val="0000FF"/>
                <w:sz w:val="18"/>
              </w:rPr>
              <w:t> </w:t>
            </w:r>
            <w:r w:rsidRPr="006865B6">
              <w:rPr>
                <w:noProof/>
                <w:color w:val="0000FF"/>
                <w:sz w:val="18"/>
              </w:rPr>
              <w:t> </w:t>
            </w:r>
            <w:r w:rsidRPr="006865B6">
              <w:rPr>
                <w:color w:val="0000FF"/>
                <w:sz w:val="18"/>
              </w:rPr>
              <w:fldChar w:fldCharType="end"/>
            </w:r>
          </w:p>
          <w:p w14:paraId="259C5B74" w14:textId="77777777" w:rsidR="000772A8" w:rsidRPr="006865B6" w:rsidRDefault="000772A8" w:rsidP="00270C3E">
            <w:pPr>
              <w:rPr>
                <w:color w:val="0000FF"/>
                <w:sz w:val="18"/>
              </w:rPr>
            </w:pPr>
          </w:p>
          <w:p w14:paraId="7A6D35B2" w14:textId="77777777" w:rsidR="000772A8" w:rsidRPr="006865B6" w:rsidRDefault="000772A8" w:rsidP="00270C3E">
            <w:pPr>
              <w:rPr>
                <w:sz w:val="18"/>
              </w:rPr>
            </w:pPr>
            <w:r w:rsidRPr="006865B6">
              <w:rPr>
                <w:color w:val="0000FF"/>
                <w:sz w:val="18"/>
              </w:rPr>
              <w:fldChar w:fldCharType="begin">
                <w:ffData>
                  <w:name w:val="Text2"/>
                  <w:enabled/>
                  <w:calcOnExit w:val="0"/>
                  <w:textInput/>
                </w:ffData>
              </w:fldChar>
            </w:r>
            <w:r w:rsidRPr="006865B6">
              <w:rPr>
                <w:color w:val="0000FF"/>
                <w:sz w:val="18"/>
              </w:rPr>
              <w:instrText xml:space="preserve"> FORMTEXT </w:instrText>
            </w:r>
            <w:r w:rsidRPr="006865B6">
              <w:rPr>
                <w:color w:val="0000FF"/>
                <w:sz w:val="18"/>
              </w:rPr>
            </w:r>
            <w:r w:rsidRPr="006865B6">
              <w:rPr>
                <w:color w:val="0000FF"/>
                <w:sz w:val="18"/>
              </w:rPr>
              <w:fldChar w:fldCharType="separate"/>
            </w:r>
            <w:r w:rsidRPr="006865B6">
              <w:rPr>
                <w:noProof/>
                <w:color w:val="0000FF"/>
                <w:sz w:val="18"/>
              </w:rPr>
              <w:t> </w:t>
            </w:r>
            <w:r w:rsidRPr="006865B6">
              <w:rPr>
                <w:noProof/>
                <w:color w:val="0000FF"/>
                <w:sz w:val="18"/>
              </w:rPr>
              <w:t> </w:t>
            </w:r>
            <w:r w:rsidRPr="006865B6">
              <w:rPr>
                <w:noProof/>
                <w:color w:val="0000FF"/>
                <w:sz w:val="18"/>
              </w:rPr>
              <w:t> </w:t>
            </w:r>
            <w:r w:rsidRPr="006865B6">
              <w:rPr>
                <w:noProof/>
                <w:color w:val="0000FF"/>
                <w:sz w:val="18"/>
              </w:rPr>
              <w:t> </w:t>
            </w:r>
            <w:r w:rsidRPr="006865B6">
              <w:rPr>
                <w:noProof/>
                <w:color w:val="0000FF"/>
                <w:sz w:val="18"/>
              </w:rPr>
              <w:t> </w:t>
            </w:r>
            <w:r w:rsidRPr="006865B6">
              <w:rPr>
                <w:color w:val="0000FF"/>
                <w:sz w:val="18"/>
              </w:rPr>
              <w:fldChar w:fldCharType="end"/>
            </w:r>
          </w:p>
        </w:tc>
      </w:tr>
      <w:tr w:rsidR="000772A8" w14:paraId="73B76999" w14:textId="77777777" w:rsidTr="00270C3E">
        <w:trPr>
          <w:cantSplit/>
          <w:trHeight w:hRule="exact" w:val="622"/>
        </w:trPr>
        <w:tc>
          <w:tcPr>
            <w:tcW w:w="1995" w:type="dxa"/>
            <w:vMerge/>
            <w:tcBorders>
              <w:left w:val="double" w:sz="4" w:space="0" w:color="auto"/>
              <w:bottom w:val="double" w:sz="4" w:space="0" w:color="auto"/>
            </w:tcBorders>
          </w:tcPr>
          <w:p w14:paraId="28274227" w14:textId="77777777" w:rsidR="000772A8" w:rsidRDefault="000772A8" w:rsidP="00270C3E"/>
        </w:tc>
        <w:tc>
          <w:tcPr>
            <w:tcW w:w="8733" w:type="dxa"/>
            <w:gridSpan w:val="9"/>
            <w:tcBorders>
              <w:top w:val="nil"/>
              <w:bottom w:val="double" w:sz="4" w:space="0" w:color="auto"/>
              <w:right w:val="double" w:sz="4" w:space="0" w:color="auto"/>
            </w:tcBorders>
          </w:tcPr>
          <w:p w14:paraId="052190A9" w14:textId="77777777" w:rsidR="000772A8" w:rsidRDefault="000772A8" w:rsidP="00270C3E">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0772A8" w14:paraId="680ECDA1" w14:textId="77777777" w:rsidTr="00270C3E">
        <w:trPr>
          <w:cantSplit/>
          <w:trHeight w:hRule="exact" w:val="1209"/>
        </w:trPr>
        <w:tc>
          <w:tcPr>
            <w:tcW w:w="10728" w:type="dxa"/>
            <w:gridSpan w:val="10"/>
            <w:tcBorders>
              <w:top w:val="single" w:sz="4" w:space="0" w:color="auto"/>
              <w:left w:val="double" w:sz="4" w:space="0" w:color="auto"/>
              <w:bottom w:val="single" w:sz="4" w:space="0" w:color="auto"/>
              <w:right w:val="double" w:sz="4" w:space="0" w:color="auto"/>
            </w:tcBorders>
          </w:tcPr>
          <w:p w14:paraId="5E5B1A5A" w14:textId="77777777" w:rsidR="000772A8" w:rsidRDefault="000772A8" w:rsidP="00270C3E">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come in contact with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0772A8" w14:paraId="32C631C3" w14:textId="77777777" w:rsidTr="00A71D7A">
        <w:trPr>
          <w:cantSplit/>
          <w:trHeight w:hRule="exact" w:val="1675"/>
        </w:trPr>
        <w:tc>
          <w:tcPr>
            <w:tcW w:w="10728" w:type="dxa"/>
            <w:gridSpan w:val="10"/>
            <w:tcBorders>
              <w:top w:val="single" w:sz="4" w:space="0" w:color="auto"/>
              <w:left w:val="double" w:sz="4" w:space="0" w:color="auto"/>
              <w:bottom w:val="single" w:sz="4" w:space="0" w:color="auto"/>
              <w:right w:val="double" w:sz="4" w:space="0" w:color="auto"/>
            </w:tcBorders>
          </w:tcPr>
          <w:p w14:paraId="147B03C4" w14:textId="77777777" w:rsidR="00A71D7A" w:rsidRPr="00A71D7A" w:rsidRDefault="000772A8" w:rsidP="00A71D7A">
            <w:pPr>
              <w:rPr>
                <w:color w:val="0000FF"/>
              </w:rPr>
            </w:pPr>
            <w:r>
              <w:t xml:space="preserve">Job qualifications and/or conditions of employment: </w:t>
            </w:r>
            <w:r w:rsidR="00A71D7A" w:rsidRPr="00A71D7A">
              <w:rPr>
                <w:color w:val="0000FF"/>
              </w:rPr>
              <w:t>Maintain comprehensive knowledge of available bomb types and devices, including Weapons of Mass Destruction (WMD) and incendiary devices; Maintain Hazardous Devices School (HDS) certification or equivalent, maintain Certified Explosives Specialist training, as applicable; meet industry standards and stay apprised of guidelines (e.g., safety, fire investigation, fire suppression tactics, etc.).</w:t>
            </w:r>
          </w:p>
          <w:p w14:paraId="75AAC14A" w14:textId="1C16F14E" w:rsidR="000772A8" w:rsidRPr="00A71D7A" w:rsidRDefault="00A71D7A" w:rsidP="00270C3E">
            <w:pPr>
              <w:rPr>
                <w:color w:val="0000FF"/>
                <w:sz w:val="18"/>
              </w:rPr>
            </w:pPr>
            <w:r w:rsidRPr="00A71D7A">
              <w:rPr>
                <w:color w:val="0000FF"/>
              </w:rPr>
              <w:t>Complete and maintain Certified Fire Investigator (CFI) certification through a recognized accepted accreditation process, such as the OSFM, California Conference of Arson Investigators (CCAI), National Association of Arson Investigators (NAFI), or International Association of Arson Investigators (IAAI).</w:t>
            </w:r>
          </w:p>
        </w:tc>
      </w:tr>
      <w:tr w:rsidR="000772A8" w14:paraId="77CADD89" w14:textId="77777777" w:rsidTr="00270C3E">
        <w:trPr>
          <w:cantSplit/>
          <w:trHeight w:hRule="exact" w:val="631"/>
        </w:trPr>
        <w:tc>
          <w:tcPr>
            <w:tcW w:w="10728" w:type="dxa"/>
            <w:gridSpan w:val="10"/>
            <w:tcBorders>
              <w:top w:val="single" w:sz="4" w:space="0" w:color="auto"/>
              <w:left w:val="double" w:sz="4" w:space="0" w:color="auto"/>
              <w:bottom w:val="nil"/>
              <w:right w:val="double" w:sz="4" w:space="0" w:color="auto"/>
            </w:tcBorders>
          </w:tcPr>
          <w:p w14:paraId="786FE5AC" w14:textId="77777777" w:rsidR="000772A8" w:rsidRDefault="000772A8" w:rsidP="00270C3E">
            <w:r>
              <w:t>"We have discussed this document in its entirety and understand the duties of this position."</w:t>
            </w:r>
          </w:p>
        </w:tc>
      </w:tr>
      <w:tr w:rsidR="000772A8" w14:paraId="0ADCD91C" w14:textId="77777777" w:rsidTr="00270C3E">
        <w:trPr>
          <w:cantSplit/>
          <w:trHeight w:hRule="exact" w:val="271"/>
        </w:trPr>
        <w:tc>
          <w:tcPr>
            <w:tcW w:w="2489" w:type="dxa"/>
            <w:gridSpan w:val="2"/>
            <w:tcBorders>
              <w:top w:val="single" w:sz="4" w:space="0" w:color="auto"/>
              <w:left w:val="double" w:sz="4" w:space="0" w:color="auto"/>
              <w:bottom w:val="single" w:sz="4" w:space="0" w:color="auto"/>
              <w:right w:val="nil"/>
            </w:tcBorders>
          </w:tcPr>
          <w:p w14:paraId="3CA1B9E5" w14:textId="77777777" w:rsidR="000772A8" w:rsidRDefault="000772A8" w:rsidP="00270C3E">
            <w:pPr>
              <w:rPr>
                <w:sz w:val="16"/>
              </w:rPr>
            </w:pPr>
            <w:r>
              <w:rPr>
                <w:sz w:val="16"/>
              </w:rPr>
              <w:t>Employee Signature</w:t>
            </w:r>
          </w:p>
        </w:tc>
        <w:tc>
          <w:tcPr>
            <w:tcW w:w="250" w:type="dxa"/>
            <w:tcBorders>
              <w:top w:val="nil"/>
              <w:left w:val="nil"/>
              <w:bottom w:val="single" w:sz="4" w:space="0" w:color="auto"/>
              <w:right w:val="nil"/>
            </w:tcBorders>
          </w:tcPr>
          <w:p w14:paraId="23655A0A" w14:textId="77777777" w:rsidR="000772A8" w:rsidRDefault="000772A8" w:rsidP="00270C3E">
            <w:pPr>
              <w:rPr>
                <w:sz w:val="16"/>
              </w:rPr>
            </w:pPr>
          </w:p>
        </w:tc>
        <w:tc>
          <w:tcPr>
            <w:tcW w:w="2258" w:type="dxa"/>
            <w:tcBorders>
              <w:top w:val="single" w:sz="4" w:space="0" w:color="auto"/>
              <w:left w:val="nil"/>
              <w:bottom w:val="single" w:sz="4" w:space="0" w:color="auto"/>
              <w:right w:val="nil"/>
            </w:tcBorders>
          </w:tcPr>
          <w:p w14:paraId="023BEEEE" w14:textId="77777777" w:rsidR="000772A8" w:rsidRDefault="000772A8" w:rsidP="00270C3E">
            <w:pPr>
              <w:rPr>
                <w:sz w:val="16"/>
              </w:rPr>
            </w:pPr>
            <w:r>
              <w:rPr>
                <w:sz w:val="16"/>
              </w:rPr>
              <w:t>Date</w:t>
            </w:r>
          </w:p>
        </w:tc>
        <w:tc>
          <w:tcPr>
            <w:tcW w:w="250" w:type="dxa"/>
            <w:tcBorders>
              <w:top w:val="nil"/>
              <w:left w:val="nil"/>
              <w:bottom w:val="single" w:sz="4" w:space="0" w:color="auto"/>
              <w:right w:val="nil"/>
            </w:tcBorders>
          </w:tcPr>
          <w:p w14:paraId="5049C3E7" w14:textId="77777777" w:rsidR="000772A8" w:rsidRDefault="000772A8" w:rsidP="00270C3E">
            <w:pPr>
              <w:rPr>
                <w:sz w:val="16"/>
              </w:rPr>
            </w:pPr>
          </w:p>
        </w:tc>
        <w:tc>
          <w:tcPr>
            <w:tcW w:w="2911" w:type="dxa"/>
            <w:gridSpan w:val="3"/>
            <w:tcBorders>
              <w:top w:val="single" w:sz="4" w:space="0" w:color="auto"/>
              <w:left w:val="nil"/>
              <w:bottom w:val="single" w:sz="4" w:space="0" w:color="auto"/>
              <w:right w:val="nil"/>
            </w:tcBorders>
          </w:tcPr>
          <w:p w14:paraId="38ED4B8A" w14:textId="77777777" w:rsidR="000772A8" w:rsidRDefault="000772A8" w:rsidP="00270C3E">
            <w:pPr>
              <w:rPr>
                <w:sz w:val="16"/>
              </w:rPr>
            </w:pPr>
            <w:r>
              <w:rPr>
                <w:sz w:val="16"/>
              </w:rPr>
              <w:t>Supervisor Signature</w:t>
            </w:r>
          </w:p>
        </w:tc>
        <w:tc>
          <w:tcPr>
            <w:tcW w:w="268" w:type="dxa"/>
            <w:tcBorders>
              <w:top w:val="nil"/>
              <w:left w:val="nil"/>
              <w:bottom w:val="single" w:sz="4" w:space="0" w:color="auto"/>
              <w:right w:val="nil"/>
            </w:tcBorders>
          </w:tcPr>
          <w:p w14:paraId="0277B6B7" w14:textId="77777777" w:rsidR="000772A8" w:rsidRDefault="000772A8" w:rsidP="00270C3E">
            <w:pPr>
              <w:rPr>
                <w:sz w:val="16"/>
              </w:rPr>
            </w:pPr>
          </w:p>
        </w:tc>
        <w:tc>
          <w:tcPr>
            <w:tcW w:w="2302" w:type="dxa"/>
            <w:tcBorders>
              <w:top w:val="single" w:sz="4" w:space="0" w:color="auto"/>
              <w:left w:val="nil"/>
              <w:bottom w:val="single" w:sz="4" w:space="0" w:color="auto"/>
              <w:right w:val="double" w:sz="4" w:space="0" w:color="auto"/>
            </w:tcBorders>
          </w:tcPr>
          <w:p w14:paraId="45A94C31" w14:textId="77777777" w:rsidR="000772A8" w:rsidRDefault="000772A8" w:rsidP="00270C3E">
            <w:pPr>
              <w:rPr>
                <w:sz w:val="16"/>
              </w:rPr>
            </w:pPr>
            <w:r>
              <w:rPr>
                <w:sz w:val="16"/>
              </w:rPr>
              <w:t>Date</w:t>
            </w:r>
          </w:p>
        </w:tc>
      </w:tr>
      <w:tr w:rsidR="000772A8" w14:paraId="344308E0" w14:textId="77777777" w:rsidTr="00270C3E">
        <w:trPr>
          <w:cantSplit/>
          <w:trHeight w:val="341"/>
        </w:trPr>
        <w:tc>
          <w:tcPr>
            <w:tcW w:w="2489" w:type="dxa"/>
            <w:gridSpan w:val="2"/>
            <w:tcBorders>
              <w:top w:val="single" w:sz="4" w:space="0" w:color="auto"/>
              <w:left w:val="double" w:sz="4" w:space="0" w:color="auto"/>
              <w:bottom w:val="nil"/>
              <w:right w:val="nil"/>
            </w:tcBorders>
            <w:shd w:val="clear" w:color="auto" w:fill="C0C0C0"/>
          </w:tcPr>
          <w:p w14:paraId="5581C177" w14:textId="77777777" w:rsidR="000772A8" w:rsidRDefault="000772A8" w:rsidP="00270C3E">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6DE7D835" w14:textId="77777777" w:rsidR="000772A8" w:rsidRDefault="000772A8" w:rsidP="00270C3E">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3"/>
            <w:tcBorders>
              <w:top w:val="single" w:sz="4" w:space="0" w:color="auto"/>
              <w:left w:val="nil"/>
              <w:bottom w:val="single" w:sz="4" w:space="0" w:color="auto"/>
              <w:right w:val="nil"/>
            </w:tcBorders>
            <w:shd w:val="clear" w:color="auto" w:fill="C0C0C0"/>
          </w:tcPr>
          <w:p w14:paraId="725E4B42" w14:textId="77777777" w:rsidR="000772A8" w:rsidRDefault="000772A8" w:rsidP="00270C3E">
            <w:pPr>
              <w:rPr>
                <w:sz w:val="14"/>
              </w:rPr>
            </w:pPr>
          </w:p>
        </w:tc>
        <w:tc>
          <w:tcPr>
            <w:tcW w:w="3821" w:type="dxa"/>
            <w:gridSpan w:val="3"/>
            <w:tcBorders>
              <w:top w:val="single" w:sz="4" w:space="0" w:color="auto"/>
              <w:left w:val="nil"/>
              <w:bottom w:val="nil"/>
              <w:right w:val="double" w:sz="4" w:space="0" w:color="auto"/>
            </w:tcBorders>
            <w:shd w:val="clear" w:color="auto" w:fill="C0C0C0"/>
          </w:tcPr>
          <w:p w14:paraId="267A134C" w14:textId="77777777" w:rsidR="000772A8" w:rsidRDefault="000772A8" w:rsidP="00270C3E">
            <w:pPr>
              <w:rPr>
                <w:sz w:val="14"/>
              </w:rPr>
            </w:pPr>
          </w:p>
        </w:tc>
      </w:tr>
      <w:tr w:rsidR="000772A8" w14:paraId="7472F9E6" w14:textId="77777777" w:rsidTr="00270C3E">
        <w:trPr>
          <w:cantSplit/>
          <w:trHeight w:hRule="exact" w:val="190"/>
        </w:trPr>
        <w:tc>
          <w:tcPr>
            <w:tcW w:w="2489" w:type="dxa"/>
            <w:gridSpan w:val="2"/>
            <w:tcBorders>
              <w:top w:val="nil"/>
              <w:left w:val="double" w:sz="4" w:space="0" w:color="auto"/>
              <w:right w:val="nil"/>
            </w:tcBorders>
            <w:shd w:val="clear" w:color="auto" w:fill="C0C0C0"/>
          </w:tcPr>
          <w:p w14:paraId="0AB8510B" w14:textId="77777777" w:rsidR="000772A8" w:rsidRDefault="000772A8" w:rsidP="00270C3E">
            <w:pPr>
              <w:rPr>
                <w:b/>
                <w:bCs/>
                <w:sz w:val="12"/>
              </w:rPr>
            </w:pPr>
          </w:p>
        </w:tc>
        <w:tc>
          <w:tcPr>
            <w:tcW w:w="2508" w:type="dxa"/>
            <w:gridSpan w:val="2"/>
            <w:tcBorders>
              <w:top w:val="nil"/>
              <w:left w:val="nil"/>
              <w:bottom w:val="single" w:sz="4" w:space="0" w:color="auto"/>
              <w:right w:val="nil"/>
            </w:tcBorders>
            <w:shd w:val="clear" w:color="auto" w:fill="C0C0C0"/>
          </w:tcPr>
          <w:p w14:paraId="5C09DA67" w14:textId="77777777" w:rsidR="000772A8" w:rsidRDefault="000772A8" w:rsidP="00270C3E">
            <w:pPr>
              <w:rPr>
                <w:sz w:val="12"/>
              </w:rPr>
            </w:pPr>
          </w:p>
        </w:tc>
        <w:tc>
          <w:tcPr>
            <w:tcW w:w="1910" w:type="dxa"/>
            <w:gridSpan w:val="3"/>
            <w:tcBorders>
              <w:top w:val="single" w:sz="4" w:space="0" w:color="auto"/>
              <w:left w:val="nil"/>
              <w:bottom w:val="single" w:sz="4" w:space="0" w:color="auto"/>
              <w:right w:val="nil"/>
            </w:tcBorders>
            <w:shd w:val="clear" w:color="auto" w:fill="C0C0C0"/>
          </w:tcPr>
          <w:p w14:paraId="010C7F3B" w14:textId="77777777" w:rsidR="000772A8" w:rsidRDefault="000772A8" w:rsidP="00270C3E">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5779BDCB" w14:textId="77777777" w:rsidR="000772A8" w:rsidRDefault="000772A8" w:rsidP="00270C3E">
            <w:pPr>
              <w:rPr>
                <w:sz w:val="12"/>
              </w:rPr>
            </w:pPr>
          </w:p>
        </w:tc>
      </w:tr>
    </w:tbl>
    <w:p w14:paraId="79E9DA19" w14:textId="77777777" w:rsidR="000772A8" w:rsidRDefault="000772A8" w:rsidP="000772A8">
      <w:pPr>
        <w:tabs>
          <w:tab w:val="left" w:pos="360"/>
          <w:tab w:val="left" w:pos="4932"/>
        </w:tabs>
        <w:ind w:left="360" w:hanging="360"/>
        <w:rPr>
          <w:sz w:val="2"/>
          <w:u w:val="single"/>
        </w:rPr>
      </w:pPr>
    </w:p>
    <w:p w14:paraId="1B60E081" w14:textId="77777777" w:rsidR="000772A8" w:rsidRDefault="000772A8" w:rsidP="000772A8">
      <w:pPr>
        <w:tabs>
          <w:tab w:val="left" w:pos="360"/>
          <w:tab w:val="left" w:pos="4932"/>
        </w:tabs>
        <w:ind w:left="360" w:hanging="360"/>
        <w:rPr>
          <w:sz w:val="2"/>
          <w:u w:val="single"/>
        </w:rPr>
      </w:pPr>
    </w:p>
    <w:p w14:paraId="6E916C3C" w14:textId="77777777" w:rsidR="000772A8" w:rsidRDefault="000772A8" w:rsidP="000772A8">
      <w:pPr>
        <w:tabs>
          <w:tab w:val="left" w:pos="360"/>
          <w:tab w:val="left" w:pos="4932"/>
        </w:tabs>
        <w:ind w:left="360" w:hanging="360"/>
        <w:rPr>
          <w:sz w:val="2"/>
          <w:u w:val="single"/>
        </w:rPr>
      </w:pPr>
    </w:p>
    <w:p w14:paraId="6D7A1A5E" w14:textId="77777777" w:rsidR="000772A8" w:rsidRDefault="000772A8" w:rsidP="00933201">
      <w:pPr>
        <w:tabs>
          <w:tab w:val="left" w:pos="360"/>
          <w:tab w:val="left" w:pos="4932"/>
        </w:tabs>
        <w:rPr>
          <w:sz w:val="2"/>
          <w:u w:val="single"/>
        </w:rPr>
      </w:pPr>
    </w:p>
    <w:sectPr w:rsidR="000772A8">
      <w:headerReference w:type="default" r:id="rId7"/>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365F7" w14:textId="77777777" w:rsidR="005E1076" w:rsidRDefault="005E1076" w:rsidP="00346C2D">
      <w:r>
        <w:separator/>
      </w:r>
    </w:p>
  </w:endnote>
  <w:endnote w:type="continuationSeparator" w:id="0">
    <w:p w14:paraId="1574DEE7" w14:textId="77777777" w:rsidR="005E1076" w:rsidRDefault="005E1076"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75306" w14:textId="77777777" w:rsidR="005E1076" w:rsidRDefault="005E1076" w:rsidP="00346C2D">
      <w:r>
        <w:separator/>
      </w:r>
    </w:p>
  </w:footnote>
  <w:footnote w:type="continuationSeparator" w:id="0">
    <w:p w14:paraId="75A7FD01" w14:textId="77777777" w:rsidR="005E1076" w:rsidRDefault="005E1076"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024E9" w14:textId="2D42E32C" w:rsidR="006F4AF6" w:rsidRPr="006F4AF6" w:rsidRDefault="006F4AF6" w:rsidP="006F4AF6">
    <w:pPr>
      <w:pStyle w:val="Header"/>
      <w:jc w:val="right"/>
      <w:rPr>
        <w:sz w:val="24"/>
        <w:szCs w:val="24"/>
      </w:rPr>
    </w:pPr>
    <w:r w:rsidRPr="006F4AF6">
      <w:rPr>
        <w:sz w:val="24"/>
        <w:szCs w:val="24"/>
        <w:highlight w:val="yellow"/>
      </w:rPr>
      <w:t>Proposed</w:t>
    </w:r>
    <w:r w:rsidRPr="006F4AF6">
      <w:rPr>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846"/>
    <w:rsid w:val="00027D25"/>
    <w:rsid w:val="00033CD7"/>
    <w:rsid w:val="00041252"/>
    <w:rsid w:val="00074A36"/>
    <w:rsid w:val="00074A6A"/>
    <w:rsid w:val="000772A8"/>
    <w:rsid w:val="000965BC"/>
    <w:rsid w:val="000A0D33"/>
    <w:rsid w:val="000C5C04"/>
    <w:rsid w:val="000D5786"/>
    <w:rsid w:val="00151566"/>
    <w:rsid w:val="00174618"/>
    <w:rsid w:val="001F0DB8"/>
    <w:rsid w:val="00207226"/>
    <w:rsid w:val="00264893"/>
    <w:rsid w:val="00346C2D"/>
    <w:rsid w:val="00356BA3"/>
    <w:rsid w:val="00396846"/>
    <w:rsid w:val="003C6C87"/>
    <w:rsid w:val="00400112"/>
    <w:rsid w:val="004066B9"/>
    <w:rsid w:val="0044073E"/>
    <w:rsid w:val="00443050"/>
    <w:rsid w:val="004541FC"/>
    <w:rsid w:val="00470BD3"/>
    <w:rsid w:val="004B7E2F"/>
    <w:rsid w:val="004C4340"/>
    <w:rsid w:val="004D1DE2"/>
    <w:rsid w:val="004E6458"/>
    <w:rsid w:val="005055A3"/>
    <w:rsid w:val="005837A1"/>
    <w:rsid w:val="005975A9"/>
    <w:rsid w:val="005A40D3"/>
    <w:rsid w:val="005E1076"/>
    <w:rsid w:val="005E241A"/>
    <w:rsid w:val="0063064E"/>
    <w:rsid w:val="006318DF"/>
    <w:rsid w:val="00632541"/>
    <w:rsid w:val="0063577E"/>
    <w:rsid w:val="006865B6"/>
    <w:rsid w:val="006F4AF6"/>
    <w:rsid w:val="0071719C"/>
    <w:rsid w:val="00724243"/>
    <w:rsid w:val="007C6D64"/>
    <w:rsid w:val="007D4C74"/>
    <w:rsid w:val="007E3780"/>
    <w:rsid w:val="007F57AC"/>
    <w:rsid w:val="008059E6"/>
    <w:rsid w:val="00837A83"/>
    <w:rsid w:val="008A33BC"/>
    <w:rsid w:val="008B793B"/>
    <w:rsid w:val="008B7BF3"/>
    <w:rsid w:val="008F75C8"/>
    <w:rsid w:val="00902B18"/>
    <w:rsid w:val="00933201"/>
    <w:rsid w:val="00940FFF"/>
    <w:rsid w:val="00A12312"/>
    <w:rsid w:val="00A35D5E"/>
    <w:rsid w:val="00A557C6"/>
    <w:rsid w:val="00A71D7A"/>
    <w:rsid w:val="00AA7B2E"/>
    <w:rsid w:val="00AD377B"/>
    <w:rsid w:val="00AD6E23"/>
    <w:rsid w:val="00AE7AE9"/>
    <w:rsid w:val="00AF0C9E"/>
    <w:rsid w:val="00AF2350"/>
    <w:rsid w:val="00AF2B5E"/>
    <w:rsid w:val="00AF30F6"/>
    <w:rsid w:val="00B6201B"/>
    <w:rsid w:val="00B66326"/>
    <w:rsid w:val="00BC1ABC"/>
    <w:rsid w:val="00C6433B"/>
    <w:rsid w:val="00C8683A"/>
    <w:rsid w:val="00CA3C0D"/>
    <w:rsid w:val="00CD1020"/>
    <w:rsid w:val="00D61A4F"/>
    <w:rsid w:val="00D66A04"/>
    <w:rsid w:val="00DE0835"/>
    <w:rsid w:val="00E2660A"/>
    <w:rsid w:val="00E55D50"/>
    <w:rsid w:val="00E870D9"/>
    <w:rsid w:val="00ED2640"/>
    <w:rsid w:val="00F265DE"/>
    <w:rsid w:val="00F64EFD"/>
    <w:rsid w:val="00F726F6"/>
    <w:rsid w:val="00F87833"/>
    <w:rsid w:val="00FF10C8"/>
    <w:rsid w:val="00FF3392"/>
    <w:rsid w:val="00FF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5B9C0"/>
  <w15:chartTrackingRefBased/>
  <w15:docId w15:val="{DFED624B-A18A-408A-A673-0CFE7F13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77B"/>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 w:type="character" w:styleId="CommentReference">
    <w:name w:val="annotation reference"/>
    <w:basedOn w:val="DefaultParagraphFont"/>
    <w:uiPriority w:val="99"/>
    <w:semiHidden/>
    <w:unhideWhenUsed/>
    <w:rsid w:val="00DE0835"/>
    <w:rPr>
      <w:sz w:val="16"/>
      <w:szCs w:val="16"/>
    </w:rPr>
  </w:style>
  <w:style w:type="paragraph" w:styleId="CommentText">
    <w:name w:val="annotation text"/>
    <w:basedOn w:val="Normal"/>
    <w:link w:val="CommentTextChar"/>
    <w:uiPriority w:val="99"/>
    <w:semiHidden/>
    <w:unhideWhenUsed/>
    <w:rsid w:val="00DE0835"/>
  </w:style>
  <w:style w:type="character" w:customStyle="1" w:styleId="CommentTextChar">
    <w:name w:val="Comment Text Char"/>
    <w:basedOn w:val="DefaultParagraphFont"/>
    <w:link w:val="CommentText"/>
    <w:uiPriority w:val="99"/>
    <w:semiHidden/>
    <w:rsid w:val="00DE0835"/>
    <w:rPr>
      <w:rFonts w:ascii="Arial" w:hAnsi="Arial"/>
    </w:rPr>
  </w:style>
  <w:style w:type="paragraph" w:styleId="CommentSubject">
    <w:name w:val="annotation subject"/>
    <w:basedOn w:val="CommentText"/>
    <w:next w:val="CommentText"/>
    <w:link w:val="CommentSubjectChar"/>
    <w:uiPriority w:val="99"/>
    <w:semiHidden/>
    <w:unhideWhenUsed/>
    <w:rsid w:val="00DE0835"/>
    <w:rPr>
      <w:b/>
      <w:bCs/>
    </w:rPr>
  </w:style>
  <w:style w:type="character" w:customStyle="1" w:styleId="CommentSubjectChar">
    <w:name w:val="Comment Subject Char"/>
    <w:basedOn w:val="CommentTextChar"/>
    <w:link w:val="CommentSubject"/>
    <w:uiPriority w:val="99"/>
    <w:semiHidden/>
    <w:rsid w:val="00DE0835"/>
    <w:rPr>
      <w:rFonts w:ascii="Arial" w:hAnsi="Arial"/>
      <w:b/>
      <w:bCs/>
    </w:rPr>
  </w:style>
  <w:style w:type="paragraph" w:styleId="BalloonText">
    <w:name w:val="Balloon Text"/>
    <w:basedOn w:val="Normal"/>
    <w:link w:val="BalloonTextChar"/>
    <w:uiPriority w:val="99"/>
    <w:semiHidden/>
    <w:unhideWhenUsed/>
    <w:rsid w:val="00DE08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8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CC8A0-EBA6-4DBF-88DA-60500847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1896</Words>
  <Characters>10810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Seiple, Diane@CALFIRE</cp:lastModifiedBy>
  <cp:revision>9</cp:revision>
  <cp:lastPrinted>2019-12-13T20:01:00Z</cp:lastPrinted>
  <dcterms:created xsi:type="dcterms:W3CDTF">2026-07-15T21:33:00Z</dcterms:created>
  <dcterms:modified xsi:type="dcterms:W3CDTF">2026-07-21T22:38:00Z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d9e675f4-1fde-4916-b586-5655e8f5d510</vt:lpwstr>
  </property>
</Properties>
</file>