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5D377" w14:textId="77777777" w:rsidR="00A775F8" w:rsidRDefault="00A775F8" w:rsidP="009C63C8">
      <w:pPr>
        <w:widowControl w:val="0"/>
      </w:pPr>
    </w:p>
    <w:p w14:paraId="14341FA0" w14:textId="77777777" w:rsidR="00A775F8" w:rsidRPr="00835F4F" w:rsidRDefault="00A775F8" w:rsidP="00A775F8">
      <w:pPr>
        <w:widowControl w:val="0"/>
        <w:rPr>
          <w:rFonts w:ascii="Arial" w:hAnsi="Arial" w:cs="Arial"/>
          <w:b/>
          <w:bCs/>
          <w:sz w:val="20"/>
        </w:rPr>
      </w:pPr>
      <w:bookmarkStart w:id="0" w:name="_Hlk219984044"/>
      <w:r w:rsidRPr="00835F4F">
        <w:rPr>
          <w:rFonts w:ascii="Arial" w:hAnsi="Arial" w:cs="Arial"/>
          <w:b/>
          <w:bCs/>
          <w:sz w:val="20"/>
        </w:rPr>
        <w:t>Department Statement:</w:t>
      </w:r>
    </w:p>
    <w:p w14:paraId="2EAE06A2" w14:textId="77777777" w:rsidR="00A775F8" w:rsidRPr="00835F4F" w:rsidRDefault="00A775F8" w:rsidP="00A775F8">
      <w:pPr>
        <w:widowControl w:val="0"/>
        <w:rPr>
          <w:rFonts w:ascii="Arial" w:hAnsi="Arial" w:cs="Arial"/>
          <w:i/>
          <w:iCs/>
          <w:sz w:val="20"/>
        </w:rPr>
      </w:pPr>
      <w:r w:rsidRPr="00835F4F">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bookmarkEnd w:id="0"/>
    <w:p w14:paraId="402972D6" w14:textId="1ACE4E0E" w:rsidR="00BD76BB" w:rsidRDefault="00BD76BB" w:rsidP="009C63C8">
      <w:pPr>
        <w:widowControl w:val="0"/>
        <w:rPr>
          <w:rFonts w:ascii="Arial" w:hAnsi="Arial"/>
          <w:sz w:val="16"/>
        </w:rPr>
      </w:pPr>
      <w:r>
        <w:fldChar w:fldCharType="begin"/>
      </w:r>
      <w:r>
        <w:instrText xml:space="preserve"> SEQ CHAPTER \h \r 1</w:instrText>
      </w:r>
      <w: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BE20E8" w14:paraId="389105AD" w14:textId="77777777" w:rsidTr="3578FEE5">
        <w:trPr>
          <w:tblHeader/>
        </w:trPr>
        <w:tc>
          <w:tcPr>
            <w:tcW w:w="504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275715" w14:textId="50CA91D8" w:rsidR="00C25B20" w:rsidRPr="00BE20E8" w:rsidRDefault="00C25B20"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16"/>
              </w:rPr>
            </w:pPr>
            <w:r w:rsidRPr="00BE20E8">
              <w:rPr>
                <w:rFonts w:ascii="Arial" w:hAnsi="Arial"/>
                <w:b/>
                <w:sz w:val="16"/>
              </w:rPr>
              <w:t>INSTRUCTIONS:</w:t>
            </w:r>
            <w:r w:rsidRPr="00BE20E8">
              <w:rPr>
                <w:rFonts w:ascii="Arial" w:hAnsi="Arial"/>
                <w:sz w:val="16"/>
              </w:rPr>
              <w:t xml:space="preserve"> A duty statement and organizational </w:t>
            </w:r>
            <w:r w:rsidR="00A775F8" w:rsidRPr="00BE20E8">
              <w:rPr>
                <w:rFonts w:ascii="Arial" w:hAnsi="Arial"/>
                <w:sz w:val="16"/>
              </w:rPr>
              <w:t>chart must</w:t>
            </w:r>
            <w:r w:rsidRPr="00BE20E8">
              <w:rPr>
                <w:rFonts w:ascii="Arial" w:hAnsi="Arial"/>
                <w:sz w:val="16"/>
              </w:rPr>
              <w:t xml:space="preserve"> be submitted with each Request for Personnel Action, Form 242</w:t>
            </w:r>
          </w:p>
        </w:tc>
        <w:tc>
          <w:tcPr>
            <w:tcW w:w="5760" w:type="dxa"/>
            <w:tcBorders>
              <w:top w:val="single" w:sz="7"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D448437" w14:textId="77777777" w:rsidR="00C25B20" w:rsidRPr="00BE20E8" w:rsidRDefault="00C25B20"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16"/>
              </w:rPr>
            </w:pPr>
            <w:r w:rsidRPr="00BE20E8">
              <w:rPr>
                <w:rFonts w:ascii="Arial" w:hAnsi="Arial"/>
                <w:sz w:val="16"/>
              </w:rPr>
              <w:t>EFFECTIVE DATE</w:t>
            </w:r>
          </w:p>
        </w:tc>
      </w:tr>
      <w:tr w:rsidR="001E177B" w:rsidRPr="00BE20E8" w14:paraId="49E2D613" w14:textId="77777777" w:rsidTr="3578FEE5">
        <w:trPr>
          <w:trHeight w:val="133"/>
          <w:tblHeader/>
        </w:trPr>
        <w:tc>
          <w:tcPr>
            <w:tcW w:w="5040" w:type="dxa"/>
            <w:tcBorders>
              <w:left w:val="nil"/>
              <w:bottom w:val="single" w:sz="8" w:space="0" w:color="000000" w:themeColor="text1"/>
              <w:right w:val="nil"/>
            </w:tcBorders>
            <w:shd w:val="clear" w:color="auto" w:fill="FFFFFF" w:themeFill="background1"/>
          </w:tcPr>
          <w:p w14:paraId="2E939391" w14:textId="77777777" w:rsidR="001E177B" w:rsidRPr="001E177B" w:rsidRDefault="001E177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b/>
                <w:sz w:val="2"/>
                <w:szCs w:val="2"/>
              </w:rPr>
            </w:pPr>
          </w:p>
        </w:tc>
        <w:tc>
          <w:tcPr>
            <w:tcW w:w="5760" w:type="dxa"/>
            <w:tcBorders>
              <w:top w:val="single" w:sz="7" w:space="0" w:color="000000" w:themeColor="text1"/>
              <w:left w:val="nil"/>
              <w:bottom w:val="single" w:sz="8" w:space="0" w:color="000000" w:themeColor="text1"/>
              <w:right w:val="nil"/>
            </w:tcBorders>
            <w:shd w:val="clear" w:color="auto" w:fill="FFFFFF" w:themeFill="background1"/>
          </w:tcPr>
          <w:p w14:paraId="6E90F3B8" w14:textId="77777777" w:rsidR="001E177B" w:rsidRPr="001E177B" w:rsidRDefault="001E177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2"/>
                <w:szCs w:val="2"/>
              </w:rPr>
            </w:pPr>
          </w:p>
        </w:tc>
      </w:tr>
      <w:tr w:rsidR="00BD76BB" w14:paraId="2CBE76D0" w14:textId="77777777" w:rsidTr="3578FE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3B770A" w14:textId="77777777" w:rsidR="00BD76BB" w:rsidRPr="00BE20E8" w:rsidRDefault="00462A98"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C</w:t>
            </w:r>
            <w:r w:rsidR="00BD76BB" w:rsidRPr="00BE20E8">
              <w:rPr>
                <w:rFonts w:ascii="Arial" w:hAnsi="Arial"/>
                <w:sz w:val="12"/>
              </w:rPr>
              <w:t>DF</w:t>
            </w:r>
            <w:r w:rsidR="00875F43" w:rsidRPr="00BE20E8">
              <w:rPr>
                <w:rFonts w:ascii="Arial" w:hAnsi="Arial"/>
                <w:sz w:val="12"/>
              </w:rPr>
              <w:t>W</w:t>
            </w:r>
            <w:r w:rsidR="00BD76BB" w:rsidRPr="00BE20E8">
              <w:rPr>
                <w:rFonts w:ascii="Arial" w:hAnsi="Arial"/>
                <w:sz w:val="12"/>
              </w:rPr>
              <w:t xml:space="preserve"> DIVISION/BRANCH/REGION/OFFICE</w:t>
            </w:r>
          </w:p>
          <w:p w14:paraId="6A526FD4" w14:textId="77777777" w:rsidR="00BD76BB" w:rsidRPr="005503C2" w:rsidRDefault="00AD18F6" w:rsidP="009C45CD">
            <w:pPr>
              <w:widowControl w:val="0"/>
              <w:tabs>
                <w:tab w:val="left" w:pos="-360"/>
                <w:tab w:val="left" w:pos="0"/>
              </w:tabs>
              <w:spacing w:before="40" w:after="44"/>
              <w:rPr>
                <w:rFonts w:ascii="Arial" w:hAnsi="Arial"/>
                <w:sz w:val="20"/>
              </w:rPr>
            </w:pPr>
            <w:r>
              <w:rPr>
                <w:rFonts w:ascii="Arial" w:hAnsi="Arial"/>
                <w:sz w:val="20"/>
              </w:rPr>
              <w:t>Northern Region</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79916DE" w14:textId="77777777" w:rsidR="00BD76BB" w:rsidRPr="00BE20E8"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sidRPr="00BE20E8">
              <w:rPr>
                <w:rFonts w:ascii="Arial" w:hAnsi="Arial"/>
                <w:sz w:val="12"/>
              </w:rPr>
              <w:t>POSITION NUMBER (Agency-Unit-Class-Serial)</w:t>
            </w:r>
          </w:p>
          <w:p w14:paraId="470F3058" w14:textId="77777777" w:rsidR="00BD76BB" w:rsidRPr="006E1D18" w:rsidRDefault="009C45CD" w:rsidP="00A66D50">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rPr>
                <w:rFonts w:ascii="Arial" w:hAnsi="Arial"/>
                <w:sz w:val="20"/>
              </w:rPr>
            </w:pPr>
            <w:r w:rsidRPr="00BE20E8">
              <w:rPr>
                <w:rFonts w:ascii="Arial" w:hAnsi="Arial"/>
                <w:sz w:val="20"/>
              </w:rPr>
              <w:t>565-</w:t>
            </w:r>
            <w:r w:rsidR="00F615E9">
              <w:rPr>
                <w:rFonts w:ascii="Arial" w:hAnsi="Arial"/>
                <w:sz w:val="20"/>
              </w:rPr>
              <w:t>143-</w:t>
            </w:r>
            <w:r w:rsidR="00BD5333">
              <w:rPr>
                <w:rFonts w:ascii="Arial" w:hAnsi="Arial"/>
                <w:sz w:val="20"/>
              </w:rPr>
              <w:t>0780-003</w:t>
            </w:r>
          </w:p>
        </w:tc>
      </w:tr>
      <w:tr w:rsidR="00BD76BB" w14:paraId="34DE4962" w14:textId="77777777" w:rsidTr="3578FE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1E0D10C" w14:textId="5CA1115A"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 xml:space="preserve">UNIT NAME </w:t>
            </w:r>
            <w:r w:rsidR="00A775F8">
              <w:rPr>
                <w:rFonts w:ascii="Arial" w:hAnsi="Arial"/>
                <w:sz w:val="12"/>
              </w:rPr>
              <w:t>AND LOCATION</w:t>
            </w:r>
          </w:p>
          <w:p w14:paraId="48C077C6" w14:textId="77994138" w:rsidR="00BD76BB" w:rsidRPr="005503C2" w:rsidRDefault="00BD5333" w:rsidP="00BD5333">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r>
              <w:rPr>
                <w:rFonts w:ascii="Arial" w:hAnsi="Arial"/>
                <w:sz w:val="20"/>
              </w:rPr>
              <w:t>Darrah Springs</w:t>
            </w:r>
            <w:r w:rsidR="00A66D50">
              <w:rPr>
                <w:rFonts w:ascii="Arial" w:hAnsi="Arial"/>
                <w:sz w:val="20"/>
              </w:rPr>
              <w:t xml:space="preserve"> Hatchery –</w:t>
            </w:r>
            <w:r>
              <w:rPr>
                <w:rFonts w:ascii="Arial" w:hAnsi="Arial"/>
                <w:sz w:val="20"/>
              </w:rPr>
              <w:t xml:space="preserve">Paynes </w:t>
            </w:r>
            <w:r w:rsidR="00C56E89">
              <w:rPr>
                <w:rFonts w:ascii="Arial" w:hAnsi="Arial"/>
                <w:sz w:val="20"/>
              </w:rPr>
              <w:t>C</w:t>
            </w:r>
            <w:r>
              <w:rPr>
                <w:rFonts w:ascii="Arial" w:hAnsi="Arial"/>
                <w:sz w:val="20"/>
              </w:rPr>
              <w:t>reek</w:t>
            </w:r>
            <w:r w:rsidR="00A66D50">
              <w:rPr>
                <w:rFonts w:ascii="Arial" w:hAnsi="Arial"/>
                <w:sz w:val="20"/>
              </w:rPr>
              <w:t>, CA</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ABFCC89" w14:textId="77777777"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CLASS TITLE</w:t>
            </w:r>
          </w:p>
          <w:p w14:paraId="4B1662EF" w14:textId="77777777" w:rsidR="00BD76BB" w:rsidRPr="00300C85" w:rsidRDefault="00F615E9" w:rsidP="00A66D50">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20"/>
              </w:rPr>
            </w:pPr>
            <w:r w:rsidRPr="00300C85">
              <w:rPr>
                <w:rFonts w:ascii="Arial" w:hAnsi="Arial"/>
                <w:sz w:val="20"/>
              </w:rPr>
              <w:t xml:space="preserve">Fish </w:t>
            </w:r>
            <w:r w:rsidR="00A66D50" w:rsidRPr="00300C85">
              <w:rPr>
                <w:rFonts w:ascii="Arial" w:hAnsi="Arial"/>
                <w:sz w:val="20"/>
              </w:rPr>
              <w:t>Habitat Assistant</w:t>
            </w:r>
          </w:p>
        </w:tc>
      </w:tr>
      <w:tr w:rsidR="00BD76BB" w14:paraId="3044D57F" w14:textId="77777777" w:rsidTr="3578FE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EB21748" w14:textId="77777777"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6"/>
              </w:rPr>
            </w:pPr>
            <w:r>
              <w:rPr>
                <w:rFonts w:ascii="Arial" w:hAnsi="Arial"/>
                <w:sz w:val="12"/>
              </w:rPr>
              <w:t xml:space="preserve">INCUMBENT </w:t>
            </w:r>
          </w:p>
          <w:p w14:paraId="21340777" w14:textId="74BD8E4B" w:rsidR="00BD76BB" w:rsidRPr="00AD2639" w:rsidRDefault="00177693" w:rsidP="3578FEE5">
            <w:pPr>
              <w:widowControl w:val="0"/>
              <w:tabs>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r w:rsidRPr="00AD2639">
              <w:rPr>
                <w:rFonts w:ascii="Arial" w:hAnsi="Arial"/>
                <w:sz w:val="20"/>
              </w:rPr>
              <w:t>Vacant</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40F1FB1" w14:textId="77777777"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6"/>
              </w:rPr>
            </w:pPr>
            <w:r>
              <w:rPr>
                <w:rFonts w:ascii="Arial" w:hAnsi="Arial"/>
                <w:sz w:val="12"/>
              </w:rPr>
              <w:t>CURRENT POSITION NUMBER (Agency-Unit-Class-Serial)</w:t>
            </w:r>
          </w:p>
          <w:p w14:paraId="333FC3BC" w14:textId="77777777" w:rsidR="00BD76BB" w:rsidRDefault="00BD76BB" w:rsidP="00A66D50">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16"/>
              </w:rPr>
            </w:pPr>
          </w:p>
        </w:tc>
      </w:tr>
      <w:tr w:rsidR="00BD76BB" w14:paraId="2BB9F09A" w14:textId="77777777" w:rsidTr="3578FE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BF2694" w14:textId="77777777" w:rsidR="00BD76B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BRIEFLY DESCRIBE THE POSITION’S ORGANIZATION SETTING AND MAJOR FUNCTIONS</w:t>
            </w:r>
          </w:p>
          <w:p w14:paraId="4F37D382" w14:textId="206B88EB" w:rsidR="00BD76BB" w:rsidRPr="004B735E" w:rsidRDefault="007A6EE7" w:rsidP="00FD4C0E">
            <w:pPr>
              <w:autoSpaceDE w:val="0"/>
              <w:autoSpaceDN w:val="0"/>
              <w:adjustRightInd w:val="0"/>
              <w:spacing w:before="40"/>
              <w:ind w:right="-14"/>
              <w:rPr>
                <w:rFonts w:ascii="Arial" w:hAnsi="Arial" w:cs="Arial"/>
                <w:sz w:val="20"/>
              </w:rPr>
            </w:pPr>
            <w:r w:rsidRPr="00AD2639">
              <w:rPr>
                <w:rFonts w:ascii="Arial" w:hAnsi="Arial" w:cs="Arial"/>
                <w:sz w:val="20"/>
              </w:rPr>
              <w:t>Under the direction of the Fish Hatchery Manager I, this position performs the following duties for the Department of Fish and Wildlife at Darrah Springs Hatchery.</w:t>
            </w:r>
          </w:p>
        </w:tc>
      </w:tr>
    </w:tbl>
    <w:p w14:paraId="17501DA3" w14:textId="77777777" w:rsidR="006F1A1A" w:rsidRPr="00C03C55" w:rsidRDefault="006F1A1A">
      <w:pPr>
        <w:rPr>
          <w:sz w:val="14"/>
          <w:szCs w:val="14"/>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14:paraId="54153832" w14:textId="77777777" w:rsidTr="6D4370EE">
        <w:trPr>
          <w:tblHeader/>
        </w:trPr>
        <w:tc>
          <w:tcPr>
            <w:tcW w:w="1620" w:type="dxa"/>
            <w:tcBorders>
              <w:top w:val="single" w:sz="7" w:space="0" w:color="000000" w:themeColor="text1"/>
              <w:right w:val="single" w:sz="7" w:space="0" w:color="000000" w:themeColor="text1"/>
            </w:tcBorders>
          </w:tcPr>
          <w:p w14:paraId="778DB9F2" w14:textId="77777777" w:rsidR="00BD76BB" w:rsidRPr="00875F43" w:rsidRDefault="00875F43" w:rsidP="00F1746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0" w:after="48"/>
              <w:rPr>
                <w:rFonts w:ascii="Arial" w:hAnsi="Arial"/>
                <w:b/>
                <w:sz w:val="14"/>
                <w:szCs w:val="14"/>
              </w:rPr>
            </w:pPr>
            <w:r w:rsidRPr="00875F43">
              <w:rPr>
                <w:rFonts w:ascii="Arial" w:hAnsi="Arial"/>
                <w:b/>
                <w:sz w:val="14"/>
                <w:szCs w:val="14"/>
              </w:rPr>
              <w:t>PERCENTAGE OF TIME PERFORMING DUTIES</w:t>
            </w:r>
          </w:p>
        </w:tc>
        <w:tc>
          <w:tcPr>
            <w:tcW w:w="9180" w:type="dxa"/>
            <w:gridSpan w:val="3"/>
            <w:tcBorders>
              <w:top w:val="single" w:sz="7" w:space="0" w:color="000000" w:themeColor="text1"/>
              <w:left w:val="single" w:sz="7" w:space="0" w:color="000000" w:themeColor="text1"/>
            </w:tcBorders>
          </w:tcPr>
          <w:p w14:paraId="132380E9" w14:textId="77777777" w:rsidR="00BD76BB" w:rsidRPr="00CF551D" w:rsidRDefault="00BD76BB" w:rsidP="00F1746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0" w:after="48"/>
              <w:rPr>
                <w:rFonts w:ascii="Arial" w:hAnsi="Arial"/>
                <w:sz w:val="18"/>
                <w:szCs w:val="18"/>
              </w:rPr>
            </w:pPr>
            <w:r w:rsidRPr="00CF551D">
              <w:rPr>
                <w:rFonts w:ascii="Arial" w:hAnsi="Arial"/>
                <w:sz w:val="18"/>
                <w:szCs w:val="18"/>
              </w:rPr>
              <w:t>INDICATE THE DUTIES AND RESPONSIBILITIES ASSIGNED TO THE POSITION AND THE PERCENTAGE OF TIME SPENT ON EACH.  GROUP RELATED TASKS UNDER THE SAME PERCENTAGE WITH THE HIGHEST PERCENTAGE FIRST.  (USE THE REVERSE SIDE IF NECESSARY.)</w:t>
            </w:r>
          </w:p>
        </w:tc>
      </w:tr>
      <w:tr w:rsidR="001E4EF2" w14:paraId="0613A2EB" w14:textId="77777777" w:rsidTr="6D4370EE">
        <w:trPr>
          <w:trHeight w:val="2458"/>
        </w:trPr>
        <w:tc>
          <w:tcPr>
            <w:tcW w:w="1620" w:type="dxa"/>
            <w:tcBorders>
              <w:top w:val="single" w:sz="7" w:space="0" w:color="000000" w:themeColor="text1"/>
              <w:right w:val="single" w:sz="7" w:space="0" w:color="000000" w:themeColor="text1"/>
            </w:tcBorders>
            <w:tcMar>
              <w:top w:w="58" w:type="dxa"/>
              <w:bottom w:w="58" w:type="dxa"/>
            </w:tcMar>
          </w:tcPr>
          <w:p w14:paraId="4D19AFED" w14:textId="77777777" w:rsidR="00B85EE7" w:rsidRDefault="00B85EE7"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57BE39A" w14:textId="77777777" w:rsidR="00A775F8" w:rsidRDefault="00A775F8"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6D7F0829" w14:textId="3478266E" w:rsidR="001763FA" w:rsidRPr="00A775F8" w:rsidRDefault="00A66D50" w:rsidP="00FB029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A775F8">
              <w:rPr>
                <w:rFonts w:ascii="Arial" w:hAnsi="Arial"/>
                <w:sz w:val="20"/>
              </w:rPr>
              <w:t>4</w:t>
            </w:r>
            <w:r w:rsidR="003A0994" w:rsidRPr="00A775F8">
              <w:rPr>
                <w:rFonts w:ascii="Arial" w:hAnsi="Arial"/>
                <w:sz w:val="20"/>
              </w:rPr>
              <w:t>5</w:t>
            </w:r>
            <w:r w:rsidR="001763FA" w:rsidRPr="00A775F8">
              <w:rPr>
                <w:rFonts w:ascii="Arial" w:hAnsi="Arial"/>
                <w:sz w:val="20"/>
              </w:rPr>
              <w:t>%</w:t>
            </w:r>
          </w:p>
          <w:p w14:paraId="3D6910C5" w14:textId="77777777" w:rsidR="001763FA" w:rsidRPr="001763FA" w:rsidRDefault="001763FA" w:rsidP="001763FA">
            <w:pPr>
              <w:rPr>
                <w:rFonts w:ascii="Arial" w:hAnsi="Arial"/>
                <w:szCs w:val="24"/>
              </w:rPr>
            </w:pPr>
          </w:p>
          <w:p w14:paraId="02B5236C" w14:textId="77777777" w:rsidR="001763FA" w:rsidRPr="001763FA" w:rsidRDefault="001763FA" w:rsidP="001763FA">
            <w:pPr>
              <w:rPr>
                <w:rFonts w:ascii="Arial" w:hAnsi="Arial"/>
                <w:szCs w:val="24"/>
              </w:rPr>
            </w:pPr>
          </w:p>
          <w:p w14:paraId="7A1C8F24" w14:textId="77777777" w:rsidR="001763FA" w:rsidRPr="001763FA" w:rsidRDefault="001763FA" w:rsidP="001763FA">
            <w:pPr>
              <w:rPr>
                <w:rFonts w:ascii="Arial" w:hAnsi="Arial"/>
                <w:szCs w:val="24"/>
              </w:rPr>
            </w:pPr>
          </w:p>
          <w:p w14:paraId="34AC5F07" w14:textId="77777777" w:rsidR="001763FA" w:rsidRPr="001763FA" w:rsidRDefault="001763FA" w:rsidP="001763FA">
            <w:pPr>
              <w:rPr>
                <w:rFonts w:ascii="Arial" w:hAnsi="Arial"/>
                <w:szCs w:val="24"/>
              </w:rPr>
            </w:pPr>
          </w:p>
          <w:p w14:paraId="53C65F31" w14:textId="77777777" w:rsidR="001763FA" w:rsidRDefault="001763FA" w:rsidP="001763FA">
            <w:pPr>
              <w:rPr>
                <w:rFonts w:ascii="Arial" w:hAnsi="Arial"/>
                <w:szCs w:val="24"/>
              </w:rPr>
            </w:pPr>
          </w:p>
          <w:p w14:paraId="6682135E" w14:textId="77777777" w:rsidR="004B735E" w:rsidRPr="001763FA" w:rsidRDefault="004B735E" w:rsidP="001763FA">
            <w:pPr>
              <w:rPr>
                <w:rFonts w:ascii="Arial" w:hAnsi="Arial"/>
                <w:szCs w:val="24"/>
              </w:rPr>
            </w:pPr>
          </w:p>
          <w:p w14:paraId="2E9D3F04" w14:textId="1D9D2344" w:rsidR="001763FA" w:rsidRPr="001763FA" w:rsidRDefault="6D4370EE" w:rsidP="6D4370EE">
            <w:pPr>
              <w:rPr>
                <w:rFonts w:ascii="Arial" w:hAnsi="Arial"/>
              </w:rPr>
            </w:pPr>
            <w:r w:rsidRPr="6D4370EE">
              <w:rPr>
                <w:rFonts w:ascii="Arial" w:hAnsi="Arial"/>
              </w:rPr>
              <w:t xml:space="preserve">       </w:t>
            </w:r>
          </w:p>
          <w:p w14:paraId="61873B64" w14:textId="77777777" w:rsidR="001763FA" w:rsidRPr="001763FA" w:rsidRDefault="001763FA" w:rsidP="001763FA">
            <w:pPr>
              <w:rPr>
                <w:rFonts w:ascii="Arial" w:hAnsi="Arial"/>
                <w:szCs w:val="24"/>
              </w:rPr>
            </w:pPr>
          </w:p>
          <w:p w14:paraId="1BFE5B59" w14:textId="787DDAA6" w:rsidR="001763FA" w:rsidRPr="00A775F8" w:rsidRDefault="003A0994" w:rsidP="003A0994">
            <w:pPr>
              <w:jc w:val="center"/>
              <w:rPr>
                <w:rFonts w:ascii="Arial" w:hAnsi="Arial"/>
                <w:sz w:val="20"/>
              </w:rPr>
            </w:pPr>
            <w:r w:rsidRPr="00A775F8">
              <w:rPr>
                <w:rFonts w:ascii="Arial" w:hAnsi="Arial"/>
                <w:sz w:val="20"/>
              </w:rPr>
              <w:t>35%</w:t>
            </w:r>
          </w:p>
          <w:p w14:paraId="08032E04" w14:textId="77777777" w:rsidR="001763FA" w:rsidRPr="001763FA" w:rsidRDefault="001763FA" w:rsidP="001763FA">
            <w:pPr>
              <w:rPr>
                <w:rFonts w:ascii="Arial" w:hAnsi="Arial"/>
                <w:szCs w:val="24"/>
              </w:rPr>
            </w:pPr>
          </w:p>
          <w:p w14:paraId="7D090A45" w14:textId="77777777" w:rsidR="001763FA" w:rsidRDefault="001763FA" w:rsidP="001763FA">
            <w:pPr>
              <w:rPr>
                <w:rFonts w:ascii="Arial" w:hAnsi="Arial"/>
                <w:szCs w:val="24"/>
              </w:rPr>
            </w:pPr>
          </w:p>
          <w:p w14:paraId="415A4A2A" w14:textId="77777777" w:rsidR="00A775F8" w:rsidRDefault="00A775F8" w:rsidP="001763FA">
            <w:pPr>
              <w:rPr>
                <w:rFonts w:ascii="Arial" w:hAnsi="Arial"/>
                <w:szCs w:val="24"/>
              </w:rPr>
            </w:pPr>
          </w:p>
          <w:p w14:paraId="4CA338F1" w14:textId="77777777" w:rsidR="00A775F8" w:rsidRPr="001763FA" w:rsidRDefault="00A775F8" w:rsidP="001763FA">
            <w:pPr>
              <w:rPr>
                <w:rFonts w:ascii="Arial" w:hAnsi="Arial"/>
                <w:szCs w:val="24"/>
              </w:rPr>
            </w:pPr>
          </w:p>
          <w:p w14:paraId="2704EE1F" w14:textId="2849771B" w:rsidR="001763FA" w:rsidRPr="001763FA" w:rsidRDefault="001763FA" w:rsidP="6D4370EE">
            <w:pPr>
              <w:rPr>
                <w:rFonts w:ascii="Arial" w:hAnsi="Arial"/>
              </w:rPr>
            </w:pPr>
          </w:p>
          <w:p w14:paraId="2F4098B6" w14:textId="77777777" w:rsidR="003A0994" w:rsidRPr="00A775F8" w:rsidRDefault="003A0994" w:rsidP="003A0994">
            <w:pPr>
              <w:jc w:val="center"/>
              <w:rPr>
                <w:rFonts w:ascii="Arial" w:hAnsi="Arial"/>
                <w:sz w:val="20"/>
              </w:rPr>
            </w:pPr>
            <w:r w:rsidRPr="00A775F8">
              <w:rPr>
                <w:rFonts w:ascii="Arial" w:hAnsi="Arial"/>
                <w:sz w:val="20"/>
              </w:rPr>
              <w:t>10%</w:t>
            </w:r>
          </w:p>
          <w:p w14:paraId="032FE72B" w14:textId="77777777" w:rsidR="00164DC9" w:rsidRDefault="00164DC9" w:rsidP="001763FA">
            <w:pPr>
              <w:jc w:val="center"/>
              <w:rPr>
                <w:rFonts w:ascii="Arial" w:hAnsi="Arial"/>
                <w:szCs w:val="24"/>
              </w:rPr>
            </w:pPr>
          </w:p>
          <w:p w14:paraId="7FAD40A0" w14:textId="77777777" w:rsidR="001763FA" w:rsidRDefault="001763FA" w:rsidP="001763FA">
            <w:pPr>
              <w:jc w:val="center"/>
              <w:rPr>
                <w:rFonts w:ascii="Arial" w:hAnsi="Arial"/>
                <w:szCs w:val="24"/>
              </w:rPr>
            </w:pPr>
          </w:p>
          <w:p w14:paraId="34952666" w14:textId="77777777" w:rsidR="001763FA" w:rsidRDefault="001763FA" w:rsidP="001763FA">
            <w:pPr>
              <w:jc w:val="center"/>
              <w:rPr>
                <w:rFonts w:ascii="Arial" w:hAnsi="Arial"/>
                <w:szCs w:val="24"/>
              </w:rPr>
            </w:pPr>
          </w:p>
          <w:p w14:paraId="7D956F1E" w14:textId="77777777" w:rsidR="003A0994" w:rsidRPr="00A775F8" w:rsidRDefault="003A0994" w:rsidP="003A0994">
            <w:pPr>
              <w:jc w:val="center"/>
              <w:rPr>
                <w:rFonts w:ascii="Arial" w:hAnsi="Arial"/>
                <w:sz w:val="20"/>
              </w:rPr>
            </w:pPr>
            <w:r w:rsidRPr="00A775F8">
              <w:rPr>
                <w:rFonts w:ascii="Arial" w:hAnsi="Arial"/>
                <w:sz w:val="20"/>
              </w:rPr>
              <w:t>5%</w:t>
            </w:r>
          </w:p>
          <w:p w14:paraId="58EEDCA9" w14:textId="77777777" w:rsidR="001763FA" w:rsidRDefault="001763FA" w:rsidP="001763FA">
            <w:pPr>
              <w:jc w:val="center"/>
              <w:rPr>
                <w:rFonts w:ascii="Arial" w:hAnsi="Arial"/>
                <w:szCs w:val="24"/>
              </w:rPr>
            </w:pPr>
          </w:p>
          <w:p w14:paraId="5E9435C8" w14:textId="77777777" w:rsidR="001471B8" w:rsidRDefault="001471B8" w:rsidP="001763FA">
            <w:pPr>
              <w:jc w:val="center"/>
              <w:rPr>
                <w:rFonts w:ascii="Arial" w:hAnsi="Arial"/>
                <w:szCs w:val="24"/>
              </w:rPr>
            </w:pPr>
          </w:p>
          <w:p w14:paraId="3CAB006F" w14:textId="77777777" w:rsidR="00A775F8" w:rsidRDefault="00A775F8" w:rsidP="001763FA">
            <w:pPr>
              <w:jc w:val="center"/>
              <w:rPr>
                <w:rFonts w:ascii="Arial" w:hAnsi="Arial"/>
                <w:szCs w:val="24"/>
              </w:rPr>
            </w:pPr>
          </w:p>
          <w:p w14:paraId="76E01331" w14:textId="77777777" w:rsidR="001763FA" w:rsidRDefault="001763FA" w:rsidP="001763FA">
            <w:pPr>
              <w:jc w:val="center"/>
              <w:rPr>
                <w:rFonts w:ascii="Arial" w:hAnsi="Arial"/>
                <w:szCs w:val="24"/>
              </w:rPr>
            </w:pPr>
          </w:p>
          <w:p w14:paraId="0D4D4154" w14:textId="77777777" w:rsidR="003A0994" w:rsidRPr="00A775F8" w:rsidRDefault="003A0994" w:rsidP="003A0994">
            <w:pPr>
              <w:jc w:val="center"/>
              <w:rPr>
                <w:rFonts w:ascii="Arial" w:hAnsi="Arial"/>
                <w:sz w:val="20"/>
              </w:rPr>
            </w:pPr>
            <w:r w:rsidRPr="00A775F8">
              <w:rPr>
                <w:rFonts w:ascii="Arial" w:hAnsi="Arial"/>
                <w:sz w:val="20"/>
              </w:rPr>
              <w:t>5%</w:t>
            </w:r>
          </w:p>
          <w:p w14:paraId="67CFF72C" w14:textId="77777777" w:rsidR="00442BDF" w:rsidRDefault="00442BDF" w:rsidP="001763FA">
            <w:pPr>
              <w:jc w:val="center"/>
              <w:rPr>
                <w:rFonts w:ascii="Arial" w:hAnsi="Arial"/>
                <w:szCs w:val="24"/>
              </w:rPr>
            </w:pPr>
          </w:p>
          <w:p w14:paraId="304A5403" w14:textId="77777777" w:rsidR="00442BDF" w:rsidRDefault="00442BDF" w:rsidP="001763FA">
            <w:pPr>
              <w:jc w:val="center"/>
              <w:rPr>
                <w:rFonts w:ascii="Arial" w:hAnsi="Arial"/>
                <w:szCs w:val="24"/>
              </w:rPr>
            </w:pPr>
          </w:p>
          <w:p w14:paraId="2E85C8B0" w14:textId="77777777" w:rsidR="00442BDF" w:rsidRDefault="00442BDF" w:rsidP="001763FA">
            <w:pPr>
              <w:jc w:val="center"/>
              <w:rPr>
                <w:rFonts w:ascii="Arial" w:hAnsi="Arial"/>
                <w:szCs w:val="24"/>
              </w:rPr>
            </w:pPr>
          </w:p>
          <w:p w14:paraId="4D75CDC4" w14:textId="77777777" w:rsidR="00442BDF" w:rsidRDefault="00442BDF" w:rsidP="001763FA">
            <w:pPr>
              <w:jc w:val="center"/>
              <w:rPr>
                <w:rFonts w:ascii="Arial" w:hAnsi="Arial"/>
                <w:szCs w:val="24"/>
              </w:rPr>
            </w:pPr>
          </w:p>
          <w:p w14:paraId="3B63C9F2" w14:textId="77777777" w:rsidR="009204B5" w:rsidRDefault="009204B5" w:rsidP="001763FA">
            <w:pPr>
              <w:jc w:val="center"/>
              <w:rPr>
                <w:rFonts w:ascii="Arial" w:hAnsi="Arial"/>
                <w:szCs w:val="24"/>
              </w:rPr>
            </w:pPr>
          </w:p>
          <w:p w14:paraId="7E471869" w14:textId="77777777" w:rsidR="009204B5" w:rsidRDefault="009204B5" w:rsidP="001763FA">
            <w:pPr>
              <w:jc w:val="center"/>
              <w:rPr>
                <w:rFonts w:ascii="Arial" w:hAnsi="Arial"/>
                <w:szCs w:val="24"/>
              </w:rPr>
            </w:pPr>
          </w:p>
          <w:p w14:paraId="41613E7F" w14:textId="77777777" w:rsidR="009204B5" w:rsidRDefault="009204B5" w:rsidP="001763FA">
            <w:pPr>
              <w:jc w:val="center"/>
              <w:rPr>
                <w:rFonts w:ascii="Arial" w:hAnsi="Arial"/>
                <w:szCs w:val="24"/>
              </w:rPr>
            </w:pPr>
          </w:p>
          <w:p w14:paraId="4AA77563" w14:textId="77777777" w:rsidR="009204B5" w:rsidRDefault="009204B5" w:rsidP="001763FA">
            <w:pPr>
              <w:jc w:val="center"/>
              <w:rPr>
                <w:rFonts w:ascii="Arial" w:hAnsi="Arial"/>
                <w:szCs w:val="24"/>
              </w:rPr>
            </w:pPr>
          </w:p>
          <w:p w14:paraId="154F3C59" w14:textId="77777777" w:rsidR="009204B5" w:rsidRDefault="009204B5" w:rsidP="001763FA">
            <w:pPr>
              <w:jc w:val="center"/>
              <w:rPr>
                <w:rFonts w:ascii="Arial" w:hAnsi="Arial"/>
                <w:szCs w:val="24"/>
              </w:rPr>
            </w:pPr>
          </w:p>
          <w:p w14:paraId="1BCACC98" w14:textId="77777777" w:rsidR="009204B5" w:rsidRDefault="009204B5" w:rsidP="001763FA">
            <w:pPr>
              <w:jc w:val="center"/>
              <w:rPr>
                <w:rFonts w:ascii="Arial" w:hAnsi="Arial"/>
                <w:szCs w:val="24"/>
              </w:rPr>
            </w:pPr>
          </w:p>
          <w:p w14:paraId="4E17A7C7" w14:textId="77777777" w:rsidR="009204B5" w:rsidRDefault="009204B5" w:rsidP="001763FA">
            <w:pPr>
              <w:jc w:val="center"/>
              <w:rPr>
                <w:rFonts w:ascii="Arial" w:hAnsi="Arial"/>
                <w:szCs w:val="24"/>
              </w:rPr>
            </w:pPr>
          </w:p>
          <w:p w14:paraId="7C8C5ED9" w14:textId="77777777" w:rsidR="009204B5" w:rsidRDefault="009204B5" w:rsidP="001763FA">
            <w:pPr>
              <w:jc w:val="center"/>
              <w:rPr>
                <w:rFonts w:ascii="Arial" w:hAnsi="Arial"/>
                <w:szCs w:val="24"/>
              </w:rPr>
            </w:pPr>
          </w:p>
          <w:p w14:paraId="301F97B4" w14:textId="77777777" w:rsidR="009204B5" w:rsidRDefault="009204B5" w:rsidP="001763FA">
            <w:pPr>
              <w:jc w:val="center"/>
              <w:rPr>
                <w:rFonts w:ascii="Arial" w:hAnsi="Arial"/>
                <w:szCs w:val="24"/>
              </w:rPr>
            </w:pPr>
          </w:p>
          <w:p w14:paraId="470BAB62" w14:textId="77777777" w:rsidR="009204B5" w:rsidRDefault="009204B5" w:rsidP="001763FA">
            <w:pPr>
              <w:jc w:val="center"/>
              <w:rPr>
                <w:rFonts w:ascii="Arial" w:hAnsi="Arial"/>
                <w:szCs w:val="24"/>
              </w:rPr>
            </w:pPr>
          </w:p>
          <w:p w14:paraId="25BAA406" w14:textId="77777777" w:rsidR="009204B5" w:rsidRDefault="009204B5" w:rsidP="001763FA">
            <w:pPr>
              <w:jc w:val="center"/>
              <w:rPr>
                <w:rFonts w:ascii="Arial" w:hAnsi="Arial"/>
                <w:szCs w:val="24"/>
              </w:rPr>
            </w:pPr>
          </w:p>
          <w:p w14:paraId="0433305B" w14:textId="77777777" w:rsidR="009204B5" w:rsidRPr="001763FA" w:rsidRDefault="009204B5" w:rsidP="001763FA">
            <w:pPr>
              <w:jc w:val="center"/>
              <w:rPr>
                <w:rFonts w:ascii="Arial" w:hAnsi="Arial"/>
                <w:szCs w:val="24"/>
              </w:rPr>
            </w:pPr>
          </w:p>
        </w:tc>
        <w:tc>
          <w:tcPr>
            <w:tcW w:w="9180" w:type="dxa"/>
            <w:gridSpan w:val="3"/>
            <w:tcBorders>
              <w:top w:val="single" w:sz="7" w:space="0" w:color="000000" w:themeColor="text1"/>
              <w:left w:val="single" w:sz="7" w:space="0" w:color="000000" w:themeColor="text1"/>
            </w:tcBorders>
            <w:tcMar>
              <w:top w:w="58" w:type="dxa"/>
              <w:bottom w:w="58" w:type="dxa"/>
            </w:tcMar>
          </w:tcPr>
          <w:p w14:paraId="3AD2D30C" w14:textId="77777777" w:rsidR="00A66D50" w:rsidRDefault="00A66D50" w:rsidP="00A66D5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775F8">
              <w:rPr>
                <w:rFonts w:ascii="Arial" w:hAnsi="Arial" w:cs="Arial"/>
                <w:b/>
                <w:sz w:val="20"/>
                <w:u w:val="single"/>
              </w:rPr>
              <w:lastRenderedPageBreak/>
              <w:t>ESSENTIAL FUNCTIONS</w:t>
            </w:r>
            <w:r w:rsidRPr="00A775F8">
              <w:rPr>
                <w:rFonts w:ascii="Arial" w:hAnsi="Arial" w:cs="Arial"/>
                <w:sz w:val="20"/>
              </w:rPr>
              <w:t>:</w:t>
            </w:r>
          </w:p>
          <w:p w14:paraId="1CA734BB" w14:textId="77777777" w:rsidR="00A775F8" w:rsidRPr="00A775F8" w:rsidRDefault="00A775F8" w:rsidP="00A66D5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C492E6A" w14:textId="0F08CB11" w:rsidR="00FD4670" w:rsidRPr="00A775F8" w:rsidRDefault="6D4370EE" w:rsidP="6D4370EE">
            <w:pPr>
              <w:ind w:left="70"/>
              <w:rPr>
                <w:rFonts w:ascii="Arial" w:hAnsi="Arial" w:cs="Arial"/>
                <w:sz w:val="20"/>
              </w:rPr>
            </w:pPr>
            <w:r w:rsidRPr="00A775F8">
              <w:rPr>
                <w:rFonts w:ascii="Arial" w:hAnsi="Arial" w:cs="Arial"/>
                <w:sz w:val="20"/>
              </w:rPr>
              <w:t xml:space="preserve">Perform tasks such as fish handling, fish transport and stocking, feed duties, grading fish, treatments, weight counts and data collection. Be a direct line between management and the crew to direct and complete tasks as a lead. Duties include, but </w:t>
            </w:r>
            <w:r w:rsidR="00487132" w:rsidRPr="00A775F8">
              <w:rPr>
                <w:rFonts w:ascii="Arial" w:hAnsi="Arial" w:cs="Arial"/>
                <w:sz w:val="20"/>
              </w:rPr>
              <w:t xml:space="preserve">are </w:t>
            </w:r>
            <w:r w:rsidRPr="00A775F8">
              <w:rPr>
                <w:rFonts w:ascii="Arial" w:hAnsi="Arial" w:cs="Arial"/>
                <w:sz w:val="20"/>
              </w:rPr>
              <w:t>not limited to, improvement and assessment of production and broodstock fish processes, Aquatic Invasive Species (AIS) monitoring and reporting,</w:t>
            </w:r>
            <w:r w:rsidRPr="00A775F8">
              <w:rPr>
                <w:rFonts w:ascii="Arial" w:eastAsia="Arial" w:hAnsi="Arial" w:cs="Arial"/>
                <w:sz w:val="20"/>
              </w:rPr>
              <w:t xml:space="preserve"> National Pollutant Discharge Elimination System (NPDES) Permit sampling and reporting to </w:t>
            </w:r>
            <w:r w:rsidR="00C66FBA" w:rsidRPr="00A775F8">
              <w:rPr>
                <w:rFonts w:ascii="Arial" w:eastAsia="Arial" w:hAnsi="Arial" w:cs="Arial"/>
                <w:sz w:val="20"/>
              </w:rPr>
              <w:t>ensure</w:t>
            </w:r>
            <w:r w:rsidRPr="00A775F8">
              <w:rPr>
                <w:rFonts w:ascii="Arial" w:eastAsia="Arial" w:hAnsi="Arial" w:cs="Arial"/>
                <w:sz w:val="20"/>
              </w:rPr>
              <w:t xml:space="preserve"> compliance.</w:t>
            </w:r>
            <w:r w:rsidRPr="00A775F8">
              <w:rPr>
                <w:rFonts w:ascii="Arial" w:hAnsi="Arial" w:cs="Arial"/>
                <w:sz w:val="20"/>
              </w:rPr>
              <w:t xml:space="preserve"> </w:t>
            </w:r>
            <w:commentRangeStart w:id="1"/>
            <w:commentRangeStart w:id="2"/>
            <w:commentRangeStart w:id="3"/>
            <w:r w:rsidR="00CE29C9">
              <w:rPr>
                <w:rFonts w:ascii="Arial" w:hAnsi="Arial" w:cs="Arial"/>
                <w:sz w:val="20"/>
              </w:rPr>
              <w:t>Assist with t</w:t>
            </w:r>
            <w:r w:rsidRPr="00A775F8">
              <w:rPr>
                <w:rFonts w:ascii="Arial" w:hAnsi="Arial" w:cs="Arial"/>
                <w:sz w:val="20"/>
              </w:rPr>
              <w:t>raining employees</w:t>
            </w:r>
            <w:commentRangeEnd w:id="1"/>
            <w:r w:rsidR="0030106A" w:rsidRPr="00A775F8">
              <w:rPr>
                <w:rStyle w:val="CommentReference"/>
                <w:rFonts w:ascii="Arial" w:hAnsi="Arial" w:cs="Arial"/>
                <w:sz w:val="20"/>
                <w:szCs w:val="20"/>
              </w:rPr>
              <w:commentReference w:id="1"/>
            </w:r>
            <w:commentRangeEnd w:id="2"/>
            <w:r w:rsidR="007A6EE7" w:rsidRPr="00A775F8">
              <w:rPr>
                <w:rStyle w:val="CommentReference"/>
                <w:rFonts w:ascii="Arial" w:hAnsi="Arial" w:cs="Arial"/>
                <w:sz w:val="20"/>
                <w:szCs w:val="20"/>
              </w:rPr>
              <w:commentReference w:id="2"/>
            </w:r>
            <w:commentRangeEnd w:id="3"/>
            <w:r w:rsidR="007A6EE7" w:rsidRPr="00A775F8">
              <w:rPr>
                <w:rStyle w:val="CommentReference"/>
                <w:rFonts w:ascii="Arial" w:hAnsi="Arial" w:cs="Arial"/>
                <w:sz w:val="20"/>
                <w:szCs w:val="20"/>
              </w:rPr>
              <w:commentReference w:id="3"/>
            </w:r>
            <w:r w:rsidRPr="00A775F8">
              <w:rPr>
                <w:rFonts w:ascii="Arial" w:hAnsi="Arial" w:cs="Arial"/>
                <w:sz w:val="20"/>
              </w:rPr>
              <w:t xml:space="preserve"> in fish culture tasks and equipment such as forklifts, fish transport trucks and heavy equipment. </w:t>
            </w:r>
            <w:commentRangeStart w:id="4"/>
            <w:r w:rsidR="00F9491B">
              <w:rPr>
                <w:rFonts w:ascii="Arial" w:hAnsi="Arial" w:cs="Arial"/>
                <w:sz w:val="20"/>
              </w:rPr>
              <w:t>Assist with</w:t>
            </w:r>
            <w:r w:rsidRPr="00A775F8">
              <w:rPr>
                <w:rFonts w:ascii="Arial" w:hAnsi="Arial" w:cs="Arial"/>
                <w:sz w:val="20"/>
              </w:rPr>
              <w:t xml:space="preserve"> </w:t>
            </w:r>
            <w:commentRangeEnd w:id="4"/>
            <w:r w:rsidR="0030106A" w:rsidRPr="00A775F8">
              <w:rPr>
                <w:rStyle w:val="CommentReference"/>
                <w:rFonts w:ascii="Arial" w:hAnsi="Arial" w:cs="Arial"/>
                <w:sz w:val="20"/>
                <w:szCs w:val="20"/>
              </w:rPr>
              <w:commentReference w:id="4"/>
            </w:r>
            <w:r w:rsidRPr="00A775F8">
              <w:rPr>
                <w:rFonts w:ascii="Arial" w:hAnsi="Arial" w:cs="Arial"/>
                <w:sz w:val="20"/>
              </w:rPr>
              <w:t>cross-train</w:t>
            </w:r>
            <w:r w:rsidR="00F9491B">
              <w:rPr>
                <w:rFonts w:ascii="Arial" w:hAnsi="Arial" w:cs="Arial"/>
                <w:sz w:val="20"/>
              </w:rPr>
              <w:t>ing</w:t>
            </w:r>
            <w:r w:rsidRPr="00A775F8">
              <w:rPr>
                <w:rFonts w:ascii="Arial" w:hAnsi="Arial" w:cs="Arial"/>
                <w:sz w:val="20"/>
              </w:rPr>
              <w:t xml:space="preserve"> at other facilities and assist with hatchery, fisheries, and wildlife related work. Operate and maintain heavy equipment </w:t>
            </w:r>
            <w:commentRangeStart w:id="5"/>
            <w:r w:rsidR="00825F53">
              <w:rPr>
                <w:rFonts w:ascii="Arial" w:hAnsi="Arial" w:cs="Arial"/>
                <w:sz w:val="20"/>
              </w:rPr>
              <w:t xml:space="preserve">that requires a valid Class A </w:t>
            </w:r>
            <w:r w:rsidR="00434FB8">
              <w:rPr>
                <w:rFonts w:ascii="Arial" w:hAnsi="Arial" w:cs="Arial"/>
                <w:sz w:val="20"/>
              </w:rPr>
              <w:t xml:space="preserve">driver’s license </w:t>
            </w:r>
            <w:commentRangeEnd w:id="5"/>
            <w:r w:rsidR="0030106A" w:rsidRPr="00A775F8">
              <w:rPr>
                <w:rStyle w:val="CommentReference"/>
                <w:rFonts w:ascii="Arial" w:hAnsi="Arial" w:cs="Arial"/>
                <w:sz w:val="20"/>
                <w:szCs w:val="20"/>
              </w:rPr>
              <w:commentReference w:id="5"/>
            </w:r>
            <w:r w:rsidRPr="00A775F8">
              <w:rPr>
                <w:rFonts w:ascii="Arial" w:hAnsi="Arial" w:cs="Arial"/>
                <w:sz w:val="20"/>
              </w:rPr>
              <w:t>(e.g., backhoe, dump truck,</w:t>
            </w:r>
            <w:r w:rsidR="007A6EE7">
              <w:rPr>
                <w:rFonts w:ascii="Arial" w:hAnsi="Arial" w:cs="Arial"/>
                <w:sz w:val="20"/>
              </w:rPr>
              <w:t xml:space="preserve"> fish hauling tanker</w:t>
            </w:r>
            <w:r w:rsidRPr="00A775F8">
              <w:rPr>
                <w:rFonts w:ascii="Arial" w:hAnsi="Arial" w:cs="Arial"/>
                <w:sz w:val="20"/>
              </w:rPr>
              <w:t xml:space="preserve"> and forklift), grounds and facilities</w:t>
            </w:r>
            <w:r w:rsidR="00C66FBA" w:rsidRPr="00A775F8">
              <w:rPr>
                <w:rFonts w:ascii="Arial" w:hAnsi="Arial" w:cs="Arial"/>
                <w:sz w:val="20"/>
              </w:rPr>
              <w:t>.</w:t>
            </w:r>
          </w:p>
          <w:p w14:paraId="34D6022B" w14:textId="77777777" w:rsidR="00A66D50" w:rsidRPr="00A775F8" w:rsidRDefault="00A66D50" w:rsidP="00A66D50">
            <w:pPr>
              <w:spacing w:before="40"/>
              <w:rPr>
                <w:rFonts w:ascii="Arial" w:hAnsi="Arial" w:cs="Arial"/>
                <w:bCs/>
                <w:sz w:val="20"/>
              </w:rPr>
            </w:pPr>
          </w:p>
          <w:p w14:paraId="111E0337" w14:textId="42FD744A" w:rsidR="00A66D50" w:rsidRPr="00A775F8" w:rsidRDefault="6D4370EE" w:rsidP="00A66D50">
            <w:pPr>
              <w:spacing w:before="40"/>
              <w:rPr>
                <w:rFonts w:ascii="Arial" w:hAnsi="Arial" w:cs="Arial"/>
                <w:sz w:val="20"/>
              </w:rPr>
            </w:pPr>
            <w:r w:rsidRPr="00A775F8">
              <w:rPr>
                <w:rFonts w:ascii="Arial" w:hAnsi="Arial" w:cs="Arial"/>
                <w:sz w:val="20"/>
              </w:rPr>
              <w:t xml:space="preserve">Coordinate the administration of contracts for hatchery projects, including recordkeeping and reporting requirements. Coordinate the procurement of parts, materials or supplies required for the operation and maintenance of the </w:t>
            </w:r>
            <w:r w:rsidR="003D3991" w:rsidRPr="00A775F8">
              <w:rPr>
                <w:rFonts w:ascii="Arial" w:hAnsi="Arial" w:cs="Arial"/>
                <w:sz w:val="20"/>
              </w:rPr>
              <w:t>facility</w:t>
            </w:r>
            <w:r w:rsidRPr="00A775F8">
              <w:rPr>
                <w:rFonts w:ascii="Arial" w:hAnsi="Arial" w:cs="Arial"/>
                <w:sz w:val="20"/>
              </w:rPr>
              <w:t>.</w:t>
            </w:r>
            <w:r w:rsidR="00630A98">
              <w:rPr>
                <w:rFonts w:ascii="Arial" w:hAnsi="Arial" w:cs="Arial"/>
                <w:sz w:val="20"/>
              </w:rPr>
              <w:t xml:space="preserve"> </w:t>
            </w:r>
            <w:r w:rsidRPr="00A775F8">
              <w:rPr>
                <w:rFonts w:ascii="Arial" w:hAnsi="Arial" w:cs="Arial"/>
                <w:sz w:val="20"/>
              </w:rPr>
              <w:t xml:space="preserve">Track the use of equipment and engage in maintenance </w:t>
            </w:r>
            <w:r w:rsidR="009365E9" w:rsidRPr="00A775F8">
              <w:rPr>
                <w:rFonts w:ascii="Arial" w:hAnsi="Arial" w:cs="Arial"/>
                <w:sz w:val="20"/>
              </w:rPr>
              <w:t>such as</w:t>
            </w:r>
            <w:r w:rsidR="00C66FBA" w:rsidRPr="00A775F8">
              <w:rPr>
                <w:rFonts w:ascii="Arial" w:hAnsi="Arial" w:cs="Arial"/>
                <w:sz w:val="20"/>
              </w:rPr>
              <w:t xml:space="preserve"> </w:t>
            </w:r>
            <w:r w:rsidRPr="00A775F8">
              <w:rPr>
                <w:rFonts w:ascii="Arial" w:hAnsi="Arial" w:cs="Arial"/>
                <w:sz w:val="20"/>
              </w:rPr>
              <w:t>lube, oil and filter change</w:t>
            </w:r>
            <w:r w:rsidR="00C66FBA" w:rsidRPr="00A775F8">
              <w:rPr>
                <w:rFonts w:ascii="Arial" w:hAnsi="Arial" w:cs="Arial"/>
                <w:sz w:val="20"/>
              </w:rPr>
              <w:t>s</w:t>
            </w:r>
            <w:r w:rsidRPr="00A775F8">
              <w:rPr>
                <w:rFonts w:ascii="Arial" w:hAnsi="Arial" w:cs="Arial"/>
                <w:sz w:val="20"/>
              </w:rPr>
              <w:t>, tune-up, calibration, and repairs</w:t>
            </w:r>
            <w:r w:rsidR="00630A98">
              <w:rPr>
                <w:rFonts w:ascii="Arial" w:hAnsi="Arial" w:cs="Arial"/>
                <w:sz w:val="20"/>
              </w:rPr>
              <w:t xml:space="preserve"> for</w:t>
            </w:r>
            <w:r w:rsidRPr="00A775F8">
              <w:rPr>
                <w:rFonts w:ascii="Arial" w:hAnsi="Arial" w:cs="Arial"/>
                <w:sz w:val="20"/>
              </w:rPr>
              <w:t xml:space="preserve"> fish transport tankers, </w:t>
            </w:r>
            <w:r w:rsidR="003D3991" w:rsidRPr="00A775F8">
              <w:rPr>
                <w:rFonts w:ascii="Arial" w:hAnsi="Arial" w:cs="Arial"/>
                <w:sz w:val="20"/>
              </w:rPr>
              <w:t>vehicles</w:t>
            </w:r>
            <w:r w:rsidRPr="00A775F8">
              <w:rPr>
                <w:rFonts w:ascii="Arial" w:hAnsi="Arial" w:cs="Arial"/>
                <w:sz w:val="20"/>
              </w:rPr>
              <w:t xml:space="preserve">, tractor, forklifts, utility vehicles, mowers, and miscellaneous small power equipment.  </w:t>
            </w:r>
          </w:p>
          <w:p w14:paraId="476E156B" w14:textId="77777777" w:rsidR="00A66D50" w:rsidRPr="00A775F8" w:rsidRDefault="00A66D50" w:rsidP="00A66D50">
            <w:pPr>
              <w:spacing w:before="40"/>
              <w:rPr>
                <w:rFonts w:ascii="Arial" w:hAnsi="Arial" w:cs="Arial"/>
                <w:sz w:val="20"/>
              </w:rPr>
            </w:pPr>
          </w:p>
          <w:p w14:paraId="65388BCD" w14:textId="4A0FDC87" w:rsidR="00A66D50" w:rsidRPr="00A775F8" w:rsidRDefault="6D4370EE" w:rsidP="00A66D50">
            <w:pPr>
              <w:spacing w:before="40"/>
              <w:rPr>
                <w:rFonts w:ascii="Arial" w:hAnsi="Arial" w:cs="Arial"/>
                <w:sz w:val="20"/>
              </w:rPr>
            </w:pPr>
            <w:r w:rsidRPr="00A775F8">
              <w:rPr>
                <w:rFonts w:ascii="Arial" w:hAnsi="Arial" w:cs="Arial"/>
                <w:sz w:val="20"/>
              </w:rPr>
              <w:t>Assist Fish Hatchery Managers with the coordination of Public Education Programs, public interaction, and presentations such as California Aquarium Education Program (CAEP), educational fairs</w:t>
            </w:r>
            <w:r w:rsidR="005E642E">
              <w:rPr>
                <w:rFonts w:ascii="Arial" w:hAnsi="Arial" w:cs="Arial"/>
                <w:sz w:val="20"/>
              </w:rPr>
              <w:t xml:space="preserve"> and </w:t>
            </w:r>
            <w:r w:rsidRPr="00A775F8">
              <w:rPr>
                <w:rFonts w:ascii="Arial" w:hAnsi="Arial" w:cs="Arial"/>
                <w:sz w:val="20"/>
              </w:rPr>
              <w:t>after school programs</w:t>
            </w:r>
            <w:r w:rsidR="005E642E">
              <w:rPr>
                <w:rFonts w:ascii="Arial" w:hAnsi="Arial" w:cs="Arial"/>
                <w:sz w:val="20"/>
              </w:rPr>
              <w:t>.</w:t>
            </w:r>
          </w:p>
          <w:p w14:paraId="455820D2" w14:textId="77777777" w:rsidR="00A66D50" w:rsidRPr="00A775F8" w:rsidRDefault="00A66D50" w:rsidP="00A66D50">
            <w:pPr>
              <w:spacing w:before="40"/>
              <w:rPr>
                <w:rFonts w:ascii="Arial" w:hAnsi="Arial" w:cs="Arial"/>
                <w:sz w:val="20"/>
              </w:rPr>
            </w:pPr>
          </w:p>
          <w:p w14:paraId="60F000F6" w14:textId="5C767F73" w:rsidR="00A66D50" w:rsidRPr="00A775F8" w:rsidRDefault="00A66D50" w:rsidP="00A66D50">
            <w:pPr>
              <w:spacing w:before="40"/>
              <w:rPr>
                <w:rFonts w:ascii="Arial" w:hAnsi="Arial" w:cs="Arial"/>
                <w:sz w:val="20"/>
              </w:rPr>
            </w:pPr>
            <w:r w:rsidRPr="00A775F8">
              <w:rPr>
                <w:rFonts w:ascii="Arial" w:hAnsi="Arial" w:cs="Arial"/>
                <w:sz w:val="20"/>
              </w:rPr>
              <w:t xml:space="preserve">Attend appropriate training courses </w:t>
            </w:r>
            <w:r w:rsidR="00004E3E">
              <w:rPr>
                <w:rFonts w:ascii="Arial" w:hAnsi="Arial" w:cs="Arial"/>
                <w:sz w:val="20"/>
              </w:rPr>
              <w:t xml:space="preserve">and use equipment </w:t>
            </w:r>
            <w:r w:rsidR="00A775F8" w:rsidRPr="00A775F8">
              <w:rPr>
                <w:rFonts w:ascii="Arial" w:hAnsi="Arial" w:cs="Arial"/>
                <w:sz w:val="20"/>
              </w:rPr>
              <w:t>such as</w:t>
            </w:r>
            <w:r w:rsidRPr="00A775F8">
              <w:rPr>
                <w:rFonts w:ascii="Arial" w:hAnsi="Arial" w:cs="Arial"/>
                <w:sz w:val="20"/>
              </w:rPr>
              <w:t xml:space="preserve"> </w:t>
            </w:r>
            <w:r w:rsidR="00A775F8">
              <w:rPr>
                <w:rFonts w:ascii="Arial" w:hAnsi="Arial" w:cs="Arial"/>
                <w:sz w:val="20"/>
              </w:rPr>
              <w:t>f</w:t>
            </w:r>
            <w:r w:rsidR="00393BFB" w:rsidRPr="00A775F8">
              <w:rPr>
                <w:rFonts w:ascii="Arial" w:hAnsi="Arial" w:cs="Arial"/>
                <w:sz w:val="20"/>
              </w:rPr>
              <w:t>orklift</w:t>
            </w:r>
            <w:r w:rsidRPr="00A775F8">
              <w:rPr>
                <w:rFonts w:ascii="Arial" w:hAnsi="Arial" w:cs="Arial"/>
                <w:sz w:val="20"/>
              </w:rPr>
              <w:t>, water quality monitoring and sampling, fish transporters, computer, GPS, fish culture, gas/arc/heliarc welders, electrical hand tools,</w:t>
            </w:r>
            <w:r w:rsidR="00FF6FB1">
              <w:rPr>
                <w:rFonts w:ascii="Arial" w:hAnsi="Arial" w:cs="Arial"/>
                <w:sz w:val="20"/>
              </w:rPr>
              <w:t xml:space="preserve"> and</w:t>
            </w:r>
            <w:r w:rsidRPr="00A775F8">
              <w:rPr>
                <w:rFonts w:ascii="Arial" w:hAnsi="Arial" w:cs="Arial"/>
                <w:sz w:val="20"/>
              </w:rPr>
              <w:t xml:space="preserve"> electrofishing equipment</w:t>
            </w:r>
            <w:r w:rsidR="00004E3E">
              <w:rPr>
                <w:rFonts w:ascii="Arial" w:hAnsi="Arial" w:cs="Arial"/>
                <w:sz w:val="20"/>
              </w:rPr>
              <w:t>.</w:t>
            </w:r>
          </w:p>
          <w:p w14:paraId="7261D40D" w14:textId="77777777" w:rsidR="00A66D50" w:rsidRPr="00A775F8" w:rsidRDefault="00A66D50" w:rsidP="00A66D5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E10EC23" w14:textId="77777777" w:rsidR="00A66D50" w:rsidRDefault="00A66D50" w:rsidP="00A66D5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775F8">
              <w:rPr>
                <w:rFonts w:ascii="Arial" w:hAnsi="Arial" w:cs="Arial"/>
                <w:b/>
                <w:sz w:val="20"/>
                <w:u w:val="single"/>
              </w:rPr>
              <w:t>NON-ESSENTIAL FUNCTIONS</w:t>
            </w:r>
            <w:r w:rsidRPr="00A775F8">
              <w:rPr>
                <w:rFonts w:ascii="Arial" w:hAnsi="Arial" w:cs="Arial"/>
                <w:sz w:val="20"/>
              </w:rPr>
              <w:t>:</w:t>
            </w:r>
          </w:p>
          <w:p w14:paraId="6BBF3A7E" w14:textId="77777777" w:rsidR="00A775F8" w:rsidRPr="00A775F8" w:rsidRDefault="00A775F8" w:rsidP="00A66D5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A3FC677" w14:textId="2A7E84E4" w:rsidR="00F615E9" w:rsidRPr="00A775F8" w:rsidRDefault="00A66D50" w:rsidP="00A66D5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775F8">
              <w:rPr>
                <w:rFonts w:ascii="Arial" w:hAnsi="Arial" w:cs="Arial"/>
                <w:bCs/>
                <w:spacing w:val="2"/>
                <w:sz w:val="20"/>
              </w:rPr>
              <w:t xml:space="preserve">Assist with drought </w:t>
            </w:r>
            <w:r w:rsidR="00B85EE7" w:rsidRPr="00A775F8">
              <w:rPr>
                <w:rFonts w:ascii="Arial" w:hAnsi="Arial" w:cs="Arial"/>
                <w:bCs/>
                <w:spacing w:val="2"/>
                <w:sz w:val="20"/>
              </w:rPr>
              <w:t xml:space="preserve">or flood </w:t>
            </w:r>
            <w:r w:rsidRPr="00A775F8">
              <w:rPr>
                <w:rFonts w:ascii="Arial" w:hAnsi="Arial" w:cs="Arial"/>
                <w:bCs/>
                <w:spacing w:val="2"/>
                <w:sz w:val="20"/>
              </w:rPr>
              <w:t>related rescue of fish of special concern or T</w:t>
            </w:r>
            <w:r w:rsidR="0055000D" w:rsidRPr="00A775F8">
              <w:rPr>
                <w:rFonts w:ascii="Arial" w:hAnsi="Arial" w:cs="Arial"/>
                <w:bCs/>
                <w:spacing w:val="2"/>
                <w:sz w:val="20"/>
              </w:rPr>
              <w:t xml:space="preserve">hreatened </w:t>
            </w:r>
            <w:r w:rsidRPr="00A775F8">
              <w:rPr>
                <w:rFonts w:ascii="Arial" w:hAnsi="Arial" w:cs="Arial"/>
                <w:bCs/>
                <w:spacing w:val="2"/>
                <w:sz w:val="20"/>
              </w:rPr>
              <w:t>&amp;</w:t>
            </w:r>
            <w:r w:rsidR="0055000D" w:rsidRPr="00A775F8">
              <w:rPr>
                <w:rFonts w:ascii="Arial" w:hAnsi="Arial" w:cs="Arial"/>
                <w:bCs/>
                <w:spacing w:val="2"/>
                <w:sz w:val="20"/>
              </w:rPr>
              <w:t xml:space="preserve"> </w:t>
            </w:r>
            <w:r w:rsidRPr="00A775F8">
              <w:rPr>
                <w:rFonts w:ascii="Arial" w:hAnsi="Arial" w:cs="Arial"/>
                <w:bCs/>
                <w:spacing w:val="2"/>
                <w:sz w:val="20"/>
              </w:rPr>
              <w:t>E</w:t>
            </w:r>
            <w:r w:rsidR="0055000D" w:rsidRPr="00A775F8">
              <w:rPr>
                <w:rFonts w:ascii="Arial" w:hAnsi="Arial" w:cs="Arial"/>
                <w:bCs/>
                <w:spacing w:val="2"/>
                <w:sz w:val="20"/>
              </w:rPr>
              <w:t>ndangered</w:t>
            </w:r>
            <w:r w:rsidRPr="00A775F8">
              <w:rPr>
                <w:rFonts w:ascii="Arial" w:hAnsi="Arial" w:cs="Arial"/>
                <w:bCs/>
                <w:spacing w:val="2"/>
                <w:sz w:val="20"/>
              </w:rPr>
              <w:t xml:space="preserve"> species; Participate in cross-functional training when assisting at other </w:t>
            </w:r>
            <w:r w:rsidR="00B85EE7" w:rsidRPr="00A775F8">
              <w:rPr>
                <w:rFonts w:ascii="Arial" w:hAnsi="Arial" w:cs="Arial"/>
                <w:bCs/>
                <w:spacing w:val="2"/>
                <w:sz w:val="20"/>
              </w:rPr>
              <w:t>hatcheries.</w:t>
            </w:r>
            <w:r w:rsidR="00437C61" w:rsidRPr="00A775F8">
              <w:rPr>
                <w:rFonts w:ascii="Arial" w:hAnsi="Arial" w:cs="Arial"/>
                <w:sz w:val="20"/>
              </w:rPr>
              <w:t xml:space="preserve"> </w:t>
            </w:r>
            <w:r w:rsidR="00F615E9" w:rsidRPr="00A775F8">
              <w:rPr>
                <w:rFonts w:ascii="Arial" w:hAnsi="Arial" w:cs="Arial"/>
                <w:sz w:val="20"/>
              </w:rPr>
              <w:t>Procure equipment and supplies, such as fish feed, fuel, oxygen and othe</w:t>
            </w:r>
            <w:r w:rsidR="006D225C" w:rsidRPr="00A775F8">
              <w:rPr>
                <w:rFonts w:ascii="Arial" w:hAnsi="Arial" w:cs="Arial"/>
                <w:sz w:val="20"/>
              </w:rPr>
              <w:t>r hatchery facility necessities,</w:t>
            </w:r>
            <w:r w:rsidR="00F615E9" w:rsidRPr="00A775F8">
              <w:rPr>
                <w:rFonts w:ascii="Arial" w:hAnsi="Arial" w:cs="Arial"/>
                <w:sz w:val="20"/>
              </w:rPr>
              <w:t xml:space="preserve"> residence maintenance items, such as applian</w:t>
            </w:r>
            <w:r w:rsidR="00164DC9" w:rsidRPr="00A775F8">
              <w:rPr>
                <w:rFonts w:ascii="Arial" w:hAnsi="Arial" w:cs="Arial"/>
                <w:sz w:val="20"/>
              </w:rPr>
              <w:t>ces, fixtures, lumber and paint.</w:t>
            </w:r>
          </w:p>
          <w:p w14:paraId="5BADB592" w14:textId="77777777" w:rsidR="001471B8" w:rsidRPr="00A775F8" w:rsidRDefault="001471B8" w:rsidP="00A66D5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1945020F" w14:textId="77777777" w:rsidR="00A775F8" w:rsidRDefault="00A775F8" w:rsidP="00A66D50">
            <w:pPr>
              <w:pStyle w:val="Default"/>
              <w:rPr>
                <w:b/>
                <w:sz w:val="20"/>
                <w:szCs w:val="20"/>
              </w:rPr>
            </w:pPr>
          </w:p>
          <w:p w14:paraId="3875E73D" w14:textId="77777777" w:rsidR="00A775F8" w:rsidRDefault="00A775F8" w:rsidP="00A66D50">
            <w:pPr>
              <w:pStyle w:val="Default"/>
              <w:rPr>
                <w:b/>
                <w:sz w:val="20"/>
                <w:szCs w:val="20"/>
              </w:rPr>
            </w:pPr>
          </w:p>
          <w:p w14:paraId="74268265" w14:textId="21D39374" w:rsidR="00D02309" w:rsidRPr="00A775F8" w:rsidRDefault="00A66D50" w:rsidP="00FC5E97">
            <w:pPr>
              <w:rPr>
                <w:rFonts w:ascii="Arial" w:hAnsi="Arial" w:cs="Arial"/>
                <w:sz w:val="20"/>
              </w:rPr>
            </w:pPr>
            <w:r w:rsidRPr="00A775F8">
              <w:rPr>
                <w:rFonts w:ascii="Arial" w:hAnsi="Arial" w:cs="Arial"/>
                <w:b/>
                <w:sz w:val="20"/>
              </w:rPr>
              <w:t>WORKING CONDITIONS</w:t>
            </w:r>
            <w:r w:rsidRPr="00A775F8">
              <w:rPr>
                <w:rFonts w:ascii="Arial" w:hAnsi="Arial" w:cs="Arial"/>
                <w:sz w:val="20"/>
              </w:rPr>
              <w:t>:</w:t>
            </w:r>
            <w:r w:rsidRPr="00A775F8">
              <w:rPr>
                <w:sz w:val="20"/>
              </w:rPr>
              <w:t xml:space="preserve"> </w:t>
            </w:r>
            <w:r w:rsidR="00350526">
              <w:rPr>
                <w:rFonts w:ascii="Arial" w:hAnsi="Arial" w:cs="Arial"/>
                <w:sz w:val="20"/>
              </w:rPr>
              <w:t>W</w:t>
            </w:r>
            <w:r w:rsidR="007A1A68" w:rsidRPr="00A775F8">
              <w:rPr>
                <w:rFonts w:ascii="Arial" w:hAnsi="Arial" w:cs="Arial"/>
                <w:sz w:val="20"/>
              </w:rPr>
              <w:t xml:space="preserve">ork in remote areas, work weekends on a rotational basis, work holidays when required, and work in extreme weather conditions of snow and heat. </w:t>
            </w:r>
            <w:r w:rsidR="00350526">
              <w:rPr>
                <w:rFonts w:ascii="Arial" w:hAnsi="Arial" w:cs="Arial"/>
                <w:sz w:val="20"/>
              </w:rPr>
              <w:t>W</w:t>
            </w:r>
            <w:r w:rsidR="007A1A68" w:rsidRPr="00A775F8">
              <w:rPr>
                <w:rFonts w:ascii="Arial" w:hAnsi="Arial" w:cs="Arial"/>
                <w:sz w:val="20"/>
              </w:rPr>
              <w:t>ork away from hatchery as required for field work, remote spawning, and fish habitat improvement projects.</w:t>
            </w:r>
            <w:r w:rsidR="00AD2639">
              <w:rPr>
                <w:rFonts w:ascii="Arial" w:hAnsi="Arial" w:cs="Arial"/>
                <w:sz w:val="20"/>
              </w:rPr>
              <w:t xml:space="preserve"> H</w:t>
            </w:r>
            <w:commentRangeStart w:id="6"/>
            <w:commentRangeStart w:id="7"/>
            <w:r w:rsidR="007A1A68" w:rsidRPr="00A775F8">
              <w:rPr>
                <w:rFonts w:ascii="Arial" w:hAnsi="Arial" w:cs="Arial"/>
                <w:sz w:val="20"/>
              </w:rPr>
              <w:t>eavy manual labor</w:t>
            </w:r>
            <w:commentRangeEnd w:id="6"/>
            <w:r w:rsidR="0030106A">
              <w:rPr>
                <w:rStyle w:val="CommentReference"/>
                <w:rFonts w:ascii="Arial" w:hAnsi="Arial" w:cs="Arial"/>
                <w:sz w:val="20"/>
                <w:szCs w:val="20"/>
              </w:rPr>
              <w:commentReference w:id="6"/>
            </w:r>
            <w:commentRangeEnd w:id="7"/>
            <w:r w:rsidR="0030106A">
              <w:rPr>
                <w:rStyle w:val="CommentReference"/>
                <w:rFonts w:ascii="Arial" w:hAnsi="Arial" w:cs="Arial"/>
                <w:sz w:val="20"/>
                <w:szCs w:val="20"/>
              </w:rPr>
              <w:commentReference w:id="7"/>
            </w:r>
            <w:r w:rsidR="00AD2639">
              <w:rPr>
                <w:rFonts w:ascii="Arial" w:hAnsi="Arial" w:cs="Arial"/>
                <w:sz w:val="20"/>
              </w:rPr>
              <w:t xml:space="preserve"> may be required on a daily, weekly, or monthly basis depending on operational need</w:t>
            </w:r>
            <w:r w:rsidR="007A1A68" w:rsidRPr="00A775F8">
              <w:rPr>
                <w:rFonts w:ascii="Arial" w:hAnsi="Arial" w:cs="Arial"/>
                <w:sz w:val="20"/>
              </w:rPr>
              <w:t xml:space="preserve">. </w:t>
            </w:r>
            <w:r w:rsidR="00BE4003">
              <w:rPr>
                <w:rFonts w:ascii="Arial" w:hAnsi="Arial" w:cs="Arial"/>
                <w:sz w:val="20"/>
              </w:rPr>
              <w:t>W</w:t>
            </w:r>
            <w:r w:rsidR="007A1A68" w:rsidRPr="00A775F8">
              <w:rPr>
                <w:rFonts w:ascii="Arial" w:hAnsi="Arial" w:cs="Arial"/>
                <w:sz w:val="20"/>
              </w:rPr>
              <w:t xml:space="preserve">alk with buckets of fish in uneven, steep terrain for extended periods. Occasionally working in remote wilderness areas and walking up to 10 miles per day carrying heavy loads in uneven terrain. </w:t>
            </w:r>
            <w:commentRangeStart w:id="8"/>
            <w:commentRangeStart w:id="9"/>
            <w:r w:rsidR="007A1A68" w:rsidRPr="00A775F8">
              <w:rPr>
                <w:rFonts w:ascii="Arial" w:hAnsi="Arial" w:cs="Arial"/>
                <w:sz w:val="20"/>
              </w:rPr>
              <w:t>Must obtain a forklift operator certification</w:t>
            </w:r>
            <w:r w:rsidR="0030106A">
              <w:rPr>
                <w:rFonts w:ascii="Arial" w:hAnsi="Arial" w:cs="Arial"/>
                <w:sz w:val="20"/>
              </w:rPr>
              <w:t xml:space="preserve"> when training becomes available</w:t>
            </w:r>
            <w:r w:rsidR="007A1A68" w:rsidRPr="00A775F8">
              <w:rPr>
                <w:rFonts w:ascii="Arial" w:hAnsi="Arial" w:cs="Arial"/>
                <w:sz w:val="20"/>
              </w:rPr>
              <w:t xml:space="preserve">, </w:t>
            </w:r>
            <w:commentRangeEnd w:id="8"/>
            <w:r w:rsidR="0030106A" w:rsidRPr="00A775F8">
              <w:rPr>
                <w:rStyle w:val="CommentReference"/>
                <w:rFonts w:ascii="Arial" w:hAnsi="Arial" w:cs="Arial"/>
                <w:sz w:val="20"/>
                <w:szCs w:val="20"/>
              </w:rPr>
              <w:commentReference w:id="8"/>
            </w:r>
            <w:commentRangeEnd w:id="9"/>
            <w:r w:rsidR="0030106A" w:rsidRPr="00A775F8">
              <w:rPr>
                <w:rStyle w:val="CommentReference"/>
                <w:rFonts w:ascii="Arial" w:hAnsi="Arial" w:cs="Arial"/>
                <w:sz w:val="20"/>
                <w:szCs w:val="20"/>
              </w:rPr>
              <w:commentReference w:id="9"/>
            </w:r>
            <w:r w:rsidR="007A1A68" w:rsidRPr="00A775F8">
              <w:rPr>
                <w:rFonts w:ascii="Arial" w:hAnsi="Arial" w:cs="Arial"/>
                <w:sz w:val="20"/>
              </w:rPr>
              <w:t>which is provided with State training</w:t>
            </w:r>
            <w:r w:rsidR="003D55CC" w:rsidRPr="00A775F8">
              <w:rPr>
                <w:rFonts w:ascii="Arial" w:hAnsi="Arial" w:cs="Arial"/>
                <w:sz w:val="20"/>
              </w:rPr>
              <w:t>.</w:t>
            </w:r>
            <w:r w:rsidR="007A1A68" w:rsidRPr="00A775F8">
              <w:rPr>
                <w:rFonts w:ascii="Arial" w:hAnsi="Arial" w:cs="Arial"/>
                <w:sz w:val="20"/>
              </w:rPr>
              <w:t xml:space="preserve"> Must wear a prescribed uniform when </w:t>
            </w:r>
            <w:r w:rsidR="009365E9" w:rsidRPr="00A775F8">
              <w:rPr>
                <w:rFonts w:ascii="Arial" w:hAnsi="Arial" w:cs="Arial"/>
                <w:sz w:val="20"/>
              </w:rPr>
              <w:t xml:space="preserve">engaging </w:t>
            </w:r>
            <w:r w:rsidR="007A1A68" w:rsidRPr="00A775F8">
              <w:rPr>
                <w:rFonts w:ascii="Arial" w:hAnsi="Arial" w:cs="Arial"/>
                <w:sz w:val="20"/>
              </w:rPr>
              <w:t xml:space="preserve">with the public, conducting field work, in the office and on-site visits. The use of personal protective equipment is required (e.g., eye protection, gloves, hearing protection, etc.) to perform aspects of the essential job functions previously described in a safe manner. </w:t>
            </w:r>
            <w:r w:rsidR="002B2A93">
              <w:rPr>
                <w:rFonts w:ascii="Arial" w:hAnsi="Arial" w:cs="Arial"/>
                <w:sz w:val="20"/>
              </w:rPr>
              <w:t>R</w:t>
            </w:r>
            <w:r w:rsidR="007A1A68" w:rsidRPr="00A775F8">
              <w:rPr>
                <w:rFonts w:ascii="Arial" w:hAnsi="Arial" w:cs="Arial"/>
                <w:sz w:val="20"/>
              </w:rPr>
              <w:t xml:space="preserve">equired use </w:t>
            </w:r>
            <w:r w:rsidR="002B2A93">
              <w:rPr>
                <w:rFonts w:ascii="Arial" w:hAnsi="Arial" w:cs="Arial"/>
                <w:sz w:val="20"/>
              </w:rPr>
              <w:t xml:space="preserve">of </w:t>
            </w:r>
            <w:r w:rsidR="007A1A68" w:rsidRPr="00A775F8">
              <w:rPr>
                <w:rFonts w:ascii="Arial" w:hAnsi="Arial" w:cs="Arial"/>
                <w:sz w:val="20"/>
              </w:rPr>
              <w:t xml:space="preserve">respiratory protection equipment as needed per Cal/OSHA requirements. </w:t>
            </w:r>
            <w:r w:rsidR="001D656E">
              <w:rPr>
                <w:rFonts w:ascii="Arial" w:hAnsi="Arial" w:cs="Arial"/>
                <w:sz w:val="20"/>
              </w:rPr>
              <w:t>B</w:t>
            </w:r>
            <w:r w:rsidR="007A1A68" w:rsidRPr="00A775F8">
              <w:rPr>
                <w:rFonts w:ascii="Arial" w:hAnsi="Arial" w:cs="Arial"/>
                <w:sz w:val="20"/>
              </w:rPr>
              <w:t>e annually medically cleared to be fit-tested for respiratory protection equipment</w:t>
            </w:r>
            <w:r w:rsidR="001D656E">
              <w:rPr>
                <w:rFonts w:ascii="Arial" w:hAnsi="Arial" w:cs="Arial"/>
                <w:sz w:val="20"/>
              </w:rPr>
              <w:t>, per Cal/OSHA guidelines</w:t>
            </w:r>
            <w:r w:rsidR="007A1A68" w:rsidRPr="00A775F8">
              <w:rPr>
                <w:rFonts w:ascii="Arial" w:hAnsi="Arial" w:cs="Arial"/>
                <w:sz w:val="20"/>
              </w:rPr>
              <w:t xml:space="preserve">. State Owned Housing may be </w:t>
            </w:r>
            <w:r w:rsidR="009365E9" w:rsidRPr="00A775F8">
              <w:rPr>
                <w:rFonts w:ascii="Arial" w:hAnsi="Arial" w:cs="Arial"/>
                <w:sz w:val="20"/>
              </w:rPr>
              <w:t>available,</w:t>
            </w:r>
            <w:r w:rsidR="00A131A8" w:rsidRPr="00A775F8">
              <w:rPr>
                <w:rFonts w:ascii="Arial" w:hAnsi="Arial" w:cs="Arial"/>
                <w:sz w:val="20"/>
              </w:rPr>
              <w:t xml:space="preserve"> and</w:t>
            </w:r>
            <w:r w:rsidR="007A1A68" w:rsidRPr="00A775F8">
              <w:rPr>
                <w:rFonts w:ascii="Arial" w:hAnsi="Arial" w:cs="Arial"/>
                <w:sz w:val="20"/>
              </w:rPr>
              <w:t xml:space="preserve"> </w:t>
            </w:r>
            <w:r w:rsidR="00A631CC" w:rsidRPr="00A775F8">
              <w:rPr>
                <w:rFonts w:ascii="Arial" w:hAnsi="Arial" w:cs="Arial"/>
                <w:sz w:val="20"/>
              </w:rPr>
              <w:t>s</w:t>
            </w:r>
            <w:r w:rsidR="007A1A68" w:rsidRPr="00A775F8">
              <w:rPr>
                <w:rFonts w:ascii="Arial" w:hAnsi="Arial" w:cs="Arial"/>
                <w:sz w:val="20"/>
              </w:rPr>
              <w:t xml:space="preserve">tandby </w:t>
            </w:r>
            <w:r w:rsidR="00A631CC" w:rsidRPr="00A775F8">
              <w:rPr>
                <w:rFonts w:ascii="Arial" w:hAnsi="Arial" w:cs="Arial"/>
                <w:sz w:val="20"/>
              </w:rPr>
              <w:t>d</w:t>
            </w:r>
            <w:r w:rsidR="007A1A68" w:rsidRPr="00A775F8">
              <w:rPr>
                <w:rFonts w:ascii="Arial" w:hAnsi="Arial" w:cs="Arial"/>
                <w:sz w:val="20"/>
              </w:rPr>
              <w:t xml:space="preserve">uties </w:t>
            </w:r>
            <w:r w:rsidR="009A6E3C">
              <w:rPr>
                <w:rFonts w:ascii="Arial" w:hAnsi="Arial" w:cs="Arial"/>
                <w:sz w:val="20"/>
              </w:rPr>
              <w:t>are</w:t>
            </w:r>
            <w:r w:rsidR="007A1A68" w:rsidRPr="00A775F8">
              <w:rPr>
                <w:rFonts w:ascii="Arial" w:hAnsi="Arial" w:cs="Arial"/>
                <w:sz w:val="20"/>
              </w:rPr>
              <w:t xml:space="preserve"> required. </w:t>
            </w:r>
            <w:r w:rsidR="00E675FC" w:rsidRPr="00E675FC">
              <w:rPr>
                <w:rFonts w:ascii="Arial" w:hAnsi="Arial" w:cs="Arial"/>
                <w:sz w:val="20"/>
              </w:rPr>
              <w:t>Use of a state-owned vehicle for travel is required between remote facilities and field sites where public transportation is not readily available.</w:t>
            </w:r>
            <w:r w:rsidR="00E675FC">
              <w:rPr>
                <w:rFonts w:ascii="Arial" w:hAnsi="Arial" w:cs="Arial"/>
                <w:sz w:val="20"/>
              </w:rPr>
              <w:t xml:space="preserve"> </w:t>
            </w:r>
            <w:r w:rsidR="007A1A68" w:rsidRPr="00A775F8">
              <w:rPr>
                <w:rFonts w:ascii="Arial" w:hAnsi="Arial" w:cs="Arial"/>
                <w:sz w:val="20"/>
              </w:rPr>
              <w:t>Ability</w:t>
            </w:r>
            <w:r w:rsidR="499D8407" w:rsidRPr="00A775F8">
              <w:rPr>
                <w:rFonts w:ascii="Arial" w:hAnsi="Arial" w:cs="Arial"/>
                <w:sz w:val="20"/>
              </w:rPr>
              <w:t xml:space="preserve"> to obtain a </w:t>
            </w:r>
            <w:r w:rsidR="00A631CC" w:rsidRPr="00A775F8">
              <w:rPr>
                <w:rFonts w:ascii="Arial" w:hAnsi="Arial" w:cs="Arial"/>
                <w:sz w:val="20"/>
              </w:rPr>
              <w:t>C</w:t>
            </w:r>
            <w:r w:rsidR="499D8407" w:rsidRPr="00A775F8">
              <w:rPr>
                <w:rFonts w:ascii="Arial" w:hAnsi="Arial" w:cs="Arial"/>
                <w:sz w:val="20"/>
              </w:rPr>
              <w:t>lass A</w:t>
            </w:r>
            <w:r w:rsidR="577FBABA" w:rsidRPr="00A775F8">
              <w:rPr>
                <w:rFonts w:ascii="Arial" w:hAnsi="Arial" w:cs="Arial"/>
                <w:sz w:val="20"/>
              </w:rPr>
              <w:t>,</w:t>
            </w:r>
            <w:r w:rsidR="499D8407" w:rsidRPr="00A775F8">
              <w:rPr>
                <w:rFonts w:ascii="Arial" w:hAnsi="Arial" w:cs="Arial"/>
                <w:sz w:val="20"/>
              </w:rPr>
              <w:t xml:space="preserve"> with tanker and airbrake endorsement within 12 months</w:t>
            </w:r>
            <w:r w:rsidR="00DB43CC" w:rsidRPr="00A775F8">
              <w:rPr>
                <w:rFonts w:ascii="Arial" w:hAnsi="Arial" w:cs="Arial"/>
                <w:sz w:val="20"/>
              </w:rPr>
              <w:t xml:space="preserve"> of appointment</w:t>
            </w:r>
            <w:r w:rsidR="003D55CC" w:rsidRPr="00A775F8">
              <w:rPr>
                <w:rFonts w:ascii="Arial" w:hAnsi="Arial" w:cs="Arial"/>
                <w:sz w:val="20"/>
              </w:rPr>
              <w:t>, a</w:t>
            </w:r>
            <w:r w:rsidR="577FBABA" w:rsidRPr="00A775F8">
              <w:rPr>
                <w:rFonts w:ascii="Arial" w:hAnsi="Arial" w:cs="Arial"/>
                <w:sz w:val="20"/>
              </w:rPr>
              <w:t>s well as participate in CDFW</w:t>
            </w:r>
            <w:r w:rsidR="00DB43CC" w:rsidRPr="00A775F8">
              <w:rPr>
                <w:rFonts w:ascii="Arial" w:hAnsi="Arial" w:cs="Arial"/>
                <w:sz w:val="20"/>
              </w:rPr>
              <w:t>’s</w:t>
            </w:r>
            <w:r w:rsidR="577FBABA" w:rsidRPr="00A775F8">
              <w:rPr>
                <w:rFonts w:ascii="Arial" w:hAnsi="Arial" w:cs="Arial"/>
                <w:sz w:val="20"/>
              </w:rPr>
              <w:t xml:space="preserve"> substance abuse testing</w:t>
            </w:r>
            <w:r w:rsidR="00D662E9" w:rsidRPr="00A775F8">
              <w:rPr>
                <w:rFonts w:ascii="Arial" w:hAnsi="Arial" w:cs="Arial"/>
                <w:sz w:val="20"/>
              </w:rPr>
              <w:t xml:space="preserve"> program</w:t>
            </w:r>
            <w:r w:rsidR="577FBABA" w:rsidRPr="00A775F8">
              <w:rPr>
                <w:rFonts w:ascii="Arial" w:hAnsi="Arial" w:cs="Arial"/>
                <w:sz w:val="20"/>
              </w:rPr>
              <w:t>.</w:t>
            </w:r>
          </w:p>
          <w:p w14:paraId="3EF47703" w14:textId="77777777" w:rsidR="00D02309" w:rsidRPr="001A3554" w:rsidRDefault="00D02309" w:rsidP="00FC5E97">
            <w:pPr>
              <w:rPr>
                <w:rFonts w:ascii="Arial" w:hAnsi="Arial" w:cs="Arial"/>
                <w:sz w:val="21"/>
                <w:szCs w:val="21"/>
              </w:rPr>
            </w:pPr>
          </w:p>
          <w:p w14:paraId="13D24E54" w14:textId="04961C5A" w:rsidR="00A66D50" w:rsidRPr="001A3554" w:rsidRDefault="00A66D50" w:rsidP="00940265">
            <w:pPr>
              <w:rPr>
                <w:rFonts w:ascii="Arial" w:hAnsi="Arial"/>
                <w:sz w:val="21"/>
                <w:szCs w:val="21"/>
              </w:rPr>
            </w:pPr>
          </w:p>
        </w:tc>
      </w:tr>
      <w:tr w:rsidR="00A66D50" w14:paraId="3997D30A" w14:textId="77777777" w:rsidTr="6D4370EE">
        <w:trPr>
          <w:trHeight w:val="436"/>
        </w:trPr>
        <w:tc>
          <w:tcPr>
            <w:tcW w:w="10800" w:type="dxa"/>
            <w:gridSpan w:val="4"/>
            <w:tcBorders>
              <w:top w:val="double" w:sz="7" w:space="0" w:color="000000" w:themeColor="text1"/>
              <w:bottom w:val="single" w:sz="7" w:space="0" w:color="000000" w:themeColor="text1"/>
            </w:tcBorders>
            <w:shd w:val="clear" w:color="auto" w:fill="BFBFBF" w:themeFill="background1" w:themeFillShade="BF"/>
          </w:tcPr>
          <w:p w14:paraId="3A5DBFE7"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sz w:val="18"/>
                <w:szCs w:val="18"/>
              </w:rPr>
            </w:pPr>
            <w:r w:rsidRPr="00C25B20">
              <w:rPr>
                <w:rFonts w:ascii="Arial" w:hAnsi="Arial"/>
                <w:b/>
                <w:sz w:val="18"/>
                <w:szCs w:val="18"/>
              </w:rPr>
              <w:lastRenderedPageBreak/>
              <w:t>SUPERVISOR’S STATEMENT</w:t>
            </w:r>
            <w:r w:rsidRPr="00C25B20">
              <w:rPr>
                <w:rFonts w:ascii="Arial" w:hAnsi="Arial"/>
                <w:sz w:val="18"/>
                <w:szCs w:val="18"/>
              </w:rPr>
              <w:t xml:space="preserve">: </w:t>
            </w:r>
            <w:r w:rsidRPr="00C25B20">
              <w:rPr>
                <w:rFonts w:ascii="Arial" w:hAnsi="Arial"/>
                <w:b/>
                <w:sz w:val="18"/>
                <w:szCs w:val="18"/>
              </w:rPr>
              <w:t>I HAVE DISCUSSED THE DUTIES OF THE POSITION WITH THE EMPLOYEE</w:t>
            </w:r>
          </w:p>
        </w:tc>
      </w:tr>
      <w:tr w:rsidR="00A66D50" w14:paraId="2F9B4A1D" w14:textId="77777777" w:rsidTr="6D4370EE">
        <w:trPr>
          <w:trHeight w:val="658"/>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10880379"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PRINT SUPERVISOR’S NAME</w:t>
            </w:r>
          </w:p>
          <w:p w14:paraId="4CF9EE75" w14:textId="77777777" w:rsidR="00A66D5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szCs w:val="18"/>
              </w:rPr>
            </w:pPr>
          </w:p>
          <w:p w14:paraId="2B3DCC81" w14:textId="2B08E8DB" w:rsidR="00A66D50" w:rsidRPr="00C25B20" w:rsidRDefault="00A66D50" w:rsidP="001471B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szCs w:val="18"/>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CDB4E12"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SUPERVISOR’S SIGNATURE</w:t>
            </w:r>
          </w:p>
          <w:p w14:paraId="044F073F"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18"/>
                <w:szCs w:val="18"/>
              </w:rPr>
            </w:pPr>
          </w:p>
        </w:tc>
        <w:tc>
          <w:tcPr>
            <w:tcW w:w="1161" w:type="dxa"/>
            <w:tcBorders>
              <w:top w:val="single" w:sz="7" w:space="0" w:color="000000" w:themeColor="text1"/>
              <w:left w:val="single" w:sz="7" w:space="0" w:color="000000" w:themeColor="text1"/>
              <w:bottom w:val="single" w:sz="7" w:space="0" w:color="000000" w:themeColor="text1"/>
            </w:tcBorders>
          </w:tcPr>
          <w:p w14:paraId="66D5B55B"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DATE</w:t>
            </w:r>
          </w:p>
        </w:tc>
      </w:tr>
      <w:tr w:rsidR="00A66D50" w:rsidRPr="00875F43" w14:paraId="72BA3224" w14:textId="77777777" w:rsidTr="6D4370EE">
        <w:trPr>
          <w:trHeight w:val="766"/>
        </w:trPr>
        <w:tc>
          <w:tcPr>
            <w:tcW w:w="10800" w:type="dxa"/>
            <w:gridSpan w:val="4"/>
            <w:tcBorders>
              <w:top w:val="single" w:sz="7" w:space="0" w:color="000000" w:themeColor="text1"/>
              <w:bottom w:val="single" w:sz="7" w:space="0" w:color="000000" w:themeColor="text1"/>
            </w:tcBorders>
            <w:shd w:val="clear" w:color="auto" w:fill="BFBFBF" w:themeFill="background1" w:themeFillShade="BF"/>
          </w:tcPr>
          <w:p w14:paraId="7376FD25"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EMPLOYEE’S STATEMENT</w:t>
            </w:r>
            <w:r w:rsidRPr="00C25B20">
              <w:rPr>
                <w:rFonts w:ascii="Arial" w:hAnsi="Arial"/>
                <w:sz w:val="18"/>
                <w:szCs w:val="18"/>
              </w:rPr>
              <w:t xml:space="preserve">: </w:t>
            </w:r>
            <w:r w:rsidRPr="00C25B20">
              <w:rPr>
                <w:rFonts w:ascii="Arial" w:hAnsi="Arial"/>
                <w:b/>
                <w:sz w:val="18"/>
                <w:szCs w:val="18"/>
              </w:rPr>
              <w:t>I HAVE DISCUSSED WITH MY SUPERVISOR THE DUTIES OF THE POSITION AND HAVE RECEIVED A COPY OF THE DUTY STATEMENT.</w:t>
            </w:r>
          </w:p>
          <w:p w14:paraId="36DA60A4"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 xml:space="preserve">I HAVE READ AND UNDERSTAND THE DUTIES AND ESSENTIAL FUNCTIONS OF THE POSITION AND CAN PERFORM THESE DUTIES WITH OR WITHOUT REASONABLE ACCOMMODATION. </w:t>
            </w:r>
          </w:p>
        </w:tc>
      </w:tr>
      <w:tr w:rsidR="00A66D50" w14:paraId="34B7EFC6" w14:textId="77777777" w:rsidTr="6D4370EE">
        <w:trPr>
          <w:trHeight w:val="460"/>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6C22829D"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PRINT EMPLOYEE’S NAME</w:t>
            </w:r>
          </w:p>
          <w:p w14:paraId="02F9C4D7"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szCs w:val="18"/>
              </w:rPr>
            </w:pPr>
          </w:p>
          <w:p w14:paraId="43010CB3"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18"/>
                <w:szCs w:val="18"/>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A510965"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C25B20">
              <w:rPr>
                <w:rFonts w:ascii="Arial" w:hAnsi="Arial"/>
                <w:b/>
                <w:sz w:val="18"/>
                <w:szCs w:val="18"/>
              </w:rPr>
              <w:t>EMPLOYEE’S SIGNATURE</w:t>
            </w:r>
          </w:p>
        </w:tc>
        <w:tc>
          <w:tcPr>
            <w:tcW w:w="1161" w:type="dxa"/>
            <w:tcBorders>
              <w:top w:val="single" w:sz="7" w:space="0" w:color="000000" w:themeColor="text1"/>
              <w:left w:val="single" w:sz="7" w:space="0" w:color="000000" w:themeColor="text1"/>
              <w:bottom w:val="single" w:sz="7" w:space="0" w:color="000000" w:themeColor="text1"/>
            </w:tcBorders>
          </w:tcPr>
          <w:p w14:paraId="31E2346B"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C25B20">
              <w:rPr>
                <w:rFonts w:ascii="Arial" w:hAnsi="Arial"/>
                <w:b/>
                <w:sz w:val="18"/>
                <w:szCs w:val="18"/>
              </w:rPr>
              <w:t>DATE</w:t>
            </w:r>
          </w:p>
          <w:p w14:paraId="4E01C6B6"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18"/>
                <w:szCs w:val="18"/>
              </w:rPr>
            </w:pPr>
          </w:p>
          <w:p w14:paraId="353105CA" w14:textId="77777777" w:rsidR="00A66D50" w:rsidRPr="00C25B20" w:rsidRDefault="00A66D50" w:rsidP="00A66D5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b/>
                <w:sz w:val="18"/>
                <w:szCs w:val="18"/>
              </w:rPr>
            </w:pPr>
          </w:p>
        </w:tc>
      </w:tr>
    </w:tbl>
    <w:p w14:paraId="0F764D28" w14:textId="77777777" w:rsidR="00FB37FD" w:rsidRDefault="00FB37FD" w:rsidP="00D0230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sectPr w:rsidR="00FB37FD" w:rsidSect="00EE137B">
      <w:headerReference w:type="default" r:id="rId15"/>
      <w:headerReference w:type="first" r:id="rId16"/>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Vang, Kevin@Wildlife" w:date="2026-08-03T09:47:00Z" w:initials="KV">
    <w:p w14:paraId="65F34A19" w14:textId="77777777" w:rsidR="00F9491B" w:rsidRDefault="00F9491B" w:rsidP="00F9491B">
      <w:pPr>
        <w:pStyle w:val="CommentText"/>
      </w:pPr>
      <w:r>
        <w:rPr>
          <w:rStyle w:val="CommentReference"/>
        </w:rPr>
        <w:annotationRef/>
      </w:r>
      <w:r>
        <w:t>Above the scope of Fish Habitat Assistant. Include verbiage, “Assist with…” to maintain scope for class.</w:t>
      </w:r>
    </w:p>
  </w:comment>
  <w:comment w:id="2" w:author="Baker, Tim@Wildlife" w:date="2026-08-05T09:51:00Z" w:initials="TB">
    <w:p w14:paraId="3AA01DF9" w14:textId="77777777" w:rsidR="007A6EE7" w:rsidRDefault="007A6EE7" w:rsidP="007A6EE7">
      <w:pPr>
        <w:pStyle w:val="CommentText"/>
        <w:ind w:left="60"/>
      </w:pPr>
      <w:r>
        <w:rPr>
          <w:rStyle w:val="CommentReference"/>
        </w:rPr>
        <w:annotationRef/>
      </w:r>
      <w:r>
        <w:t>Perform tasks such as fish handling, fish transport and stocking, feed duties, grading fish, treatments, weight counts and data collection. Be a direct line between management and the crew to direct and complete tasks as a lead. Duties include, but are not limited to, improvement and assessment of production and broodstock fish processes, Aquatic Invasive Species (AIS) monitoring and reporting, National Pollutant Discharge Elimination System (NPDES) Permit sampling and reporting to ensure compliance. Assist with training employees in fish culture tasks and equipment such as forklifts, fish transport trucks and heavy equipment. Assist with cross-training at other facilities and assist with hatchery, fisheries, and wildlife related work. Operate and maintain heavy equipment, some that require a valid Class A driver’s license (e.g., backhoe, dump truck, fish hauling tanker, and forklift), grounds and facilities.</w:t>
      </w:r>
    </w:p>
  </w:comment>
  <w:comment w:id="3" w:author="Baker, Tim@Wildlife" w:date="2026-08-05T09:55:00Z" w:initials="TB">
    <w:p w14:paraId="43C64D80" w14:textId="77777777" w:rsidR="007A6EE7" w:rsidRDefault="007A6EE7" w:rsidP="007A6EE7">
      <w:pPr>
        <w:pStyle w:val="CommentText"/>
      </w:pPr>
      <w:r>
        <w:rPr>
          <w:rStyle w:val="CommentReference"/>
        </w:rPr>
        <w:annotationRef/>
      </w:r>
      <w:r>
        <w:t>I added Fish hauling tanker as that is what requires CDL.</w:t>
      </w:r>
    </w:p>
  </w:comment>
  <w:comment w:id="4" w:author="Vang, Kevin@Wildlife" w:date="2026-08-03T09:48:00Z" w:initials="KV">
    <w:p w14:paraId="1DE6CB7E" w14:textId="77777777" w:rsidR="002B489B" w:rsidRDefault="002B489B" w:rsidP="002B489B">
      <w:pPr>
        <w:pStyle w:val="CommentText"/>
      </w:pPr>
      <w:r>
        <w:rPr>
          <w:rStyle w:val="CommentReference"/>
        </w:rPr>
        <w:annotationRef/>
      </w:r>
      <w:r>
        <w:t>Get rid of “May” - will this duty be performed or not? If yes, keep with “Assist with…”. If not expected to be performed, remove verbiage completely.</w:t>
      </w:r>
    </w:p>
  </w:comment>
  <w:comment w:id="5" w:author="Vang, Kevin@Wildlife" w:date="2026-08-03T09:54:00Z" w:initials="KV">
    <w:p w14:paraId="2744D4FE" w14:textId="77777777" w:rsidR="00356381" w:rsidRDefault="00356381" w:rsidP="00356381">
      <w:pPr>
        <w:pStyle w:val="CommentText"/>
      </w:pPr>
      <w:r>
        <w:rPr>
          <w:rStyle w:val="CommentReference"/>
        </w:rPr>
        <w:annotationRef/>
      </w:r>
      <w:r>
        <w:t>Working conditions require ability to obtain class A within 12 months of employment. Re-phrasing this task ensures justification as to why Class A is a required in the Working Condition.</w:t>
      </w:r>
    </w:p>
  </w:comment>
  <w:comment w:id="6" w:author="Vang, Kevin@Wildlife" w:date="2026-08-03T09:37:00Z" w:initials="KV">
    <w:p w14:paraId="7BFA3597" w14:textId="77777777" w:rsidR="00BE4003" w:rsidRDefault="00BE4003" w:rsidP="00BE4003">
      <w:pPr>
        <w:pStyle w:val="CommentText"/>
      </w:pPr>
      <w:r>
        <w:rPr>
          <w:rStyle w:val="CommentReference"/>
        </w:rPr>
        <w:annotationRef/>
      </w:r>
      <w:r>
        <w:t>How often/how much? Rephrase, “Perform heavy manual labor... {pick one phrase} [roughly once per week, comprising 10–15% of overall duties, or about 5% of essential functions]”.</w:t>
      </w:r>
    </w:p>
  </w:comment>
  <w:comment w:id="7" w:author="Baker, Tim@Wildlife" w:date="2026-08-05T10:07:00Z" w:initials="TB">
    <w:p w14:paraId="370BCB4D" w14:textId="77777777" w:rsidR="0030106A" w:rsidRDefault="0030106A" w:rsidP="0030106A">
      <w:pPr>
        <w:pStyle w:val="CommentText"/>
      </w:pPr>
      <w:r>
        <w:rPr>
          <w:rStyle w:val="CommentReference"/>
        </w:rPr>
        <w:annotationRef/>
      </w:r>
      <w:r>
        <w:t>I am not sure how to answer this. We usually put % in Essential Functions. This is just a working condition. Heavy manual labor can be a daily, weekly, or monthly depending on what scheduling looks like. How would you like to see this to be approved?</w:t>
      </w:r>
    </w:p>
  </w:comment>
  <w:comment w:id="8" w:author="Vang, Kevin@Wildlife" w:date="2026-08-03T09:38:00Z" w:initials="KV">
    <w:p w14:paraId="75AC8871" w14:textId="77777777" w:rsidR="00BE4003" w:rsidRDefault="00BE4003" w:rsidP="00BE4003">
      <w:pPr>
        <w:pStyle w:val="CommentText"/>
      </w:pPr>
      <w:r>
        <w:rPr>
          <w:rStyle w:val="CommentReference"/>
        </w:rPr>
        <w:annotationRef/>
      </w:r>
      <w:r>
        <w:t>Within how many months/years of employment? Within 6 months of hire? Please specify.</w:t>
      </w:r>
    </w:p>
  </w:comment>
  <w:comment w:id="9" w:author="Baker, Tim@Wildlife" w:date="2026-08-05T10:07:00Z" w:initials="TB">
    <w:p w14:paraId="2374C943" w14:textId="77777777" w:rsidR="0030106A" w:rsidRDefault="0030106A" w:rsidP="0030106A">
      <w:pPr>
        <w:pStyle w:val="CommentText"/>
      </w:pPr>
      <w:r>
        <w:rPr>
          <w:rStyle w:val="CommentReference"/>
        </w:rPr>
        <w:annotationRef/>
      </w:r>
      <w:r>
        <w:t>When training becomes available.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F34A19" w15:done="1"/>
  <w15:commentEx w15:paraId="3AA01DF9" w15:paraIdParent="65F34A19" w15:done="1"/>
  <w15:commentEx w15:paraId="43C64D80" w15:paraIdParent="65F34A19" w15:done="1"/>
  <w15:commentEx w15:paraId="1DE6CB7E" w15:done="1"/>
  <w15:commentEx w15:paraId="2744D4FE" w15:done="1"/>
  <w15:commentEx w15:paraId="7BFA3597" w15:done="1"/>
  <w15:commentEx w15:paraId="370BCB4D" w15:paraIdParent="7BFA3597" w15:done="1"/>
  <w15:commentEx w15:paraId="75AC8871" w15:done="1"/>
  <w15:commentEx w15:paraId="2374C943" w15:paraIdParent="75AC88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1BA741" w16cex:dateUtc="2026-08-03T16:47:00Z"/>
  <w16cex:commentExtensible w16cex:durableId="6A735D32" w16cex:dateUtc="2026-08-05T16:51:00Z"/>
  <w16cex:commentExtensible w16cex:durableId="45D9D246" w16cex:dateUtc="2026-08-05T16:55:00Z"/>
  <w16cex:commentExtensible w16cex:durableId="4C8E783D" w16cex:dateUtc="2026-08-03T16:48:00Z"/>
  <w16cex:commentExtensible w16cex:durableId="1E9A4311" w16cex:dateUtc="2026-08-03T16:54:00Z"/>
  <w16cex:commentExtensible w16cex:durableId="1A46E6A2" w16cex:dateUtc="2026-08-03T16:37:00Z"/>
  <w16cex:commentExtensible w16cex:durableId="13F3CBF2" w16cex:dateUtc="2026-08-05T17:07:00Z"/>
  <w16cex:commentExtensible w16cex:durableId="00654260" w16cex:dateUtc="2026-08-03T16:38:00Z"/>
  <w16cex:commentExtensible w16cex:durableId="5AD6011E" w16cex:dateUtc="2026-08-05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F34A19" w16cid:durableId="4F1BA741"/>
  <w16cid:commentId w16cid:paraId="3AA01DF9" w16cid:durableId="6A735D32"/>
  <w16cid:commentId w16cid:paraId="43C64D80" w16cid:durableId="45D9D246"/>
  <w16cid:commentId w16cid:paraId="1DE6CB7E" w16cid:durableId="4C8E783D"/>
  <w16cid:commentId w16cid:paraId="2744D4FE" w16cid:durableId="1E9A4311"/>
  <w16cid:commentId w16cid:paraId="7BFA3597" w16cid:durableId="1A46E6A2"/>
  <w16cid:commentId w16cid:paraId="370BCB4D" w16cid:durableId="13F3CBF2"/>
  <w16cid:commentId w16cid:paraId="75AC8871" w16cid:durableId="00654260"/>
  <w16cid:commentId w16cid:paraId="2374C943" w16cid:durableId="5AD601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2A2B" w14:textId="77777777" w:rsidR="00CF241C" w:rsidRDefault="00CF241C" w:rsidP="00BD0D5A">
      <w:r>
        <w:separator/>
      </w:r>
    </w:p>
  </w:endnote>
  <w:endnote w:type="continuationSeparator" w:id="0">
    <w:p w14:paraId="0D63E94E" w14:textId="77777777" w:rsidR="00CF241C" w:rsidRDefault="00CF241C"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A685" w14:textId="77777777" w:rsidR="00CF241C" w:rsidRDefault="00CF241C" w:rsidP="00BD0D5A">
      <w:r>
        <w:separator/>
      </w:r>
    </w:p>
  </w:footnote>
  <w:footnote w:type="continuationSeparator" w:id="0">
    <w:p w14:paraId="41FE4050" w14:textId="77777777" w:rsidR="00CF241C" w:rsidRDefault="00CF241C"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8C6E"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7D1A45BA"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73F1F4D1" w14:textId="4098534D" w:rsidR="00BD0D5A" w:rsidRPr="00D80D3D" w:rsidRDefault="00D80D3D" w:rsidP="00D80D3D">
    <w:r w:rsidRPr="00EE137B">
      <w:rPr>
        <w:rFonts w:ascii="Arial" w:hAnsi="Arial"/>
        <w:sz w:val="18"/>
        <w:szCs w:val="18"/>
      </w:rPr>
      <w:t>DFW 242A (REV. 03/1</w:t>
    </w:r>
    <w:r w:rsidR="006B32F0">
      <w:rPr>
        <w:rFonts w:ascii="Arial" w:hAnsi="Arial"/>
        <w:sz w:val="18"/>
        <w:szCs w:val="18"/>
      </w:rPr>
      <w:t>9</w:t>
    </w:r>
    <w:r w:rsidRPr="00EE137B">
      <w:rPr>
        <w:rFonts w:ascii="Arial" w:hAnsi="Arial"/>
        <w:sz w:val="18"/>
        <w:szCs w:val="18"/>
      </w:rPr>
      <w:t>/14)</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D4110D">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FC60" w14:textId="037023FE" w:rsidR="00732928" w:rsidRPr="00EE137B" w:rsidRDefault="00732928" w:rsidP="00701327">
    <w:pPr>
      <w:widowControl w:val="0"/>
      <w:tabs>
        <w:tab w:val="left" w:pos="-360"/>
        <w:tab w:val="left" w:pos="0"/>
        <w:tab w:val="left" w:pos="8565"/>
      </w:tabs>
      <w:spacing w:line="240" w:lineRule="exact"/>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w:t>
    </w:r>
    <w:r w:rsidR="00F1746E">
      <w:rPr>
        <w:rFonts w:ascii="Arial" w:hAnsi="Arial"/>
        <w:sz w:val="18"/>
        <w:szCs w:val="18"/>
      </w:rPr>
      <w:t xml:space="preserve"> -</w:t>
    </w:r>
    <w:r w:rsidR="00EE137B" w:rsidRPr="00EE137B">
      <w:rPr>
        <w:rFonts w:ascii="Arial" w:hAnsi="Arial"/>
        <w:sz w:val="18"/>
        <w:szCs w:val="18"/>
      </w:rPr>
      <w:t xml:space="preserve">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CE3C86">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7995D42D" w14:textId="77777777" w:rsidR="00732928" w:rsidRPr="00EE137B" w:rsidRDefault="00732928" w:rsidP="00701327">
    <w:pPr>
      <w:widowControl w:val="0"/>
      <w:tabs>
        <w:tab w:val="left" w:pos="-360"/>
        <w:tab w:val="left" w:pos="8730"/>
        <w:tab w:val="right" w:pos="10080"/>
      </w:tabs>
      <w:spacing w:line="240" w:lineRule="exact"/>
      <w:rPr>
        <w:rFonts w:ascii="Arial" w:hAnsi="Arial"/>
        <w:b/>
        <w:sz w:val="16"/>
      </w:rPr>
    </w:pPr>
    <w:r>
      <w:rPr>
        <w:rFonts w:ascii="Arial" w:hAnsi="Arial"/>
        <w:b/>
        <w:sz w:val="20"/>
      </w:rPr>
      <w:t>DUTY STATEMENT</w:t>
    </w:r>
  </w:p>
  <w:p w14:paraId="03F9B25F" w14:textId="542859C6" w:rsidR="00732928" w:rsidRPr="00EE137B" w:rsidRDefault="00EE137B" w:rsidP="00701327">
    <w:pPr>
      <w:widowControl w:val="0"/>
      <w:tabs>
        <w:tab w:val="left" w:pos="-360"/>
        <w:tab w:val="left" w:pos="8294"/>
        <w:tab w:val="left" w:pos="8640"/>
      </w:tabs>
      <w:spacing w:line="24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A775F8">
      <w:rPr>
        <w:rFonts w:ascii="Arial" w:hAnsi="Arial"/>
        <w:sz w:val="18"/>
        <w:szCs w:val="18"/>
      </w:rPr>
      <w:t>07/18/22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CE3C86">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17D01D1"/>
    <w:multiLevelType w:val="multilevel"/>
    <w:tmpl w:val="968E68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E76209"/>
    <w:multiLevelType w:val="hybridMultilevel"/>
    <w:tmpl w:val="93D4DAE6"/>
    <w:lvl w:ilvl="0" w:tplc="25F22F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610F56"/>
    <w:multiLevelType w:val="hybridMultilevel"/>
    <w:tmpl w:val="224AB968"/>
    <w:lvl w:ilvl="0" w:tplc="3DB6F9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6527F7"/>
    <w:multiLevelType w:val="multilevel"/>
    <w:tmpl w:val="E9BA3D3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55353288">
    <w:abstractNumId w:val="1"/>
  </w:num>
  <w:num w:numId="2" w16cid:durableId="778529180">
    <w:abstractNumId w:val="2"/>
  </w:num>
  <w:num w:numId="3" w16cid:durableId="1861308978">
    <w:abstractNumId w:val="0"/>
  </w:num>
  <w:num w:numId="4" w16cid:durableId="601642459">
    <w:abstractNumId w:val="3"/>
  </w:num>
  <w:num w:numId="5" w16cid:durableId="390423710">
    <w:abstractNumId w:val="8"/>
  </w:num>
  <w:num w:numId="6" w16cid:durableId="116948665">
    <w:abstractNumId w:val="4"/>
  </w:num>
  <w:num w:numId="7" w16cid:durableId="581261798">
    <w:abstractNumId w:val="7"/>
  </w:num>
  <w:num w:numId="8" w16cid:durableId="841090145">
    <w:abstractNumId w:val="6"/>
  </w:num>
  <w:num w:numId="9" w16cid:durableId="41058869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g, Kevin@Wildlife">
    <w15:presenceInfo w15:providerId="AD" w15:userId="S::Kevin.Vang@Wildlife.ca.gov::1434e25b-8c12-497e-9f5e-ce171accf9c9"/>
  </w15:person>
  <w15:person w15:author="Baker, Tim@Wildlife">
    <w15:presenceInfo w15:providerId="AD" w15:userId="S::Tim.Baker@Wildlife.ca.gov::2fbd9f55-1099-4f66-8f0f-9e38a20c25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20F"/>
    <w:rsid w:val="00000024"/>
    <w:rsid w:val="00004E3E"/>
    <w:rsid w:val="00005942"/>
    <w:rsid w:val="000063A4"/>
    <w:rsid w:val="00007F90"/>
    <w:rsid w:val="00016DA1"/>
    <w:rsid w:val="00025619"/>
    <w:rsid w:val="000259FD"/>
    <w:rsid w:val="0004016A"/>
    <w:rsid w:val="00043079"/>
    <w:rsid w:val="0004642F"/>
    <w:rsid w:val="00050C3A"/>
    <w:rsid w:val="00067240"/>
    <w:rsid w:val="000707CF"/>
    <w:rsid w:val="00076A61"/>
    <w:rsid w:val="00092D17"/>
    <w:rsid w:val="000A15BA"/>
    <w:rsid w:val="000A35C2"/>
    <w:rsid w:val="000B2078"/>
    <w:rsid w:val="000B54B2"/>
    <w:rsid w:val="000C297A"/>
    <w:rsid w:val="000C490F"/>
    <w:rsid w:val="000C565F"/>
    <w:rsid w:val="000F1517"/>
    <w:rsid w:val="000F345B"/>
    <w:rsid w:val="00110D0F"/>
    <w:rsid w:val="00134D81"/>
    <w:rsid w:val="001374FD"/>
    <w:rsid w:val="00137D21"/>
    <w:rsid w:val="00141E61"/>
    <w:rsid w:val="001471B8"/>
    <w:rsid w:val="001564D0"/>
    <w:rsid w:val="00164DC9"/>
    <w:rsid w:val="00165BB7"/>
    <w:rsid w:val="001665E7"/>
    <w:rsid w:val="001674C8"/>
    <w:rsid w:val="001753B6"/>
    <w:rsid w:val="001763FA"/>
    <w:rsid w:val="00177693"/>
    <w:rsid w:val="00190CDC"/>
    <w:rsid w:val="001952D8"/>
    <w:rsid w:val="001A3554"/>
    <w:rsid w:val="001A6DFC"/>
    <w:rsid w:val="001B2213"/>
    <w:rsid w:val="001B59FE"/>
    <w:rsid w:val="001C596E"/>
    <w:rsid w:val="001D08AE"/>
    <w:rsid w:val="001D0E58"/>
    <w:rsid w:val="001D4524"/>
    <w:rsid w:val="001D4F14"/>
    <w:rsid w:val="001D656E"/>
    <w:rsid w:val="001D70AC"/>
    <w:rsid w:val="001E177B"/>
    <w:rsid w:val="001E4EF2"/>
    <w:rsid w:val="001F00D4"/>
    <w:rsid w:val="001F5A75"/>
    <w:rsid w:val="002121B7"/>
    <w:rsid w:val="0022123E"/>
    <w:rsid w:val="00235063"/>
    <w:rsid w:val="00241EEC"/>
    <w:rsid w:val="002461AA"/>
    <w:rsid w:val="0024645D"/>
    <w:rsid w:val="0025606D"/>
    <w:rsid w:val="00262772"/>
    <w:rsid w:val="00264D3A"/>
    <w:rsid w:val="00265ACE"/>
    <w:rsid w:val="00267A9D"/>
    <w:rsid w:val="00273360"/>
    <w:rsid w:val="00280E92"/>
    <w:rsid w:val="0028391D"/>
    <w:rsid w:val="00291ED7"/>
    <w:rsid w:val="0029616B"/>
    <w:rsid w:val="002B2A93"/>
    <w:rsid w:val="002B3EAD"/>
    <w:rsid w:val="002B489B"/>
    <w:rsid w:val="002C2967"/>
    <w:rsid w:val="002D1A72"/>
    <w:rsid w:val="00300C85"/>
    <w:rsid w:val="0030106A"/>
    <w:rsid w:val="00314947"/>
    <w:rsid w:val="00317FBC"/>
    <w:rsid w:val="00323DDC"/>
    <w:rsid w:val="00325443"/>
    <w:rsid w:val="00335AED"/>
    <w:rsid w:val="00341D05"/>
    <w:rsid w:val="003479EB"/>
    <w:rsid w:val="00350526"/>
    <w:rsid w:val="00356381"/>
    <w:rsid w:val="00363390"/>
    <w:rsid w:val="00374EB5"/>
    <w:rsid w:val="00391CC8"/>
    <w:rsid w:val="00393BFB"/>
    <w:rsid w:val="0039573E"/>
    <w:rsid w:val="003A0994"/>
    <w:rsid w:val="003A1709"/>
    <w:rsid w:val="003A45BD"/>
    <w:rsid w:val="003B042A"/>
    <w:rsid w:val="003B0A4C"/>
    <w:rsid w:val="003B2ACA"/>
    <w:rsid w:val="003C3488"/>
    <w:rsid w:val="003C434A"/>
    <w:rsid w:val="003C4703"/>
    <w:rsid w:val="003D3991"/>
    <w:rsid w:val="003D55CC"/>
    <w:rsid w:val="003E18CE"/>
    <w:rsid w:val="003E3A26"/>
    <w:rsid w:val="004023E6"/>
    <w:rsid w:val="00402AB3"/>
    <w:rsid w:val="00407CC6"/>
    <w:rsid w:val="00426469"/>
    <w:rsid w:val="00427FB2"/>
    <w:rsid w:val="0043017E"/>
    <w:rsid w:val="00434FB8"/>
    <w:rsid w:val="004353AB"/>
    <w:rsid w:val="00437C61"/>
    <w:rsid w:val="00442BDF"/>
    <w:rsid w:val="00462A98"/>
    <w:rsid w:val="004714BF"/>
    <w:rsid w:val="00473F23"/>
    <w:rsid w:val="004765BF"/>
    <w:rsid w:val="00487132"/>
    <w:rsid w:val="00496151"/>
    <w:rsid w:val="004A1B73"/>
    <w:rsid w:val="004A770D"/>
    <w:rsid w:val="004B735E"/>
    <w:rsid w:val="004C5203"/>
    <w:rsid w:val="004C6041"/>
    <w:rsid w:val="004D07B2"/>
    <w:rsid w:val="004E2280"/>
    <w:rsid w:val="004F00DE"/>
    <w:rsid w:val="004F0B5C"/>
    <w:rsid w:val="004F2964"/>
    <w:rsid w:val="00511029"/>
    <w:rsid w:val="005227D9"/>
    <w:rsid w:val="0052774A"/>
    <w:rsid w:val="00547614"/>
    <w:rsid w:val="0055000D"/>
    <w:rsid w:val="005503C2"/>
    <w:rsid w:val="005506DE"/>
    <w:rsid w:val="00553DFA"/>
    <w:rsid w:val="00554DB1"/>
    <w:rsid w:val="00590D41"/>
    <w:rsid w:val="0059499F"/>
    <w:rsid w:val="005A1F50"/>
    <w:rsid w:val="005A46B5"/>
    <w:rsid w:val="005A6034"/>
    <w:rsid w:val="005A7A82"/>
    <w:rsid w:val="005B4BBE"/>
    <w:rsid w:val="005C4718"/>
    <w:rsid w:val="005E2A71"/>
    <w:rsid w:val="005E642E"/>
    <w:rsid w:val="005F3528"/>
    <w:rsid w:val="005F5652"/>
    <w:rsid w:val="00630A98"/>
    <w:rsid w:val="006334F1"/>
    <w:rsid w:val="00637C2C"/>
    <w:rsid w:val="0065662F"/>
    <w:rsid w:val="0065691D"/>
    <w:rsid w:val="0066415D"/>
    <w:rsid w:val="00666E03"/>
    <w:rsid w:val="0067763D"/>
    <w:rsid w:val="006851A6"/>
    <w:rsid w:val="00685ECF"/>
    <w:rsid w:val="00687DC8"/>
    <w:rsid w:val="006B32F0"/>
    <w:rsid w:val="006B5534"/>
    <w:rsid w:val="006B5796"/>
    <w:rsid w:val="006C757F"/>
    <w:rsid w:val="006D225C"/>
    <w:rsid w:val="006D3D51"/>
    <w:rsid w:val="006D60EA"/>
    <w:rsid w:val="006E1D18"/>
    <w:rsid w:val="006E29EA"/>
    <w:rsid w:val="006F1A1A"/>
    <w:rsid w:val="006F21C5"/>
    <w:rsid w:val="006F27B1"/>
    <w:rsid w:val="00701327"/>
    <w:rsid w:val="0071222B"/>
    <w:rsid w:val="007165AF"/>
    <w:rsid w:val="007278A4"/>
    <w:rsid w:val="00727916"/>
    <w:rsid w:val="00732928"/>
    <w:rsid w:val="00735E76"/>
    <w:rsid w:val="00737171"/>
    <w:rsid w:val="0075565A"/>
    <w:rsid w:val="007704C5"/>
    <w:rsid w:val="007936A4"/>
    <w:rsid w:val="007A1A68"/>
    <w:rsid w:val="007A305A"/>
    <w:rsid w:val="007A6EE7"/>
    <w:rsid w:val="007C6447"/>
    <w:rsid w:val="007D7DF7"/>
    <w:rsid w:val="007E0256"/>
    <w:rsid w:val="00800123"/>
    <w:rsid w:val="00801281"/>
    <w:rsid w:val="008041E8"/>
    <w:rsid w:val="00825F53"/>
    <w:rsid w:val="00834F61"/>
    <w:rsid w:val="00844152"/>
    <w:rsid w:val="00875F43"/>
    <w:rsid w:val="008805BF"/>
    <w:rsid w:val="008A1915"/>
    <w:rsid w:val="008A1B95"/>
    <w:rsid w:val="008B497E"/>
    <w:rsid w:val="008B611F"/>
    <w:rsid w:val="008E3456"/>
    <w:rsid w:val="008F04EA"/>
    <w:rsid w:val="008F3D3D"/>
    <w:rsid w:val="008F6364"/>
    <w:rsid w:val="00901C9F"/>
    <w:rsid w:val="00917D5B"/>
    <w:rsid w:val="009204B5"/>
    <w:rsid w:val="0092773B"/>
    <w:rsid w:val="00934809"/>
    <w:rsid w:val="009365E9"/>
    <w:rsid w:val="00937A16"/>
    <w:rsid w:val="00940265"/>
    <w:rsid w:val="00957712"/>
    <w:rsid w:val="00961DF1"/>
    <w:rsid w:val="00962585"/>
    <w:rsid w:val="0096481E"/>
    <w:rsid w:val="00967855"/>
    <w:rsid w:val="00974086"/>
    <w:rsid w:val="0097558A"/>
    <w:rsid w:val="0098350C"/>
    <w:rsid w:val="0099327F"/>
    <w:rsid w:val="009A6E3C"/>
    <w:rsid w:val="009B5A63"/>
    <w:rsid w:val="009C164A"/>
    <w:rsid w:val="009C45CD"/>
    <w:rsid w:val="009C63C8"/>
    <w:rsid w:val="009C6E59"/>
    <w:rsid w:val="009E2B9C"/>
    <w:rsid w:val="009F5AF4"/>
    <w:rsid w:val="00A013E7"/>
    <w:rsid w:val="00A01481"/>
    <w:rsid w:val="00A05E2A"/>
    <w:rsid w:val="00A13065"/>
    <w:rsid w:val="00A131A8"/>
    <w:rsid w:val="00A1583A"/>
    <w:rsid w:val="00A23754"/>
    <w:rsid w:val="00A238BD"/>
    <w:rsid w:val="00A2583F"/>
    <w:rsid w:val="00A26B86"/>
    <w:rsid w:val="00A27F57"/>
    <w:rsid w:val="00A309F3"/>
    <w:rsid w:val="00A322B5"/>
    <w:rsid w:val="00A365A7"/>
    <w:rsid w:val="00A36B11"/>
    <w:rsid w:val="00A414ED"/>
    <w:rsid w:val="00A509A5"/>
    <w:rsid w:val="00A524E7"/>
    <w:rsid w:val="00A631CC"/>
    <w:rsid w:val="00A66D50"/>
    <w:rsid w:val="00A67B2A"/>
    <w:rsid w:val="00A775F8"/>
    <w:rsid w:val="00A829D1"/>
    <w:rsid w:val="00AA3BE2"/>
    <w:rsid w:val="00AA7502"/>
    <w:rsid w:val="00AB10C3"/>
    <w:rsid w:val="00AB54D5"/>
    <w:rsid w:val="00AC2CDF"/>
    <w:rsid w:val="00AD18F6"/>
    <w:rsid w:val="00AD2639"/>
    <w:rsid w:val="00AE3288"/>
    <w:rsid w:val="00AE3766"/>
    <w:rsid w:val="00AE6F4C"/>
    <w:rsid w:val="00AF5633"/>
    <w:rsid w:val="00B225BF"/>
    <w:rsid w:val="00B32313"/>
    <w:rsid w:val="00B57310"/>
    <w:rsid w:val="00B64340"/>
    <w:rsid w:val="00B72DA2"/>
    <w:rsid w:val="00B85EE7"/>
    <w:rsid w:val="00B92B49"/>
    <w:rsid w:val="00BA11DD"/>
    <w:rsid w:val="00BA4C5D"/>
    <w:rsid w:val="00BC2CC0"/>
    <w:rsid w:val="00BC48BC"/>
    <w:rsid w:val="00BD0D5A"/>
    <w:rsid w:val="00BD2E59"/>
    <w:rsid w:val="00BD5333"/>
    <w:rsid w:val="00BD76BB"/>
    <w:rsid w:val="00BE20E8"/>
    <w:rsid w:val="00BE4003"/>
    <w:rsid w:val="00BF33C8"/>
    <w:rsid w:val="00BF3987"/>
    <w:rsid w:val="00C03C55"/>
    <w:rsid w:val="00C17A86"/>
    <w:rsid w:val="00C24B24"/>
    <w:rsid w:val="00C25B20"/>
    <w:rsid w:val="00C275AB"/>
    <w:rsid w:val="00C34101"/>
    <w:rsid w:val="00C47E28"/>
    <w:rsid w:val="00C50D5F"/>
    <w:rsid w:val="00C51F0B"/>
    <w:rsid w:val="00C56E89"/>
    <w:rsid w:val="00C66FBA"/>
    <w:rsid w:val="00C7577D"/>
    <w:rsid w:val="00C75B2D"/>
    <w:rsid w:val="00C84AF7"/>
    <w:rsid w:val="00C87C35"/>
    <w:rsid w:val="00C91732"/>
    <w:rsid w:val="00C97A9D"/>
    <w:rsid w:val="00CA357B"/>
    <w:rsid w:val="00CA4208"/>
    <w:rsid w:val="00CA5478"/>
    <w:rsid w:val="00CA6AB1"/>
    <w:rsid w:val="00CA7813"/>
    <w:rsid w:val="00CC2F16"/>
    <w:rsid w:val="00CD144B"/>
    <w:rsid w:val="00CD483C"/>
    <w:rsid w:val="00CE29C9"/>
    <w:rsid w:val="00CE34D4"/>
    <w:rsid w:val="00CE3C86"/>
    <w:rsid w:val="00CF241C"/>
    <w:rsid w:val="00CF551D"/>
    <w:rsid w:val="00CF5AF3"/>
    <w:rsid w:val="00D02309"/>
    <w:rsid w:val="00D21908"/>
    <w:rsid w:val="00D2266F"/>
    <w:rsid w:val="00D32F08"/>
    <w:rsid w:val="00D4110D"/>
    <w:rsid w:val="00D4726B"/>
    <w:rsid w:val="00D50473"/>
    <w:rsid w:val="00D610A9"/>
    <w:rsid w:val="00D618FC"/>
    <w:rsid w:val="00D657FB"/>
    <w:rsid w:val="00D662E9"/>
    <w:rsid w:val="00D66711"/>
    <w:rsid w:val="00D741B5"/>
    <w:rsid w:val="00D80D3D"/>
    <w:rsid w:val="00D910F4"/>
    <w:rsid w:val="00D97590"/>
    <w:rsid w:val="00DA454C"/>
    <w:rsid w:val="00DB16CF"/>
    <w:rsid w:val="00DB2904"/>
    <w:rsid w:val="00DB3C78"/>
    <w:rsid w:val="00DB43CC"/>
    <w:rsid w:val="00DB5CE4"/>
    <w:rsid w:val="00DD2096"/>
    <w:rsid w:val="00DD5DD3"/>
    <w:rsid w:val="00DF13F7"/>
    <w:rsid w:val="00DF60E1"/>
    <w:rsid w:val="00E0254F"/>
    <w:rsid w:val="00E16DB7"/>
    <w:rsid w:val="00E22468"/>
    <w:rsid w:val="00E23BD8"/>
    <w:rsid w:val="00E3120F"/>
    <w:rsid w:val="00E46B3E"/>
    <w:rsid w:val="00E527BB"/>
    <w:rsid w:val="00E62126"/>
    <w:rsid w:val="00E675FC"/>
    <w:rsid w:val="00E72EA4"/>
    <w:rsid w:val="00E81AA3"/>
    <w:rsid w:val="00E8263C"/>
    <w:rsid w:val="00E82812"/>
    <w:rsid w:val="00E86D69"/>
    <w:rsid w:val="00E879C5"/>
    <w:rsid w:val="00EA250C"/>
    <w:rsid w:val="00EB24D0"/>
    <w:rsid w:val="00EB2F56"/>
    <w:rsid w:val="00EB38EB"/>
    <w:rsid w:val="00EC5AC6"/>
    <w:rsid w:val="00EC6537"/>
    <w:rsid w:val="00ED2679"/>
    <w:rsid w:val="00EE137B"/>
    <w:rsid w:val="00EE5B96"/>
    <w:rsid w:val="00F04D5F"/>
    <w:rsid w:val="00F15877"/>
    <w:rsid w:val="00F1746E"/>
    <w:rsid w:val="00F20164"/>
    <w:rsid w:val="00F272A8"/>
    <w:rsid w:val="00F30817"/>
    <w:rsid w:val="00F36C9D"/>
    <w:rsid w:val="00F615E9"/>
    <w:rsid w:val="00F63FF3"/>
    <w:rsid w:val="00F64A53"/>
    <w:rsid w:val="00F71B43"/>
    <w:rsid w:val="00F87B74"/>
    <w:rsid w:val="00F91706"/>
    <w:rsid w:val="00F9209D"/>
    <w:rsid w:val="00F9491B"/>
    <w:rsid w:val="00FA5891"/>
    <w:rsid w:val="00FA5B99"/>
    <w:rsid w:val="00FB0290"/>
    <w:rsid w:val="00FB37FD"/>
    <w:rsid w:val="00FC5E97"/>
    <w:rsid w:val="00FC7790"/>
    <w:rsid w:val="00FD4670"/>
    <w:rsid w:val="00FD4C0E"/>
    <w:rsid w:val="00FF43BA"/>
    <w:rsid w:val="00FF6FB1"/>
    <w:rsid w:val="00FF724C"/>
    <w:rsid w:val="01E9E22B"/>
    <w:rsid w:val="12DBBA8A"/>
    <w:rsid w:val="1533DAB4"/>
    <w:rsid w:val="1536C081"/>
    <w:rsid w:val="19C982E5"/>
    <w:rsid w:val="1A6C28B3"/>
    <w:rsid w:val="25668F9D"/>
    <w:rsid w:val="3578FEE5"/>
    <w:rsid w:val="380E50EA"/>
    <w:rsid w:val="3DFFA68F"/>
    <w:rsid w:val="48E02738"/>
    <w:rsid w:val="499D8407"/>
    <w:rsid w:val="4C2E4DBA"/>
    <w:rsid w:val="566ECFDA"/>
    <w:rsid w:val="56F0698B"/>
    <w:rsid w:val="577FBABA"/>
    <w:rsid w:val="6D4370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97750"/>
  <w15:docId w15:val="{2DBD2957-0303-4CE8-A993-34573674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A05E2A"/>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05E2A"/>
    <w:pPr>
      <w:widowControl w:val="0"/>
      <w:shd w:val="clear" w:color="auto" w:fill="FFFFFF"/>
      <w:spacing w:before="240" w:after="240" w:line="274" w:lineRule="exact"/>
      <w:ind w:hanging="360"/>
    </w:pPr>
    <w:rPr>
      <w:rFonts w:ascii="Arial" w:eastAsia="Arial" w:hAnsi="Arial" w:cs="Arial"/>
      <w:sz w:val="20"/>
    </w:rPr>
  </w:style>
  <w:style w:type="paragraph" w:styleId="Revision">
    <w:name w:val="Revision"/>
    <w:hidden/>
    <w:uiPriority w:val="99"/>
    <w:semiHidden/>
    <w:rsid w:val="008805BF"/>
    <w:rPr>
      <w:sz w:val="24"/>
    </w:rPr>
  </w:style>
  <w:style w:type="character" w:styleId="CommentReference">
    <w:name w:val="annotation reference"/>
    <w:basedOn w:val="DefaultParagraphFont"/>
    <w:uiPriority w:val="99"/>
    <w:semiHidden/>
    <w:unhideWhenUsed/>
    <w:rsid w:val="008F04EA"/>
    <w:rPr>
      <w:sz w:val="16"/>
      <w:szCs w:val="16"/>
    </w:rPr>
  </w:style>
  <w:style w:type="paragraph" w:styleId="CommentText">
    <w:name w:val="annotation text"/>
    <w:basedOn w:val="Normal"/>
    <w:link w:val="CommentTextChar"/>
    <w:uiPriority w:val="99"/>
    <w:unhideWhenUsed/>
    <w:rsid w:val="008F04EA"/>
    <w:rPr>
      <w:sz w:val="20"/>
    </w:rPr>
  </w:style>
  <w:style w:type="character" w:customStyle="1" w:styleId="CommentTextChar">
    <w:name w:val="Comment Text Char"/>
    <w:basedOn w:val="DefaultParagraphFont"/>
    <w:link w:val="CommentText"/>
    <w:uiPriority w:val="99"/>
    <w:rsid w:val="008F04EA"/>
  </w:style>
  <w:style w:type="paragraph" w:styleId="CommentSubject">
    <w:name w:val="annotation subject"/>
    <w:basedOn w:val="CommentText"/>
    <w:next w:val="CommentText"/>
    <w:link w:val="CommentSubjectChar"/>
    <w:uiPriority w:val="99"/>
    <w:semiHidden/>
    <w:unhideWhenUsed/>
    <w:rsid w:val="008F04EA"/>
    <w:rPr>
      <w:b/>
      <w:bCs/>
    </w:rPr>
  </w:style>
  <w:style w:type="character" w:customStyle="1" w:styleId="CommentSubjectChar">
    <w:name w:val="Comment Subject Char"/>
    <w:basedOn w:val="CommentTextChar"/>
    <w:link w:val="CommentSubject"/>
    <w:uiPriority w:val="99"/>
    <w:semiHidden/>
    <w:rsid w:val="008F04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78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a99dec-1b31-485d-8bfd-ccdd01433962">
      <Terms xmlns="http://schemas.microsoft.com/office/infopath/2007/PartnerControls"/>
    </lcf76f155ced4ddcb4097134ff3c332f>
    <TaxCatchAll xmlns="ce7cd07a-2b37-493b-9c38-7a21b67a44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04DDA4B1531E47A3BE46738F44DA5B" ma:contentTypeVersion="8" ma:contentTypeDescription="Create a new document." ma:contentTypeScope="" ma:versionID="08d32d498fc6422e45973a37d270dcdd">
  <xsd:schema xmlns:xsd="http://www.w3.org/2001/XMLSchema" xmlns:xs="http://www.w3.org/2001/XMLSchema" xmlns:p="http://schemas.microsoft.com/office/2006/metadata/properties" xmlns:ns2="44a99dec-1b31-485d-8bfd-ccdd01433962" xmlns:ns3="ce7cd07a-2b37-493b-9c38-7a21b67a44b7" targetNamespace="http://schemas.microsoft.com/office/2006/metadata/properties" ma:root="true" ma:fieldsID="bce1579c1d31bb32c075b818db342ef2" ns2:_="" ns3:_="">
    <xsd:import namespace="44a99dec-1b31-485d-8bfd-ccdd01433962"/>
    <xsd:import namespace="ce7cd07a-2b37-493b-9c38-7a21b67a44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99dec-1b31-485d-8bfd-ccdd01433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1e3ec-82b2-4510-8c6c-8b9e0fefcef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cd07a-2b37-493b-9c38-7a21b67a44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2a0323f-d88d-423e-9ece-741d34b574f1}" ma:internalName="TaxCatchAll" ma:showField="CatchAllData" ma:web="ce7cd07a-2b37-493b-9c38-7a21b67a4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C245B-D12D-4D2B-9B86-D4548C070A35}">
  <ds:schemaRefs>
    <ds:schemaRef ds:uri="http://schemas.microsoft.com/office/2006/metadata/properties"/>
    <ds:schemaRef ds:uri="http://schemas.microsoft.com/office/infopath/2007/PartnerControls"/>
    <ds:schemaRef ds:uri="44a99dec-1b31-485d-8bfd-ccdd01433962"/>
    <ds:schemaRef ds:uri="ce7cd07a-2b37-493b-9c38-7a21b67a44b7"/>
  </ds:schemaRefs>
</ds:datastoreItem>
</file>

<file path=customXml/itemProps2.xml><?xml version="1.0" encoding="utf-8"?>
<ds:datastoreItem xmlns:ds="http://schemas.openxmlformats.org/officeDocument/2006/customXml" ds:itemID="{1EED0D71-D4DF-4A15-9B73-403EDB9BDD9F}">
  <ds:schemaRefs>
    <ds:schemaRef ds:uri="http://schemas.microsoft.com/sharepoint/v3/contenttype/forms"/>
  </ds:schemaRefs>
</ds:datastoreItem>
</file>

<file path=customXml/itemProps3.xml><?xml version="1.0" encoding="utf-8"?>
<ds:datastoreItem xmlns:ds="http://schemas.openxmlformats.org/officeDocument/2006/customXml" ds:itemID="{28ED78F7-0BA5-4FF0-AB4E-EDCAED63A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99dec-1b31-485d-8bfd-ccdd01433962"/>
    <ds:schemaRef ds:uri="ce7cd07a-2b37-493b-9c38-7a21b67a4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5A42AC-8F3C-438C-98A1-BAFC1E82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lhiebert</dc:creator>
  <cp:keywords/>
  <cp:lastModifiedBy>Vang, Kevin@Wildlife</cp:lastModifiedBy>
  <cp:revision>2</cp:revision>
  <cp:lastPrinted>2022-01-11T17:10:00Z</cp:lastPrinted>
  <dcterms:created xsi:type="dcterms:W3CDTF">2026-08-11T17:29:00Z</dcterms:created>
  <dcterms:modified xsi:type="dcterms:W3CDTF">2026-08-11T17:29:00Z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0x010100D504DDA4B1531E47A3BE46738F44DA5B</vt:lpwstr>
  </property>
  <property fmtid="{D5CDD505-2E9C-101B-9397-08002B2CF9AE}" pid="3" name="MSIP_Label_6f5e96a0-ae28-4333-a0c5-db7fb08f6c69_Enabled">
    <vt:lpwstr>true</vt:lpwstr>
  </property>
  <property fmtid="{D5CDD505-2E9C-101B-9397-08002B2CF9AE}" pid="4" name="MSIP_Label_6f5e96a0-ae28-4333-a0c5-db7fb08f6c69_SetDate">
    <vt:lpwstr>2026-08-03T16:24:35Z</vt:lpwstr>
  </property>
  <property fmtid="{D5CDD505-2E9C-101B-9397-08002B2CF9AE}" pid="5" name="MSIP_Label_6f5e96a0-ae28-4333-a0c5-db7fb08f6c69_Method">
    <vt:lpwstr>Standard</vt:lpwstr>
  </property>
  <property fmtid="{D5CDD505-2E9C-101B-9397-08002B2CF9AE}" pid="6" name="MSIP_Label_6f5e96a0-ae28-4333-a0c5-db7fb08f6c69_Name">
    <vt:lpwstr>defa4170-0d19-0005-0004-bc88714345d2</vt:lpwstr>
  </property>
  <property fmtid="{D5CDD505-2E9C-101B-9397-08002B2CF9AE}" pid="7" name="MSIP_Label_6f5e96a0-ae28-4333-a0c5-db7fb08f6c69_SiteId">
    <vt:lpwstr>4b633c25-efbf-4006-9f15-07442ba7aa0b</vt:lpwstr>
  </property>
  <property fmtid="{D5CDD505-2E9C-101B-9397-08002B2CF9AE}" pid="8" name="MSIP_Label_6f5e96a0-ae28-4333-a0c5-db7fb08f6c69_ActionId">
    <vt:lpwstr>c43f97c5-e6c2-475b-a7ab-a4cc19ce94a6</vt:lpwstr>
  </property>
  <property fmtid="{D5CDD505-2E9C-101B-9397-08002B2CF9AE}" pid="9" name="MSIP_Label_6f5e96a0-ae28-4333-a0c5-db7fb08f6c69_ContentBits">
    <vt:lpwstr>0</vt:lpwstr>
  </property>
  <property fmtid="{D5CDD505-2E9C-101B-9397-08002B2CF9AE}" pid="10" name="MSIP_Label_6f5e96a0-ae28-4333-a0c5-db7fb08f6c69_Tag">
    <vt:lpwstr>10, 3, 0, 1</vt:lpwstr>
  </property>
</Properties>
</file>