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AE237" w14:textId="77777777" w:rsidR="004C4340"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72437A79" w14:textId="77777777">
        <w:trPr>
          <w:cantSplit/>
        </w:trPr>
        <w:tc>
          <w:tcPr>
            <w:tcW w:w="5785" w:type="dxa"/>
            <w:gridSpan w:val="6"/>
            <w:vMerge w:val="restart"/>
            <w:tcBorders>
              <w:top w:val="double" w:sz="4" w:space="0" w:color="auto"/>
              <w:left w:val="double" w:sz="4" w:space="0" w:color="auto"/>
            </w:tcBorders>
          </w:tcPr>
          <w:p w14:paraId="7FD519EA" w14:textId="77777777" w:rsidR="004C4340" w:rsidRDefault="004C4340">
            <w:pPr>
              <w:rPr>
                <w:sz w:val="16"/>
              </w:rPr>
            </w:pPr>
          </w:p>
          <w:p w14:paraId="2D502038" w14:textId="77777777" w:rsidR="004C4340" w:rsidRDefault="004C4340">
            <w:pPr>
              <w:rPr>
                <w:sz w:val="16"/>
              </w:rPr>
            </w:pPr>
            <w:r>
              <w:rPr>
                <w:sz w:val="16"/>
              </w:rPr>
              <w:t>STATE OF CALIFORNIA</w:t>
            </w:r>
          </w:p>
          <w:p w14:paraId="75F0C1B5" w14:textId="77777777" w:rsidR="004C4340" w:rsidRDefault="004C4340">
            <w:r>
              <w:rPr>
                <w:sz w:val="16"/>
              </w:rPr>
              <w:t>DEPARTMENT OF FORESTRY AND FIRE PROTECTION</w:t>
            </w:r>
          </w:p>
          <w:p w14:paraId="304433E4" w14:textId="77777777" w:rsidR="004C4340" w:rsidRDefault="004C4340">
            <w:pPr>
              <w:rPr>
                <w:b/>
                <w:bCs/>
              </w:rPr>
            </w:pPr>
            <w:r>
              <w:rPr>
                <w:b/>
                <w:bCs/>
              </w:rPr>
              <w:t>POSITION ESSENTIAL FUNCTIONS DUTIES STATEMENT</w:t>
            </w:r>
          </w:p>
          <w:p w14:paraId="43878479"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4943" w:type="dxa"/>
            <w:gridSpan w:val="5"/>
            <w:tcBorders>
              <w:top w:val="double" w:sz="4" w:space="0" w:color="auto"/>
              <w:right w:val="double" w:sz="4" w:space="0" w:color="auto"/>
            </w:tcBorders>
          </w:tcPr>
          <w:p w14:paraId="40F1FD35" w14:textId="77777777" w:rsidR="004C4340" w:rsidRPr="008460BD" w:rsidRDefault="004C4340">
            <w:pPr>
              <w:rPr>
                <w:color w:val="0000FF"/>
              </w:rPr>
            </w:pPr>
            <w:r>
              <w:t>Working Title of Position</w:t>
            </w:r>
          </w:p>
          <w:p w14:paraId="1E8BBFA2" w14:textId="48051AAD" w:rsidR="004C4340" w:rsidRDefault="001F00F2" w:rsidP="00723315">
            <w:pPr>
              <w:rPr>
                <w:color w:val="0000FF"/>
              </w:rPr>
            </w:pPr>
            <w:r w:rsidRPr="001F00F2">
              <w:rPr>
                <w:color w:val="0000FF"/>
              </w:rPr>
              <w:t xml:space="preserve">Information Technology Specialist </w:t>
            </w:r>
            <w:r w:rsidR="00F227EB">
              <w:rPr>
                <w:color w:val="0000FF"/>
              </w:rPr>
              <w:t xml:space="preserve">I (LT) - </w:t>
            </w:r>
            <w:r w:rsidR="00345AAB">
              <w:rPr>
                <w:color w:val="0000FF"/>
              </w:rPr>
              <w:t>AEU</w:t>
            </w:r>
          </w:p>
        </w:tc>
      </w:tr>
      <w:tr w:rsidR="004C4340" w14:paraId="390DF8B5" w14:textId="77777777">
        <w:trPr>
          <w:cantSplit/>
        </w:trPr>
        <w:tc>
          <w:tcPr>
            <w:tcW w:w="5785" w:type="dxa"/>
            <w:gridSpan w:val="6"/>
            <w:vMerge/>
            <w:tcBorders>
              <w:left w:val="double" w:sz="4" w:space="0" w:color="auto"/>
            </w:tcBorders>
          </w:tcPr>
          <w:p w14:paraId="21BE5EE2" w14:textId="77777777" w:rsidR="004C4340" w:rsidRDefault="004C4340"/>
        </w:tc>
        <w:tc>
          <w:tcPr>
            <w:tcW w:w="4943" w:type="dxa"/>
            <w:gridSpan w:val="5"/>
            <w:tcBorders>
              <w:right w:val="double" w:sz="4" w:space="0" w:color="auto"/>
            </w:tcBorders>
          </w:tcPr>
          <w:p w14:paraId="1F4ABF5F" w14:textId="77777777" w:rsidR="004C4340" w:rsidRDefault="004C4340">
            <w:r>
              <w:t>Division and/or Subdivision</w:t>
            </w:r>
          </w:p>
          <w:p w14:paraId="119C6CFE" w14:textId="77777777" w:rsidR="004C4340" w:rsidRDefault="00B43A91">
            <w:r>
              <w:rPr>
                <w:color w:val="0000FF"/>
              </w:rPr>
              <w:t>Information Technology Services</w:t>
            </w:r>
            <w:r w:rsidR="00811338">
              <w:rPr>
                <w:color w:val="0000FF"/>
              </w:rPr>
              <w:t xml:space="preserve"> (ITS)</w:t>
            </w:r>
          </w:p>
        </w:tc>
      </w:tr>
      <w:tr w:rsidR="004C4340" w14:paraId="3F9945C3" w14:textId="77777777">
        <w:trPr>
          <w:cantSplit/>
        </w:trPr>
        <w:tc>
          <w:tcPr>
            <w:tcW w:w="5785" w:type="dxa"/>
            <w:gridSpan w:val="6"/>
            <w:vMerge w:val="restart"/>
            <w:tcBorders>
              <w:left w:val="double" w:sz="4" w:space="0" w:color="auto"/>
            </w:tcBorders>
          </w:tcPr>
          <w:p w14:paraId="680B0694"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0A0838E8" w14:textId="77777777" w:rsidR="004C4340" w:rsidRDefault="004C4340">
            <w:r>
              <w:t>Location of Headquarters</w:t>
            </w:r>
          </w:p>
          <w:p w14:paraId="787BC749" w14:textId="5A997D66" w:rsidR="004C4340" w:rsidRPr="00A3128E" w:rsidRDefault="00285D75" w:rsidP="00426D9B">
            <w:pPr>
              <w:rPr>
                <w:color w:val="0000FF"/>
              </w:rPr>
            </w:pPr>
            <w:r>
              <w:rPr>
                <w:color w:val="0000FF"/>
              </w:rPr>
              <w:t>West Sacramento</w:t>
            </w:r>
          </w:p>
        </w:tc>
      </w:tr>
      <w:tr w:rsidR="004C4340" w14:paraId="5A928B61" w14:textId="77777777">
        <w:trPr>
          <w:cantSplit/>
        </w:trPr>
        <w:tc>
          <w:tcPr>
            <w:tcW w:w="5785" w:type="dxa"/>
            <w:gridSpan w:val="6"/>
            <w:vMerge/>
            <w:tcBorders>
              <w:left w:val="double" w:sz="4" w:space="0" w:color="auto"/>
            </w:tcBorders>
          </w:tcPr>
          <w:p w14:paraId="7616289F" w14:textId="77777777" w:rsidR="004C4340" w:rsidRDefault="004C4340"/>
        </w:tc>
        <w:tc>
          <w:tcPr>
            <w:tcW w:w="4943" w:type="dxa"/>
            <w:gridSpan w:val="5"/>
            <w:tcBorders>
              <w:right w:val="double" w:sz="4" w:space="0" w:color="auto"/>
            </w:tcBorders>
          </w:tcPr>
          <w:p w14:paraId="4B215359" w14:textId="77777777" w:rsidR="004C4340" w:rsidRDefault="004C4340">
            <w:r>
              <w:t>Class Title of Position</w:t>
            </w:r>
          </w:p>
          <w:p w14:paraId="58875346" w14:textId="1CDF5C54" w:rsidR="004C4340" w:rsidRDefault="000256B0">
            <w:r>
              <w:rPr>
                <w:color w:val="0000FF"/>
              </w:rPr>
              <w:t xml:space="preserve">Information Technology </w:t>
            </w:r>
            <w:r w:rsidR="001F00F2">
              <w:rPr>
                <w:color w:val="0000FF"/>
              </w:rPr>
              <w:t>Specialist I</w:t>
            </w:r>
          </w:p>
        </w:tc>
      </w:tr>
      <w:tr w:rsidR="004C4340" w14:paraId="6DCE619A" w14:textId="77777777">
        <w:trPr>
          <w:cantSplit/>
        </w:trPr>
        <w:tc>
          <w:tcPr>
            <w:tcW w:w="5785" w:type="dxa"/>
            <w:gridSpan w:val="6"/>
            <w:vMerge/>
            <w:tcBorders>
              <w:left w:val="double" w:sz="4" w:space="0" w:color="auto"/>
            </w:tcBorders>
          </w:tcPr>
          <w:p w14:paraId="42F9F81B" w14:textId="77777777" w:rsidR="004C4340" w:rsidRDefault="004C4340"/>
        </w:tc>
        <w:tc>
          <w:tcPr>
            <w:tcW w:w="4943" w:type="dxa"/>
            <w:gridSpan w:val="5"/>
            <w:tcBorders>
              <w:right w:val="double" w:sz="4" w:space="0" w:color="auto"/>
            </w:tcBorders>
          </w:tcPr>
          <w:p w14:paraId="0AB004EB" w14:textId="77777777" w:rsidR="004C4340" w:rsidRDefault="004C4340">
            <w:r>
              <w:t>Position Number</w:t>
            </w:r>
          </w:p>
          <w:p w14:paraId="1DB96E6F" w14:textId="48EF8ECB" w:rsidR="004C4340" w:rsidRDefault="00345AAB" w:rsidP="00723315">
            <w:r w:rsidRPr="00345AAB">
              <w:rPr>
                <w:color w:val="0000FF"/>
              </w:rPr>
              <w:t>541-021-1402-904</w:t>
            </w:r>
          </w:p>
        </w:tc>
      </w:tr>
      <w:tr w:rsidR="004C4340" w14:paraId="557AE654" w14:textId="77777777">
        <w:trPr>
          <w:cantSplit/>
        </w:trPr>
        <w:tc>
          <w:tcPr>
            <w:tcW w:w="5785" w:type="dxa"/>
            <w:gridSpan w:val="6"/>
            <w:vMerge/>
            <w:tcBorders>
              <w:left w:val="double" w:sz="4" w:space="0" w:color="auto"/>
            </w:tcBorders>
          </w:tcPr>
          <w:p w14:paraId="21834383" w14:textId="77777777" w:rsidR="004C4340" w:rsidRDefault="004C4340"/>
        </w:tc>
        <w:tc>
          <w:tcPr>
            <w:tcW w:w="4943" w:type="dxa"/>
            <w:gridSpan w:val="5"/>
            <w:tcBorders>
              <w:right w:val="double" w:sz="4" w:space="0" w:color="auto"/>
            </w:tcBorders>
          </w:tcPr>
          <w:p w14:paraId="43C1C817" w14:textId="77777777" w:rsidR="004C4340" w:rsidRDefault="004C4340">
            <w:r>
              <w:t>Effective Date</w:t>
            </w:r>
          </w:p>
          <w:p w14:paraId="7C25E97A" w14:textId="6A45E075" w:rsidR="004C4340" w:rsidRDefault="00F227EB">
            <w:r>
              <w:rPr>
                <w:color w:val="0000FF"/>
              </w:rPr>
              <w:t xml:space="preserve">August </w:t>
            </w:r>
            <w:r w:rsidR="003A53FB">
              <w:rPr>
                <w:color w:val="0000FF"/>
              </w:rPr>
              <w:t>202</w:t>
            </w:r>
            <w:r>
              <w:rPr>
                <w:color w:val="0000FF"/>
              </w:rPr>
              <w:t>6</w:t>
            </w:r>
          </w:p>
        </w:tc>
      </w:tr>
      <w:tr w:rsidR="004C4340" w14:paraId="4A3EE5A4" w14:textId="77777777">
        <w:trPr>
          <w:cantSplit/>
        </w:trPr>
        <w:tc>
          <w:tcPr>
            <w:tcW w:w="1995" w:type="dxa"/>
            <w:tcBorders>
              <w:left w:val="double" w:sz="4" w:space="0" w:color="auto"/>
              <w:bottom w:val="single" w:sz="4" w:space="0" w:color="auto"/>
            </w:tcBorders>
          </w:tcPr>
          <w:p w14:paraId="66E30BD7" w14:textId="77777777" w:rsidR="004C4340" w:rsidRDefault="004C4340">
            <w:r>
              <w:t>Percentage of Time Required</w:t>
            </w:r>
          </w:p>
        </w:tc>
        <w:tc>
          <w:tcPr>
            <w:tcW w:w="8733" w:type="dxa"/>
            <w:gridSpan w:val="10"/>
            <w:tcBorders>
              <w:bottom w:val="single" w:sz="4" w:space="0" w:color="auto"/>
              <w:right w:val="double" w:sz="4" w:space="0" w:color="auto"/>
            </w:tcBorders>
          </w:tcPr>
          <w:p w14:paraId="2F4A2374" w14:textId="77777777" w:rsidR="004C4340" w:rsidRDefault="004C4340">
            <w:r>
              <w:t>Effective on the date indicated, the employee assigned to the position identified above performs the following duties and responsibilities.</w:t>
            </w:r>
          </w:p>
        </w:tc>
      </w:tr>
      <w:tr w:rsidR="004C4340" w14:paraId="7F5B21D4" w14:textId="77777777" w:rsidTr="00DB75ED">
        <w:trPr>
          <w:cantSplit/>
          <w:trHeight w:hRule="exact" w:val="6085"/>
        </w:trPr>
        <w:tc>
          <w:tcPr>
            <w:tcW w:w="1995" w:type="dxa"/>
            <w:vMerge w:val="restart"/>
            <w:tcBorders>
              <w:left w:val="double" w:sz="4" w:space="0" w:color="auto"/>
              <w:right w:val="single" w:sz="4" w:space="0" w:color="auto"/>
            </w:tcBorders>
          </w:tcPr>
          <w:p w14:paraId="69FCAFE0" w14:textId="77777777" w:rsidR="004C4340" w:rsidRDefault="004C4340"/>
          <w:p w14:paraId="350D4E69" w14:textId="076499A7" w:rsidR="004C4340" w:rsidRDefault="004C4340">
            <w:pPr>
              <w:rPr>
                <w:color w:val="0000FF"/>
              </w:rPr>
            </w:pPr>
          </w:p>
          <w:p w14:paraId="39674361" w14:textId="77777777" w:rsidR="001766A6" w:rsidRDefault="001766A6">
            <w:pPr>
              <w:rPr>
                <w:color w:val="0000FF"/>
              </w:rPr>
            </w:pPr>
          </w:p>
          <w:p w14:paraId="5A85EAEF" w14:textId="77777777" w:rsidR="00CA6DD4" w:rsidRDefault="00CA6DD4">
            <w:pPr>
              <w:rPr>
                <w:color w:val="0000FF"/>
              </w:rPr>
            </w:pPr>
          </w:p>
          <w:p w14:paraId="6DD0EA01" w14:textId="77777777" w:rsidR="00624C17" w:rsidRDefault="00624C17">
            <w:pPr>
              <w:rPr>
                <w:color w:val="0000FF"/>
              </w:rPr>
            </w:pPr>
          </w:p>
          <w:p w14:paraId="5E92B607" w14:textId="77777777" w:rsidR="006315CE" w:rsidRDefault="006315CE" w:rsidP="006315CE">
            <w:pPr>
              <w:rPr>
                <w:color w:val="0000FF"/>
              </w:rPr>
            </w:pPr>
            <w:r>
              <w:rPr>
                <w:color w:val="0000FF"/>
              </w:rPr>
              <w:t>45%</w:t>
            </w:r>
          </w:p>
          <w:p w14:paraId="3D5E1744" w14:textId="77777777" w:rsidR="004C4340" w:rsidRDefault="004C4340">
            <w:pPr>
              <w:rPr>
                <w:color w:val="0000FF"/>
              </w:rPr>
            </w:pPr>
          </w:p>
          <w:p w14:paraId="7054D49C" w14:textId="0AA2174D" w:rsidR="004C4340" w:rsidRDefault="004C4340">
            <w:pPr>
              <w:rPr>
                <w:color w:val="0000FF"/>
              </w:rPr>
            </w:pPr>
          </w:p>
          <w:p w14:paraId="016D51B2" w14:textId="77777777" w:rsidR="004C4340" w:rsidRDefault="004C4340">
            <w:pPr>
              <w:rPr>
                <w:color w:val="0000FF"/>
              </w:rPr>
            </w:pPr>
          </w:p>
          <w:p w14:paraId="59E3D83A" w14:textId="77777777" w:rsidR="00284DD8" w:rsidRDefault="00284DD8" w:rsidP="002C2018">
            <w:pPr>
              <w:rPr>
                <w:color w:val="0000FF"/>
              </w:rPr>
            </w:pPr>
          </w:p>
          <w:p w14:paraId="14EB1C9D" w14:textId="77777777" w:rsidR="000256B0" w:rsidRDefault="000256B0" w:rsidP="002C2018">
            <w:pPr>
              <w:rPr>
                <w:color w:val="0000FF"/>
              </w:rPr>
            </w:pPr>
          </w:p>
          <w:p w14:paraId="1AB5756D" w14:textId="77777777" w:rsidR="000256B0" w:rsidRDefault="000256B0" w:rsidP="002C2018">
            <w:pPr>
              <w:rPr>
                <w:color w:val="0000FF"/>
              </w:rPr>
            </w:pPr>
          </w:p>
          <w:p w14:paraId="3E668787" w14:textId="77777777" w:rsidR="000256B0" w:rsidRDefault="000256B0" w:rsidP="002C2018">
            <w:pPr>
              <w:rPr>
                <w:color w:val="0000FF"/>
              </w:rPr>
            </w:pPr>
          </w:p>
          <w:p w14:paraId="7E6A10F8" w14:textId="77777777" w:rsidR="000256B0" w:rsidRDefault="000256B0" w:rsidP="002C2018">
            <w:pPr>
              <w:rPr>
                <w:color w:val="0000FF"/>
              </w:rPr>
            </w:pPr>
          </w:p>
          <w:p w14:paraId="4619EC82" w14:textId="77777777" w:rsidR="000256B0" w:rsidRDefault="000256B0" w:rsidP="002C2018">
            <w:pPr>
              <w:rPr>
                <w:color w:val="0000FF"/>
              </w:rPr>
            </w:pPr>
          </w:p>
          <w:p w14:paraId="6B931F26" w14:textId="77777777" w:rsidR="000256B0" w:rsidRDefault="000256B0" w:rsidP="002C2018">
            <w:pPr>
              <w:rPr>
                <w:color w:val="0000FF"/>
              </w:rPr>
            </w:pPr>
          </w:p>
          <w:p w14:paraId="061EF28A" w14:textId="77777777" w:rsidR="000256B0" w:rsidRDefault="000256B0" w:rsidP="002C2018">
            <w:pPr>
              <w:rPr>
                <w:color w:val="0000FF"/>
              </w:rPr>
            </w:pPr>
          </w:p>
          <w:p w14:paraId="6C4B43D0" w14:textId="77777777" w:rsidR="000256B0" w:rsidRDefault="000256B0" w:rsidP="002C2018">
            <w:pPr>
              <w:rPr>
                <w:color w:val="0000FF"/>
              </w:rPr>
            </w:pPr>
          </w:p>
          <w:p w14:paraId="1C8E11E2" w14:textId="77777777" w:rsidR="004C4340" w:rsidRDefault="004C4340">
            <w:pPr>
              <w:rPr>
                <w:color w:val="0000FF"/>
              </w:rPr>
            </w:pPr>
          </w:p>
          <w:p w14:paraId="1150C04E" w14:textId="77777777" w:rsidR="004C4340" w:rsidRDefault="004C4340">
            <w:pPr>
              <w:rPr>
                <w:color w:val="0000FF"/>
              </w:rPr>
            </w:pPr>
          </w:p>
          <w:p w14:paraId="61EE2276" w14:textId="77777777" w:rsidR="004C4340" w:rsidRDefault="004C4340">
            <w:pPr>
              <w:rPr>
                <w:color w:val="0000FF"/>
              </w:rPr>
            </w:pPr>
          </w:p>
          <w:p w14:paraId="07ACF691" w14:textId="77777777" w:rsidR="004C4340" w:rsidRDefault="004C4340">
            <w:pPr>
              <w:rPr>
                <w:color w:val="0000FF"/>
              </w:rPr>
            </w:pPr>
          </w:p>
          <w:p w14:paraId="117BC928" w14:textId="77777777" w:rsidR="00284DD8" w:rsidRDefault="00284DD8" w:rsidP="002C2018">
            <w:pPr>
              <w:rPr>
                <w:color w:val="0000FF"/>
              </w:rPr>
            </w:pPr>
          </w:p>
          <w:p w14:paraId="54E0CB03" w14:textId="77777777" w:rsidR="00B43A91" w:rsidRDefault="00B43A91">
            <w:pPr>
              <w:rPr>
                <w:color w:val="0000FF"/>
              </w:rPr>
            </w:pPr>
          </w:p>
          <w:p w14:paraId="4ED916DE" w14:textId="77777777" w:rsidR="00B43A91" w:rsidRDefault="00B43A91">
            <w:pPr>
              <w:rPr>
                <w:color w:val="0000FF"/>
              </w:rPr>
            </w:pPr>
          </w:p>
          <w:p w14:paraId="794F283F" w14:textId="77777777" w:rsidR="00B43A91" w:rsidRDefault="00B43A91">
            <w:pPr>
              <w:rPr>
                <w:color w:val="0000FF"/>
              </w:rPr>
            </w:pPr>
          </w:p>
          <w:p w14:paraId="6CC804C7" w14:textId="77777777" w:rsidR="004C4340" w:rsidRDefault="004C4340" w:rsidP="002C2018"/>
        </w:tc>
        <w:tc>
          <w:tcPr>
            <w:tcW w:w="8733" w:type="dxa"/>
            <w:gridSpan w:val="10"/>
            <w:tcBorders>
              <w:left w:val="single" w:sz="4" w:space="0" w:color="auto"/>
              <w:bottom w:val="nil"/>
              <w:right w:val="double" w:sz="4" w:space="0" w:color="auto"/>
            </w:tcBorders>
          </w:tcPr>
          <w:p w14:paraId="683DBDC6" w14:textId="77777777" w:rsidR="00FA765D" w:rsidRDefault="00FA765D" w:rsidP="001C54D4">
            <w:pPr>
              <w:rPr>
                <w:color w:val="0000FF"/>
                <w:sz w:val="18"/>
                <w:szCs w:val="18"/>
              </w:rPr>
            </w:pPr>
          </w:p>
          <w:p w14:paraId="01DC4CAA" w14:textId="29B03714" w:rsidR="001C54D4" w:rsidRPr="00DB75ED" w:rsidRDefault="001C54D4" w:rsidP="001C54D4">
            <w:pPr>
              <w:rPr>
                <w:color w:val="0000FF"/>
                <w:sz w:val="18"/>
                <w:szCs w:val="18"/>
              </w:rPr>
            </w:pPr>
            <w:r w:rsidRPr="00DB75ED">
              <w:rPr>
                <w:color w:val="0000FF"/>
                <w:sz w:val="18"/>
                <w:szCs w:val="18"/>
              </w:rPr>
              <w:t xml:space="preserve">Under the direction of the Information Technology Services Supervisor (Information Technology Supervisor II), the Information Technology Specialist I </w:t>
            </w:r>
            <w:r w:rsidR="00AE6498" w:rsidRPr="00DB75ED">
              <w:rPr>
                <w:color w:val="0000FF"/>
                <w:sz w:val="18"/>
                <w:szCs w:val="18"/>
              </w:rPr>
              <w:t xml:space="preserve">shall </w:t>
            </w:r>
            <w:r w:rsidRPr="00DB75ED">
              <w:rPr>
                <w:color w:val="0000FF"/>
                <w:sz w:val="18"/>
                <w:szCs w:val="18"/>
              </w:rPr>
              <w:t xml:space="preserve">perform the following duties under the Client Services domain, the Project Management </w:t>
            </w:r>
            <w:r w:rsidR="00FA5975" w:rsidRPr="00DB75ED">
              <w:rPr>
                <w:color w:val="0000FF"/>
                <w:sz w:val="18"/>
                <w:szCs w:val="18"/>
              </w:rPr>
              <w:t>d</w:t>
            </w:r>
            <w:r w:rsidRPr="00DB75ED">
              <w:rPr>
                <w:color w:val="0000FF"/>
                <w:sz w:val="18"/>
                <w:szCs w:val="18"/>
              </w:rPr>
              <w:t>omain, and the System Engineering domain</w:t>
            </w:r>
            <w:r w:rsidR="00E96CB2" w:rsidRPr="00DB75ED">
              <w:rPr>
                <w:color w:val="0000FF"/>
                <w:sz w:val="18"/>
                <w:szCs w:val="18"/>
              </w:rPr>
              <w:t>. Duties include but are not limited to:</w:t>
            </w:r>
          </w:p>
          <w:p w14:paraId="7B75D299" w14:textId="77777777" w:rsidR="001C54D4" w:rsidRPr="00DB75ED" w:rsidRDefault="001C54D4" w:rsidP="001C54D4">
            <w:pPr>
              <w:rPr>
                <w:color w:val="0000FF"/>
                <w:sz w:val="18"/>
                <w:szCs w:val="18"/>
              </w:rPr>
            </w:pPr>
          </w:p>
          <w:p w14:paraId="2E282E1A" w14:textId="77777777" w:rsidR="00DB75ED" w:rsidRPr="00DB75ED" w:rsidRDefault="00DB75ED" w:rsidP="00DB75ED">
            <w:pPr>
              <w:rPr>
                <w:color w:val="0000FF"/>
                <w:sz w:val="18"/>
                <w:szCs w:val="18"/>
              </w:rPr>
            </w:pPr>
            <w:r w:rsidRPr="00DB75ED">
              <w:rPr>
                <w:color w:val="0000FF"/>
                <w:sz w:val="18"/>
                <w:szCs w:val="18"/>
              </w:rPr>
              <w:t>*Perform a variety of analytical, problem solving, complex, and administration activities in support of the California Department of Forestry and Fire Protection (CAL FIRE) Information Technology (IT) infrastructure and the local Unit network infrastructure, including Local Area and Wide Area Networks (LAN and WAN) at fire stations and fire camps. *Procure and plan network infrastructure upgrades.</w:t>
            </w:r>
          </w:p>
          <w:p w14:paraId="567D6121" w14:textId="7254BDEF" w:rsidR="00DB75ED" w:rsidRPr="00DB75ED" w:rsidRDefault="00DB75ED" w:rsidP="00DB75ED">
            <w:pPr>
              <w:rPr>
                <w:color w:val="0000FF"/>
                <w:sz w:val="18"/>
                <w:szCs w:val="18"/>
              </w:rPr>
            </w:pPr>
            <w:r w:rsidRPr="00DB75ED">
              <w:rPr>
                <w:color w:val="0000FF"/>
                <w:sz w:val="18"/>
                <w:szCs w:val="18"/>
              </w:rPr>
              <w:t xml:space="preserve">*Configure/reset non-managed switches, routers, and wireless access points in </w:t>
            </w:r>
            <w:r w:rsidR="003A53FB">
              <w:rPr>
                <w:color w:val="0000FF"/>
                <w:sz w:val="18"/>
                <w:szCs w:val="18"/>
              </w:rPr>
              <w:t>North Central</w:t>
            </w:r>
            <w:r w:rsidRPr="00DB75ED">
              <w:rPr>
                <w:color w:val="0000FF"/>
                <w:sz w:val="18"/>
                <w:szCs w:val="18"/>
              </w:rPr>
              <w:t xml:space="preserve"> Region headquarters, fire stations, fire centers, and fire camps. *Responsible for the repair, maintenance, upgrade, and replacement of IT hardware at one or more CAL FIRE protective units/State Fire Marshal offices. *Drive state vehicle to facilities, fire stations, fire camps, and conduct deployments/repairs onsite as needed. *Will support both networked and stand-alone personal computers (PC), smartphones, and tablets. *Perform the installation of Microsoft Windows operating system (OS) of CAL FIRE workstations (using CAL FIRE standard OS image) and CAL FIRE approved software and hardware. *Perform a variety of administration activities in support of CAL FIRE’s Microsoft Windows server environment, including system administration of user accounts, security groups/roles in Active Directory, New Technology File System (NTFS) folder permissions on local file servers</w:t>
            </w:r>
            <w:r w:rsidR="003A53FB">
              <w:rPr>
                <w:color w:val="0000FF"/>
                <w:sz w:val="18"/>
                <w:szCs w:val="18"/>
              </w:rPr>
              <w:t xml:space="preserve">, knowledge and understanding of </w:t>
            </w:r>
            <w:r w:rsidR="00DD1B16">
              <w:rPr>
                <w:color w:val="0000FF"/>
                <w:sz w:val="18"/>
                <w:szCs w:val="18"/>
              </w:rPr>
              <w:t>PowerShell</w:t>
            </w:r>
            <w:r w:rsidRPr="00DB75ED">
              <w:rPr>
                <w:color w:val="0000FF"/>
                <w:sz w:val="18"/>
                <w:szCs w:val="18"/>
              </w:rPr>
              <w:t xml:space="preserve"> and maintains printers on local print server.</w:t>
            </w:r>
          </w:p>
          <w:p w14:paraId="230405FB" w14:textId="77777777" w:rsidR="00DB75ED" w:rsidRPr="00DB75ED" w:rsidRDefault="00DB75ED" w:rsidP="00DB75ED">
            <w:pPr>
              <w:rPr>
                <w:color w:val="0000FF"/>
                <w:sz w:val="18"/>
                <w:szCs w:val="18"/>
              </w:rPr>
            </w:pPr>
            <w:r w:rsidRPr="00DB75ED">
              <w:rPr>
                <w:color w:val="0000FF"/>
                <w:sz w:val="18"/>
                <w:szCs w:val="18"/>
              </w:rPr>
              <w:t>*Maintain an accurate ongoing inventory of IT assets hardware in assigned unit. *Coordinate problem resolution and escalate issues as needed, either to the supervisor or to tier II support in Sacramento.</w:t>
            </w:r>
          </w:p>
          <w:p w14:paraId="5BFC7681" w14:textId="6C664399" w:rsidR="004C4340" w:rsidRPr="00034909" w:rsidRDefault="00DB75ED" w:rsidP="00DB75ED">
            <w:pPr>
              <w:rPr>
                <w:sz w:val="18"/>
                <w:szCs w:val="18"/>
              </w:rPr>
            </w:pPr>
            <w:r w:rsidRPr="00DB75ED">
              <w:rPr>
                <w:color w:val="0000FF"/>
                <w:sz w:val="18"/>
                <w:szCs w:val="18"/>
              </w:rPr>
              <w:t>*Perform project management, resource allocation, coordination, and project related procurement of locally initiated unit IT projects. *Act as the 1st and 2nd tier help desk support technician by responding to and completing requests and tickets submitted by end users. *Resolve assigned Help Desk problem tickets by entering descriptive and structured reports into the Help Desk solutions database.</w:t>
            </w:r>
          </w:p>
        </w:tc>
      </w:tr>
      <w:tr w:rsidR="004C4340" w14:paraId="7F4D744B" w14:textId="77777777" w:rsidTr="001766A6">
        <w:trPr>
          <w:cantSplit/>
          <w:trHeight w:val="260"/>
        </w:trPr>
        <w:tc>
          <w:tcPr>
            <w:tcW w:w="1995" w:type="dxa"/>
            <w:vMerge/>
            <w:tcBorders>
              <w:left w:val="double" w:sz="4" w:space="0" w:color="auto"/>
              <w:bottom w:val="single" w:sz="4" w:space="0" w:color="auto"/>
              <w:right w:val="single" w:sz="4" w:space="0" w:color="auto"/>
            </w:tcBorders>
          </w:tcPr>
          <w:p w14:paraId="662DC297" w14:textId="77777777" w:rsidR="004C4340" w:rsidRDefault="004C4340"/>
        </w:tc>
        <w:tc>
          <w:tcPr>
            <w:tcW w:w="8733" w:type="dxa"/>
            <w:gridSpan w:val="10"/>
            <w:tcBorders>
              <w:top w:val="nil"/>
              <w:left w:val="single" w:sz="4" w:space="0" w:color="auto"/>
              <w:bottom w:val="single" w:sz="4" w:space="0" w:color="auto"/>
              <w:right w:val="double" w:sz="4" w:space="0" w:color="auto"/>
            </w:tcBorders>
          </w:tcPr>
          <w:p w14:paraId="048F0F5F"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396846" w14:paraId="38F89B56"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597357B5" w14:textId="77777777" w:rsidR="00396846" w:rsidRDefault="00346C2D" w:rsidP="00FF359A">
            <w:r w:rsidRPr="00346C2D">
              <w:rPr>
                <w:b/>
              </w:rPr>
              <w:t>Equal Employment Opportunity (</w:t>
            </w:r>
            <w:r w:rsidR="00396846" w:rsidRPr="00346C2D">
              <w:rPr>
                <w:b/>
              </w:rPr>
              <w:t>EEO</w:t>
            </w:r>
            <w:r w:rsidRPr="00346C2D">
              <w:rPr>
                <w:b/>
              </w:rPr>
              <w:t>)</w:t>
            </w:r>
            <w:r w:rsidR="00396846" w:rsidRPr="00346C2D">
              <w:rPr>
                <w:b/>
              </w:rPr>
              <w:t xml:space="preserve"> Statement:</w:t>
            </w:r>
            <w:r w:rsidR="00396846">
              <w:t xml:space="preserve"> </w:t>
            </w:r>
            <w:r w:rsidR="00F87833">
              <w:t xml:space="preserve">All </w:t>
            </w:r>
            <w:r w:rsidRPr="00346C2D">
              <w:t>CAL FIRE employees are expected to conduct themselves in a professional manner that demonstrates respect for all employees and others they come in con</w:t>
            </w:r>
            <w:r w:rsidR="00FF359A">
              <w:t xml:space="preserve">tact with during work hours, </w:t>
            </w:r>
            <w:r w:rsidRPr="00346C2D">
              <w:t>during work related activities</w:t>
            </w:r>
            <w:r w:rsidR="00FF359A">
              <w:t>, and anytime they represent the department</w:t>
            </w:r>
            <w:r w:rsidRPr="00346C2D">
              <w:t>.</w:t>
            </w:r>
            <w:r>
              <w:t xml:space="preserve"> </w:t>
            </w:r>
            <w:r w:rsidR="00AA7B2E">
              <w:t xml:space="preserve">Additionally, </w:t>
            </w:r>
            <w:r w:rsidR="00F87833">
              <w:t xml:space="preserve">all </w:t>
            </w:r>
            <w:r w:rsidR="00AA7B2E">
              <w:t>CAL FIRE employees are r</w:t>
            </w:r>
            <w:r w:rsidRPr="00346C2D">
              <w:t xml:space="preserve">esponsible for promoting a safe and secure work environment free from discrimination, harassment, inappropriate conduct, or retaliation.  </w:t>
            </w:r>
          </w:p>
        </w:tc>
      </w:tr>
      <w:tr w:rsidR="004C4340" w14:paraId="693B14D1" w14:textId="77777777" w:rsidTr="00F61EF4">
        <w:trPr>
          <w:cantSplit/>
          <w:trHeight w:hRule="exact" w:val="712"/>
        </w:trPr>
        <w:tc>
          <w:tcPr>
            <w:tcW w:w="10728" w:type="dxa"/>
            <w:gridSpan w:val="11"/>
            <w:tcBorders>
              <w:top w:val="single" w:sz="4" w:space="0" w:color="auto"/>
              <w:left w:val="double" w:sz="4" w:space="0" w:color="auto"/>
              <w:bottom w:val="single" w:sz="4" w:space="0" w:color="auto"/>
              <w:right w:val="double" w:sz="4" w:space="0" w:color="auto"/>
            </w:tcBorders>
          </w:tcPr>
          <w:p w14:paraId="30DEAA61" w14:textId="0A8ACE7C" w:rsidR="004C4340" w:rsidRDefault="004C4340" w:rsidP="00E96CB2">
            <w:r>
              <w:t xml:space="preserve">Job qualifications and/or conditions of employment: </w:t>
            </w:r>
            <w:r w:rsidR="00E96CB2">
              <w:rPr>
                <w:color w:val="0000FF"/>
                <w:sz w:val="18"/>
                <w:szCs w:val="18"/>
              </w:rPr>
              <w:t xml:space="preserve"> See Page 2</w:t>
            </w:r>
          </w:p>
        </w:tc>
      </w:tr>
      <w:tr w:rsidR="004C4340" w14:paraId="33E0AB4E" w14:textId="77777777">
        <w:trPr>
          <w:cantSplit/>
          <w:trHeight w:val="720"/>
        </w:trPr>
        <w:tc>
          <w:tcPr>
            <w:tcW w:w="10728" w:type="dxa"/>
            <w:gridSpan w:val="11"/>
            <w:tcBorders>
              <w:top w:val="single" w:sz="4" w:space="0" w:color="auto"/>
              <w:left w:val="double" w:sz="4" w:space="0" w:color="auto"/>
              <w:bottom w:val="nil"/>
              <w:right w:val="double" w:sz="4" w:space="0" w:color="auto"/>
            </w:tcBorders>
          </w:tcPr>
          <w:p w14:paraId="1A9A7E01" w14:textId="77777777" w:rsidR="004C4340" w:rsidRDefault="004C4340">
            <w:r>
              <w:t>"We have discussed this document in its entirety and understand the duties of this position."</w:t>
            </w:r>
          </w:p>
        </w:tc>
      </w:tr>
      <w:tr w:rsidR="004C4340" w14:paraId="3F7109B5" w14:textId="77777777" w:rsidTr="00F61EF4">
        <w:trPr>
          <w:cantSplit/>
          <w:trHeight w:val="70"/>
        </w:trPr>
        <w:tc>
          <w:tcPr>
            <w:tcW w:w="2489" w:type="dxa"/>
            <w:gridSpan w:val="2"/>
            <w:tcBorders>
              <w:top w:val="single" w:sz="4" w:space="0" w:color="auto"/>
              <w:left w:val="double" w:sz="4" w:space="0" w:color="auto"/>
              <w:bottom w:val="single" w:sz="4" w:space="0" w:color="auto"/>
              <w:right w:val="nil"/>
            </w:tcBorders>
          </w:tcPr>
          <w:p w14:paraId="4D1898FD"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43B210F4" w14:textId="77777777" w:rsidR="004C4340" w:rsidRDefault="004C4340">
            <w:pPr>
              <w:rPr>
                <w:sz w:val="16"/>
              </w:rPr>
            </w:pPr>
          </w:p>
        </w:tc>
        <w:tc>
          <w:tcPr>
            <w:tcW w:w="2258" w:type="dxa"/>
            <w:tcBorders>
              <w:top w:val="single" w:sz="4" w:space="0" w:color="auto"/>
              <w:left w:val="nil"/>
              <w:bottom w:val="single" w:sz="4" w:space="0" w:color="auto"/>
              <w:right w:val="nil"/>
            </w:tcBorders>
          </w:tcPr>
          <w:p w14:paraId="214141D3"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5F8705AE"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59F1CFBB"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2CBB2BE0"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238EFC48" w14:textId="77777777" w:rsidR="004C4340" w:rsidRDefault="004C4340">
            <w:pPr>
              <w:rPr>
                <w:sz w:val="16"/>
              </w:rPr>
            </w:pPr>
            <w:r>
              <w:rPr>
                <w:sz w:val="16"/>
              </w:rPr>
              <w:t>Date</w:t>
            </w:r>
          </w:p>
        </w:tc>
      </w:tr>
      <w:tr w:rsidR="004C4340" w14:paraId="6F23EED1"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6E8E3D64" w14:textId="77777777" w:rsidR="004C4340" w:rsidRDefault="004C4340">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61D620F5" w14:textId="77777777" w:rsidR="004C4340" w:rsidRDefault="004C4340">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6EBB4C1D" w14:textId="77777777" w:rsidR="004C4340" w:rsidRDefault="004C4340">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2263F111" w14:textId="77777777" w:rsidR="004C4340" w:rsidRDefault="004C4340">
            <w:pPr>
              <w:rPr>
                <w:sz w:val="12"/>
              </w:rPr>
            </w:pPr>
          </w:p>
        </w:tc>
      </w:tr>
      <w:tr w:rsidR="004C4340" w14:paraId="090CDD5B"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508DB95E" w14:textId="77777777" w:rsidR="004C4340" w:rsidRDefault="004C4340">
            <w:pPr>
              <w:rPr>
                <w:b/>
                <w:bCs/>
              </w:rPr>
            </w:pPr>
          </w:p>
        </w:tc>
        <w:tc>
          <w:tcPr>
            <w:tcW w:w="2508" w:type="dxa"/>
            <w:gridSpan w:val="2"/>
            <w:vMerge/>
            <w:tcBorders>
              <w:left w:val="nil"/>
              <w:bottom w:val="double" w:sz="4" w:space="0" w:color="auto"/>
              <w:right w:val="nil"/>
            </w:tcBorders>
            <w:shd w:val="clear" w:color="auto" w:fill="C0C0C0"/>
          </w:tcPr>
          <w:p w14:paraId="680D2549" w14:textId="77777777" w:rsidR="004C4340" w:rsidRDefault="004C4340"/>
        </w:tc>
        <w:tc>
          <w:tcPr>
            <w:tcW w:w="1910" w:type="dxa"/>
            <w:gridSpan w:val="4"/>
            <w:tcBorders>
              <w:top w:val="single" w:sz="4" w:space="0" w:color="auto"/>
              <w:left w:val="nil"/>
              <w:bottom w:val="double" w:sz="4" w:space="0" w:color="auto"/>
              <w:right w:val="nil"/>
            </w:tcBorders>
            <w:shd w:val="clear" w:color="auto" w:fill="C0C0C0"/>
          </w:tcPr>
          <w:p w14:paraId="5B5C4F10" w14:textId="77777777" w:rsidR="004C4340" w:rsidRDefault="004C4340">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7F520814" w14:textId="77777777" w:rsidR="004C4340" w:rsidRDefault="004C4340"/>
        </w:tc>
      </w:tr>
      <w:tr w:rsidR="004C4340" w14:paraId="1E19C617" w14:textId="77777777">
        <w:trPr>
          <w:cantSplit/>
        </w:trPr>
        <w:tc>
          <w:tcPr>
            <w:tcW w:w="6235" w:type="dxa"/>
            <w:gridSpan w:val="7"/>
            <w:tcBorders>
              <w:top w:val="double" w:sz="4" w:space="0" w:color="auto"/>
              <w:left w:val="double" w:sz="4" w:space="0" w:color="auto"/>
            </w:tcBorders>
          </w:tcPr>
          <w:p w14:paraId="4D94A9B9" w14:textId="77777777" w:rsidR="004C4340" w:rsidRDefault="004C4340">
            <w:pPr>
              <w:rPr>
                <w:sz w:val="16"/>
              </w:rPr>
            </w:pPr>
          </w:p>
          <w:p w14:paraId="5B400ADA" w14:textId="77777777" w:rsidR="004C4340" w:rsidRDefault="004C4340">
            <w:pPr>
              <w:rPr>
                <w:sz w:val="16"/>
              </w:rPr>
            </w:pPr>
            <w:r>
              <w:rPr>
                <w:sz w:val="16"/>
              </w:rPr>
              <w:t>STATE OF CALIFORNIA</w:t>
            </w:r>
          </w:p>
          <w:p w14:paraId="42ED3592" w14:textId="77777777" w:rsidR="004C4340" w:rsidRDefault="004C4340">
            <w:r>
              <w:rPr>
                <w:sz w:val="16"/>
              </w:rPr>
              <w:t>DEPARTMENT OF FORESTRY AND FIRE PROTECTION</w:t>
            </w:r>
          </w:p>
          <w:p w14:paraId="212CFCDB" w14:textId="77777777" w:rsidR="004C4340" w:rsidRDefault="004C4340">
            <w:pPr>
              <w:rPr>
                <w:b/>
                <w:bCs/>
              </w:rPr>
            </w:pPr>
            <w:r>
              <w:rPr>
                <w:b/>
                <w:bCs/>
              </w:rPr>
              <w:t>POSITION ESSENTIAL FUNCTIONS DUTIES STATEMENT</w:t>
            </w:r>
          </w:p>
          <w:p w14:paraId="55ED16BA" w14:textId="77777777" w:rsidR="004C4340" w:rsidRDefault="00ED2640">
            <w:pPr>
              <w:rPr>
                <w:b/>
                <w:bCs/>
                <w:u w:val="single"/>
              </w:rPr>
            </w:pPr>
            <w:r>
              <w:rPr>
                <w:sz w:val="16"/>
              </w:rPr>
              <w:t>PO-199 (06</w:t>
            </w:r>
            <w:r w:rsidR="004C4340">
              <w:rPr>
                <w:sz w:val="16"/>
              </w:rPr>
              <w:t>/</w:t>
            </w:r>
            <w:r w:rsidR="00346C2D">
              <w:rPr>
                <w:sz w:val="16"/>
              </w:rPr>
              <w:t>16</w:t>
            </w:r>
            <w:r w:rsidR="004C4340">
              <w:rPr>
                <w:sz w:val="16"/>
              </w:rPr>
              <w:t xml:space="preserve">) </w:t>
            </w:r>
            <w:r w:rsidR="004C4340">
              <w:rPr>
                <w:b/>
                <w:bCs/>
              </w:rPr>
              <w:t xml:space="preserve">- </w:t>
            </w:r>
            <w:r w:rsidR="004C4340">
              <w:rPr>
                <w:b/>
                <w:bCs/>
                <w:u w:val="single"/>
              </w:rPr>
              <w:t>PAGE 2</w:t>
            </w:r>
          </w:p>
          <w:p w14:paraId="038DCE1E" w14:textId="77777777" w:rsidR="004C4340" w:rsidRDefault="004C4340">
            <w:pPr>
              <w:rPr>
                <w:sz w:val="16"/>
              </w:rPr>
            </w:pPr>
          </w:p>
        </w:tc>
        <w:tc>
          <w:tcPr>
            <w:tcW w:w="4493" w:type="dxa"/>
            <w:gridSpan w:val="4"/>
            <w:tcBorders>
              <w:top w:val="double" w:sz="4" w:space="0" w:color="auto"/>
              <w:right w:val="double" w:sz="4" w:space="0" w:color="auto"/>
            </w:tcBorders>
          </w:tcPr>
          <w:p w14:paraId="722901A1" w14:textId="77777777" w:rsidR="004C4340" w:rsidRDefault="004C4340">
            <w:r>
              <w:t>Working Title of Position</w:t>
            </w:r>
          </w:p>
          <w:p w14:paraId="2A306830" w14:textId="2F50D6AE" w:rsidR="004C4340" w:rsidRDefault="00F227EB">
            <w:pPr>
              <w:rPr>
                <w:color w:val="0000FF"/>
              </w:rPr>
            </w:pPr>
            <w:r w:rsidRPr="001F00F2">
              <w:rPr>
                <w:color w:val="0000FF"/>
              </w:rPr>
              <w:t xml:space="preserve">Information Technology Specialist </w:t>
            </w:r>
            <w:r>
              <w:rPr>
                <w:color w:val="0000FF"/>
              </w:rPr>
              <w:t xml:space="preserve">I (LT) - </w:t>
            </w:r>
            <w:r w:rsidR="00345AAB">
              <w:rPr>
                <w:color w:val="0000FF"/>
              </w:rPr>
              <w:t>AEU</w:t>
            </w:r>
          </w:p>
        </w:tc>
      </w:tr>
      <w:tr w:rsidR="004C4340" w14:paraId="4CCBB04D" w14:textId="77777777">
        <w:trPr>
          <w:cantSplit/>
        </w:trPr>
        <w:tc>
          <w:tcPr>
            <w:tcW w:w="1995" w:type="dxa"/>
            <w:tcBorders>
              <w:left w:val="double" w:sz="4" w:space="0" w:color="auto"/>
              <w:bottom w:val="single" w:sz="4" w:space="0" w:color="auto"/>
            </w:tcBorders>
          </w:tcPr>
          <w:p w14:paraId="5DD1333A" w14:textId="77777777" w:rsidR="004C4340" w:rsidRDefault="004C4340">
            <w:r>
              <w:t>Percentage of Time Required</w:t>
            </w:r>
          </w:p>
        </w:tc>
        <w:tc>
          <w:tcPr>
            <w:tcW w:w="8733" w:type="dxa"/>
            <w:gridSpan w:val="10"/>
            <w:tcBorders>
              <w:bottom w:val="single" w:sz="4" w:space="0" w:color="auto"/>
              <w:right w:val="double" w:sz="4" w:space="0" w:color="auto"/>
            </w:tcBorders>
          </w:tcPr>
          <w:p w14:paraId="3DA70DDD" w14:textId="77777777" w:rsidR="004C4340" w:rsidRDefault="004C4340">
            <w:r>
              <w:t>Effective on the date indicated, the employee assigned to the position identified above performs the following duties and responsibilities.</w:t>
            </w:r>
          </w:p>
        </w:tc>
      </w:tr>
      <w:tr w:rsidR="004C4340" w14:paraId="26C97F99" w14:textId="77777777" w:rsidTr="00F726F6">
        <w:trPr>
          <w:cantSplit/>
          <w:trHeight w:hRule="exact" w:val="7957"/>
        </w:trPr>
        <w:tc>
          <w:tcPr>
            <w:tcW w:w="1995" w:type="dxa"/>
            <w:vMerge w:val="restart"/>
            <w:tcBorders>
              <w:left w:val="double" w:sz="4" w:space="0" w:color="auto"/>
            </w:tcBorders>
          </w:tcPr>
          <w:p w14:paraId="0D60B234" w14:textId="77777777" w:rsidR="000256B0" w:rsidRDefault="000256B0">
            <w:pPr>
              <w:rPr>
                <w:color w:val="0000FF"/>
              </w:rPr>
            </w:pPr>
          </w:p>
          <w:p w14:paraId="51A13EFE" w14:textId="45363E38" w:rsidR="004C4340" w:rsidRDefault="00442ADA">
            <w:pPr>
              <w:rPr>
                <w:color w:val="0000FF"/>
              </w:rPr>
            </w:pPr>
            <w:r>
              <w:rPr>
                <w:color w:val="0000FF"/>
              </w:rPr>
              <w:t>20</w:t>
            </w:r>
            <w:r w:rsidR="00B43A91">
              <w:rPr>
                <w:color w:val="0000FF"/>
              </w:rPr>
              <w:t>%</w:t>
            </w:r>
          </w:p>
          <w:p w14:paraId="31FA88C4" w14:textId="77777777" w:rsidR="004C4340" w:rsidRDefault="004C4340">
            <w:pPr>
              <w:rPr>
                <w:color w:val="0000FF"/>
              </w:rPr>
            </w:pPr>
          </w:p>
          <w:p w14:paraId="675D12AB" w14:textId="4990C46B" w:rsidR="004C4340" w:rsidRDefault="004C4340">
            <w:pPr>
              <w:rPr>
                <w:color w:val="0000FF"/>
              </w:rPr>
            </w:pPr>
          </w:p>
          <w:p w14:paraId="51CC1117" w14:textId="77777777" w:rsidR="001766A6" w:rsidRDefault="001766A6">
            <w:pPr>
              <w:rPr>
                <w:color w:val="0000FF"/>
              </w:rPr>
            </w:pPr>
          </w:p>
          <w:p w14:paraId="3DC97758" w14:textId="06B8AB3C" w:rsidR="00442ADA" w:rsidRDefault="00442ADA">
            <w:pPr>
              <w:rPr>
                <w:color w:val="0000FF"/>
              </w:rPr>
            </w:pPr>
          </w:p>
          <w:p w14:paraId="758DC8C7" w14:textId="4323A670" w:rsidR="00533F8E" w:rsidRDefault="00533F8E">
            <w:pPr>
              <w:rPr>
                <w:color w:val="0000FF"/>
              </w:rPr>
            </w:pPr>
          </w:p>
          <w:p w14:paraId="49B4F865" w14:textId="77777777" w:rsidR="00133B2E" w:rsidRDefault="00133B2E">
            <w:pPr>
              <w:rPr>
                <w:color w:val="0000FF"/>
              </w:rPr>
            </w:pPr>
          </w:p>
          <w:p w14:paraId="78A22706" w14:textId="28E07DDF" w:rsidR="004C4340" w:rsidRDefault="00861E03">
            <w:pPr>
              <w:rPr>
                <w:color w:val="0000FF"/>
              </w:rPr>
            </w:pPr>
            <w:r>
              <w:rPr>
                <w:color w:val="0000FF"/>
              </w:rPr>
              <w:t>20</w:t>
            </w:r>
            <w:r w:rsidR="000256B0">
              <w:rPr>
                <w:color w:val="0000FF"/>
              </w:rPr>
              <w:t>%</w:t>
            </w:r>
          </w:p>
          <w:p w14:paraId="7FC00983" w14:textId="77777777" w:rsidR="004C4340" w:rsidRDefault="004C4340">
            <w:pPr>
              <w:rPr>
                <w:color w:val="0000FF"/>
              </w:rPr>
            </w:pPr>
          </w:p>
          <w:p w14:paraId="508AF0E0" w14:textId="6CFFB9F8" w:rsidR="004C4340" w:rsidRDefault="004C4340">
            <w:pPr>
              <w:rPr>
                <w:color w:val="0000FF"/>
              </w:rPr>
            </w:pPr>
          </w:p>
          <w:p w14:paraId="298E5DF3" w14:textId="55B6FAAF" w:rsidR="001766A6" w:rsidRDefault="001766A6">
            <w:pPr>
              <w:rPr>
                <w:color w:val="0000FF"/>
              </w:rPr>
            </w:pPr>
          </w:p>
          <w:p w14:paraId="1164DB4F" w14:textId="653E216A" w:rsidR="001766A6" w:rsidRDefault="001766A6">
            <w:pPr>
              <w:rPr>
                <w:color w:val="0000FF"/>
              </w:rPr>
            </w:pPr>
          </w:p>
          <w:p w14:paraId="1B94D6CC" w14:textId="77777777" w:rsidR="001766A6" w:rsidRDefault="001766A6">
            <w:pPr>
              <w:rPr>
                <w:color w:val="0000FF"/>
              </w:rPr>
            </w:pPr>
          </w:p>
          <w:p w14:paraId="7D47A241" w14:textId="77777777" w:rsidR="004C4340" w:rsidRDefault="004C4340">
            <w:pPr>
              <w:rPr>
                <w:color w:val="0000FF"/>
              </w:rPr>
            </w:pPr>
          </w:p>
          <w:p w14:paraId="4028927F" w14:textId="5B5C6C08" w:rsidR="000256B0" w:rsidRDefault="000256B0">
            <w:pPr>
              <w:rPr>
                <w:color w:val="0000FF"/>
              </w:rPr>
            </w:pPr>
          </w:p>
          <w:p w14:paraId="296034BB" w14:textId="6AD3AB92" w:rsidR="00533F8E" w:rsidRDefault="00533F8E">
            <w:pPr>
              <w:rPr>
                <w:color w:val="0000FF"/>
              </w:rPr>
            </w:pPr>
          </w:p>
          <w:p w14:paraId="5569DE5F" w14:textId="77777777" w:rsidR="00533F8E" w:rsidRDefault="00533F8E">
            <w:pPr>
              <w:rPr>
                <w:color w:val="0000FF"/>
              </w:rPr>
            </w:pPr>
          </w:p>
          <w:p w14:paraId="6F88E7C7" w14:textId="7B09B37A" w:rsidR="004C4340" w:rsidRDefault="00861E03">
            <w:pPr>
              <w:rPr>
                <w:color w:val="0000FF"/>
              </w:rPr>
            </w:pPr>
            <w:r>
              <w:rPr>
                <w:color w:val="0000FF"/>
              </w:rPr>
              <w:t>10</w:t>
            </w:r>
            <w:r w:rsidR="000256B0">
              <w:rPr>
                <w:color w:val="0000FF"/>
              </w:rPr>
              <w:t>%</w:t>
            </w:r>
          </w:p>
          <w:p w14:paraId="7230AEBB" w14:textId="77777777" w:rsidR="004C4340" w:rsidRDefault="004C4340">
            <w:pPr>
              <w:rPr>
                <w:color w:val="0000FF"/>
              </w:rPr>
            </w:pPr>
          </w:p>
          <w:p w14:paraId="1AF057C9" w14:textId="77777777" w:rsidR="001766A6" w:rsidRDefault="001766A6">
            <w:pPr>
              <w:rPr>
                <w:color w:val="0000FF"/>
              </w:rPr>
            </w:pPr>
          </w:p>
          <w:p w14:paraId="5B023B98" w14:textId="1A7721DD" w:rsidR="004C4340" w:rsidRDefault="004C4340">
            <w:pPr>
              <w:rPr>
                <w:color w:val="0000FF"/>
              </w:rPr>
            </w:pPr>
          </w:p>
          <w:p w14:paraId="675AE40A" w14:textId="4E2FE451" w:rsidR="00533F8E" w:rsidRDefault="00533F8E">
            <w:pPr>
              <w:rPr>
                <w:color w:val="0000FF"/>
              </w:rPr>
            </w:pPr>
          </w:p>
          <w:p w14:paraId="1E56D6D0" w14:textId="77777777" w:rsidR="005C312F" w:rsidRDefault="005C312F">
            <w:pPr>
              <w:rPr>
                <w:color w:val="0000FF"/>
              </w:rPr>
            </w:pPr>
          </w:p>
          <w:p w14:paraId="7FB50BDC" w14:textId="77777777" w:rsidR="004C4340" w:rsidRDefault="000256B0">
            <w:r>
              <w:rPr>
                <w:color w:val="0000FF"/>
              </w:rPr>
              <w:t>5</w:t>
            </w:r>
            <w:r w:rsidR="00A3128E">
              <w:rPr>
                <w:color w:val="0000FF"/>
              </w:rPr>
              <w:t>%</w:t>
            </w:r>
          </w:p>
        </w:tc>
        <w:tc>
          <w:tcPr>
            <w:tcW w:w="8733" w:type="dxa"/>
            <w:gridSpan w:val="10"/>
            <w:tcBorders>
              <w:bottom w:val="nil"/>
              <w:right w:val="double" w:sz="4" w:space="0" w:color="auto"/>
            </w:tcBorders>
          </w:tcPr>
          <w:p w14:paraId="6EA311EC" w14:textId="77777777" w:rsidR="004C4340" w:rsidRDefault="004C4340">
            <w:pPr>
              <w:rPr>
                <w:color w:val="0000FF"/>
              </w:rPr>
            </w:pPr>
          </w:p>
          <w:p w14:paraId="365B276C" w14:textId="77777777" w:rsidR="00DB75ED" w:rsidRPr="00DB75ED" w:rsidRDefault="00DB75ED" w:rsidP="00DB75ED">
            <w:pPr>
              <w:rPr>
                <w:color w:val="0000FF"/>
                <w:sz w:val="18"/>
                <w:szCs w:val="18"/>
              </w:rPr>
            </w:pPr>
            <w:r w:rsidRPr="00DB75ED">
              <w:rPr>
                <w:color w:val="0000FF"/>
                <w:sz w:val="18"/>
                <w:szCs w:val="18"/>
              </w:rPr>
              <w:t>*Perform a variety of planning, analytical, and administration activities in support of end users; to include hardware and software computer configuration, procurement, and mobile support. *Develop and maintain a system management plan (SMP) for the refresh, and survey of older IT assets *Act as the first line IT subject matter expert by working closely with customers and IT staff to deploy standard solutions to meet end users’ business needs. *Effectively communicate technical information to non-technical users.</w:t>
            </w:r>
          </w:p>
          <w:p w14:paraId="620422EA" w14:textId="77777777" w:rsidR="00DB75ED" w:rsidRPr="00DB75ED" w:rsidRDefault="00DB75ED" w:rsidP="00DB75ED">
            <w:pPr>
              <w:rPr>
                <w:color w:val="0000FF"/>
                <w:sz w:val="18"/>
                <w:szCs w:val="18"/>
              </w:rPr>
            </w:pPr>
            <w:r w:rsidRPr="00DB75ED">
              <w:rPr>
                <w:color w:val="0000FF"/>
                <w:sz w:val="18"/>
                <w:szCs w:val="18"/>
              </w:rPr>
              <w:t>*Provide constructive, professional training, and documentation on various hardware and software products used by customers.</w:t>
            </w:r>
          </w:p>
          <w:p w14:paraId="53BC4C30" w14:textId="77777777" w:rsidR="00DB75ED" w:rsidRPr="00DB75ED" w:rsidRDefault="00DB75ED" w:rsidP="00DB75ED">
            <w:pPr>
              <w:rPr>
                <w:color w:val="0000FF"/>
                <w:sz w:val="18"/>
                <w:szCs w:val="18"/>
              </w:rPr>
            </w:pPr>
          </w:p>
          <w:p w14:paraId="79C3BDD4" w14:textId="1E8E0A24" w:rsidR="00DB75ED" w:rsidRDefault="00DB75ED" w:rsidP="00DB75ED">
            <w:pPr>
              <w:rPr>
                <w:color w:val="0000FF"/>
                <w:sz w:val="18"/>
                <w:szCs w:val="18"/>
              </w:rPr>
            </w:pPr>
            <w:r w:rsidRPr="00DB75ED">
              <w:rPr>
                <w:color w:val="0000FF"/>
                <w:sz w:val="18"/>
                <w:szCs w:val="18"/>
              </w:rPr>
              <w:t>*Act as the technical specialist for locally initiated Information Technology projects, and project coordinator for enterprise projects. *Perform logistics management and 3rd party vendor management. *Function as a team member on various technology projects by working independently to complete assigned projects and coordinate closely with other team members to ensure cohesiveness of project deliverables. *Offer insight on technical solutions for the customer’s business needs. *Facilitate statewide installations and deployments with Sacramento IT staff. *Perform network cable runs, terminations, testing, and documentation of network cable runs.</w:t>
            </w:r>
            <w:r w:rsidR="00DD1B16">
              <w:rPr>
                <w:color w:val="0000FF"/>
                <w:sz w:val="18"/>
                <w:szCs w:val="18"/>
              </w:rPr>
              <w:t xml:space="preserve"> *Configure and understanding of line of sight</w:t>
            </w:r>
            <w:r w:rsidRPr="00DB75ED">
              <w:rPr>
                <w:color w:val="0000FF"/>
                <w:sz w:val="18"/>
                <w:szCs w:val="18"/>
              </w:rPr>
              <w:t xml:space="preserve"> </w:t>
            </w:r>
            <w:r w:rsidR="00DD1B16">
              <w:rPr>
                <w:color w:val="0000FF"/>
                <w:sz w:val="18"/>
                <w:szCs w:val="18"/>
              </w:rPr>
              <w:t xml:space="preserve">radios. </w:t>
            </w:r>
            <w:r w:rsidRPr="00DB75ED">
              <w:rPr>
                <w:color w:val="0000FF"/>
                <w:sz w:val="18"/>
                <w:szCs w:val="18"/>
              </w:rPr>
              <w:t>*Troubleshoot, repair, and report issues with Computer Aided Dispatch (CAD) and Automatic Vehicle Location (AVL) to ITS CAD and ITS AVL support staff. *Identify, replace, and repair complex AVL/Mobile Data Terminal (MDT) component hardware in CAL FIRE vehicle fleet equipment.</w:t>
            </w:r>
          </w:p>
          <w:p w14:paraId="7838D160" w14:textId="77777777" w:rsidR="00DB75ED" w:rsidRPr="00DB75ED" w:rsidRDefault="00DB75ED" w:rsidP="00DB75ED">
            <w:pPr>
              <w:rPr>
                <w:color w:val="0000FF"/>
                <w:sz w:val="18"/>
                <w:szCs w:val="18"/>
              </w:rPr>
            </w:pPr>
          </w:p>
          <w:p w14:paraId="65565989" w14:textId="2CA74E2C" w:rsidR="00DB75ED" w:rsidRPr="00DB75ED" w:rsidRDefault="00DB75ED" w:rsidP="00DB75ED">
            <w:pPr>
              <w:rPr>
                <w:color w:val="0000FF"/>
                <w:sz w:val="18"/>
                <w:szCs w:val="18"/>
              </w:rPr>
            </w:pPr>
            <w:r w:rsidRPr="00DB75ED">
              <w:rPr>
                <w:color w:val="0000FF"/>
                <w:sz w:val="18"/>
                <w:szCs w:val="18"/>
              </w:rPr>
              <w:t>*Ensure CAL FIRE computing assets conform to set standards and security standards when purchasing new computers. *Recommend new computers to end users</w:t>
            </w:r>
            <w:r w:rsidR="00DD1B16">
              <w:rPr>
                <w:color w:val="0000FF"/>
                <w:sz w:val="18"/>
                <w:szCs w:val="18"/>
              </w:rPr>
              <w:t xml:space="preserve"> and North Central region staff</w:t>
            </w:r>
            <w:r w:rsidRPr="00DB75ED">
              <w:rPr>
                <w:color w:val="0000FF"/>
                <w:sz w:val="18"/>
                <w:szCs w:val="18"/>
              </w:rPr>
              <w:t xml:space="preserve"> and replace failed parts within an IT device.</w:t>
            </w:r>
          </w:p>
          <w:p w14:paraId="3CB5CFC9" w14:textId="36C5425E" w:rsidR="00DB75ED" w:rsidRDefault="00DB75ED" w:rsidP="00DB75ED">
            <w:pPr>
              <w:rPr>
                <w:color w:val="0000FF"/>
                <w:sz w:val="18"/>
                <w:szCs w:val="18"/>
              </w:rPr>
            </w:pPr>
            <w:r w:rsidRPr="00DB75ED">
              <w:rPr>
                <w:color w:val="0000FF"/>
                <w:sz w:val="18"/>
                <w:szCs w:val="18"/>
              </w:rPr>
              <w:t>*Provide input into establishing new standards, Acceptable Use policy, security policy, asset management directives, and ensures anti-virus protection and OS for all computers are up to date and receive regular updates via Windows SCCM.</w:t>
            </w:r>
          </w:p>
          <w:p w14:paraId="488FD89B" w14:textId="77777777" w:rsidR="00DB75ED" w:rsidRPr="00DB75ED" w:rsidRDefault="00DB75ED" w:rsidP="00DB75ED">
            <w:pPr>
              <w:rPr>
                <w:color w:val="0000FF"/>
                <w:sz w:val="18"/>
                <w:szCs w:val="18"/>
              </w:rPr>
            </w:pPr>
          </w:p>
          <w:p w14:paraId="25F124E4" w14:textId="77777777" w:rsidR="00DB75ED" w:rsidRPr="00DB75ED" w:rsidRDefault="00DB75ED" w:rsidP="00DB75ED">
            <w:pPr>
              <w:rPr>
                <w:color w:val="0000FF"/>
                <w:sz w:val="18"/>
                <w:szCs w:val="18"/>
              </w:rPr>
            </w:pPr>
            <w:r w:rsidRPr="00DB75ED">
              <w:rPr>
                <w:color w:val="0000FF"/>
                <w:sz w:val="18"/>
                <w:szCs w:val="18"/>
              </w:rPr>
              <w:t>*Take lead responsibility for IT-related issues in each specific unit within assigned jurisdiction. *Attend meetings, gather, and provide information to the respective supervisor, and coordinate with end users.</w:t>
            </w:r>
          </w:p>
          <w:p w14:paraId="34EA97AC" w14:textId="2F21149F" w:rsidR="004C4340" w:rsidRDefault="00DB75ED" w:rsidP="00DB75ED">
            <w:r w:rsidRPr="00DB75ED">
              <w:rPr>
                <w:color w:val="0000FF"/>
                <w:sz w:val="18"/>
                <w:szCs w:val="18"/>
              </w:rPr>
              <w:t>*Respond to priorities assigned by the IT Supervisor and the Technical Services Manager. Other job- related duties as assigned.</w:t>
            </w:r>
          </w:p>
        </w:tc>
      </w:tr>
      <w:tr w:rsidR="004C4340" w14:paraId="45DC57C7" w14:textId="77777777" w:rsidTr="00F726F6">
        <w:trPr>
          <w:cantSplit/>
          <w:trHeight w:hRule="exact" w:val="622"/>
        </w:trPr>
        <w:tc>
          <w:tcPr>
            <w:tcW w:w="1995" w:type="dxa"/>
            <w:vMerge/>
            <w:tcBorders>
              <w:left w:val="double" w:sz="4" w:space="0" w:color="auto"/>
              <w:bottom w:val="double" w:sz="4" w:space="0" w:color="auto"/>
            </w:tcBorders>
          </w:tcPr>
          <w:p w14:paraId="1B30C975" w14:textId="77777777" w:rsidR="004C4340" w:rsidRDefault="004C4340"/>
        </w:tc>
        <w:tc>
          <w:tcPr>
            <w:tcW w:w="8733" w:type="dxa"/>
            <w:gridSpan w:val="10"/>
            <w:tcBorders>
              <w:top w:val="nil"/>
              <w:bottom w:val="double" w:sz="4" w:space="0" w:color="auto"/>
              <w:right w:val="double" w:sz="4" w:space="0" w:color="auto"/>
            </w:tcBorders>
          </w:tcPr>
          <w:p w14:paraId="39AD3BCF"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726F6" w14:paraId="40A2FA83" w14:textId="77777777" w:rsidTr="00F726F6">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3120567E" w14:textId="77777777" w:rsidR="00F726F6" w:rsidRDefault="00F726F6">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2C59861A" w14:textId="77777777" w:rsidTr="00531FAB">
        <w:trPr>
          <w:cantSplit/>
          <w:trHeight w:hRule="exact" w:val="865"/>
        </w:trPr>
        <w:tc>
          <w:tcPr>
            <w:tcW w:w="10728" w:type="dxa"/>
            <w:gridSpan w:val="11"/>
            <w:tcBorders>
              <w:top w:val="single" w:sz="4" w:space="0" w:color="auto"/>
              <w:left w:val="double" w:sz="4" w:space="0" w:color="auto"/>
              <w:bottom w:val="single" w:sz="4" w:space="0" w:color="auto"/>
              <w:right w:val="double" w:sz="4" w:space="0" w:color="auto"/>
            </w:tcBorders>
          </w:tcPr>
          <w:p w14:paraId="47714C28" w14:textId="35CDA333" w:rsidR="004C4340" w:rsidRDefault="004C4340">
            <w:pPr>
              <w:rPr>
                <w:color w:val="0000FF"/>
              </w:rPr>
            </w:pPr>
            <w:r>
              <w:t xml:space="preserve">Job qualifications and/or conditions of employment: </w:t>
            </w:r>
            <w:r w:rsidR="00F61EF4" w:rsidRPr="00F61EF4">
              <w:rPr>
                <w:color w:val="0000FF"/>
                <w:sz w:val="18"/>
                <w:szCs w:val="18"/>
              </w:rPr>
              <w:t xml:space="preserve">Travel will be required </w:t>
            </w:r>
            <w:r w:rsidR="005F4D58">
              <w:rPr>
                <w:color w:val="0000FF"/>
                <w:sz w:val="18"/>
                <w:szCs w:val="18"/>
              </w:rPr>
              <w:t>up to</w:t>
            </w:r>
            <w:r w:rsidR="006E18A8">
              <w:rPr>
                <w:color w:val="0000FF"/>
                <w:sz w:val="18"/>
                <w:szCs w:val="18"/>
              </w:rPr>
              <w:t xml:space="preserve"> </w:t>
            </w:r>
            <w:r w:rsidR="00FD56AE">
              <w:rPr>
                <w:color w:val="0000FF"/>
                <w:sz w:val="18"/>
                <w:szCs w:val="18"/>
              </w:rPr>
              <w:t>4</w:t>
            </w:r>
            <w:r w:rsidR="00F61EF4" w:rsidRPr="00F61EF4">
              <w:rPr>
                <w:color w:val="0000FF"/>
                <w:sz w:val="18"/>
                <w:szCs w:val="18"/>
              </w:rPr>
              <w:t xml:space="preserve">5% </w:t>
            </w:r>
            <w:r w:rsidR="00504BFD">
              <w:rPr>
                <w:color w:val="0000FF"/>
                <w:sz w:val="18"/>
                <w:szCs w:val="18"/>
              </w:rPr>
              <w:t xml:space="preserve">to the ITS </w:t>
            </w:r>
            <w:r w:rsidR="00FD56AE" w:rsidRPr="00FD56AE">
              <w:rPr>
                <w:color w:val="0000FF"/>
                <w:sz w:val="18"/>
                <w:szCs w:val="18"/>
              </w:rPr>
              <w:t>headquarters, fire stations, fire centers, and fire camps</w:t>
            </w:r>
            <w:r w:rsidR="005F4D58">
              <w:rPr>
                <w:color w:val="0000FF"/>
                <w:sz w:val="18"/>
                <w:szCs w:val="18"/>
              </w:rPr>
              <w:t xml:space="preserve"> and may include </w:t>
            </w:r>
            <w:r w:rsidR="006E18A8">
              <w:rPr>
                <w:color w:val="0000FF"/>
                <w:sz w:val="18"/>
                <w:szCs w:val="18"/>
              </w:rPr>
              <w:t xml:space="preserve">statewide travel with a potential of </w:t>
            </w:r>
            <w:r w:rsidR="005F4D58">
              <w:rPr>
                <w:color w:val="0000FF"/>
                <w:sz w:val="18"/>
                <w:szCs w:val="18"/>
              </w:rPr>
              <w:t>overnight stays</w:t>
            </w:r>
            <w:r w:rsidR="00F61EF4" w:rsidRPr="00F61EF4">
              <w:rPr>
                <w:color w:val="0000FF"/>
                <w:sz w:val="18"/>
                <w:szCs w:val="18"/>
              </w:rPr>
              <w:t xml:space="preserve">. </w:t>
            </w:r>
            <w:r w:rsidR="004E31D9">
              <w:rPr>
                <w:color w:val="0000FF"/>
                <w:sz w:val="18"/>
                <w:szCs w:val="18"/>
              </w:rPr>
              <w:t>With or without a reasonable accommodation, a</w:t>
            </w:r>
            <w:r w:rsidR="00C24E13">
              <w:rPr>
                <w:color w:val="0000FF"/>
                <w:sz w:val="18"/>
                <w:szCs w:val="18"/>
              </w:rPr>
              <w:t>bility to lift</w:t>
            </w:r>
            <w:r w:rsidR="00F61EF4" w:rsidRPr="00F61EF4">
              <w:rPr>
                <w:color w:val="0000FF"/>
                <w:sz w:val="18"/>
                <w:szCs w:val="18"/>
              </w:rPr>
              <w:t xml:space="preserve"> and transport equipment up to 40 pounds is required.</w:t>
            </w:r>
            <w:r w:rsidR="00447376">
              <w:rPr>
                <w:color w:val="0000FF"/>
                <w:sz w:val="18"/>
                <w:szCs w:val="18"/>
              </w:rPr>
              <w:t xml:space="preserve"> Must possess a valid California Driver’s License upon hire.</w:t>
            </w:r>
          </w:p>
          <w:p w14:paraId="608368D4" w14:textId="77777777" w:rsidR="004C4340" w:rsidRDefault="004C4340"/>
        </w:tc>
      </w:tr>
      <w:tr w:rsidR="004C4340" w14:paraId="4E0D7A3B" w14:textId="77777777" w:rsidTr="00531FAB">
        <w:trPr>
          <w:cantSplit/>
          <w:trHeight w:hRule="exact" w:val="541"/>
        </w:trPr>
        <w:tc>
          <w:tcPr>
            <w:tcW w:w="10728" w:type="dxa"/>
            <w:gridSpan w:val="11"/>
            <w:tcBorders>
              <w:top w:val="single" w:sz="4" w:space="0" w:color="auto"/>
              <w:left w:val="double" w:sz="4" w:space="0" w:color="auto"/>
              <w:bottom w:val="nil"/>
              <w:right w:val="double" w:sz="4" w:space="0" w:color="auto"/>
            </w:tcBorders>
          </w:tcPr>
          <w:p w14:paraId="017A5B4E" w14:textId="77777777" w:rsidR="004C4340" w:rsidRDefault="004C4340">
            <w:r>
              <w:t>"We have discussed this document in its entirety and understand the duties of this position."</w:t>
            </w:r>
          </w:p>
        </w:tc>
      </w:tr>
      <w:tr w:rsidR="004C4340" w14:paraId="29AFDBA7" w14:textId="77777777" w:rsidTr="00F61EF4">
        <w:trPr>
          <w:cantSplit/>
          <w:trHeight w:hRule="exact" w:val="181"/>
        </w:trPr>
        <w:tc>
          <w:tcPr>
            <w:tcW w:w="2489" w:type="dxa"/>
            <w:gridSpan w:val="2"/>
            <w:tcBorders>
              <w:top w:val="single" w:sz="4" w:space="0" w:color="auto"/>
              <w:left w:val="double" w:sz="4" w:space="0" w:color="auto"/>
              <w:bottom w:val="single" w:sz="4" w:space="0" w:color="auto"/>
              <w:right w:val="nil"/>
            </w:tcBorders>
          </w:tcPr>
          <w:p w14:paraId="7616FA6E"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6A9240D3" w14:textId="77777777" w:rsidR="004C4340" w:rsidRDefault="004C4340">
            <w:pPr>
              <w:rPr>
                <w:sz w:val="16"/>
              </w:rPr>
            </w:pPr>
          </w:p>
        </w:tc>
        <w:tc>
          <w:tcPr>
            <w:tcW w:w="2258" w:type="dxa"/>
            <w:tcBorders>
              <w:top w:val="single" w:sz="4" w:space="0" w:color="auto"/>
              <w:left w:val="nil"/>
              <w:bottom w:val="single" w:sz="4" w:space="0" w:color="auto"/>
              <w:right w:val="nil"/>
            </w:tcBorders>
          </w:tcPr>
          <w:p w14:paraId="07CDCA07"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7CCC2D2E"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3FEE3838"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30EF9596"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724A5BC7" w14:textId="77777777" w:rsidR="004C4340" w:rsidRDefault="004C4340">
            <w:pPr>
              <w:rPr>
                <w:sz w:val="16"/>
              </w:rPr>
            </w:pPr>
            <w:r>
              <w:rPr>
                <w:sz w:val="16"/>
              </w:rPr>
              <w:t>Date</w:t>
            </w:r>
          </w:p>
        </w:tc>
      </w:tr>
      <w:tr w:rsidR="004C4340" w14:paraId="19937040"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5A8A60F8" w14:textId="77777777" w:rsidR="004C4340" w:rsidRDefault="004C4340">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09B6F8FE"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4B7AD528" w14:textId="77777777" w:rsidR="004C4340" w:rsidRDefault="004C4340">
            <w:pPr>
              <w:rPr>
                <w:sz w:val="14"/>
              </w:rPr>
            </w:pPr>
          </w:p>
        </w:tc>
        <w:tc>
          <w:tcPr>
            <w:tcW w:w="3821" w:type="dxa"/>
            <w:gridSpan w:val="3"/>
            <w:tcBorders>
              <w:top w:val="single" w:sz="4" w:space="0" w:color="auto"/>
              <w:left w:val="nil"/>
              <w:bottom w:val="nil"/>
              <w:right w:val="double" w:sz="4" w:space="0" w:color="auto"/>
            </w:tcBorders>
            <w:shd w:val="clear" w:color="auto" w:fill="C0C0C0"/>
          </w:tcPr>
          <w:p w14:paraId="425031CD" w14:textId="77777777" w:rsidR="004C4340" w:rsidRDefault="004C4340">
            <w:pPr>
              <w:rPr>
                <w:sz w:val="14"/>
              </w:rPr>
            </w:pPr>
          </w:p>
        </w:tc>
      </w:tr>
      <w:tr w:rsidR="004C4340" w14:paraId="477102EC" w14:textId="77777777" w:rsidTr="001766A6">
        <w:trPr>
          <w:cantSplit/>
          <w:trHeight w:hRule="exact" w:val="271"/>
        </w:trPr>
        <w:tc>
          <w:tcPr>
            <w:tcW w:w="2489" w:type="dxa"/>
            <w:gridSpan w:val="2"/>
            <w:tcBorders>
              <w:top w:val="nil"/>
              <w:left w:val="double" w:sz="4" w:space="0" w:color="auto"/>
              <w:right w:val="nil"/>
            </w:tcBorders>
            <w:shd w:val="clear" w:color="auto" w:fill="C0C0C0"/>
          </w:tcPr>
          <w:p w14:paraId="4845F482" w14:textId="77777777" w:rsidR="004C4340" w:rsidRDefault="004C4340">
            <w:pPr>
              <w:rPr>
                <w:b/>
                <w:bCs/>
                <w:sz w:val="12"/>
              </w:rPr>
            </w:pPr>
          </w:p>
        </w:tc>
        <w:tc>
          <w:tcPr>
            <w:tcW w:w="2508" w:type="dxa"/>
            <w:gridSpan w:val="2"/>
            <w:tcBorders>
              <w:top w:val="nil"/>
              <w:left w:val="nil"/>
              <w:bottom w:val="single" w:sz="4" w:space="0" w:color="auto"/>
              <w:right w:val="nil"/>
            </w:tcBorders>
            <w:shd w:val="clear" w:color="auto" w:fill="C0C0C0"/>
          </w:tcPr>
          <w:p w14:paraId="3EC1EDFA" w14:textId="77777777" w:rsidR="004C4340" w:rsidRDefault="004C4340">
            <w:pPr>
              <w:rPr>
                <w:sz w:val="12"/>
              </w:rPr>
            </w:pPr>
          </w:p>
        </w:tc>
        <w:tc>
          <w:tcPr>
            <w:tcW w:w="1910" w:type="dxa"/>
            <w:gridSpan w:val="4"/>
            <w:tcBorders>
              <w:top w:val="single" w:sz="4" w:space="0" w:color="auto"/>
              <w:left w:val="nil"/>
              <w:bottom w:val="single" w:sz="4" w:space="0" w:color="auto"/>
              <w:right w:val="nil"/>
            </w:tcBorders>
            <w:shd w:val="clear" w:color="auto" w:fill="C0C0C0"/>
          </w:tcPr>
          <w:p w14:paraId="30D365FD" w14:textId="77777777" w:rsidR="004C4340" w:rsidRDefault="004C4340">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38FC7067" w14:textId="77777777" w:rsidR="004C4340" w:rsidRDefault="004C4340">
            <w:pPr>
              <w:rPr>
                <w:sz w:val="12"/>
              </w:rPr>
            </w:pPr>
          </w:p>
        </w:tc>
      </w:tr>
    </w:tbl>
    <w:p w14:paraId="5589F9F7" w14:textId="77777777" w:rsidR="004C4340" w:rsidRDefault="004C4340" w:rsidP="00F61EF4">
      <w:pPr>
        <w:tabs>
          <w:tab w:val="left" w:pos="360"/>
          <w:tab w:val="left" w:pos="4932"/>
        </w:tabs>
        <w:rPr>
          <w:sz w:val="2"/>
          <w:u w:val="single"/>
        </w:rPr>
      </w:pPr>
    </w:p>
    <w:sectPr w:rsidR="004C4340" w:rsidSect="003B0424">
      <w:headerReference w:type="even" r:id="rId7"/>
      <w:headerReference w:type="default" r:id="rId8"/>
      <w:footerReference w:type="even" r:id="rId9"/>
      <w:footerReference w:type="default" r:id="rId10"/>
      <w:headerReference w:type="first" r:id="rId11"/>
      <w:footerReference w:type="first" r:id="rId12"/>
      <w:pgSz w:w="12240" w:h="15840"/>
      <w:pgMar w:top="864" w:right="864" w:bottom="36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75683" w14:textId="77777777" w:rsidR="00424245" w:rsidRDefault="00424245" w:rsidP="00346C2D">
      <w:r>
        <w:separator/>
      </w:r>
    </w:p>
  </w:endnote>
  <w:endnote w:type="continuationSeparator" w:id="0">
    <w:p w14:paraId="5631D066" w14:textId="77777777" w:rsidR="00424245" w:rsidRDefault="00424245"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08F1A"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F3D7"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02AC"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26B83" w14:textId="77777777" w:rsidR="00424245" w:rsidRDefault="00424245" w:rsidP="00346C2D">
      <w:r>
        <w:separator/>
      </w:r>
    </w:p>
  </w:footnote>
  <w:footnote w:type="continuationSeparator" w:id="0">
    <w:p w14:paraId="31BD22C1" w14:textId="77777777" w:rsidR="00424245" w:rsidRDefault="00424245"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06B3"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0A22"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7A6FE"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846"/>
    <w:rsid w:val="00004F8F"/>
    <w:rsid w:val="00007630"/>
    <w:rsid w:val="00011D33"/>
    <w:rsid w:val="0001538E"/>
    <w:rsid w:val="000256B0"/>
    <w:rsid w:val="00027D25"/>
    <w:rsid w:val="00034909"/>
    <w:rsid w:val="00094A69"/>
    <w:rsid w:val="000A2310"/>
    <w:rsid w:val="000C4F47"/>
    <w:rsid w:val="00102FC1"/>
    <w:rsid w:val="00114163"/>
    <w:rsid w:val="00130162"/>
    <w:rsid w:val="00133B2E"/>
    <w:rsid w:val="0015548F"/>
    <w:rsid w:val="001766A6"/>
    <w:rsid w:val="0019266D"/>
    <w:rsid w:val="001941C1"/>
    <w:rsid w:val="001A2763"/>
    <w:rsid w:val="001B1F1A"/>
    <w:rsid w:val="001C54D4"/>
    <w:rsid w:val="001E2509"/>
    <w:rsid w:val="001E6304"/>
    <w:rsid w:val="001F00F2"/>
    <w:rsid w:val="00205BAF"/>
    <w:rsid w:val="00207E6C"/>
    <w:rsid w:val="00220495"/>
    <w:rsid w:val="0024344F"/>
    <w:rsid w:val="00284DD8"/>
    <w:rsid w:val="00285D75"/>
    <w:rsid w:val="002A049A"/>
    <w:rsid w:val="002C2018"/>
    <w:rsid w:val="002D0189"/>
    <w:rsid w:val="002D4538"/>
    <w:rsid w:val="00303C59"/>
    <w:rsid w:val="00311785"/>
    <w:rsid w:val="00331672"/>
    <w:rsid w:val="00334719"/>
    <w:rsid w:val="003371D5"/>
    <w:rsid w:val="00345AAB"/>
    <w:rsid w:val="00346C2D"/>
    <w:rsid w:val="00356292"/>
    <w:rsid w:val="003601A0"/>
    <w:rsid w:val="00362F77"/>
    <w:rsid w:val="00364F03"/>
    <w:rsid w:val="00381F66"/>
    <w:rsid w:val="003855EA"/>
    <w:rsid w:val="0039607A"/>
    <w:rsid w:val="00396846"/>
    <w:rsid w:val="003A53FB"/>
    <w:rsid w:val="003B0424"/>
    <w:rsid w:val="003B4FA8"/>
    <w:rsid w:val="003D4EE6"/>
    <w:rsid w:val="003D5CF3"/>
    <w:rsid w:val="003F0CB0"/>
    <w:rsid w:val="003F19E9"/>
    <w:rsid w:val="00400C1E"/>
    <w:rsid w:val="0040701F"/>
    <w:rsid w:val="00410A13"/>
    <w:rsid w:val="004161BA"/>
    <w:rsid w:val="00424245"/>
    <w:rsid w:val="00426D9B"/>
    <w:rsid w:val="004307ED"/>
    <w:rsid w:val="00434965"/>
    <w:rsid w:val="00442ADA"/>
    <w:rsid w:val="00447376"/>
    <w:rsid w:val="00462B35"/>
    <w:rsid w:val="004841F5"/>
    <w:rsid w:val="004848E0"/>
    <w:rsid w:val="004B28B2"/>
    <w:rsid w:val="004B34C4"/>
    <w:rsid w:val="004C0403"/>
    <w:rsid w:val="004C4340"/>
    <w:rsid w:val="004E31D9"/>
    <w:rsid w:val="004E3961"/>
    <w:rsid w:val="004E73BF"/>
    <w:rsid w:val="004F282B"/>
    <w:rsid w:val="00504BFD"/>
    <w:rsid w:val="00531FAB"/>
    <w:rsid w:val="00533F8E"/>
    <w:rsid w:val="00536438"/>
    <w:rsid w:val="00542501"/>
    <w:rsid w:val="00544426"/>
    <w:rsid w:val="0058500F"/>
    <w:rsid w:val="005A3C16"/>
    <w:rsid w:val="005B7833"/>
    <w:rsid w:val="005C312F"/>
    <w:rsid w:val="005C3E07"/>
    <w:rsid w:val="005D0844"/>
    <w:rsid w:val="005F1150"/>
    <w:rsid w:val="005F4D58"/>
    <w:rsid w:val="00602003"/>
    <w:rsid w:val="00624C17"/>
    <w:rsid w:val="006315CE"/>
    <w:rsid w:val="00632DC4"/>
    <w:rsid w:val="00666A12"/>
    <w:rsid w:val="006679A3"/>
    <w:rsid w:val="00692888"/>
    <w:rsid w:val="006A02F1"/>
    <w:rsid w:val="006A19F9"/>
    <w:rsid w:val="006C5DE2"/>
    <w:rsid w:val="006D0539"/>
    <w:rsid w:val="006E18A8"/>
    <w:rsid w:val="006E4BDE"/>
    <w:rsid w:val="00707E68"/>
    <w:rsid w:val="007215B9"/>
    <w:rsid w:val="00721C80"/>
    <w:rsid w:val="00723315"/>
    <w:rsid w:val="00744238"/>
    <w:rsid w:val="007B4809"/>
    <w:rsid w:val="00811338"/>
    <w:rsid w:val="00815A5E"/>
    <w:rsid w:val="008322D9"/>
    <w:rsid w:val="008460BD"/>
    <w:rsid w:val="008546AD"/>
    <w:rsid w:val="00861E03"/>
    <w:rsid w:val="00870118"/>
    <w:rsid w:val="0089514F"/>
    <w:rsid w:val="008A33BC"/>
    <w:rsid w:val="00902B18"/>
    <w:rsid w:val="009508AC"/>
    <w:rsid w:val="009669A4"/>
    <w:rsid w:val="00972AA3"/>
    <w:rsid w:val="009745F2"/>
    <w:rsid w:val="00975573"/>
    <w:rsid w:val="00981201"/>
    <w:rsid w:val="009829ED"/>
    <w:rsid w:val="009C515E"/>
    <w:rsid w:val="009C5226"/>
    <w:rsid w:val="009C7526"/>
    <w:rsid w:val="009D2811"/>
    <w:rsid w:val="009D67E1"/>
    <w:rsid w:val="009D68CC"/>
    <w:rsid w:val="009E2B74"/>
    <w:rsid w:val="00A22216"/>
    <w:rsid w:val="00A3128E"/>
    <w:rsid w:val="00A532B1"/>
    <w:rsid w:val="00A83F9C"/>
    <w:rsid w:val="00AA03A1"/>
    <w:rsid w:val="00AA7B2E"/>
    <w:rsid w:val="00AD0614"/>
    <w:rsid w:val="00AE4C2D"/>
    <w:rsid w:val="00AE6498"/>
    <w:rsid w:val="00B1328A"/>
    <w:rsid w:val="00B168F9"/>
    <w:rsid w:val="00B2308E"/>
    <w:rsid w:val="00B43A91"/>
    <w:rsid w:val="00B93459"/>
    <w:rsid w:val="00BB29C2"/>
    <w:rsid w:val="00BB6FF9"/>
    <w:rsid w:val="00BC3FFB"/>
    <w:rsid w:val="00BC7C08"/>
    <w:rsid w:val="00C24E13"/>
    <w:rsid w:val="00C3238E"/>
    <w:rsid w:val="00C333C5"/>
    <w:rsid w:val="00C5300D"/>
    <w:rsid w:val="00C5434A"/>
    <w:rsid w:val="00C83C88"/>
    <w:rsid w:val="00CA6DD4"/>
    <w:rsid w:val="00CB7873"/>
    <w:rsid w:val="00CD1020"/>
    <w:rsid w:val="00CE12F2"/>
    <w:rsid w:val="00CF71A4"/>
    <w:rsid w:val="00CF747D"/>
    <w:rsid w:val="00D40CA2"/>
    <w:rsid w:val="00D91232"/>
    <w:rsid w:val="00DB3E4B"/>
    <w:rsid w:val="00DB75ED"/>
    <w:rsid w:val="00DC2463"/>
    <w:rsid w:val="00DC4967"/>
    <w:rsid w:val="00DD1B16"/>
    <w:rsid w:val="00DD61BD"/>
    <w:rsid w:val="00E03122"/>
    <w:rsid w:val="00E34F45"/>
    <w:rsid w:val="00E66CCD"/>
    <w:rsid w:val="00E9561E"/>
    <w:rsid w:val="00E96A35"/>
    <w:rsid w:val="00E96CB2"/>
    <w:rsid w:val="00EA434C"/>
    <w:rsid w:val="00EB0F39"/>
    <w:rsid w:val="00ED2640"/>
    <w:rsid w:val="00ED2F11"/>
    <w:rsid w:val="00EE0E9C"/>
    <w:rsid w:val="00EE58A0"/>
    <w:rsid w:val="00EE6843"/>
    <w:rsid w:val="00F20E35"/>
    <w:rsid w:val="00F227EB"/>
    <w:rsid w:val="00F43197"/>
    <w:rsid w:val="00F61EF4"/>
    <w:rsid w:val="00F701D3"/>
    <w:rsid w:val="00F726F6"/>
    <w:rsid w:val="00F87833"/>
    <w:rsid w:val="00F9784F"/>
    <w:rsid w:val="00FA5975"/>
    <w:rsid w:val="00FA765D"/>
    <w:rsid w:val="00FB3440"/>
    <w:rsid w:val="00FC5086"/>
    <w:rsid w:val="00FD56AE"/>
    <w:rsid w:val="00FD64A1"/>
    <w:rsid w:val="00FF0CBC"/>
    <w:rsid w:val="00FF359A"/>
    <w:rsid w:val="00FF36D8"/>
    <w:rsid w:val="00FF7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D9A57"/>
  <w15:chartTrackingRefBased/>
  <w15:docId w15:val="{EC596CC2-6767-4350-B6E4-2A9173A0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character" w:styleId="CommentReference">
    <w:name w:val="annotation reference"/>
    <w:uiPriority w:val="99"/>
    <w:semiHidden/>
    <w:unhideWhenUsed/>
    <w:rsid w:val="006315CE"/>
    <w:rPr>
      <w:sz w:val="16"/>
      <w:szCs w:val="16"/>
    </w:rPr>
  </w:style>
  <w:style w:type="paragraph" w:styleId="CommentText">
    <w:name w:val="annotation text"/>
    <w:basedOn w:val="Normal"/>
    <w:link w:val="CommentTextChar"/>
    <w:uiPriority w:val="99"/>
    <w:unhideWhenUsed/>
    <w:rsid w:val="006315CE"/>
  </w:style>
  <w:style w:type="character" w:customStyle="1" w:styleId="CommentTextChar">
    <w:name w:val="Comment Text Char"/>
    <w:link w:val="CommentText"/>
    <w:uiPriority w:val="99"/>
    <w:rsid w:val="006315CE"/>
    <w:rPr>
      <w:rFonts w:ascii="Arial" w:hAnsi="Arial"/>
    </w:rPr>
  </w:style>
  <w:style w:type="paragraph" w:styleId="CommentSubject">
    <w:name w:val="annotation subject"/>
    <w:basedOn w:val="CommentText"/>
    <w:next w:val="CommentText"/>
    <w:link w:val="CommentSubjectChar"/>
    <w:uiPriority w:val="99"/>
    <w:semiHidden/>
    <w:unhideWhenUsed/>
    <w:rsid w:val="006315CE"/>
    <w:rPr>
      <w:b/>
      <w:bCs/>
    </w:rPr>
  </w:style>
  <w:style w:type="character" w:customStyle="1" w:styleId="CommentSubjectChar">
    <w:name w:val="Comment Subject Char"/>
    <w:link w:val="CommentSubject"/>
    <w:uiPriority w:val="99"/>
    <w:semiHidden/>
    <w:rsid w:val="006315CE"/>
    <w:rPr>
      <w:rFonts w:ascii="Arial" w:hAnsi="Arial"/>
      <w:b/>
      <w:bCs/>
    </w:rPr>
  </w:style>
  <w:style w:type="paragraph" w:styleId="BalloonText">
    <w:name w:val="Balloon Text"/>
    <w:basedOn w:val="Normal"/>
    <w:link w:val="BalloonTextChar"/>
    <w:uiPriority w:val="99"/>
    <w:semiHidden/>
    <w:unhideWhenUsed/>
    <w:rsid w:val="006315CE"/>
    <w:rPr>
      <w:rFonts w:ascii="Tahoma" w:hAnsi="Tahoma" w:cs="Tahoma"/>
      <w:sz w:val="16"/>
      <w:szCs w:val="16"/>
    </w:rPr>
  </w:style>
  <w:style w:type="character" w:customStyle="1" w:styleId="BalloonTextChar">
    <w:name w:val="Balloon Text Char"/>
    <w:link w:val="BalloonText"/>
    <w:uiPriority w:val="99"/>
    <w:semiHidden/>
    <w:rsid w:val="006315CE"/>
    <w:rPr>
      <w:rFonts w:ascii="Tahoma" w:hAnsi="Tahoma" w:cs="Tahoma"/>
      <w:sz w:val="16"/>
      <w:szCs w:val="16"/>
    </w:rPr>
  </w:style>
  <w:style w:type="paragraph" w:styleId="Revision">
    <w:name w:val="Revision"/>
    <w:hidden/>
    <w:uiPriority w:val="99"/>
    <w:semiHidden/>
    <w:rsid w:val="006315C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9D863-A78A-4093-8C31-DB68B0DE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1301</Words>
  <Characters>7823</Characters>
  <Application>Microsoft Office Word</Application>
  <DocSecurity>0</DocSecurity>
  <Lines>223</Lines>
  <Paragraphs>77</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King, Crystal@CALFIRE</cp:lastModifiedBy>
  <cp:revision>30</cp:revision>
  <cp:lastPrinted>2016-10-18T19:45:00Z</cp:lastPrinted>
  <dcterms:created xsi:type="dcterms:W3CDTF">2023-04-03T17:39:00Z</dcterms:created>
  <dcterms:modified xsi:type="dcterms:W3CDTF">2026-08-13T15:34:00Z</dcterms:modified>
</cp:coreProperties>
</file>