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75"/>
        <w:gridCol w:w="2970"/>
        <w:gridCol w:w="270"/>
        <w:gridCol w:w="3420"/>
        <w:gridCol w:w="900"/>
        <w:gridCol w:w="2155"/>
      </w:tblGrid>
      <w:tr w:rsidR="00DB22A1" w:rsidRPr="00DF04C6" w14:paraId="55EE6770" w14:textId="77777777" w:rsidTr="005F1960">
        <w:tc>
          <w:tcPr>
            <w:tcW w:w="4045" w:type="dxa"/>
            <w:gridSpan w:val="2"/>
            <w:shd w:val="clear" w:color="auto" w:fill="D9D9D9" w:themeFill="background1" w:themeFillShade="D9"/>
          </w:tcPr>
          <w:p w14:paraId="6E70148E" w14:textId="77777777" w:rsidR="00B33795" w:rsidRPr="00DF04C6" w:rsidRDefault="0034760E" w:rsidP="00483B8F">
            <w:pPr>
              <w:rPr>
                <w:b/>
                <w:bCs/>
                <w:sz w:val="20"/>
                <w:szCs w:val="20"/>
              </w:rPr>
            </w:pPr>
            <w:r w:rsidRPr="00DF04C6">
              <w:rPr>
                <w:b/>
                <w:bCs/>
                <w:sz w:val="20"/>
                <w:szCs w:val="20"/>
              </w:rPr>
              <w:t>DIRECTORATE/</w:t>
            </w:r>
            <w:r w:rsidR="002761E6" w:rsidRPr="00DF04C6">
              <w:rPr>
                <w:b/>
                <w:bCs/>
                <w:sz w:val="20"/>
                <w:szCs w:val="20"/>
              </w:rPr>
              <w:t>DIVISION</w:t>
            </w:r>
          </w:p>
        </w:tc>
        <w:tc>
          <w:tcPr>
            <w:tcW w:w="3690" w:type="dxa"/>
            <w:gridSpan w:val="2"/>
            <w:shd w:val="clear" w:color="auto" w:fill="D9D9D9" w:themeFill="background1" w:themeFillShade="D9"/>
          </w:tcPr>
          <w:p w14:paraId="5CD170D0" w14:textId="77777777" w:rsidR="00B33795" w:rsidRPr="00DF04C6" w:rsidRDefault="0034760E" w:rsidP="00483B8F">
            <w:pPr>
              <w:rPr>
                <w:b/>
                <w:bCs/>
                <w:sz w:val="20"/>
                <w:szCs w:val="20"/>
              </w:rPr>
            </w:pPr>
            <w:r w:rsidRPr="00DF04C6">
              <w:rPr>
                <w:b/>
                <w:bCs/>
                <w:sz w:val="20"/>
                <w:szCs w:val="20"/>
              </w:rPr>
              <w:t>CLASSIFICATION</w:t>
            </w:r>
          </w:p>
        </w:tc>
        <w:tc>
          <w:tcPr>
            <w:tcW w:w="3055" w:type="dxa"/>
            <w:gridSpan w:val="2"/>
            <w:shd w:val="clear" w:color="auto" w:fill="D9D9D9" w:themeFill="background1" w:themeFillShade="D9"/>
          </w:tcPr>
          <w:p w14:paraId="69E1C4AF" w14:textId="77777777" w:rsidR="00FC1EFD" w:rsidRPr="00DF04C6" w:rsidRDefault="0034760E" w:rsidP="00483B8F">
            <w:pPr>
              <w:rPr>
                <w:b/>
                <w:bCs/>
                <w:sz w:val="20"/>
                <w:szCs w:val="20"/>
              </w:rPr>
            </w:pPr>
            <w:r w:rsidRPr="00DF04C6">
              <w:rPr>
                <w:b/>
                <w:bCs/>
                <w:sz w:val="20"/>
                <w:szCs w:val="20"/>
              </w:rPr>
              <w:t>POSITION NUMBER</w:t>
            </w:r>
            <w:r w:rsidR="00283C8D" w:rsidRPr="00DF04C6">
              <w:rPr>
                <w:b/>
                <w:bCs/>
                <w:sz w:val="20"/>
                <w:szCs w:val="20"/>
              </w:rPr>
              <w:t xml:space="preserve"> </w:t>
            </w:r>
          </w:p>
          <w:p w14:paraId="154367B6" w14:textId="77777777" w:rsidR="00B33795" w:rsidRPr="00DF04C6" w:rsidRDefault="0034760E" w:rsidP="00483B8F">
            <w:pPr>
              <w:rPr>
                <w:i/>
                <w:iCs/>
                <w:sz w:val="20"/>
                <w:szCs w:val="20"/>
              </w:rPr>
            </w:pPr>
            <w:r w:rsidRPr="00DF04C6">
              <w:rPr>
                <w:i/>
                <w:iCs/>
                <w:sz w:val="20"/>
                <w:szCs w:val="20"/>
              </w:rPr>
              <w:t>(Agency-Unit-Class-Serial)</w:t>
            </w:r>
          </w:p>
        </w:tc>
      </w:tr>
      <w:tr w:rsidR="00DB22A1" w:rsidRPr="00DF04C6" w14:paraId="4D4D8ED0" w14:textId="77777777" w:rsidTr="005F1960">
        <w:trPr>
          <w:trHeight w:hRule="exact" w:val="720"/>
        </w:trPr>
        <w:tc>
          <w:tcPr>
            <w:tcW w:w="4045" w:type="dxa"/>
            <w:gridSpan w:val="2"/>
            <w:vAlign w:val="center"/>
          </w:tcPr>
          <w:p w14:paraId="360327FA" w14:textId="06E8CEB2" w:rsidR="00B33795" w:rsidRPr="00DF04C6" w:rsidRDefault="008122B1" w:rsidP="00CF74F1">
            <w:pPr>
              <w:ind w:right="-24"/>
            </w:pPr>
            <w:r w:rsidRPr="00DF04C6">
              <w:t>Underground Infrastructure Directorate / Underground Investigations Division</w:t>
            </w:r>
          </w:p>
        </w:tc>
        <w:tc>
          <w:tcPr>
            <w:tcW w:w="3690" w:type="dxa"/>
            <w:gridSpan w:val="2"/>
            <w:vAlign w:val="center"/>
          </w:tcPr>
          <w:p w14:paraId="32217810" w14:textId="1B7F1F9D" w:rsidR="00B33795" w:rsidRPr="00DF04C6" w:rsidRDefault="00CF74F1" w:rsidP="00483B8F">
            <w:r w:rsidRPr="00DF04C6">
              <w:t>Analyst I</w:t>
            </w:r>
            <w:r w:rsidR="00C66B09" w:rsidRPr="00DF04C6">
              <w:t>I</w:t>
            </w:r>
          </w:p>
        </w:tc>
        <w:tc>
          <w:tcPr>
            <w:tcW w:w="3055" w:type="dxa"/>
            <w:gridSpan w:val="2"/>
            <w:vAlign w:val="center"/>
          </w:tcPr>
          <w:p w14:paraId="4907DA46" w14:textId="10F82EB1" w:rsidR="00B33795" w:rsidRPr="00DF04C6" w:rsidRDefault="0034760E" w:rsidP="3F63ECFD">
            <w:pPr>
              <w:rPr>
                <w:rFonts w:eastAsia="Arial" w:cstheme="minorHAnsi"/>
              </w:rPr>
            </w:pPr>
            <w:r w:rsidRPr="00DF04C6">
              <w:rPr>
                <w:rFonts w:eastAsia="Arial" w:cstheme="minorHAnsi"/>
              </w:rPr>
              <w:t>681</w:t>
            </w:r>
            <w:r w:rsidR="008A6FC1" w:rsidRPr="00DF04C6">
              <w:rPr>
                <w:rFonts w:eastAsia="Arial" w:cstheme="minorHAnsi"/>
              </w:rPr>
              <w:t>-</w:t>
            </w:r>
            <w:r w:rsidR="00203E99" w:rsidRPr="00DF04C6">
              <w:rPr>
                <w:rFonts w:eastAsia="Arial" w:cstheme="minorHAnsi"/>
              </w:rPr>
              <w:t>500-5</w:t>
            </w:r>
            <w:r w:rsidR="00C66B09" w:rsidRPr="00DF04C6">
              <w:rPr>
                <w:rFonts w:eastAsia="Arial" w:cstheme="minorHAnsi"/>
              </w:rPr>
              <w:t>393-00</w:t>
            </w:r>
            <w:r w:rsidR="00F36A21" w:rsidRPr="00DF04C6">
              <w:rPr>
                <w:rFonts w:eastAsia="Arial" w:cstheme="minorHAnsi"/>
              </w:rPr>
              <w:t>8</w:t>
            </w:r>
          </w:p>
        </w:tc>
      </w:tr>
      <w:tr w:rsidR="00DB22A1" w:rsidRPr="00DF04C6" w14:paraId="1C7A6457" w14:textId="77777777" w:rsidTr="005F1960">
        <w:tc>
          <w:tcPr>
            <w:tcW w:w="4045" w:type="dxa"/>
            <w:gridSpan w:val="2"/>
            <w:shd w:val="clear" w:color="auto" w:fill="D9D9D9" w:themeFill="background1" w:themeFillShade="D9"/>
          </w:tcPr>
          <w:p w14:paraId="336CA42B" w14:textId="77777777" w:rsidR="00B33795" w:rsidRPr="00DF04C6" w:rsidRDefault="0034760E" w:rsidP="00483B8F">
            <w:pPr>
              <w:rPr>
                <w:b/>
                <w:bCs/>
                <w:sz w:val="20"/>
                <w:szCs w:val="20"/>
              </w:rPr>
            </w:pPr>
            <w:r w:rsidRPr="00DF04C6">
              <w:rPr>
                <w:b/>
                <w:bCs/>
                <w:sz w:val="20"/>
                <w:szCs w:val="20"/>
              </w:rPr>
              <w:t xml:space="preserve">BRANCH </w:t>
            </w:r>
            <w:r w:rsidRPr="00DF04C6">
              <w:rPr>
                <w:i/>
                <w:iCs/>
                <w:sz w:val="20"/>
                <w:szCs w:val="20"/>
              </w:rPr>
              <w:t>(if applicable)</w:t>
            </w:r>
          </w:p>
        </w:tc>
        <w:tc>
          <w:tcPr>
            <w:tcW w:w="3690" w:type="dxa"/>
            <w:gridSpan w:val="2"/>
            <w:shd w:val="clear" w:color="auto" w:fill="D9D9D9" w:themeFill="background1" w:themeFillShade="D9"/>
          </w:tcPr>
          <w:p w14:paraId="69E2E0F5" w14:textId="77777777" w:rsidR="00B33795" w:rsidRPr="00DF04C6" w:rsidRDefault="0034760E" w:rsidP="00483B8F">
            <w:pPr>
              <w:rPr>
                <w:b/>
                <w:bCs/>
                <w:sz w:val="20"/>
                <w:szCs w:val="20"/>
              </w:rPr>
            </w:pPr>
            <w:r w:rsidRPr="00DF04C6">
              <w:rPr>
                <w:b/>
                <w:bCs/>
                <w:sz w:val="20"/>
                <w:szCs w:val="20"/>
              </w:rPr>
              <w:t>WORKING TITLE</w:t>
            </w:r>
          </w:p>
        </w:tc>
        <w:tc>
          <w:tcPr>
            <w:tcW w:w="3055" w:type="dxa"/>
            <w:gridSpan w:val="2"/>
            <w:shd w:val="clear" w:color="auto" w:fill="D9D9D9" w:themeFill="background1" w:themeFillShade="D9"/>
          </w:tcPr>
          <w:p w14:paraId="3FDD00F4" w14:textId="77777777" w:rsidR="00B33795" w:rsidRPr="00DF04C6" w:rsidRDefault="0034760E" w:rsidP="00483B8F">
            <w:pPr>
              <w:rPr>
                <w:b/>
                <w:bCs/>
                <w:sz w:val="20"/>
                <w:szCs w:val="20"/>
              </w:rPr>
            </w:pPr>
            <w:r w:rsidRPr="00DF04C6">
              <w:rPr>
                <w:b/>
                <w:bCs/>
                <w:sz w:val="20"/>
                <w:szCs w:val="20"/>
              </w:rPr>
              <w:t>CBID</w:t>
            </w:r>
          </w:p>
        </w:tc>
      </w:tr>
      <w:tr w:rsidR="00DB22A1" w:rsidRPr="00DF04C6" w14:paraId="1677BDDC" w14:textId="77777777" w:rsidTr="005F1960">
        <w:trPr>
          <w:trHeight w:hRule="exact" w:val="720"/>
        </w:trPr>
        <w:tc>
          <w:tcPr>
            <w:tcW w:w="4045" w:type="dxa"/>
            <w:gridSpan w:val="2"/>
            <w:vAlign w:val="center"/>
          </w:tcPr>
          <w:p w14:paraId="1E680CF6" w14:textId="77777777" w:rsidR="00B33795" w:rsidRPr="00DF04C6" w:rsidRDefault="00B33795" w:rsidP="00483B8F"/>
        </w:tc>
        <w:tc>
          <w:tcPr>
            <w:tcW w:w="3690" w:type="dxa"/>
            <w:gridSpan w:val="2"/>
            <w:vAlign w:val="center"/>
          </w:tcPr>
          <w:p w14:paraId="18C60B6B" w14:textId="2EB5A413" w:rsidR="00B33795" w:rsidRPr="00DF04C6" w:rsidRDefault="00701BFC" w:rsidP="00483B8F">
            <w:r w:rsidRPr="00DF04C6">
              <w:t>Education and Outreac</w:t>
            </w:r>
            <w:r w:rsidR="003036BD" w:rsidRPr="00DF04C6">
              <w:t>h</w:t>
            </w:r>
            <w:r w:rsidRPr="00DF04C6">
              <w:t xml:space="preserve"> Am</w:t>
            </w:r>
            <w:r w:rsidR="003036BD" w:rsidRPr="00DF04C6">
              <w:t>bassador</w:t>
            </w:r>
          </w:p>
        </w:tc>
        <w:tc>
          <w:tcPr>
            <w:tcW w:w="3055" w:type="dxa"/>
            <w:gridSpan w:val="2"/>
            <w:vAlign w:val="center"/>
          </w:tcPr>
          <w:p w14:paraId="00B0B761" w14:textId="4939F9DC" w:rsidR="00B33795" w:rsidRPr="00DF04C6" w:rsidRDefault="00391200" w:rsidP="00483B8F">
            <w:r w:rsidRPr="00DF04C6">
              <w:t>R01</w:t>
            </w:r>
          </w:p>
        </w:tc>
      </w:tr>
      <w:tr w:rsidR="00DB22A1" w:rsidRPr="00DF04C6" w14:paraId="5C196689" w14:textId="77777777" w:rsidTr="005F1960">
        <w:tc>
          <w:tcPr>
            <w:tcW w:w="4045" w:type="dxa"/>
            <w:gridSpan w:val="2"/>
            <w:shd w:val="clear" w:color="auto" w:fill="D9D9D9" w:themeFill="background1" w:themeFillShade="D9"/>
          </w:tcPr>
          <w:p w14:paraId="0ABB6E8D" w14:textId="36283D4D" w:rsidR="00B33795" w:rsidRPr="00DF04C6" w:rsidRDefault="0034760E" w:rsidP="00483B8F">
            <w:pPr>
              <w:rPr>
                <w:b/>
                <w:bCs/>
                <w:sz w:val="20"/>
                <w:szCs w:val="20"/>
              </w:rPr>
            </w:pPr>
            <w:r w:rsidRPr="00DF04C6">
              <w:rPr>
                <w:b/>
                <w:bCs/>
                <w:sz w:val="20"/>
                <w:szCs w:val="20"/>
              </w:rPr>
              <w:t xml:space="preserve">SECTION/UNIT </w:t>
            </w:r>
            <w:r w:rsidR="00FA5503" w:rsidRPr="00DF04C6">
              <w:rPr>
                <w:i/>
                <w:iCs/>
                <w:sz w:val="20"/>
                <w:szCs w:val="20"/>
              </w:rPr>
              <w:t>(if applicable)</w:t>
            </w:r>
          </w:p>
        </w:tc>
        <w:tc>
          <w:tcPr>
            <w:tcW w:w="3690" w:type="dxa"/>
            <w:gridSpan w:val="2"/>
            <w:shd w:val="clear" w:color="auto" w:fill="D9D9D9" w:themeFill="background1" w:themeFillShade="D9"/>
          </w:tcPr>
          <w:p w14:paraId="538CDD18" w14:textId="77777777" w:rsidR="00B33795" w:rsidRPr="00DF04C6" w:rsidRDefault="0034760E" w:rsidP="00483B8F">
            <w:pPr>
              <w:rPr>
                <w:b/>
                <w:bCs/>
                <w:sz w:val="20"/>
                <w:szCs w:val="20"/>
              </w:rPr>
            </w:pPr>
            <w:r w:rsidRPr="00DF04C6">
              <w:rPr>
                <w:b/>
                <w:bCs/>
                <w:sz w:val="20"/>
                <w:szCs w:val="20"/>
              </w:rPr>
              <w:t>REPORTING LOCATION</w:t>
            </w:r>
          </w:p>
        </w:tc>
        <w:tc>
          <w:tcPr>
            <w:tcW w:w="3055" w:type="dxa"/>
            <w:gridSpan w:val="2"/>
            <w:shd w:val="clear" w:color="auto" w:fill="D9D9D9" w:themeFill="background1" w:themeFillShade="D9"/>
          </w:tcPr>
          <w:p w14:paraId="5E0AB6F3" w14:textId="77777777" w:rsidR="00B33795" w:rsidRPr="00DF04C6" w:rsidRDefault="0034760E" w:rsidP="00483B8F">
            <w:pPr>
              <w:rPr>
                <w:b/>
                <w:bCs/>
                <w:sz w:val="20"/>
                <w:szCs w:val="20"/>
              </w:rPr>
            </w:pPr>
            <w:r w:rsidRPr="00DF04C6">
              <w:rPr>
                <w:b/>
                <w:bCs/>
                <w:sz w:val="20"/>
                <w:szCs w:val="20"/>
              </w:rPr>
              <w:t>INCUMBENT</w:t>
            </w:r>
          </w:p>
        </w:tc>
      </w:tr>
      <w:tr w:rsidR="00DB22A1" w:rsidRPr="00DF04C6" w14:paraId="31591DF6" w14:textId="77777777" w:rsidTr="005F1960">
        <w:trPr>
          <w:trHeight w:hRule="exact" w:val="720"/>
        </w:trPr>
        <w:tc>
          <w:tcPr>
            <w:tcW w:w="4045" w:type="dxa"/>
            <w:gridSpan w:val="2"/>
            <w:vAlign w:val="center"/>
          </w:tcPr>
          <w:p w14:paraId="557F82F0" w14:textId="25882DDA" w:rsidR="00B33795" w:rsidRPr="00DF04C6" w:rsidRDefault="00A42221" w:rsidP="00483B8F">
            <w:r w:rsidRPr="00DF04C6">
              <w:t>Education and Outreach Unit</w:t>
            </w:r>
          </w:p>
        </w:tc>
        <w:tc>
          <w:tcPr>
            <w:tcW w:w="3690" w:type="dxa"/>
            <w:gridSpan w:val="2"/>
            <w:vAlign w:val="center"/>
          </w:tcPr>
          <w:p w14:paraId="17CF23FB" w14:textId="135C50A0" w:rsidR="00B33795" w:rsidRPr="00DF04C6" w:rsidRDefault="00391200" w:rsidP="00483B8F">
            <w:r w:rsidRPr="00DF04C6">
              <w:t>Sacramento</w:t>
            </w:r>
          </w:p>
        </w:tc>
        <w:tc>
          <w:tcPr>
            <w:tcW w:w="3055" w:type="dxa"/>
            <w:gridSpan w:val="2"/>
            <w:vAlign w:val="center"/>
          </w:tcPr>
          <w:p w14:paraId="00A41227" w14:textId="7F3EA329" w:rsidR="00B33795" w:rsidRPr="00DF04C6" w:rsidRDefault="00E23AF7" w:rsidP="00483B8F">
            <w:r>
              <w:t>Vacant</w:t>
            </w:r>
          </w:p>
        </w:tc>
      </w:tr>
      <w:tr w:rsidR="00DB22A1" w:rsidRPr="00DF04C6" w14:paraId="096451CB" w14:textId="77777777" w:rsidTr="000C2FC8">
        <w:tc>
          <w:tcPr>
            <w:tcW w:w="10790" w:type="dxa"/>
            <w:gridSpan w:val="6"/>
            <w:shd w:val="clear" w:color="auto" w:fill="D9D9D9" w:themeFill="background1" w:themeFillShade="D9"/>
          </w:tcPr>
          <w:p w14:paraId="42DF3E42" w14:textId="77777777" w:rsidR="00742244" w:rsidRPr="00DF04C6" w:rsidRDefault="0034760E" w:rsidP="00483B8F">
            <w:pPr>
              <w:rPr>
                <w:b/>
                <w:bCs/>
                <w:sz w:val="20"/>
                <w:szCs w:val="20"/>
              </w:rPr>
            </w:pPr>
            <w:r w:rsidRPr="00DF04C6">
              <w:rPr>
                <w:b/>
                <w:bCs/>
                <w:sz w:val="20"/>
                <w:szCs w:val="20"/>
              </w:rPr>
              <w:t>IMMEDIATE SUPERVISOR</w:t>
            </w:r>
          </w:p>
        </w:tc>
      </w:tr>
      <w:tr w:rsidR="00DB22A1" w:rsidRPr="00DF04C6" w14:paraId="3FD8CDA5" w14:textId="77777777" w:rsidTr="007D3D41">
        <w:trPr>
          <w:trHeight w:hRule="exact" w:val="720"/>
        </w:trPr>
        <w:tc>
          <w:tcPr>
            <w:tcW w:w="10790" w:type="dxa"/>
            <w:gridSpan w:val="6"/>
            <w:vAlign w:val="center"/>
          </w:tcPr>
          <w:p w14:paraId="68A29270" w14:textId="7453DA10" w:rsidR="00742244" w:rsidRPr="00DF04C6" w:rsidRDefault="00F067CE" w:rsidP="00483B8F">
            <w:r w:rsidRPr="00DF04C6">
              <w:t>Supervisor I</w:t>
            </w:r>
            <w:r w:rsidR="00A42221" w:rsidRPr="00DF04C6">
              <w:t>I</w:t>
            </w:r>
          </w:p>
        </w:tc>
      </w:tr>
      <w:tr w:rsidR="00DB22A1" w:rsidRPr="00DF04C6" w14:paraId="2F9F818B" w14:textId="77777777" w:rsidTr="003C05A0">
        <w:tc>
          <w:tcPr>
            <w:tcW w:w="10790" w:type="dxa"/>
            <w:gridSpan w:val="6"/>
            <w:shd w:val="clear" w:color="auto" w:fill="D9D9D9" w:themeFill="background1" w:themeFillShade="D9"/>
          </w:tcPr>
          <w:p w14:paraId="7B560F8D" w14:textId="77777777" w:rsidR="00C37E0E" w:rsidRPr="00DF04C6" w:rsidRDefault="0034760E" w:rsidP="003C05A0">
            <w:pPr>
              <w:rPr>
                <w:b/>
                <w:bCs/>
              </w:rPr>
            </w:pPr>
            <w:r w:rsidRPr="00DF04C6">
              <w:rPr>
                <w:b/>
                <w:bCs/>
                <w:sz w:val="20"/>
                <w:szCs w:val="20"/>
              </w:rPr>
              <w:t>MISSION STATEMENT</w:t>
            </w:r>
          </w:p>
        </w:tc>
      </w:tr>
      <w:tr w:rsidR="00DB22A1" w:rsidRPr="00DF04C6" w14:paraId="5BBA32E1" w14:textId="77777777" w:rsidTr="00C37E0E">
        <w:trPr>
          <w:trHeight w:hRule="exact" w:val="1180"/>
        </w:trPr>
        <w:tc>
          <w:tcPr>
            <w:tcW w:w="10790" w:type="dxa"/>
            <w:gridSpan w:val="6"/>
            <w:vAlign w:val="center"/>
          </w:tcPr>
          <w:p w14:paraId="15398BF0" w14:textId="1BCBBA41" w:rsidR="00C37E0E" w:rsidRPr="00DF04C6" w:rsidRDefault="00CB1B5F" w:rsidP="00483B8F">
            <w:r w:rsidRPr="00CB1B5F">
              <w:t>The mission of the Office of Energy Infrastructure Safety (Energy Safety) is to create a safer, sustainable California with utility infrastructure that is managed to reduce excavation and wildfire risk and is adaptable to an evolving climate.</w:t>
            </w:r>
          </w:p>
        </w:tc>
      </w:tr>
      <w:tr w:rsidR="00DB22A1" w:rsidRPr="00DF04C6" w14:paraId="2F6CA5E7" w14:textId="77777777" w:rsidTr="3F63ECFD">
        <w:tc>
          <w:tcPr>
            <w:tcW w:w="10790" w:type="dxa"/>
            <w:gridSpan w:val="6"/>
            <w:shd w:val="clear" w:color="auto" w:fill="D9D9D9" w:themeFill="background1" w:themeFillShade="D9"/>
          </w:tcPr>
          <w:p w14:paraId="113EC087" w14:textId="77777777" w:rsidR="00CE75EE" w:rsidRPr="00DF04C6" w:rsidRDefault="0034760E" w:rsidP="00483B8F">
            <w:pPr>
              <w:rPr>
                <w:b/>
                <w:bCs/>
              </w:rPr>
            </w:pPr>
            <w:r w:rsidRPr="00DF04C6">
              <w:rPr>
                <w:b/>
                <w:bCs/>
                <w:sz w:val="20"/>
                <w:szCs w:val="20"/>
              </w:rPr>
              <w:t>POSITION DESCRIPTION</w:t>
            </w:r>
          </w:p>
        </w:tc>
      </w:tr>
      <w:tr w:rsidR="00DB22A1" w:rsidRPr="00DF04C6" w14:paraId="232B4C97" w14:textId="77777777" w:rsidTr="00C46753">
        <w:trPr>
          <w:trHeight w:val="1088"/>
        </w:trPr>
        <w:tc>
          <w:tcPr>
            <w:tcW w:w="10790" w:type="dxa"/>
            <w:gridSpan w:val="6"/>
            <w:shd w:val="clear" w:color="auto" w:fill="FFFFFF" w:themeFill="background1"/>
          </w:tcPr>
          <w:p w14:paraId="43FB8508" w14:textId="11428A36" w:rsidR="00B36DC2" w:rsidRPr="00DF04C6" w:rsidRDefault="008A58E4" w:rsidP="00C212D7">
            <w:r w:rsidRPr="00DF04C6">
              <w:t xml:space="preserve">Under general direction of the </w:t>
            </w:r>
            <w:r w:rsidR="00456746" w:rsidRPr="00DF04C6">
              <w:t xml:space="preserve">Supervisor </w:t>
            </w:r>
            <w:proofErr w:type="gramStart"/>
            <w:r w:rsidR="00456746" w:rsidRPr="00DF04C6">
              <w:t>II</w:t>
            </w:r>
            <w:proofErr w:type="gramEnd"/>
            <w:r w:rsidRPr="00DF04C6">
              <w:t xml:space="preserve"> the </w:t>
            </w:r>
            <w:r w:rsidR="00B946D3" w:rsidRPr="00DF04C6">
              <w:t xml:space="preserve">Education and Outreach Ambassador, in the </w:t>
            </w:r>
            <w:r w:rsidR="00C212D7" w:rsidRPr="00DF04C6">
              <w:t xml:space="preserve">Education and Outreach Unit, </w:t>
            </w:r>
            <w:r w:rsidRPr="00DF04C6">
              <w:t xml:space="preserve">will be responsible to plan, organize, develop, coordinate, and conduct training programs of average complexity. This includes performing the more responsible, varied and difficult training work and </w:t>
            </w:r>
            <w:proofErr w:type="gramStart"/>
            <w:r w:rsidRPr="00DF04C6">
              <w:t>are assigned</w:t>
            </w:r>
            <w:proofErr w:type="gramEnd"/>
            <w:r w:rsidRPr="00DF04C6">
              <w:t xml:space="preserve"> full journey person responsibilities requiring independence of</w:t>
            </w:r>
            <w:r w:rsidR="00C212D7" w:rsidRPr="00DF04C6">
              <w:t xml:space="preserve"> </w:t>
            </w:r>
            <w:r w:rsidRPr="00DF04C6">
              <w:t>action.</w:t>
            </w:r>
          </w:p>
        </w:tc>
      </w:tr>
      <w:tr w:rsidR="00DB22A1" w:rsidRPr="00DF04C6" w14:paraId="7E9B71E0" w14:textId="77777777" w:rsidTr="3F63ECFD">
        <w:tc>
          <w:tcPr>
            <w:tcW w:w="10790" w:type="dxa"/>
            <w:gridSpan w:val="6"/>
            <w:shd w:val="clear" w:color="auto" w:fill="FFFFFF" w:themeFill="background1"/>
          </w:tcPr>
          <w:p w14:paraId="4F25F7AC" w14:textId="77777777" w:rsidR="00EA7F64" w:rsidRPr="00DF04C6" w:rsidRDefault="0034760E" w:rsidP="00483B8F">
            <w:r w:rsidRPr="00DF04C6">
              <w:rPr>
                <w:b/>
                <w:bCs/>
              </w:rPr>
              <w:t xml:space="preserve">In all job functions, employees are responsible for creating an inclusive, safe, and secure work environment that values diverse cultures, perspectives and experiences, and is free from discrimination. Employees are expected to provide all members of the </w:t>
            </w:r>
            <w:proofErr w:type="gramStart"/>
            <w:r w:rsidRPr="00DF04C6">
              <w:rPr>
                <w:b/>
                <w:bCs/>
              </w:rPr>
              <w:t>public</w:t>
            </w:r>
            <w:proofErr w:type="gramEnd"/>
            <w:r w:rsidRPr="00DF04C6">
              <w:rPr>
                <w:b/>
                <w:bCs/>
              </w:rPr>
              <w:t xml:space="preserve"> equitable services and treatment, collaborate with underserved communities and tribal governments, and work toward improving outcomes for all Californians.</w:t>
            </w:r>
          </w:p>
        </w:tc>
      </w:tr>
      <w:tr w:rsidR="00DB22A1" w:rsidRPr="00DF04C6" w14:paraId="5AF30934" w14:textId="77777777" w:rsidTr="3F63ECFD">
        <w:tc>
          <w:tcPr>
            <w:tcW w:w="10790" w:type="dxa"/>
            <w:gridSpan w:val="6"/>
            <w:shd w:val="clear" w:color="auto" w:fill="D9D9D9" w:themeFill="background1" w:themeFillShade="D9"/>
          </w:tcPr>
          <w:p w14:paraId="2C6C89E6" w14:textId="77777777" w:rsidR="00825A6D" w:rsidRPr="00DF04C6" w:rsidRDefault="0034760E" w:rsidP="00483B8F">
            <w:pPr>
              <w:rPr>
                <w:b/>
                <w:bCs/>
                <w:sz w:val="20"/>
                <w:szCs w:val="20"/>
              </w:rPr>
            </w:pPr>
            <w:r w:rsidRPr="00DF04C6">
              <w:rPr>
                <w:b/>
                <w:bCs/>
                <w:sz w:val="20"/>
                <w:szCs w:val="20"/>
              </w:rPr>
              <w:t>ESSENTIAL FUNCTIONS:</w:t>
            </w:r>
          </w:p>
        </w:tc>
      </w:tr>
      <w:tr w:rsidR="00DB22A1" w:rsidRPr="00DF04C6" w14:paraId="73336FE2" w14:textId="77777777" w:rsidTr="00F96E64">
        <w:tc>
          <w:tcPr>
            <w:tcW w:w="1075" w:type="dxa"/>
            <w:shd w:val="clear" w:color="auto" w:fill="F2F2F2" w:themeFill="background1" w:themeFillShade="F2"/>
          </w:tcPr>
          <w:p w14:paraId="38B50920" w14:textId="77777777" w:rsidR="00825A6D" w:rsidRPr="00DF04C6" w:rsidRDefault="0034760E" w:rsidP="00EA272A">
            <w:pPr>
              <w:jc w:val="center"/>
              <w:rPr>
                <w:b/>
                <w:bCs/>
                <w:sz w:val="20"/>
                <w:szCs w:val="20"/>
              </w:rPr>
            </w:pPr>
            <w:r w:rsidRPr="00DF04C6">
              <w:rPr>
                <w:b/>
                <w:bCs/>
                <w:sz w:val="20"/>
                <w:szCs w:val="20"/>
              </w:rPr>
              <w:t>%</w:t>
            </w:r>
          </w:p>
        </w:tc>
        <w:tc>
          <w:tcPr>
            <w:tcW w:w="9715" w:type="dxa"/>
            <w:gridSpan w:val="5"/>
            <w:shd w:val="clear" w:color="auto" w:fill="F2F2F2" w:themeFill="background1" w:themeFillShade="F2"/>
          </w:tcPr>
          <w:p w14:paraId="142BE66C" w14:textId="77777777" w:rsidR="00825A6D" w:rsidRPr="00DF04C6" w:rsidRDefault="0034760E" w:rsidP="00483B8F">
            <w:pPr>
              <w:rPr>
                <w:b/>
                <w:bCs/>
                <w:sz w:val="20"/>
                <w:szCs w:val="20"/>
              </w:rPr>
            </w:pPr>
            <w:r w:rsidRPr="00DF04C6">
              <w:rPr>
                <w:b/>
                <w:bCs/>
                <w:sz w:val="20"/>
                <w:szCs w:val="20"/>
              </w:rPr>
              <w:t>TASK/DUTIES</w:t>
            </w:r>
          </w:p>
        </w:tc>
      </w:tr>
      <w:tr w:rsidR="007A24C2" w:rsidRPr="00DF04C6" w14:paraId="0FFA0CCC" w14:textId="77777777" w:rsidTr="3F63ECFD">
        <w:tc>
          <w:tcPr>
            <w:tcW w:w="1075" w:type="dxa"/>
            <w:shd w:val="clear" w:color="auto" w:fill="FFFFFF" w:themeFill="background1"/>
          </w:tcPr>
          <w:p w14:paraId="17582937" w14:textId="5D1503A6" w:rsidR="007A24C2" w:rsidRPr="00DF04C6" w:rsidRDefault="007A24C2" w:rsidP="007A24C2">
            <w:pPr>
              <w:jc w:val="center"/>
              <w:rPr>
                <w:b/>
                <w:bCs/>
              </w:rPr>
            </w:pPr>
            <w:r w:rsidRPr="00DF04C6">
              <w:rPr>
                <w:b/>
                <w:bCs/>
              </w:rPr>
              <w:t>35%</w:t>
            </w:r>
          </w:p>
        </w:tc>
        <w:tc>
          <w:tcPr>
            <w:tcW w:w="9715" w:type="dxa"/>
            <w:gridSpan w:val="5"/>
            <w:shd w:val="clear" w:color="auto" w:fill="FFFFFF" w:themeFill="background1"/>
          </w:tcPr>
          <w:p w14:paraId="3079704C" w14:textId="76EAB332" w:rsidR="007A24C2" w:rsidRPr="00DF04C6" w:rsidRDefault="007A24C2" w:rsidP="007A24C2">
            <w:r w:rsidRPr="00DF04C6">
              <w:t>Evaluate and analyze program training needs by collaborating with staff members, analyzing applicable laws rules and regulations, and developing training curriculum in order to conduct training for agency staff and public utility stakeholders and create and public training and instructional materials to ensure compliance with the Dig Safe Act utilizing applicable laws, rules, and regulations, as well as Microsoft</w:t>
            </w:r>
          </w:p>
          <w:p w14:paraId="2C31DD0D" w14:textId="3DD5EEB9" w:rsidR="007A24C2" w:rsidRPr="00DF04C6" w:rsidRDefault="007A24C2" w:rsidP="007A24C2">
            <w:r w:rsidRPr="00DF04C6">
              <w:t>Office.</w:t>
            </w:r>
          </w:p>
        </w:tc>
      </w:tr>
      <w:tr w:rsidR="007A24C2" w:rsidRPr="00DF04C6" w14:paraId="70DB1743" w14:textId="77777777" w:rsidTr="3F63ECFD">
        <w:tc>
          <w:tcPr>
            <w:tcW w:w="1075" w:type="dxa"/>
            <w:shd w:val="clear" w:color="auto" w:fill="FFFFFF" w:themeFill="background1"/>
          </w:tcPr>
          <w:p w14:paraId="06C9B61F" w14:textId="66D72D16" w:rsidR="007A24C2" w:rsidRPr="00DF04C6" w:rsidRDefault="007A24C2" w:rsidP="007A24C2">
            <w:pPr>
              <w:jc w:val="center"/>
              <w:rPr>
                <w:b/>
                <w:bCs/>
              </w:rPr>
            </w:pPr>
            <w:r w:rsidRPr="00DF04C6">
              <w:rPr>
                <w:b/>
                <w:bCs/>
              </w:rPr>
              <w:t>25%</w:t>
            </w:r>
          </w:p>
        </w:tc>
        <w:tc>
          <w:tcPr>
            <w:tcW w:w="9715" w:type="dxa"/>
            <w:gridSpan w:val="5"/>
            <w:shd w:val="clear" w:color="auto" w:fill="FFFFFF" w:themeFill="background1"/>
          </w:tcPr>
          <w:p w14:paraId="0D93EB50" w14:textId="5D6A1729" w:rsidR="007A24C2" w:rsidRPr="00DF04C6" w:rsidRDefault="007A24C2" w:rsidP="007A24C2">
            <w:r w:rsidRPr="00DF04C6">
              <w:t xml:space="preserve">Lead in-person and virtual training classes, workshops, and webinars by coordinating with </w:t>
            </w:r>
            <w:r w:rsidR="000C65A4" w:rsidRPr="00CB1B5F">
              <w:t xml:space="preserve">the Office of Energy Infrastructure Safety (Energy Safety) </w:t>
            </w:r>
            <w:r w:rsidRPr="00DF04C6">
              <w:t xml:space="preserve">staff and external stakeholders, </w:t>
            </w:r>
            <w:proofErr w:type="gramStart"/>
            <w:r w:rsidRPr="00DF04C6">
              <w:t>conducting</w:t>
            </w:r>
            <w:proofErr w:type="gramEnd"/>
            <w:r w:rsidRPr="00DF04C6">
              <w:t xml:space="preserve"> planning meetings, securing meeting arrangements </w:t>
            </w:r>
            <w:proofErr w:type="gramStart"/>
            <w:r w:rsidRPr="00DF04C6">
              <w:t>in order to</w:t>
            </w:r>
            <w:proofErr w:type="gramEnd"/>
            <w:r w:rsidRPr="00DF04C6">
              <w:t xml:space="preserve"> facilitate</w:t>
            </w:r>
          </w:p>
          <w:p w14:paraId="3CAA6B17" w14:textId="7EB70A4A" w:rsidR="007A24C2" w:rsidRPr="00DF04C6" w:rsidRDefault="007A24C2" w:rsidP="007A24C2">
            <w:r w:rsidRPr="00DF04C6">
              <w:t>and conduct required and voluntary training to ensure compliance with the Dig Safe Act.</w:t>
            </w:r>
          </w:p>
        </w:tc>
      </w:tr>
      <w:tr w:rsidR="007A24C2" w:rsidRPr="00DF04C6" w14:paraId="3D856D3D" w14:textId="77777777" w:rsidTr="001624A2">
        <w:tc>
          <w:tcPr>
            <w:tcW w:w="1075" w:type="dxa"/>
            <w:shd w:val="clear" w:color="auto" w:fill="FFFFFF" w:themeFill="background1"/>
          </w:tcPr>
          <w:p w14:paraId="41F792BA" w14:textId="659A8C8D" w:rsidR="007A24C2" w:rsidRPr="00DF04C6" w:rsidRDefault="007A24C2" w:rsidP="007A24C2">
            <w:pPr>
              <w:jc w:val="center"/>
              <w:rPr>
                <w:b/>
                <w:bCs/>
              </w:rPr>
            </w:pPr>
            <w:r w:rsidRPr="00DF04C6">
              <w:rPr>
                <w:b/>
                <w:bCs/>
              </w:rPr>
              <w:t>20%</w:t>
            </w:r>
          </w:p>
        </w:tc>
        <w:tc>
          <w:tcPr>
            <w:tcW w:w="9715" w:type="dxa"/>
            <w:gridSpan w:val="5"/>
            <w:shd w:val="clear" w:color="auto" w:fill="FFFFFF" w:themeFill="background1"/>
          </w:tcPr>
          <w:p w14:paraId="1CBDADE2" w14:textId="569EE37F" w:rsidR="007A24C2" w:rsidRPr="00DF04C6" w:rsidRDefault="007A24C2" w:rsidP="007A24C2">
            <w:r w:rsidRPr="00DF04C6">
              <w:t>Evaluate and standardize training programs by participating in work groups and committees, developing pilot training programs, providing recommendations to team members and management to ensure a</w:t>
            </w:r>
          </w:p>
          <w:p w14:paraId="56A2C5A7" w14:textId="33C46B1A" w:rsidR="007A24C2" w:rsidRPr="00DF04C6" w:rsidRDefault="007A24C2" w:rsidP="007A24C2">
            <w:r w:rsidRPr="00DF04C6">
              <w:t>consistent training format is utilized and compliance with all laws, policies, and regulations.</w:t>
            </w:r>
          </w:p>
        </w:tc>
      </w:tr>
      <w:tr w:rsidR="007A24C2" w:rsidRPr="00DF04C6" w14:paraId="0355A2BB" w14:textId="77777777" w:rsidTr="000A13AF">
        <w:tc>
          <w:tcPr>
            <w:tcW w:w="1075" w:type="dxa"/>
            <w:shd w:val="clear" w:color="auto" w:fill="FFFFFF" w:themeFill="background1"/>
          </w:tcPr>
          <w:p w14:paraId="07991936" w14:textId="556FBD69" w:rsidR="007A24C2" w:rsidRPr="00DF04C6" w:rsidRDefault="007A24C2" w:rsidP="007A24C2">
            <w:pPr>
              <w:jc w:val="center"/>
              <w:rPr>
                <w:b/>
                <w:bCs/>
              </w:rPr>
            </w:pPr>
            <w:r w:rsidRPr="00DF04C6">
              <w:rPr>
                <w:b/>
                <w:bCs/>
              </w:rPr>
              <w:t>15%</w:t>
            </w:r>
          </w:p>
        </w:tc>
        <w:tc>
          <w:tcPr>
            <w:tcW w:w="9715" w:type="dxa"/>
            <w:gridSpan w:val="5"/>
            <w:shd w:val="clear" w:color="auto" w:fill="FFFFFF" w:themeFill="background1"/>
          </w:tcPr>
          <w:p w14:paraId="6A14644F" w14:textId="77777777" w:rsidR="007A24C2" w:rsidRPr="00DF04C6" w:rsidRDefault="007A24C2" w:rsidP="007A24C2">
            <w:r w:rsidRPr="00DF04C6">
              <w:t>Assist with feasibility assessments based on training implementation. Analyze data and situations accurately and adopt an effective course of action to make recommendations and</w:t>
            </w:r>
          </w:p>
          <w:p w14:paraId="2F91B190" w14:textId="2B5921E9" w:rsidR="007A24C2" w:rsidRPr="00DF04C6" w:rsidRDefault="007A24C2" w:rsidP="007A24C2">
            <w:r w:rsidRPr="00DF04C6">
              <w:t>provide alternative solutions based on business needs.</w:t>
            </w:r>
          </w:p>
        </w:tc>
      </w:tr>
      <w:tr w:rsidR="00AB5328" w:rsidRPr="00DF04C6" w14:paraId="1A4B4C77" w14:textId="77777777" w:rsidTr="3F63ECFD">
        <w:tc>
          <w:tcPr>
            <w:tcW w:w="10790" w:type="dxa"/>
            <w:gridSpan w:val="6"/>
            <w:shd w:val="clear" w:color="auto" w:fill="D9D9D9" w:themeFill="background1" w:themeFillShade="D9"/>
          </w:tcPr>
          <w:p w14:paraId="5734A92F" w14:textId="77777777" w:rsidR="00AB5328" w:rsidRPr="00DF04C6" w:rsidRDefault="00AB5328" w:rsidP="00AB5328">
            <w:pPr>
              <w:rPr>
                <w:b/>
                <w:bCs/>
                <w:sz w:val="20"/>
                <w:szCs w:val="20"/>
              </w:rPr>
            </w:pPr>
            <w:r w:rsidRPr="00DF04C6">
              <w:rPr>
                <w:b/>
                <w:bCs/>
                <w:sz w:val="20"/>
                <w:szCs w:val="20"/>
              </w:rPr>
              <w:t>MARGINAL FUNCTIONS:</w:t>
            </w:r>
          </w:p>
        </w:tc>
      </w:tr>
      <w:tr w:rsidR="00AB5328" w:rsidRPr="00DF04C6" w14:paraId="7F652410" w14:textId="77777777" w:rsidTr="00F96E64">
        <w:tc>
          <w:tcPr>
            <w:tcW w:w="1075" w:type="dxa"/>
            <w:shd w:val="clear" w:color="auto" w:fill="F2F2F2" w:themeFill="background1" w:themeFillShade="F2"/>
          </w:tcPr>
          <w:p w14:paraId="55C12348" w14:textId="77777777" w:rsidR="00AB5328" w:rsidRPr="00DF04C6" w:rsidRDefault="00AB5328" w:rsidP="00AB5328">
            <w:pPr>
              <w:jc w:val="center"/>
              <w:rPr>
                <w:b/>
                <w:bCs/>
                <w:sz w:val="20"/>
                <w:szCs w:val="20"/>
              </w:rPr>
            </w:pPr>
            <w:r w:rsidRPr="00DF04C6">
              <w:rPr>
                <w:b/>
                <w:bCs/>
                <w:sz w:val="20"/>
                <w:szCs w:val="20"/>
              </w:rPr>
              <w:t>%</w:t>
            </w:r>
          </w:p>
        </w:tc>
        <w:tc>
          <w:tcPr>
            <w:tcW w:w="9715" w:type="dxa"/>
            <w:gridSpan w:val="5"/>
            <w:shd w:val="clear" w:color="auto" w:fill="F2F2F2" w:themeFill="background1" w:themeFillShade="F2"/>
          </w:tcPr>
          <w:p w14:paraId="6D7367E1" w14:textId="77777777" w:rsidR="00AB5328" w:rsidRPr="00DF04C6" w:rsidRDefault="00AB5328" w:rsidP="00AB5328">
            <w:pPr>
              <w:rPr>
                <w:b/>
                <w:bCs/>
                <w:sz w:val="20"/>
                <w:szCs w:val="20"/>
              </w:rPr>
            </w:pPr>
            <w:r w:rsidRPr="00DF04C6">
              <w:rPr>
                <w:b/>
                <w:bCs/>
                <w:sz w:val="20"/>
                <w:szCs w:val="20"/>
              </w:rPr>
              <w:t>TASK/DUTIES</w:t>
            </w:r>
          </w:p>
        </w:tc>
      </w:tr>
      <w:tr w:rsidR="00AB5328" w:rsidRPr="00DF04C6" w14:paraId="7D1E98FF" w14:textId="77777777" w:rsidTr="3F63ECFD">
        <w:tc>
          <w:tcPr>
            <w:tcW w:w="1075" w:type="dxa"/>
            <w:shd w:val="clear" w:color="auto" w:fill="FFFFFF" w:themeFill="background1"/>
          </w:tcPr>
          <w:p w14:paraId="6625676E" w14:textId="77777777" w:rsidR="00AB5328" w:rsidRPr="00DF04C6" w:rsidRDefault="00AB5328" w:rsidP="00AB5328">
            <w:pPr>
              <w:jc w:val="center"/>
              <w:rPr>
                <w:b/>
                <w:bCs/>
              </w:rPr>
            </w:pPr>
            <w:r w:rsidRPr="00DF04C6">
              <w:rPr>
                <w:b/>
                <w:bCs/>
              </w:rPr>
              <w:lastRenderedPageBreak/>
              <w:t>5%</w:t>
            </w:r>
          </w:p>
        </w:tc>
        <w:tc>
          <w:tcPr>
            <w:tcW w:w="9715" w:type="dxa"/>
            <w:gridSpan w:val="5"/>
            <w:shd w:val="clear" w:color="auto" w:fill="FFFFFF" w:themeFill="background1"/>
          </w:tcPr>
          <w:p w14:paraId="43FDDD46" w14:textId="77777777" w:rsidR="00AB5328" w:rsidRPr="00DF04C6" w:rsidRDefault="00AB5328" w:rsidP="00AB5328">
            <w:r w:rsidRPr="00DF04C6">
              <w:t>Other job-related duties as assigned and necessary for operational continuity. Attend staff meetings and prepare administrative paperwork to meet operational needs. Participate in professional development trainings, as well as tasks, trainings and activities that support programmatic and workplace diversity, equity, and inclusion.</w:t>
            </w:r>
          </w:p>
        </w:tc>
      </w:tr>
      <w:tr w:rsidR="00AB5328" w:rsidRPr="00DF04C6" w14:paraId="530034BB" w14:textId="77777777" w:rsidTr="3F63ECFD">
        <w:tc>
          <w:tcPr>
            <w:tcW w:w="10790" w:type="dxa"/>
            <w:gridSpan w:val="6"/>
            <w:shd w:val="clear" w:color="auto" w:fill="D9D9D9" w:themeFill="background1" w:themeFillShade="D9"/>
          </w:tcPr>
          <w:p w14:paraId="19E07549" w14:textId="77777777" w:rsidR="00AB5328" w:rsidRPr="00DF04C6" w:rsidRDefault="00AB5328" w:rsidP="00AB5328">
            <w:pPr>
              <w:rPr>
                <w:b/>
                <w:bCs/>
                <w:sz w:val="20"/>
                <w:szCs w:val="20"/>
              </w:rPr>
            </w:pPr>
            <w:r w:rsidRPr="00DF04C6">
              <w:rPr>
                <w:b/>
                <w:bCs/>
                <w:sz w:val="20"/>
                <w:szCs w:val="20"/>
              </w:rPr>
              <w:t>TYPICAL WORKING CONDITIONS</w:t>
            </w:r>
          </w:p>
        </w:tc>
      </w:tr>
      <w:tr w:rsidR="00AB5328" w:rsidRPr="00DF04C6" w14:paraId="2745B921" w14:textId="77777777" w:rsidTr="3F63ECFD">
        <w:trPr>
          <w:trHeight w:val="432"/>
        </w:trPr>
        <w:tc>
          <w:tcPr>
            <w:tcW w:w="10790" w:type="dxa"/>
            <w:gridSpan w:val="6"/>
            <w:shd w:val="clear" w:color="auto" w:fill="FFFFFF" w:themeFill="background1"/>
          </w:tcPr>
          <w:p w14:paraId="35FE253F" w14:textId="77777777" w:rsidR="00991E1F" w:rsidRPr="00DF04C6" w:rsidRDefault="00991E1F" w:rsidP="00991E1F">
            <w:pPr>
              <w:pStyle w:val="ListParagraph"/>
              <w:numPr>
                <w:ilvl w:val="0"/>
                <w:numId w:val="3"/>
              </w:numPr>
              <w:spacing w:after="120"/>
              <w:rPr>
                <w:rFonts w:cstheme="minorHAnsi"/>
              </w:rPr>
            </w:pPr>
            <w:r w:rsidRPr="00DF04C6">
              <w:rPr>
                <w:rFonts w:cstheme="minorHAnsi"/>
                <w:b/>
                <w:bCs/>
              </w:rPr>
              <w:t xml:space="preserve">Work Schedule: </w:t>
            </w:r>
            <w:r w:rsidRPr="00DF04C6">
              <w:rPr>
                <w:rFonts w:cstheme="minorHAnsi"/>
              </w:rPr>
              <w:t>Monday through Friday, 40 hours per week.</w:t>
            </w:r>
          </w:p>
          <w:p w14:paraId="71E7BFEB" w14:textId="77777777" w:rsidR="00991E1F" w:rsidRPr="00DF04C6" w:rsidRDefault="00991E1F" w:rsidP="00991E1F">
            <w:pPr>
              <w:pStyle w:val="ListParagraph"/>
              <w:numPr>
                <w:ilvl w:val="0"/>
                <w:numId w:val="3"/>
              </w:numPr>
              <w:spacing w:after="120"/>
              <w:rPr>
                <w:rFonts w:cstheme="minorHAnsi"/>
              </w:rPr>
            </w:pPr>
            <w:r w:rsidRPr="00DF04C6">
              <w:rPr>
                <w:rFonts w:cstheme="minorHAnsi"/>
                <w:b/>
                <w:bCs/>
              </w:rPr>
              <w:t xml:space="preserve">Work Location: </w:t>
            </w:r>
            <w:r w:rsidRPr="00DF04C6">
              <w:rPr>
                <w:rFonts w:cstheme="minorHAnsi"/>
              </w:rPr>
              <w:t>Energy Safety operates under a hybrid work model, combining remote and in-person work. Telework may be permitted with management approval.</w:t>
            </w:r>
          </w:p>
          <w:p w14:paraId="6C5F691A" w14:textId="77777777" w:rsidR="00AB5328" w:rsidRPr="00DF04C6" w:rsidRDefault="00991E1F" w:rsidP="007D529C">
            <w:pPr>
              <w:pStyle w:val="ListParagraph"/>
              <w:numPr>
                <w:ilvl w:val="0"/>
                <w:numId w:val="3"/>
              </w:numPr>
              <w:spacing w:after="120"/>
              <w:rPr>
                <w:rFonts w:cstheme="minorHAnsi"/>
                <w:b/>
                <w:bCs/>
              </w:rPr>
            </w:pPr>
            <w:r w:rsidRPr="00DF04C6">
              <w:rPr>
                <w:rFonts w:cstheme="minorHAnsi"/>
                <w:b/>
                <w:bCs/>
              </w:rPr>
              <w:t xml:space="preserve">Office Environment: </w:t>
            </w:r>
            <w:r w:rsidRPr="00DF04C6">
              <w:rPr>
                <w:rFonts w:cstheme="minorHAnsi"/>
              </w:rPr>
              <w:t>When working on-site, employees utilize shared workspaces (hoteling stations).</w:t>
            </w:r>
          </w:p>
          <w:p w14:paraId="49F3C126" w14:textId="2EE19D8B" w:rsidR="000B7D6F" w:rsidRPr="00DF04C6" w:rsidRDefault="003D5045" w:rsidP="007D529C">
            <w:pPr>
              <w:pStyle w:val="ListParagraph"/>
              <w:numPr>
                <w:ilvl w:val="0"/>
                <w:numId w:val="3"/>
              </w:numPr>
              <w:spacing w:after="120"/>
              <w:rPr>
                <w:rFonts w:cstheme="minorHAnsi"/>
              </w:rPr>
            </w:pPr>
            <w:r w:rsidRPr="00DF04C6">
              <w:rPr>
                <w:rFonts w:cstheme="minorHAnsi"/>
                <w:b/>
                <w:bCs/>
              </w:rPr>
              <w:t xml:space="preserve">Communication: </w:t>
            </w:r>
            <w:r w:rsidR="00E65229" w:rsidRPr="00DF04C6">
              <w:rPr>
                <w:rFonts w:cstheme="minorHAnsi"/>
              </w:rPr>
              <w:t>Regular use of communications-related technologies, including personal computer applications, telecommunications systems, internet-based tools, voicemail, and email.</w:t>
            </w:r>
          </w:p>
        </w:tc>
      </w:tr>
      <w:tr w:rsidR="00AB5328" w:rsidRPr="00DF04C6" w14:paraId="0C7C74B5" w14:textId="77777777" w:rsidTr="00097696">
        <w:trPr>
          <w:trHeight w:val="197"/>
        </w:trPr>
        <w:tc>
          <w:tcPr>
            <w:tcW w:w="10790" w:type="dxa"/>
            <w:gridSpan w:val="6"/>
            <w:shd w:val="clear" w:color="auto" w:fill="D9D9D9" w:themeFill="background1" w:themeFillShade="D9"/>
          </w:tcPr>
          <w:p w14:paraId="7058748F" w14:textId="2CBCBD18" w:rsidR="00AB5328" w:rsidRPr="00DF04C6" w:rsidRDefault="00AB5328" w:rsidP="00AB5328">
            <w:pPr>
              <w:rPr>
                <w:rFonts w:cstheme="minorHAnsi"/>
              </w:rPr>
            </w:pPr>
            <w:r w:rsidRPr="00DF04C6">
              <w:rPr>
                <w:b/>
                <w:bCs/>
                <w:sz w:val="20"/>
                <w:szCs w:val="20"/>
              </w:rPr>
              <w:t>TRAVEL REQUIREMENTS</w:t>
            </w:r>
            <w:r w:rsidRPr="00DF04C6">
              <w:rPr>
                <w:b/>
                <w:bCs/>
              </w:rPr>
              <w:t>:</w:t>
            </w:r>
          </w:p>
        </w:tc>
      </w:tr>
      <w:tr w:rsidR="00AB5328" w:rsidRPr="00DF04C6" w14:paraId="5A5F5AE9" w14:textId="77777777" w:rsidTr="00FF6A99">
        <w:trPr>
          <w:trHeight w:val="1106"/>
        </w:trPr>
        <w:tc>
          <w:tcPr>
            <w:tcW w:w="10790" w:type="dxa"/>
            <w:gridSpan w:val="6"/>
          </w:tcPr>
          <w:p w14:paraId="297A7821" w14:textId="107FC296" w:rsidR="00AB5328" w:rsidRPr="00DF04C6" w:rsidRDefault="00713679" w:rsidP="00AB5328">
            <w:r w:rsidRPr="00DF04C6">
              <w:t>Occasional</w:t>
            </w:r>
            <w:r w:rsidR="007D529C" w:rsidRPr="00DF04C6">
              <w:t xml:space="preserve"> </w:t>
            </w:r>
            <w:r w:rsidR="00AB5328" w:rsidRPr="00DF04C6">
              <w:t>travel may be required, including overnight stays. The incumbent may also be required to work nonstandard hours, including evenings and weekends, and travel within and outside the State of California by automobile and/or aircraft to attend, but not be limited to, trainings, conferences, meetings, and other activities necessary to perform job duties.</w:t>
            </w:r>
          </w:p>
        </w:tc>
      </w:tr>
      <w:tr w:rsidR="00AB5328" w:rsidRPr="00DF04C6" w14:paraId="36C90CA9" w14:textId="77777777" w:rsidTr="00097696">
        <w:trPr>
          <w:trHeight w:val="260"/>
        </w:trPr>
        <w:tc>
          <w:tcPr>
            <w:tcW w:w="10790" w:type="dxa"/>
            <w:gridSpan w:val="6"/>
            <w:shd w:val="clear" w:color="auto" w:fill="D9D9D9" w:themeFill="background1" w:themeFillShade="D9"/>
          </w:tcPr>
          <w:p w14:paraId="089E2A4A" w14:textId="50F81589" w:rsidR="00AB5328" w:rsidRPr="00DF04C6" w:rsidRDefault="00AB5328" w:rsidP="00AB5328">
            <w:pPr>
              <w:rPr>
                <w:rFonts w:cstheme="minorHAnsi"/>
                <w:b/>
                <w:bCs/>
                <w:sz w:val="20"/>
                <w:szCs w:val="20"/>
              </w:rPr>
            </w:pPr>
            <w:r w:rsidRPr="00DF04C6">
              <w:rPr>
                <w:rFonts w:cstheme="minorHAnsi"/>
                <w:b/>
                <w:bCs/>
                <w:sz w:val="20"/>
                <w:szCs w:val="20"/>
              </w:rPr>
              <w:t>DRIVING REQUIREMENTS:</w:t>
            </w:r>
            <w:r w:rsidRPr="00DF04C6">
              <w:rPr>
                <w:rFonts w:cstheme="minorHAnsi"/>
                <w:sz w:val="20"/>
                <w:szCs w:val="20"/>
              </w:rPr>
              <w:t xml:space="preserve"> </w:t>
            </w:r>
            <w:sdt>
              <w:sdtPr>
                <w:rPr>
                  <w:rFonts w:cstheme="minorHAnsi"/>
                  <w:b/>
                  <w:bCs/>
                  <w:sz w:val="20"/>
                  <w:szCs w:val="20"/>
                </w:rPr>
                <w:id w:val="-1194611549"/>
                <w:placeholder>
                  <w:docPart w:val="E50FAD3F21E947EEA9DE29F05868B8B0"/>
                </w:placeholder>
                <w:dropDownList>
                  <w:listItem w:displayText="YES, Possesion of valid driver's license is required for this position." w:value="YES, Possesion of valid driver's license is required for this position."/>
                  <w:listItem w:displayText="No" w:value="No"/>
                  <w:listItem w:displayText="Choose an item." w:value="Choose an item."/>
                </w:dropDownList>
              </w:sdtPr>
              <w:sdtEndPr/>
              <w:sdtContent>
                <w:r w:rsidR="00C306C3" w:rsidRPr="00DF04C6">
                  <w:rPr>
                    <w:rFonts w:cstheme="minorHAnsi"/>
                    <w:b/>
                    <w:bCs/>
                    <w:sz w:val="20"/>
                    <w:szCs w:val="20"/>
                  </w:rPr>
                  <w:t>YES, Possesion of valid driver's license is required for this position.</w:t>
                </w:r>
              </w:sdtContent>
            </w:sdt>
            <w:r w:rsidRPr="00DF04C6">
              <w:rPr>
                <w:rFonts w:cstheme="minorHAnsi"/>
                <w:sz w:val="20"/>
                <w:szCs w:val="20"/>
              </w:rPr>
              <w:t xml:space="preserve">  </w:t>
            </w:r>
          </w:p>
        </w:tc>
      </w:tr>
      <w:tr w:rsidR="00AB5328" w:rsidRPr="00DF04C6" w14:paraId="75BE6918" w14:textId="77777777" w:rsidTr="00FF6A99">
        <w:trPr>
          <w:trHeight w:val="269"/>
        </w:trPr>
        <w:tc>
          <w:tcPr>
            <w:tcW w:w="10790" w:type="dxa"/>
            <w:gridSpan w:val="6"/>
          </w:tcPr>
          <w:p w14:paraId="084FBAD0" w14:textId="28C29A13" w:rsidR="00AB5328" w:rsidRPr="00DF04C6" w:rsidRDefault="00AB5328" w:rsidP="00FF6A99">
            <w:pPr>
              <w:rPr>
                <w:rFonts w:cstheme="minorHAnsi"/>
              </w:rPr>
            </w:pPr>
            <w:r w:rsidRPr="00DF04C6">
              <w:rPr>
                <w:rFonts w:cstheme="minorHAnsi"/>
              </w:rPr>
              <w:t>If driving is required, it will be performed up to</w:t>
            </w:r>
            <w:r w:rsidRPr="00DF04C6">
              <w:rPr>
                <w:rFonts w:cstheme="minorHAnsi"/>
                <w:b/>
                <w:bCs/>
              </w:rPr>
              <w:t xml:space="preserve">:     </w:t>
            </w:r>
            <w:sdt>
              <w:sdtPr>
                <w:rPr>
                  <w:rFonts w:cstheme="minorHAnsi"/>
                  <w:b/>
                  <w:bCs/>
                </w:rPr>
                <w:id w:val="-1319335282"/>
                <w:placeholder>
                  <w:docPart w:val="DADD9C28C10F47E0A515354DB25B13D7"/>
                </w:placeholder>
                <w:comboBox>
                  <w:listItem w:displayText="25% of the time." w:value="25% of the time."/>
                  <w:listItem w:displayText="50% of the time. " w:value="50% of the time. "/>
                  <w:listItem w:displayText="50% or more of the time." w:value="50% or more of the time."/>
                  <w:listItem w:displayText="Choose an item." w:value="Choose an item."/>
                </w:comboBox>
              </w:sdtPr>
              <w:sdtEndPr/>
              <w:sdtContent>
                <w:r w:rsidR="000D59C3" w:rsidRPr="00DF04C6">
                  <w:rPr>
                    <w:rFonts w:cstheme="minorHAnsi"/>
                    <w:b/>
                    <w:bCs/>
                  </w:rPr>
                  <w:t>25% of the time.</w:t>
                </w:r>
              </w:sdtContent>
            </w:sdt>
          </w:p>
        </w:tc>
      </w:tr>
      <w:tr w:rsidR="00AB5328" w:rsidRPr="00DF04C6" w14:paraId="69A5C75E" w14:textId="77777777" w:rsidTr="3F63ECFD">
        <w:tc>
          <w:tcPr>
            <w:tcW w:w="10790" w:type="dxa"/>
            <w:gridSpan w:val="6"/>
            <w:shd w:val="clear" w:color="auto" w:fill="D9D9D9" w:themeFill="background1" w:themeFillShade="D9"/>
          </w:tcPr>
          <w:p w14:paraId="38DBF72A" w14:textId="77777777" w:rsidR="00AB5328" w:rsidRPr="00DF04C6" w:rsidRDefault="00AB5328" w:rsidP="00AB5328">
            <w:pPr>
              <w:rPr>
                <w:b/>
                <w:bCs/>
                <w:sz w:val="20"/>
                <w:szCs w:val="20"/>
              </w:rPr>
            </w:pPr>
            <w:r w:rsidRPr="00DF04C6">
              <w:rPr>
                <w:b/>
                <w:bCs/>
                <w:sz w:val="20"/>
                <w:szCs w:val="20"/>
              </w:rPr>
              <w:t>TELEWORK DESIGNATION:</w:t>
            </w:r>
          </w:p>
        </w:tc>
      </w:tr>
      <w:tr w:rsidR="00AB5328" w:rsidRPr="00DF04C6" w14:paraId="48667595" w14:textId="77777777" w:rsidTr="00FF6A99">
        <w:trPr>
          <w:trHeight w:val="539"/>
        </w:trPr>
        <w:tc>
          <w:tcPr>
            <w:tcW w:w="10790" w:type="dxa"/>
            <w:gridSpan w:val="6"/>
          </w:tcPr>
          <w:p w14:paraId="2975B69D" w14:textId="77777777" w:rsidR="00AB5328" w:rsidRPr="00DF04C6" w:rsidRDefault="00AB5328" w:rsidP="00AB5328">
            <w:r w:rsidRPr="00DF04C6">
              <w:t>Energy Safety utilizes a Hybrid Remote/In-person approach enabling staff to telework, when approved by</w:t>
            </w:r>
          </w:p>
          <w:p w14:paraId="17DE5B6F" w14:textId="1BBC5E7E" w:rsidR="00AB5328" w:rsidRPr="00DF04C6" w:rsidRDefault="00AB5328" w:rsidP="00FF6A99">
            <w:r w:rsidRPr="00DF04C6">
              <w:t xml:space="preserve">management. Energy Safety will use shared workspaces for most staff (hoteling stations) when required to work in the office. This position is designated as </w:t>
            </w:r>
            <w:r w:rsidR="00AD7D36">
              <w:fldChar w:fldCharType="begin">
                <w:ffData>
                  <w:name w:val=""/>
                  <w:enabled/>
                  <w:calcOnExit w:val="0"/>
                  <w:ddList>
                    <w:listEntry w:val="telework eligible-office centered"/>
                  </w:ddList>
                </w:ffData>
              </w:fldChar>
            </w:r>
            <w:r w:rsidR="00AD7D36">
              <w:instrText xml:space="preserve"> FORMDROPDOWN </w:instrText>
            </w:r>
            <w:r w:rsidR="00AD7D36">
              <w:fldChar w:fldCharType="separate"/>
            </w:r>
            <w:r w:rsidR="00AD7D36">
              <w:fldChar w:fldCharType="end"/>
            </w:r>
            <w:r w:rsidRPr="00DF04C6">
              <w:t>.</w:t>
            </w:r>
          </w:p>
        </w:tc>
      </w:tr>
      <w:tr w:rsidR="00AB5328" w:rsidRPr="00DF04C6" w14:paraId="1204EE84" w14:textId="77777777" w:rsidTr="00097696">
        <w:trPr>
          <w:trHeight w:val="260"/>
        </w:trPr>
        <w:tc>
          <w:tcPr>
            <w:tcW w:w="10790" w:type="dxa"/>
            <w:gridSpan w:val="6"/>
            <w:shd w:val="clear" w:color="auto" w:fill="D9D9D9" w:themeFill="background1" w:themeFillShade="D9"/>
          </w:tcPr>
          <w:p w14:paraId="5EEBAAD1" w14:textId="5EBBA78B" w:rsidR="00AB5328" w:rsidRPr="00DF04C6" w:rsidRDefault="00AB5328" w:rsidP="00AB5328">
            <w:r w:rsidRPr="00DF04C6">
              <w:rPr>
                <w:b/>
                <w:bCs/>
                <w:sz w:val="20"/>
                <w:szCs w:val="20"/>
              </w:rPr>
              <w:t xml:space="preserve">CONFLICT OF INTEREST:       </w:t>
            </w:r>
            <w:sdt>
              <w:sdtPr>
                <w:rPr>
                  <w:b/>
                  <w:bCs/>
                  <w:sz w:val="20"/>
                  <w:szCs w:val="20"/>
                </w:rPr>
                <w:id w:val="1579638297"/>
                <w14:checkbox>
                  <w14:checked w14:val="1"/>
                  <w14:checkedState w14:val="2612" w14:font="MS Gothic"/>
                  <w14:uncheckedState w14:val="2610" w14:font="MS Gothic"/>
                </w14:checkbox>
              </w:sdtPr>
              <w:sdtEndPr/>
              <w:sdtContent>
                <w:r w:rsidR="009829FB" w:rsidRPr="00DF04C6">
                  <w:rPr>
                    <w:rFonts w:ascii="MS Gothic" w:eastAsia="MS Gothic" w:hAnsi="MS Gothic" w:hint="eastAsia"/>
                    <w:b/>
                    <w:bCs/>
                    <w:sz w:val="20"/>
                    <w:szCs w:val="20"/>
                  </w:rPr>
                  <w:t>☒</w:t>
                </w:r>
              </w:sdtContent>
            </w:sdt>
            <w:r w:rsidRPr="00DF04C6">
              <w:rPr>
                <w:b/>
                <w:bCs/>
                <w:sz w:val="20"/>
                <w:szCs w:val="20"/>
              </w:rPr>
              <w:t xml:space="preserve">    YES          </w:t>
            </w:r>
            <w:sdt>
              <w:sdtPr>
                <w:rPr>
                  <w:b/>
                  <w:bCs/>
                  <w:sz w:val="20"/>
                  <w:szCs w:val="20"/>
                </w:rPr>
                <w:id w:val="2119096358"/>
                <w14:checkbox>
                  <w14:checked w14:val="0"/>
                  <w14:checkedState w14:val="2612" w14:font="MS Gothic"/>
                  <w14:uncheckedState w14:val="2610" w14:font="MS Gothic"/>
                </w14:checkbox>
              </w:sdtPr>
              <w:sdtEndPr/>
              <w:sdtContent>
                <w:r w:rsidR="00756882" w:rsidRPr="00DF04C6">
                  <w:rPr>
                    <w:rFonts w:ascii="MS Gothic" w:eastAsia="MS Gothic" w:hAnsi="MS Gothic" w:hint="eastAsia"/>
                    <w:b/>
                    <w:bCs/>
                    <w:sz w:val="20"/>
                    <w:szCs w:val="20"/>
                  </w:rPr>
                  <w:t>☐</w:t>
                </w:r>
              </w:sdtContent>
            </w:sdt>
            <w:r w:rsidRPr="00DF04C6">
              <w:rPr>
                <w:b/>
                <w:bCs/>
                <w:sz w:val="20"/>
                <w:szCs w:val="20"/>
              </w:rPr>
              <w:t xml:space="preserve">     NO</w:t>
            </w:r>
          </w:p>
        </w:tc>
      </w:tr>
      <w:tr w:rsidR="00AB5328" w:rsidRPr="00DF04C6" w14:paraId="602FBF0D" w14:textId="77777777" w:rsidTr="00FF6A99">
        <w:trPr>
          <w:trHeight w:val="710"/>
        </w:trPr>
        <w:tc>
          <w:tcPr>
            <w:tcW w:w="10790" w:type="dxa"/>
            <w:gridSpan w:val="6"/>
            <w:shd w:val="clear" w:color="auto" w:fill="FFFFFF" w:themeFill="background1"/>
          </w:tcPr>
          <w:p w14:paraId="58521656" w14:textId="1DBBBBCE" w:rsidR="00AB5328" w:rsidRPr="00DF04C6" w:rsidRDefault="00AB5328" w:rsidP="00FF6A99">
            <w:pPr>
              <w:rPr>
                <w:b/>
                <w:bCs/>
                <w:sz w:val="20"/>
                <w:szCs w:val="20"/>
              </w:rPr>
            </w:pPr>
            <w:r w:rsidRPr="00DF04C6">
              <w:t>If yes, this position is responsible for making or participating in the making of governmental decisions that may potentially have a material effect on personal financial interests. The appointee is required to complete Form 700 within 30 days of appointment, which identifies pertinent personal financial information.</w:t>
            </w:r>
          </w:p>
        </w:tc>
      </w:tr>
      <w:tr w:rsidR="00AB5328" w:rsidRPr="00DF04C6" w14:paraId="52AA8906" w14:textId="77777777" w:rsidTr="00097696">
        <w:trPr>
          <w:trHeight w:val="260"/>
        </w:trPr>
        <w:tc>
          <w:tcPr>
            <w:tcW w:w="10790" w:type="dxa"/>
            <w:gridSpan w:val="6"/>
            <w:shd w:val="clear" w:color="auto" w:fill="D9D9D9" w:themeFill="background1" w:themeFillShade="D9"/>
          </w:tcPr>
          <w:p w14:paraId="7A34B256" w14:textId="58460EFA" w:rsidR="00AB5328" w:rsidRPr="00DF04C6" w:rsidRDefault="00AB5328" w:rsidP="00AB5328">
            <w:pPr>
              <w:rPr>
                <w:sz w:val="20"/>
                <w:szCs w:val="20"/>
              </w:rPr>
            </w:pPr>
            <w:r w:rsidRPr="00DF04C6">
              <w:rPr>
                <w:b/>
                <w:bCs/>
                <w:sz w:val="20"/>
                <w:szCs w:val="20"/>
              </w:rPr>
              <w:t>SPECIAL REQUIREMENTS:</w:t>
            </w:r>
          </w:p>
        </w:tc>
      </w:tr>
      <w:tr w:rsidR="00AB5328" w:rsidRPr="00DF04C6" w14:paraId="7FFE5DD4" w14:textId="77777777" w:rsidTr="00F3233C">
        <w:trPr>
          <w:trHeight w:val="431"/>
        </w:trPr>
        <w:tc>
          <w:tcPr>
            <w:tcW w:w="10790" w:type="dxa"/>
            <w:gridSpan w:val="6"/>
            <w:shd w:val="clear" w:color="auto" w:fill="FFFFFF" w:themeFill="background1"/>
          </w:tcPr>
          <w:p w14:paraId="735787B7" w14:textId="1B49AE20" w:rsidR="00AB5328" w:rsidRPr="00DF04C6" w:rsidRDefault="00F3233C" w:rsidP="00AB5328">
            <w:r w:rsidRPr="00DF04C6">
              <w:t>None</w:t>
            </w:r>
          </w:p>
        </w:tc>
      </w:tr>
      <w:tr w:rsidR="00F01FC5" w:rsidRPr="00DF04C6" w14:paraId="2EB0D78E" w14:textId="77777777" w:rsidTr="00F3678C">
        <w:trPr>
          <w:trHeight w:val="278"/>
        </w:trPr>
        <w:tc>
          <w:tcPr>
            <w:tcW w:w="10790" w:type="dxa"/>
            <w:gridSpan w:val="6"/>
            <w:shd w:val="clear" w:color="auto" w:fill="D9D9D9" w:themeFill="background1" w:themeFillShade="D9"/>
          </w:tcPr>
          <w:p w14:paraId="1A4D9DF1" w14:textId="7798C5BA" w:rsidR="00F01FC5" w:rsidRPr="00DF04C6" w:rsidRDefault="00F01FC5" w:rsidP="00F01FC5">
            <w:pPr>
              <w:rPr>
                <w:b/>
                <w:bCs/>
                <w:sz w:val="20"/>
                <w:szCs w:val="20"/>
              </w:rPr>
            </w:pPr>
            <w:r w:rsidRPr="00DF04C6">
              <w:rPr>
                <w:b/>
                <w:bCs/>
              </w:rPr>
              <w:t xml:space="preserve">PHYSICAL AND ENVIRONMENTAL DESIGNATION </w:t>
            </w:r>
            <w:sdt>
              <w:sdtPr>
                <w:rPr>
                  <w:b/>
                  <w:bCs/>
                </w:rPr>
                <w:id w:val="-1305540701"/>
                <w:placeholder>
                  <w:docPart w:val="A6D23CCDB5F14DC787E0833A71B8C239"/>
                </w:placeholder>
                <w:dropDownList>
                  <w:listItem w:value="Choose an item."/>
                  <w:listItem w:displayText="Office" w:value="Office"/>
                  <w:listItem w:displayText="Field" w:value="Field"/>
                </w:dropDownList>
              </w:sdtPr>
              <w:sdtEndPr/>
              <w:sdtContent>
                <w:r w:rsidR="00801A4A" w:rsidRPr="00DF04C6">
                  <w:rPr>
                    <w:b/>
                    <w:bCs/>
                  </w:rPr>
                  <w:t>Office</w:t>
                </w:r>
              </w:sdtContent>
            </w:sdt>
            <w:r w:rsidRPr="00DF04C6">
              <w:rPr>
                <w:b/>
                <w:bCs/>
              </w:rPr>
              <w:t xml:space="preserve">: </w:t>
            </w:r>
          </w:p>
        </w:tc>
      </w:tr>
      <w:tr w:rsidR="00F01FC5" w:rsidRPr="00DF04C6" w14:paraId="5A0AF6E4" w14:textId="77777777" w:rsidTr="00097696">
        <w:trPr>
          <w:trHeight w:val="432"/>
        </w:trPr>
        <w:tc>
          <w:tcPr>
            <w:tcW w:w="10790" w:type="dxa"/>
            <w:gridSpan w:val="6"/>
          </w:tcPr>
          <w:p w14:paraId="037470D4" w14:textId="77777777" w:rsidR="00F01FC5" w:rsidRPr="00DF04C6" w:rsidRDefault="00F01FC5" w:rsidP="00F01FC5">
            <w:pPr>
              <w:spacing w:after="10"/>
              <w:rPr>
                <w:rFonts w:cstheme="minorHAnsi"/>
                <w:b/>
                <w:bCs/>
              </w:rPr>
            </w:pPr>
            <w:r w:rsidRPr="00DF04C6">
              <w:rPr>
                <w:rFonts w:cstheme="minorHAnsi"/>
                <w:b/>
                <w:bCs/>
              </w:rPr>
              <w:t>Definitions:</w:t>
            </w:r>
          </w:p>
          <w:p w14:paraId="2519318F" w14:textId="77777777" w:rsidR="00F01FC5" w:rsidRPr="00DF04C6" w:rsidRDefault="00F01FC5" w:rsidP="00F01FC5">
            <w:pPr>
              <w:spacing w:after="10"/>
              <w:rPr>
                <w:rFonts w:cstheme="minorHAnsi"/>
                <w:b/>
                <w:bCs/>
              </w:rPr>
            </w:pPr>
          </w:p>
          <w:p w14:paraId="528F0BCC" w14:textId="77777777" w:rsidR="00F01FC5" w:rsidRPr="00DF04C6" w:rsidRDefault="00F01FC5" w:rsidP="00F01FC5">
            <w:pPr>
              <w:pStyle w:val="ListParagraph"/>
              <w:numPr>
                <w:ilvl w:val="0"/>
                <w:numId w:val="2"/>
              </w:numPr>
              <w:spacing w:after="10"/>
              <w:rPr>
                <w:rFonts w:cstheme="minorHAnsi"/>
              </w:rPr>
            </w:pPr>
            <w:r w:rsidRPr="00DF04C6">
              <w:rPr>
                <w:rFonts w:cstheme="minorHAnsi"/>
                <w:b/>
                <w:bCs/>
              </w:rPr>
              <w:t>Office Based</w:t>
            </w:r>
            <w:r w:rsidRPr="00DF04C6">
              <w:rPr>
                <w:rFonts w:cstheme="minorHAnsi"/>
              </w:rPr>
              <w:t xml:space="preserve">: Work in a climate-controlled, high-rise building, open office environment, under artificial lighting; exposure to computer screens and other basic office equipment; work in a professional environment, under deadlines. There will be occasional fluctuations in temperature.  The employee will work in a cubicle and will periodically attend meetings and/or training outside of his/her assigned office. </w:t>
            </w:r>
          </w:p>
          <w:p w14:paraId="54C46A93" w14:textId="77777777" w:rsidR="00F01FC5" w:rsidRPr="00DF04C6" w:rsidRDefault="00F01FC5" w:rsidP="00F01FC5">
            <w:pPr>
              <w:pStyle w:val="ListParagraph"/>
              <w:numPr>
                <w:ilvl w:val="0"/>
                <w:numId w:val="2"/>
              </w:numPr>
              <w:spacing w:after="10"/>
              <w:rPr>
                <w:rFonts w:cstheme="minorHAnsi"/>
              </w:rPr>
            </w:pPr>
            <w:r w:rsidRPr="00DF04C6">
              <w:rPr>
                <w:rFonts w:cstheme="minorHAnsi"/>
                <w:b/>
                <w:bCs/>
              </w:rPr>
              <w:t xml:space="preserve">Field Based: </w:t>
            </w:r>
            <w:r w:rsidRPr="00DF04C6">
              <w:rPr>
                <w:rFonts w:cstheme="minorHAnsi"/>
              </w:rPr>
              <w:t xml:space="preserve">Possession of a valid driver’s license is required to operate a State owned or leased vehicle. Incumbent may be required to travel to work sites and work outdoors in various types of terrain. May be exposed to loud noise, dirt, dust, uneven surfaces, hazardous materials, various temperatures, or extreme weather. Utilize safety equipment and safety protocols effectively. </w:t>
            </w:r>
          </w:p>
          <w:p w14:paraId="11BB5079" w14:textId="57A581E1" w:rsidR="00F01FC5" w:rsidRPr="00DF04C6" w:rsidRDefault="00F01FC5" w:rsidP="00F01FC5">
            <w:pPr>
              <w:spacing w:after="10"/>
              <w:rPr>
                <w:rFonts w:cstheme="minorHAnsi"/>
              </w:rPr>
            </w:pPr>
          </w:p>
        </w:tc>
      </w:tr>
      <w:tr w:rsidR="00A03867" w:rsidRPr="00DF04C6" w14:paraId="4B020A62" w14:textId="77777777" w:rsidTr="00945A9C">
        <w:trPr>
          <w:trHeight w:val="260"/>
        </w:trPr>
        <w:tc>
          <w:tcPr>
            <w:tcW w:w="10790" w:type="dxa"/>
            <w:gridSpan w:val="6"/>
            <w:shd w:val="clear" w:color="auto" w:fill="D9D9D9" w:themeFill="background1" w:themeFillShade="D9"/>
            <w:vAlign w:val="center"/>
          </w:tcPr>
          <w:p w14:paraId="7706629D" w14:textId="68B35382" w:rsidR="00A03867" w:rsidRPr="00DF04C6" w:rsidRDefault="00A03867" w:rsidP="000A13AF">
            <w:pPr>
              <w:rPr>
                <w:sz w:val="20"/>
                <w:szCs w:val="20"/>
              </w:rPr>
            </w:pPr>
            <w:r w:rsidRPr="00DF04C6">
              <w:rPr>
                <w:b/>
                <w:bCs/>
                <w:sz w:val="20"/>
                <w:szCs w:val="20"/>
              </w:rPr>
              <w:t>ESSENTIAL PHYSICAL CHARACTERISTICS</w:t>
            </w:r>
            <w:r w:rsidR="00E9675F" w:rsidRPr="00DF04C6">
              <w:rPr>
                <w:b/>
                <w:bCs/>
                <w:sz w:val="20"/>
                <w:szCs w:val="20"/>
              </w:rPr>
              <w:t>:</w:t>
            </w:r>
          </w:p>
        </w:tc>
      </w:tr>
      <w:tr w:rsidR="00AB5328" w:rsidRPr="00DF04C6" w14:paraId="50ED2C6D" w14:textId="77777777" w:rsidTr="00363810">
        <w:trPr>
          <w:trHeight w:val="432"/>
        </w:trPr>
        <w:tc>
          <w:tcPr>
            <w:tcW w:w="10790" w:type="dxa"/>
            <w:gridSpan w:val="6"/>
          </w:tcPr>
          <w:p w14:paraId="02307CF9" w14:textId="77777777" w:rsidR="00AB5328" w:rsidRPr="00DF04C6" w:rsidRDefault="00AB5328" w:rsidP="00AB5328">
            <w:pPr>
              <w:spacing w:before="120" w:after="10"/>
              <w:rPr>
                <w:rFonts w:cstheme="minorHAnsi"/>
              </w:rPr>
            </w:pPr>
            <w:r w:rsidRPr="00DF04C6">
              <w:rPr>
                <w:rFonts w:cstheme="minorHAnsi"/>
              </w:rPr>
              <w:t>Note: Some of these requirements may be accommodated for otherwise qualified individuals requiring and requesting such reasonable accommodations.</w:t>
            </w:r>
          </w:p>
          <w:tbl>
            <w:tblPr>
              <w:tblStyle w:val="TableGrid"/>
              <w:tblW w:w="0" w:type="auto"/>
              <w:tblLook w:val="04A0" w:firstRow="1" w:lastRow="0" w:firstColumn="1" w:lastColumn="0" w:noHBand="0" w:noVBand="1"/>
            </w:tblPr>
            <w:tblGrid>
              <w:gridCol w:w="3521"/>
              <w:gridCol w:w="3521"/>
              <w:gridCol w:w="3522"/>
            </w:tblGrid>
            <w:tr w:rsidR="00AB5328" w:rsidRPr="00DF04C6" w14:paraId="1B8A3ED6" w14:textId="77777777" w:rsidTr="009B29A9">
              <w:tc>
                <w:tcPr>
                  <w:tcW w:w="3521" w:type="dxa"/>
                  <w:shd w:val="clear" w:color="auto" w:fill="D9D9D9" w:themeFill="background1" w:themeFillShade="D9"/>
                </w:tcPr>
                <w:p w14:paraId="5C140F2B" w14:textId="77777777" w:rsidR="00AB5328" w:rsidRPr="00DF04C6" w:rsidRDefault="00AB5328" w:rsidP="00AB5328">
                  <w:pPr>
                    <w:spacing w:before="120" w:after="10"/>
                    <w:jc w:val="center"/>
                    <w:rPr>
                      <w:rFonts w:cstheme="minorHAnsi"/>
                      <w:b/>
                      <w:bCs/>
                    </w:rPr>
                  </w:pPr>
                  <w:r w:rsidRPr="00DF04C6">
                    <w:rPr>
                      <w:rFonts w:cstheme="minorHAnsi"/>
                      <w:b/>
                      <w:bCs/>
                    </w:rPr>
                    <w:t>Activity</w:t>
                  </w:r>
                </w:p>
              </w:tc>
              <w:tc>
                <w:tcPr>
                  <w:tcW w:w="3521" w:type="dxa"/>
                  <w:shd w:val="clear" w:color="auto" w:fill="D9D9D9" w:themeFill="background1" w:themeFillShade="D9"/>
                </w:tcPr>
                <w:p w14:paraId="0896BD91" w14:textId="77777777" w:rsidR="00AB5328" w:rsidRPr="00DF04C6" w:rsidRDefault="00AB5328" w:rsidP="00AB5328">
                  <w:pPr>
                    <w:spacing w:before="120" w:after="10"/>
                    <w:jc w:val="center"/>
                    <w:rPr>
                      <w:rFonts w:cstheme="minorHAnsi"/>
                      <w:b/>
                      <w:bCs/>
                    </w:rPr>
                  </w:pPr>
                  <w:r w:rsidRPr="00DF04C6">
                    <w:rPr>
                      <w:rFonts w:cstheme="minorHAnsi"/>
                      <w:b/>
                      <w:bCs/>
                    </w:rPr>
                    <w:t>Frequency</w:t>
                  </w:r>
                </w:p>
              </w:tc>
              <w:tc>
                <w:tcPr>
                  <w:tcW w:w="3522" w:type="dxa"/>
                  <w:shd w:val="clear" w:color="auto" w:fill="D9D9D9" w:themeFill="background1" w:themeFillShade="D9"/>
                </w:tcPr>
                <w:p w14:paraId="19F30818" w14:textId="77777777" w:rsidR="00AB5328" w:rsidRPr="00DF04C6" w:rsidRDefault="00AB5328" w:rsidP="00AB5328">
                  <w:pPr>
                    <w:spacing w:before="120" w:after="10"/>
                    <w:jc w:val="center"/>
                    <w:rPr>
                      <w:rFonts w:cstheme="minorHAnsi"/>
                      <w:b/>
                      <w:bCs/>
                    </w:rPr>
                  </w:pPr>
                  <w:r w:rsidRPr="00DF04C6">
                    <w:rPr>
                      <w:rFonts w:cstheme="minorHAnsi"/>
                      <w:b/>
                      <w:bCs/>
                    </w:rPr>
                    <w:t>Distance/Height</w:t>
                  </w:r>
                </w:p>
              </w:tc>
            </w:tr>
            <w:tr w:rsidR="009206B0" w:rsidRPr="00DF04C6" w14:paraId="33A07FEB" w14:textId="77777777" w:rsidTr="009B29A9">
              <w:tc>
                <w:tcPr>
                  <w:tcW w:w="3521" w:type="dxa"/>
                </w:tcPr>
                <w:p w14:paraId="21996179" w14:textId="77777777" w:rsidR="009206B0" w:rsidRPr="00DF04C6" w:rsidRDefault="009206B0" w:rsidP="009206B0">
                  <w:pPr>
                    <w:spacing w:before="120" w:after="10"/>
                    <w:rPr>
                      <w:rFonts w:cstheme="minorHAnsi"/>
                    </w:rPr>
                  </w:pPr>
                  <w:r w:rsidRPr="00DF04C6">
                    <w:rPr>
                      <w:rFonts w:cstheme="minorHAnsi"/>
                    </w:rPr>
                    <w:t>Sitting</w:t>
                  </w:r>
                </w:p>
              </w:tc>
              <w:sdt>
                <w:sdtPr>
                  <w:rPr>
                    <w:rFonts w:cstheme="minorHAnsi"/>
                  </w:rPr>
                  <w:alias w:val="Constantly (Over 6 Hours)"/>
                  <w:tag w:val="Constantly (Over 6 Hours)"/>
                  <w:id w:val="-400063496"/>
                  <w:placeholder>
                    <w:docPart w:val="D9D05D78EFA24E6FB47DC09679634903"/>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143D2E9C" w14:textId="0F73C087" w:rsidR="009206B0" w:rsidRPr="00DF04C6" w:rsidRDefault="005E13DF" w:rsidP="009206B0">
                      <w:pPr>
                        <w:spacing w:before="120" w:after="10"/>
                        <w:jc w:val="center"/>
                        <w:rPr>
                          <w:rFonts w:cstheme="minorHAnsi"/>
                        </w:rPr>
                      </w:pPr>
                      <w:r w:rsidRPr="00DF04C6">
                        <w:rPr>
                          <w:rFonts w:cstheme="minorHAnsi"/>
                        </w:rPr>
                        <w:t>Frequently (3-6 Hours)</w:t>
                      </w:r>
                    </w:p>
                  </w:tc>
                </w:sdtContent>
              </w:sdt>
              <w:tc>
                <w:tcPr>
                  <w:tcW w:w="3522" w:type="dxa"/>
                  <w:shd w:val="clear" w:color="auto" w:fill="FFFFFF" w:themeFill="background1"/>
                </w:tcPr>
                <w:p w14:paraId="0A31CD60" w14:textId="77777777" w:rsidR="009206B0" w:rsidRPr="00DF04C6" w:rsidRDefault="009206B0" w:rsidP="009206B0">
                  <w:pPr>
                    <w:spacing w:before="120" w:after="10"/>
                    <w:jc w:val="center"/>
                    <w:rPr>
                      <w:rFonts w:cstheme="minorHAnsi"/>
                    </w:rPr>
                  </w:pPr>
                  <w:r w:rsidRPr="00DF04C6">
                    <w:rPr>
                      <w:rFonts w:ascii="Arial" w:hAnsi="Arial" w:cs="Arial"/>
                      <w:bCs/>
                      <w:noProof/>
                      <w:sz w:val="18"/>
                      <w:szCs w:val="18"/>
                    </w:rPr>
                    <w:t> </w:t>
                  </w:r>
                  <w:r w:rsidRPr="00DF04C6">
                    <w:rPr>
                      <w:rFonts w:ascii="Arial" w:hAnsi="Arial" w:cs="Arial"/>
                      <w:bCs/>
                      <w:noProof/>
                      <w:sz w:val="18"/>
                      <w:szCs w:val="18"/>
                    </w:rPr>
                    <w:t> </w:t>
                  </w:r>
                  <w:r w:rsidRPr="00DF04C6">
                    <w:rPr>
                      <w:rFonts w:ascii="Arial" w:hAnsi="Arial" w:cs="Arial"/>
                      <w:bCs/>
                      <w:noProof/>
                      <w:sz w:val="18"/>
                      <w:szCs w:val="18"/>
                    </w:rPr>
                    <w:t> </w:t>
                  </w:r>
                  <w:r w:rsidRPr="00DF04C6">
                    <w:rPr>
                      <w:rFonts w:ascii="Arial" w:hAnsi="Arial" w:cs="Arial"/>
                      <w:bCs/>
                      <w:noProof/>
                      <w:sz w:val="18"/>
                      <w:szCs w:val="18"/>
                    </w:rPr>
                    <w:t> </w:t>
                  </w:r>
                  <w:r w:rsidRPr="00DF04C6">
                    <w:rPr>
                      <w:rFonts w:ascii="Arial" w:hAnsi="Arial" w:cs="Arial"/>
                      <w:bCs/>
                      <w:noProof/>
                      <w:sz w:val="18"/>
                      <w:szCs w:val="18"/>
                    </w:rPr>
                    <w:t> </w:t>
                  </w:r>
                </w:p>
              </w:tc>
            </w:tr>
            <w:tr w:rsidR="009206B0" w:rsidRPr="00DF04C6" w14:paraId="12E93F2A" w14:textId="77777777" w:rsidTr="009B29A9">
              <w:tc>
                <w:tcPr>
                  <w:tcW w:w="3521" w:type="dxa"/>
                </w:tcPr>
                <w:p w14:paraId="2F581C02" w14:textId="77777777" w:rsidR="009206B0" w:rsidRPr="00DF04C6" w:rsidRDefault="009206B0" w:rsidP="009206B0">
                  <w:pPr>
                    <w:spacing w:before="120" w:after="10"/>
                    <w:rPr>
                      <w:rFonts w:cstheme="minorHAnsi"/>
                    </w:rPr>
                  </w:pPr>
                  <w:r w:rsidRPr="00DF04C6">
                    <w:rPr>
                      <w:rFonts w:cstheme="minorHAnsi"/>
                    </w:rPr>
                    <w:t>Standing</w:t>
                  </w:r>
                </w:p>
              </w:tc>
              <w:sdt>
                <w:sdtPr>
                  <w:rPr>
                    <w:rFonts w:cstheme="minorHAnsi"/>
                  </w:rPr>
                  <w:alias w:val="Constantly (Over 6 Hours)"/>
                  <w:tag w:val="Constantly (Over 6 Hours)"/>
                  <w:id w:val="1205131830"/>
                  <w:placeholder>
                    <w:docPart w:val="FE6EBB9EDD2F4C7E9D72AB5BDD7BDFE5"/>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6237570F" w14:textId="322C3D8C" w:rsidR="009206B0" w:rsidRPr="00DF04C6" w:rsidRDefault="005E13DF" w:rsidP="009206B0">
                      <w:pPr>
                        <w:spacing w:before="120" w:after="10"/>
                        <w:jc w:val="center"/>
                        <w:rPr>
                          <w:rFonts w:cstheme="minorHAnsi"/>
                        </w:rPr>
                      </w:pPr>
                      <w:r w:rsidRPr="00DF04C6">
                        <w:rPr>
                          <w:rFonts w:cstheme="minorHAnsi"/>
                        </w:rPr>
                        <w:t>Occasionally (Up to 3 Hours)</w:t>
                      </w:r>
                    </w:p>
                  </w:tc>
                </w:sdtContent>
              </w:sdt>
              <w:tc>
                <w:tcPr>
                  <w:tcW w:w="3522" w:type="dxa"/>
                </w:tcPr>
                <w:p w14:paraId="0013CE98" w14:textId="77777777" w:rsidR="009206B0" w:rsidRPr="00DF04C6" w:rsidRDefault="009206B0" w:rsidP="009206B0">
                  <w:pPr>
                    <w:spacing w:before="120" w:after="10"/>
                    <w:rPr>
                      <w:rFonts w:cstheme="minorHAnsi"/>
                    </w:rPr>
                  </w:pPr>
                </w:p>
              </w:tc>
            </w:tr>
            <w:tr w:rsidR="009206B0" w:rsidRPr="00DF04C6" w14:paraId="0222D43B" w14:textId="77777777" w:rsidTr="009B29A9">
              <w:tc>
                <w:tcPr>
                  <w:tcW w:w="3521" w:type="dxa"/>
                </w:tcPr>
                <w:p w14:paraId="1928EC9A" w14:textId="77777777" w:rsidR="009206B0" w:rsidRPr="00DF04C6" w:rsidRDefault="009206B0" w:rsidP="009206B0">
                  <w:pPr>
                    <w:spacing w:before="120" w:after="10"/>
                    <w:rPr>
                      <w:rFonts w:cstheme="minorHAnsi"/>
                    </w:rPr>
                  </w:pPr>
                  <w:r w:rsidRPr="00DF04C6">
                    <w:rPr>
                      <w:rFonts w:cstheme="minorHAnsi"/>
                    </w:rPr>
                    <w:lastRenderedPageBreak/>
                    <w:t xml:space="preserve">Running </w:t>
                  </w:r>
                </w:p>
              </w:tc>
              <w:sdt>
                <w:sdtPr>
                  <w:rPr>
                    <w:rFonts w:cstheme="minorHAnsi"/>
                  </w:rPr>
                  <w:alias w:val="Constantly (Over 6 Hours)"/>
                  <w:tag w:val="Constantly (Over 6 Hours)"/>
                  <w:id w:val="299975447"/>
                  <w:placeholder>
                    <w:docPart w:val="9ACD32EEE18C43499B1F4846DA601006"/>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520995DF" w14:textId="0ADFC286" w:rsidR="009206B0" w:rsidRPr="00DF04C6" w:rsidRDefault="005E13DF" w:rsidP="009206B0">
                      <w:pPr>
                        <w:spacing w:before="120" w:after="10"/>
                        <w:jc w:val="center"/>
                        <w:rPr>
                          <w:rFonts w:cstheme="minorHAnsi"/>
                        </w:rPr>
                      </w:pPr>
                      <w:r w:rsidRPr="00DF04C6">
                        <w:rPr>
                          <w:rFonts w:cstheme="minorHAnsi"/>
                        </w:rPr>
                        <w:t>Never</w:t>
                      </w:r>
                    </w:p>
                  </w:tc>
                </w:sdtContent>
              </w:sdt>
              <w:tc>
                <w:tcPr>
                  <w:tcW w:w="3522" w:type="dxa"/>
                </w:tcPr>
                <w:p w14:paraId="54C7700F" w14:textId="77777777" w:rsidR="009206B0" w:rsidRPr="00DF04C6" w:rsidRDefault="009206B0" w:rsidP="009206B0">
                  <w:pPr>
                    <w:spacing w:before="120" w:after="10"/>
                    <w:rPr>
                      <w:rFonts w:cstheme="minorHAnsi"/>
                    </w:rPr>
                  </w:pPr>
                </w:p>
              </w:tc>
            </w:tr>
            <w:tr w:rsidR="009206B0" w:rsidRPr="00DF04C6" w14:paraId="67245A45" w14:textId="77777777" w:rsidTr="009B29A9">
              <w:tc>
                <w:tcPr>
                  <w:tcW w:w="3521" w:type="dxa"/>
                </w:tcPr>
                <w:p w14:paraId="0D349AAD" w14:textId="77777777" w:rsidR="009206B0" w:rsidRPr="00DF04C6" w:rsidRDefault="009206B0" w:rsidP="009206B0">
                  <w:pPr>
                    <w:spacing w:before="120" w:after="10"/>
                    <w:rPr>
                      <w:rFonts w:cstheme="minorHAnsi"/>
                    </w:rPr>
                  </w:pPr>
                  <w:r w:rsidRPr="00DF04C6">
                    <w:rPr>
                      <w:rFonts w:cstheme="minorHAnsi"/>
                    </w:rPr>
                    <w:t>Walking</w:t>
                  </w:r>
                </w:p>
              </w:tc>
              <w:sdt>
                <w:sdtPr>
                  <w:rPr>
                    <w:rFonts w:cstheme="minorHAnsi"/>
                  </w:rPr>
                  <w:alias w:val="Constantly (Over 6 Hours)"/>
                  <w:tag w:val="Constantly (Over 6 Hours)"/>
                  <w:id w:val="1794709815"/>
                  <w:placeholder>
                    <w:docPart w:val="196BDE46E63A45E0B9E83AE5B76C4EC9"/>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361E9E04" w14:textId="4F359773" w:rsidR="009206B0" w:rsidRPr="00DF04C6" w:rsidRDefault="005E13DF" w:rsidP="009206B0">
                      <w:pPr>
                        <w:spacing w:before="120" w:after="10"/>
                        <w:jc w:val="center"/>
                        <w:rPr>
                          <w:rFonts w:cstheme="minorHAnsi"/>
                        </w:rPr>
                      </w:pPr>
                      <w:r w:rsidRPr="00DF04C6">
                        <w:rPr>
                          <w:rFonts w:cstheme="minorHAnsi"/>
                        </w:rPr>
                        <w:t>Occasionally (Up to 3 Hours)</w:t>
                      </w:r>
                    </w:p>
                  </w:tc>
                </w:sdtContent>
              </w:sdt>
              <w:tc>
                <w:tcPr>
                  <w:tcW w:w="3522" w:type="dxa"/>
                </w:tcPr>
                <w:p w14:paraId="4FA0CEA4" w14:textId="77777777" w:rsidR="009206B0" w:rsidRPr="00DF04C6" w:rsidRDefault="009206B0" w:rsidP="009206B0">
                  <w:pPr>
                    <w:spacing w:before="120" w:after="10"/>
                    <w:rPr>
                      <w:rFonts w:cstheme="minorHAnsi"/>
                    </w:rPr>
                  </w:pPr>
                </w:p>
              </w:tc>
            </w:tr>
            <w:tr w:rsidR="009206B0" w:rsidRPr="00DF04C6" w14:paraId="7C95BD56" w14:textId="77777777" w:rsidTr="009B29A9">
              <w:tc>
                <w:tcPr>
                  <w:tcW w:w="3521" w:type="dxa"/>
                </w:tcPr>
                <w:p w14:paraId="78A7EA18" w14:textId="77777777" w:rsidR="009206B0" w:rsidRPr="00DF04C6" w:rsidRDefault="009206B0" w:rsidP="009206B0">
                  <w:pPr>
                    <w:spacing w:before="120" w:after="10"/>
                    <w:rPr>
                      <w:rFonts w:cstheme="minorHAnsi"/>
                    </w:rPr>
                  </w:pPr>
                  <w:r w:rsidRPr="00DF04C6">
                    <w:rPr>
                      <w:rFonts w:cstheme="minorHAnsi"/>
                    </w:rPr>
                    <w:t>Crawling</w:t>
                  </w:r>
                </w:p>
              </w:tc>
              <w:sdt>
                <w:sdtPr>
                  <w:rPr>
                    <w:rFonts w:cstheme="minorHAnsi"/>
                  </w:rPr>
                  <w:alias w:val="Constantly (Over 6 Hours)"/>
                  <w:tag w:val="Constantly (Over 6 Hours)"/>
                  <w:id w:val="-919707911"/>
                  <w:placeholder>
                    <w:docPart w:val="2366AB658E844DF5A6744C5961DDBEFC"/>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5CCCA389" w14:textId="591D33C8" w:rsidR="009206B0" w:rsidRPr="00DF04C6" w:rsidRDefault="005E13DF" w:rsidP="009206B0">
                      <w:pPr>
                        <w:spacing w:before="120" w:after="10"/>
                        <w:jc w:val="center"/>
                        <w:rPr>
                          <w:rFonts w:cstheme="minorHAnsi"/>
                        </w:rPr>
                      </w:pPr>
                      <w:r w:rsidRPr="00DF04C6">
                        <w:rPr>
                          <w:rFonts w:cstheme="minorHAnsi"/>
                        </w:rPr>
                        <w:t>Never</w:t>
                      </w:r>
                    </w:p>
                  </w:tc>
                </w:sdtContent>
              </w:sdt>
              <w:tc>
                <w:tcPr>
                  <w:tcW w:w="3522" w:type="dxa"/>
                </w:tcPr>
                <w:p w14:paraId="31AAB2AF" w14:textId="77777777" w:rsidR="009206B0" w:rsidRPr="00DF04C6" w:rsidRDefault="009206B0" w:rsidP="009206B0">
                  <w:pPr>
                    <w:spacing w:before="120" w:after="10"/>
                    <w:rPr>
                      <w:rFonts w:cstheme="minorHAnsi"/>
                    </w:rPr>
                  </w:pPr>
                </w:p>
              </w:tc>
            </w:tr>
            <w:tr w:rsidR="009206B0" w:rsidRPr="00DF04C6" w14:paraId="4FAF2AC2" w14:textId="77777777" w:rsidTr="009B29A9">
              <w:tc>
                <w:tcPr>
                  <w:tcW w:w="3521" w:type="dxa"/>
                </w:tcPr>
                <w:p w14:paraId="178D7D50" w14:textId="77777777" w:rsidR="009206B0" w:rsidRPr="00DF04C6" w:rsidRDefault="009206B0" w:rsidP="009206B0">
                  <w:pPr>
                    <w:spacing w:before="120" w:after="10"/>
                    <w:rPr>
                      <w:rFonts w:cstheme="minorHAnsi"/>
                    </w:rPr>
                  </w:pPr>
                  <w:r w:rsidRPr="00DF04C6">
                    <w:rPr>
                      <w:rFonts w:cstheme="minorHAnsi"/>
                    </w:rPr>
                    <w:t>Kneeling</w:t>
                  </w:r>
                </w:p>
              </w:tc>
              <w:sdt>
                <w:sdtPr>
                  <w:rPr>
                    <w:rFonts w:cstheme="minorHAnsi"/>
                  </w:rPr>
                  <w:alias w:val="Constantly (Over 6 Hours)"/>
                  <w:tag w:val="Constantly (Over 6 Hours)"/>
                  <w:id w:val="1926148307"/>
                  <w:placeholder>
                    <w:docPart w:val="740F1AFC162345BB8D08B0ECDE2E1854"/>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2A0D1D49" w14:textId="6A487978" w:rsidR="009206B0" w:rsidRPr="00DF04C6" w:rsidRDefault="005E13DF" w:rsidP="009206B0">
                      <w:pPr>
                        <w:spacing w:before="120" w:after="10"/>
                        <w:jc w:val="center"/>
                        <w:rPr>
                          <w:rFonts w:cstheme="minorHAnsi"/>
                        </w:rPr>
                      </w:pPr>
                      <w:r w:rsidRPr="00DF04C6">
                        <w:rPr>
                          <w:rFonts w:cstheme="minorHAnsi"/>
                        </w:rPr>
                        <w:t>Never</w:t>
                      </w:r>
                    </w:p>
                  </w:tc>
                </w:sdtContent>
              </w:sdt>
              <w:tc>
                <w:tcPr>
                  <w:tcW w:w="3522" w:type="dxa"/>
                </w:tcPr>
                <w:p w14:paraId="54294E56" w14:textId="77777777" w:rsidR="009206B0" w:rsidRPr="00DF04C6" w:rsidRDefault="009206B0" w:rsidP="009206B0">
                  <w:pPr>
                    <w:spacing w:before="120" w:after="10"/>
                    <w:rPr>
                      <w:rFonts w:cstheme="minorHAnsi"/>
                    </w:rPr>
                  </w:pPr>
                </w:p>
              </w:tc>
            </w:tr>
            <w:tr w:rsidR="009206B0" w:rsidRPr="00DF04C6" w14:paraId="329A2E72" w14:textId="77777777" w:rsidTr="009B29A9">
              <w:tc>
                <w:tcPr>
                  <w:tcW w:w="3521" w:type="dxa"/>
                </w:tcPr>
                <w:p w14:paraId="0E083570" w14:textId="77777777" w:rsidR="009206B0" w:rsidRPr="00DF04C6" w:rsidRDefault="009206B0" w:rsidP="009206B0">
                  <w:pPr>
                    <w:spacing w:before="120" w:after="10"/>
                    <w:rPr>
                      <w:rFonts w:cstheme="minorHAnsi"/>
                    </w:rPr>
                  </w:pPr>
                  <w:r w:rsidRPr="00DF04C6">
                    <w:rPr>
                      <w:rFonts w:cstheme="minorHAnsi"/>
                    </w:rPr>
                    <w:t>Climbing</w:t>
                  </w:r>
                </w:p>
              </w:tc>
              <w:sdt>
                <w:sdtPr>
                  <w:rPr>
                    <w:rFonts w:cstheme="minorHAnsi"/>
                  </w:rPr>
                  <w:alias w:val="Constantly (Over 6 Hours)"/>
                  <w:tag w:val="Constantly (Over 6 Hours)"/>
                  <w:id w:val="1028059184"/>
                  <w:placeholder>
                    <w:docPart w:val="49E24C65A2CF4E8480A4EA26B08B1022"/>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6BF6BECF" w14:textId="45AEE489" w:rsidR="009206B0" w:rsidRPr="00DF04C6" w:rsidRDefault="005E13DF" w:rsidP="009206B0">
                      <w:pPr>
                        <w:spacing w:before="120" w:after="10"/>
                        <w:jc w:val="center"/>
                        <w:rPr>
                          <w:rFonts w:cstheme="minorHAnsi"/>
                        </w:rPr>
                      </w:pPr>
                      <w:r w:rsidRPr="00DF04C6">
                        <w:rPr>
                          <w:rFonts w:cstheme="minorHAnsi"/>
                        </w:rPr>
                        <w:t>Never</w:t>
                      </w:r>
                    </w:p>
                  </w:tc>
                </w:sdtContent>
              </w:sdt>
              <w:tc>
                <w:tcPr>
                  <w:tcW w:w="3522" w:type="dxa"/>
                </w:tcPr>
                <w:p w14:paraId="74030315" w14:textId="77777777" w:rsidR="009206B0" w:rsidRPr="00DF04C6" w:rsidRDefault="009206B0" w:rsidP="009206B0">
                  <w:pPr>
                    <w:spacing w:before="120" w:after="10"/>
                    <w:rPr>
                      <w:rFonts w:cstheme="minorHAnsi"/>
                    </w:rPr>
                  </w:pPr>
                </w:p>
              </w:tc>
            </w:tr>
            <w:tr w:rsidR="009206B0" w:rsidRPr="00DF04C6" w14:paraId="068474F4" w14:textId="77777777" w:rsidTr="009B29A9">
              <w:tc>
                <w:tcPr>
                  <w:tcW w:w="3521" w:type="dxa"/>
                </w:tcPr>
                <w:p w14:paraId="5FF4A1F4" w14:textId="77777777" w:rsidR="009206B0" w:rsidRPr="00DF04C6" w:rsidRDefault="009206B0" w:rsidP="009206B0">
                  <w:pPr>
                    <w:spacing w:before="120" w:after="10"/>
                    <w:rPr>
                      <w:rFonts w:cstheme="minorHAnsi"/>
                    </w:rPr>
                  </w:pPr>
                  <w:r w:rsidRPr="00DF04C6">
                    <w:rPr>
                      <w:rFonts w:cstheme="minorHAnsi"/>
                    </w:rPr>
                    <w:t>Squatting</w:t>
                  </w:r>
                </w:p>
              </w:tc>
              <w:sdt>
                <w:sdtPr>
                  <w:rPr>
                    <w:rFonts w:cstheme="minorHAnsi"/>
                  </w:rPr>
                  <w:alias w:val="Constantly (Over 6 Hours)"/>
                  <w:tag w:val="Constantly (Over 6 Hours)"/>
                  <w:id w:val="-1939284582"/>
                  <w:placeholder>
                    <w:docPart w:val="05F215062CD84621A8B20E86B52DD97B"/>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46F605FA" w14:textId="5E1E1303" w:rsidR="009206B0" w:rsidRPr="00DF04C6" w:rsidRDefault="005E13DF" w:rsidP="009206B0">
                      <w:pPr>
                        <w:spacing w:before="120" w:after="10"/>
                        <w:jc w:val="center"/>
                        <w:rPr>
                          <w:rFonts w:cstheme="minorHAnsi"/>
                        </w:rPr>
                      </w:pPr>
                      <w:r w:rsidRPr="00DF04C6">
                        <w:rPr>
                          <w:rFonts w:cstheme="minorHAnsi"/>
                        </w:rPr>
                        <w:t>Never</w:t>
                      </w:r>
                    </w:p>
                  </w:tc>
                </w:sdtContent>
              </w:sdt>
              <w:tc>
                <w:tcPr>
                  <w:tcW w:w="3522" w:type="dxa"/>
                </w:tcPr>
                <w:p w14:paraId="675016B8" w14:textId="77777777" w:rsidR="009206B0" w:rsidRPr="00DF04C6" w:rsidRDefault="009206B0" w:rsidP="009206B0">
                  <w:pPr>
                    <w:spacing w:before="120" w:after="10"/>
                    <w:rPr>
                      <w:rFonts w:cstheme="minorHAnsi"/>
                    </w:rPr>
                  </w:pPr>
                </w:p>
              </w:tc>
            </w:tr>
            <w:tr w:rsidR="009206B0" w:rsidRPr="00DF04C6" w14:paraId="5ACF121F" w14:textId="77777777" w:rsidTr="009B29A9">
              <w:tc>
                <w:tcPr>
                  <w:tcW w:w="3521" w:type="dxa"/>
                </w:tcPr>
                <w:p w14:paraId="22875B88" w14:textId="77777777" w:rsidR="009206B0" w:rsidRPr="00DF04C6" w:rsidRDefault="009206B0" w:rsidP="009206B0">
                  <w:pPr>
                    <w:spacing w:before="120" w:after="10"/>
                    <w:rPr>
                      <w:rFonts w:cstheme="minorHAnsi"/>
                    </w:rPr>
                  </w:pPr>
                  <w:r w:rsidRPr="00DF04C6">
                    <w:rPr>
                      <w:rFonts w:cstheme="minorHAnsi"/>
                    </w:rPr>
                    <w:t>Bending (neck)</w:t>
                  </w:r>
                </w:p>
              </w:tc>
              <w:sdt>
                <w:sdtPr>
                  <w:rPr>
                    <w:rFonts w:cstheme="minorHAnsi"/>
                  </w:rPr>
                  <w:alias w:val="Constantly (Over 6 Hours)"/>
                  <w:tag w:val="Constantly (Over 6 Hours)"/>
                  <w:id w:val="947581974"/>
                  <w:placeholder>
                    <w:docPart w:val="DAD1E78630EC4283A8130E57CE5C3B4B"/>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3DCF2E4C" w14:textId="60E38A2C" w:rsidR="009206B0" w:rsidRPr="00DF04C6" w:rsidRDefault="00D972A4" w:rsidP="009206B0">
                      <w:pPr>
                        <w:spacing w:before="120" w:after="10"/>
                        <w:jc w:val="center"/>
                        <w:rPr>
                          <w:rFonts w:cstheme="minorHAnsi"/>
                        </w:rPr>
                      </w:pPr>
                      <w:r w:rsidRPr="00DF04C6">
                        <w:rPr>
                          <w:rFonts w:cstheme="minorHAnsi"/>
                        </w:rPr>
                        <w:t>Occasionally (Up to 3 Hours)</w:t>
                      </w:r>
                    </w:p>
                  </w:tc>
                </w:sdtContent>
              </w:sdt>
              <w:tc>
                <w:tcPr>
                  <w:tcW w:w="3522" w:type="dxa"/>
                </w:tcPr>
                <w:p w14:paraId="502FF4CC" w14:textId="77777777" w:rsidR="009206B0" w:rsidRPr="00DF04C6" w:rsidRDefault="009206B0" w:rsidP="009206B0">
                  <w:pPr>
                    <w:spacing w:before="120" w:after="10"/>
                    <w:rPr>
                      <w:rFonts w:cstheme="minorHAnsi"/>
                    </w:rPr>
                  </w:pPr>
                </w:p>
              </w:tc>
            </w:tr>
            <w:tr w:rsidR="009206B0" w:rsidRPr="00DF04C6" w14:paraId="12E37ECA" w14:textId="77777777" w:rsidTr="009B29A9">
              <w:tc>
                <w:tcPr>
                  <w:tcW w:w="3521" w:type="dxa"/>
                </w:tcPr>
                <w:p w14:paraId="54F70B33" w14:textId="77777777" w:rsidR="009206B0" w:rsidRPr="00DF04C6" w:rsidRDefault="009206B0" w:rsidP="009206B0">
                  <w:pPr>
                    <w:spacing w:before="120" w:after="10"/>
                    <w:rPr>
                      <w:rFonts w:cstheme="minorHAnsi"/>
                    </w:rPr>
                  </w:pPr>
                  <w:r w:rsidRPr="00DF04C6">
                    <w:rPr>
                      <w:rFonts w:cstheme="minorHAnsi"/>
                    </w:rPr>
                    <w:t>Bending (waist)</w:t>
                  </w:r>
                </w:p>
              </w:tc>
              <w:sdt>
                <w:sdtPr>
                  <w:rPr>
                    <w:rFonts w:cstheme="minorHAnsi"/>
                  </w:rPr>
                  <w:alias w:val="Constantly (Over 6 Hours)"/>
                  <w:tag w:val="Constantly (Over 6 Hours)"/>
                  <w:id w:val="-2115200139"/>
                  <w:placeholder>
                    <w:docPart w:val="330267B75D8C49DE8C97F1CA7EB3773D"/>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2475787F" w14:textId="5DCD464F" w:rsidR="009206B0" w:rsidRPr="00DF04C6" w:rsidRDefault="00D972A4" w:rsidP="009206B0">
                      <w:pPr>
                        <w:spacing w:before="120" w:after="10"/>
                        <w:jc w:val="center"/>
                        <w:rPr>
                          <w:rFonts w:cstheme="minorHAnsi"/>
                        </w:rPr>
                      </w:pPr>
                      <w:r w:rsidRPr="00DF04C6">
                        <w:rPr>
                          <w:rFonts w:cstheme="minorHAnsi"/>
                        </w:rPr>
                        <w:t>Occasionally (Up to 3 Hours)</w:t>
                      </w:r>
                    </w:p>
                  </w:tc>
                </w:sdtContent>
              </w:sdt>
              <w:tc>
                <w:tcPr>
                  <w:tcW w:w="3522" w:type="dxa"/>
                </w:tcPr>
                <w:p w14:paraId="499C793A" w14:textId="77777777" w:rsidR="009206B0" w:rsidRPr="00DF04C6" w:rsidRDefault="009206B0" w:rsidP="009206B0">
                  <w:pPr>
                    <w:spacing w:before="120" w:after="10"/>
                    <w:rPr>
                      <w:rFonts w:cstheme="minorHAnsi"/>
                    </w:rPr>
                  </w:pPr>
                </w:p>
              </w:tc>
            </w:tr>
            <w:tr w:rsidR="009206B0" w:rsidRPr="00DF04C6" w14:paraId="7AB9DC62" w14:textId="77777777" w:rsidTr="009B29A9">
              <w:tc>
                <w:tcPr>
                  <w:tcW w:w="3521" w:type="dxa"/>
                </w:tcPr>
                <w:p w14:paraId="3C83C142" w14:textId="77777777" w:rsidR="009206B0" w:rsidRPr="00DF04C6" w:rsidRDefault="009206B0" w:rsidP="009206B0">
                  <w:pPr>
                    <w:spacing w:before="120" w:after="10"/>
                    <w:rPr>
                      <w:rFonts w:cstheme="minorHAnsi"/>
                    </w:rPr>
                  </w:pPr>
                  <w:r w:rsidRPr="00DF04C6">
                    <w:rPr>
                      <w:rFonts w:cstheme="minorHAnsi"/>
                    </w:rPr>
                    <w:t>Twisting (neck)</w:t>
                  </w:r>
                </w:p>
              </w:tc>
              <w:sdt>
                <w:sdtPr>
                  <w:rPr>
                    <w:rFonts w:cstheme="minorHAnsi"/>
                  </w:rPr>
                  <w:alias w:val="Constantly (Over 6 Hours)"/>
                  <w:tag w:val="Constantly (Over 6 Hours)"/>
                  <w:id w:val="1386908946"/>
                  <w:placeholder>
                    <w:docPart w:val="5500EAB46D4B420299B01212B6D689DF"/>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2599CB75" w14:textId="0BA8B393" w:rsidR="009206B0" w:rsidRPr="00DF04C6" w:rsidRDefault="00D972A4" w:rsidP="009206B0">
                      <w:pPr>
                        <w:spacing w:before="120" w:after="10"/>
                        <w:jc w:val="center"/>
                        <w:rPr>
                          <w:rFonts w:cstheme="minorHAnsi"/>
                        </w:rPr>
                      </w:pPr>
                      <w:r w:rsidRPr="00DF04C6">
                        <w:rPr>
                          <w:rFonts w:cstheme="minorHAnsi"/>
                        </w:rPr>
                        <w:t>Never</w:t>
                      </w:r>
                    </w:p>
                  </w:tc>
                </w:sdtContent>
              </w:sdt>
              <w:tc>
                <w:tcPr>
                  <w:tcW w:w="3522" w:type="dxa"/>
                </w:tcPr>
                <w:p w14:paraId="181F101D" w14:textId="77777777" w:rsidR="009206B0" w:rsidRPr="00DF04C6" w:rsidRDefault="009206B0" w:rsidP="009206B0">
                  <w:pPr>
                    <w:spacing w:before="120" w:after="10"/>
                    <w:rPr>
                      <w:rFonts w:cstheme="minorHAnsi"/>
                    </w:rPr>
                  </w:pPr>
                </w:p>
              </w:tc>
            </w:tr>
            <w:tr w:rsidR="009206B0" w:rsidRPr="00DF04C6" w14:paraId="72E0C0E1" w14:textId="77777777" w:rsidTr="009B29A9">
              <w:tc>
                <w:tcPr>
                  <w:tcW w:w="3521" w:type="dxa"/>
                </w:tcPr>
                <w:p w14:paraId="4748901D" w14:textId="77777777" w:rsidR="009206B0" w:rsidRPr="00DF04C6" w:rsidRDefault="009206B0" w:rsidP="009206B0">
                  <w:pPr>
                    <w:spacing w:before="120" w:after="10"/>
                    <w:rPr>
                      <w:rFonts w:cstheme="minorHAnsi"/>
                    </w:rPr>
                  </w:pPr>
                  <w:r w:rsidRPr="00DF04C6">
                    <w:rPr>
                      <w:rFonts w:cstheme="minorHAnsi"/>
                    </w:rPr>
                    <w:t>Twisting (waist)</w:t>
                  </w:r>
                </w:p>
              </w:tc>
              <w:sdt>
                <w:sdtPr>
                  <w:rPr>
                    <w:rFonts w:cstheme="minorHAnsi"/>
                  </w:rPr>
                  <w:alias w:val="Constantly (Over 6 Hours)"/>
                  <w:tag w:val="Constantly (Over 6 Hours)"/>
                  <w:id w:val="697357501"/>
                  <w:placeholder>
                    <w:docPart w:val="6D824744B4FE45DF894B8ABFBD9EDC20"/>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45CD93C2" w14:textId="5E1AD0E2" w:rsidR="009206B0" w:rsidRPr="00DF04C6" w:rsidRDefault="00D972A4" w:rsidP="009206B0">
                      <w:pPr>
                        <w:spacing w:before="120" w:after="10"/>
                        <w:jc w:val="center"/>
                        <w:rPr>
                          <w:rFonts w:cstheme="minorHAnsi"/>
                        </w:rPr>
                      </w:pPr>
                      <w:r w:rsidRPr="00DF04C6">
                        <w:rPr>
                          <w:rFonts w:cstheme="minorHAnsi"/>
                        </w:rPr>
                        <w:t>Never</w:t>
                      </w:r>
                    </w:p>
                  </w:tc>
                </w:sdtContent>
              </w:sdt>
              <w:tc>
                <w:tcPr>
                  <w:tcW w:w="3522" w:type="dxa"/>
                </w:tcPr>
                <w:p w14:paraId="7AAA508A" w14:textId="77777777" w:rsidR="009206B0" w:rsidRPr="00DF04C6" w:rsidRDefault="009206B0" w:rsidP="009206B0">
                  <w:pPr>
                    <w:spacing w:before="120" w:after="10"/>
                    <w:rPr>
                      <w:rFonts w:cstheme="minorHAnsi"/>
                    </w:rPr>
                  </w:pPr>
                </w:p>
              </w:tc>
            </w:tr>
            <w:tr w:rsidR="009206B0" w:rsidRPr="00DF04C6" w14:paraId="2F13A18D" w14:textId="77777777" w:rsidTr="009B29A9">
              <w:tc>
                <w:tcPr>
                  <w:tcW w:w="3521" w:type="dxa"/>
                </w:tcPr>
                <w:p w14:paraId="33547698" w14:textId="77777777" w:rsidR="009206B0" w:rsidRPr="00DF04C6" w:rsidRDefault="009206B0" w:rsidP="009206B0">
                  <w:pPr>
                    <w:spacing w:before="120" w:after="10"/>
                    <w:rPr>
                      <w:rFonts w:cstheme="minorHAnsi"/>
                    </w:rPr>
                  </w:pPr>
                  <w:r w:rsidRPr="00DF04C6">
                    <w:rPr>
                      <w:rFonts w:cstheme="minorHAnsi"/>
                    </w:rPr>
                    <w:t>Reaching (above shoulder)</w:t>
                  </w:r>
                </w:p>
              </w:tc>
              <w:sdt>
                <w:sdtPr>
                  <w:rPr>
                    <w:rFonts w:cstheme="minorHAnsi"/>
                  </w:rPr>
                  <w:alias w:val="Constantly (Over 6 Hours)"/>
                  <w:tag w:val="Constantly (Over 6 Hours)"/>
                  <w:id w:val="-2093608661"/>
                  <w:placeholder>
                    <w:docPart w:val="7C0E37E1D6A84674A5ADA101D9BD0EC4"/>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4A566CA0" w14:textId="4CE76C92" w:rsidR="009206B0" w:rsidRPr="00DF04C6" w:rsidRDefault="00D972A4" w:rsidP="009206B0">
                      <w:pPr>
                        <w:spacing w:before="120" w:after="10"/>
                        <w:jc w:val="center"/>
                        <w:rPr>
                          <w:rFonts w:cstheme="minorHAnsi"/>
                        </w:rPr>
                      </w:pPr>
                      <w:r w:rsidRPr="00DF04C6">
                        <w:rPr>
                          <w:rFonts w:cstheme="minorHAnsi"/>
                        </w:rPr>
                        <w:t>Occasionally (Up to 3 Hours)</w:t>
                      </w:r>
                    </w:p>
                  </w:tc>
                </w:sdtContent>
              </w:sdt>
              <w:tc>
                <w:tcPr>
                  <w:tcW w:w="3522" w:type="dxa"/>
                </w:tcPr>
                <w:p w14:paraId="709213EF" w14:textId="77777777" w:rsidR="009206B0" w:rsidRPr="00DF04C6" w:rsidRDefault="009206B0" w:rsidP="009206B0">
                  <w:pPr>
                    <w:spacing w:before="120" w:after="10"/>
                    <w:rPr>
                      <w:rFonts w:cstheme="minorHAnsi"/>
                    </w:rPr>
                  </w:pPr>
                </w:p>
              </w:tc>
            </w:tr>
            <w:tr w:rsidR="009206B0" w:rsidRPr="00DF04C6" w14:paraId="69A84AEA" w14:textId="77777777" w:rsidTr="009B29A9">
              <w:tc>
                <w:tcPr>
                  <w:tcW w:w="3521" w:type="dxa"/>
                </w:tcPr>
                <w:p w14:paraId="1F295D17" w14:textId="77777777" w:rsidR="009206B0" w:rsidRPr="00DF04C6" w:rsidRDefault="009206B0" w:rsidP="009206B0">
                  <w:pPr>
                    <w:spacing w:before="120" w:after="10"/>
                    <w:rPr>
                      <w:rFonts w:cstheme="minorHAnsi"/>
                    </w:rPr>
                  </w:pPr>
                  <w:r w:rsidRPr="00DF04C6">
                    <w:rPr>
                      <w:rFonts w:cstheme="minorHAnsi"/>
                    </w:rPr>
                    <w:t>Reaching (below shoulder)</w:t>
                  </w:r>
                </w:p>
              </w:tc>
              <w:sdt>
                <w:sdtPr>
                  <w:rPr>
                    <w:rFonts w:cstheme="minorHAnsi"/>
                  </w:rPr>
                  <w:alias w:val="Constantly (Over 6 Hours)"/>
                  <w:tag w:val="Constantly (Over 6 Hours)"/>
                  <w:id w:val="1222629471"/>
                  <w:placeholder>
                    <w:docPart w:val="BFFF46AFBE034914BAFD09A50B498026"/>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10E4FE0B" w14:textId="6F3C82E2" w:rsidR="009206B0" w:rsidRPr="00DF04C6" w:rsidRDefault="00D972A4" w:rsidP="009206B0">
                      <w:pPr>
                        <w:spacing w:before="120" w:after="10"/>
                        <w:jc w:val="center"/>
                        <w:rPr>
                          <w:rFonts w:cstheme="minorHAnsi"/>
                        </w:rPr>
                      </w:pPr>
                      <w:r w:rsidRPr="00DF04C6">
                        <w:rPr>
                          <w:rFonts w:cstheme="minorHAnsi"/>
                        </w:rPr>
                        <w:t>Occasionally (Up to 3 Hours)</w:t>
                      </w:r>
                    </w:p>
                  </w:tc>
                </w:sdtContent>
              </w:sdt>
              <w:tc>
                <w:tcPr>
                  <w:tcW w:w="3522" w:type="dxa"/>
                </w:tcPr>
                <w:p w14:paraId="3BF2B8CC" w14:textId="77777777" w:rsidR="009206B0" w:rsidRPr="00DF04C6" w:rsidRDefault="009206B0" w:rsidP="009206B0">
                  <w:pPr>
                    <w:spacing w:before="120" w:after="10"/>
                    <w:rPr>
                      <w:rFonts w:cstheme="minorHAnsi"/>
                    </w:rPr>
                  </w:pPr>
                </w:p>
              </w:tc>
            </w:tr>
            <w:tr w:rsidR="009206B0" w:rsidRPr="00DF04C6" w14:paraId="3E5E8A25" w14:textId="77777777" w:rsidTr="009B29A9">
              <w:tc>
                <w:tcPr>
                  <w:tcW w:w="3521" w:type="dxa"/>
                </w:tcPr>
                <w:p w14:paraId="784EE6EB" w14:textId="77777777" w:rsidR="009206B0" w:rsidRPr="00DF04C6" w:rsidRDefault="009206B0" w:rsidP="009206B0">
                  <w:pPr>
                    <w:spacing w:before="120" w:after="10"/>
                    <w:rPr>
                      <w:rFonts w:cstheme="minorHAnsi"/>
                    </w:rPr>
                  </w:pPr>
                  <w:r w:rsidRPr="00DF04C6">
                    <w:rPr>
                      <w:rFonts w:cstheme="minorHAnsi"/>
                    </w:rPr>
                    <w:t>Pushing &amp; Pulling</w:t>
                  </w:r>
                </w:p>
              </w:tc>
              <w:sdt>
                <w:sdtPr>
                  <w:rPr>
                    <w:rFonts w:cstheme="minorHAnsi"/>
                  </w:rPr>
                  <w:alias w:val="Constantly (Over 6 Hours)"/>
                  <w:tag w:val="Constantly (Over 6 Hours)"/>
                  <w:id w:val="991138660"/>
                  <w:placeholder>
                    <w:docPart w:val="44D0F2A9637446CEB96F12924A4501C3"/>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05FDC581" w14:textId="6C1FCD17" w:rsidR="009206B0" w:rsidRPr="00DF04C6" w:rsidRDefault="00D972A4" w:rsidP="009206B0">
                      <w:pPr>
                        <w:spacing w:before="120" w:after="10"/>
                        <w:jc w:val="center"/>
                        <w:rPr>
                          <w:rFonts w:cstheme="minorHAnsi"/>
                        </w:rPr>
                      </w:pPr>
                      <w:r w:rsidRPr="00DF04C6">
                        <w:rPr>
                          <w:rFonts w:cstheme="minorHAnsi"/>
                        </w:rPr>
                        <w:t>Occasionally (Up to 3 Hours)</w:t>
                      </w:r>
                    </w:p>
                  </w:tc>
                </w:sdtContent>
              </w:sdt>
              <w:tc>
                <w:tcPr>
                  <w:tcW w:w="3522" w:type="dxa"/>
                </w:tcPr>
                <w:p w14:paraId="738E8A5A" w14:textId="77777777" w:rsidR="009206B0" w:rsidRPr="00DF04C6" w:rsidRDefault="009206B0" w:rsidP="009206B0">
                  <w:pPr>
                    <w:spacing w:before="120" w:after="10"/>
                    <w:rPr>
                      <w:rFonts w:cstheme="minorHAnsi"/>
                    </w:rPr>
                  </w:pPr>
                </w:p>
              </w:tc>
            </w:tr>
            <w:tr w:rsidR="009206B0" w:rsidRPr="00DF04C6" w14:paraId="57D229AA" w14:textId="77777777" w:rsidTr="009B29A9">
              <w:tc>
                <w:tcPr>
                  <w:tcW w:w="3521" w:type="dxa"/>
                </w:tcPr>
                <w:p w14:paraId="4BE67333" w14:textId="77777777" w:rsidR="009206B0" w:rsidRPr="00DF04C6" w:rsidRDefault="009206B0" w:rsidP="009206B0">
                  <w:pPr>
                    <w:tabs>
                      <w:tab w:val="left" w:pos="912"/>
                    </w:tabs>
                    <w:spacing w:before="120" w:after="10"/>
                    <w:rPr>
                      <w:rFonts w:cstheme="minorHAnsi"/>
                    </w:rPr>
                  </w:pPr>
                  <w:r w:rsidRPr="00DF04C6">
                    <w:rPr>
                      <w:rFonts w:cstheme="minorHAnsi"/>
                    </w:rPr>
                    <w:t>Fine Manipulation</w:t>
                  </w:r>
                </w:p>
              </w:tc>
              <w:sdt>
                <w:sdtPr>
                  <w:rPr>
                    <w:rFonts w:cstheme="minorHAnsi"/>
                  </w:rPr>
                  <w:alias w:val="Constantly (Over 6 Hours)"/>
                  <w:tag w:val="Constantly (Over 6 Hours)"/>
                  <w:id w:val="-396513070"/>
                  <w:placeholder>
                    <w:docPart w:val="AFF85ED0F1D0440EAE3B15B1DA2A85F4"/>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62DE497C" w14:textId="0E7E72A1" w:rsidR="009206B0" w:rsidRPr="00DF04C6" w:rsidRDefault="00D10AE1" w:rsidP="009206B0">
                      <w:pPr>
                        <w:spacing w:before="120" w:after="10"/>
                        <w:jc w:val="center"/>
                        <w:rPr>
                          <w:rFonts w:cstheme="minorHAnsi"/>
                        </w:rPr>
                      </w:pPr>
                      <w:r w:rsidRPr="00DF04C6">
                        <w:rPr>
                          <w:rFonts w:cstheme="minorHAnsi"/>
                        </w:rPr>
                        <w:t>Never</w:t>
                      </w:r>
                    </w:p>
                  </w:tc>
                </w:sdtContent>
              </w:sdt>
              <w:tc>
                <w:tcPr>
                  <w:tcW w:w="3522" w:type="dxa"/>
                </w:tcPr>
                <w:p w14:paraId="04B611B6" w14:textId="77777777" w:rsidR="009206B0" w:rsidRPr="00DF04C6" w:rsidRDefault="009206B0" w:rsidP="009206B0">
                  <w:pPr>
                    <w:spacing w:before="120" w:after="10"/>
                    <w:rPr>
                      <w:rFonts w:cstheme="minorHAnsi"/>
                    </w:rPr>
                  </w:pPr>
                </w:p>
              </w:tc>
            </w:tr>
            <w:tr w:rsidR="009206B0" w:rsidRPr="00DF04C6" w14:paraId="4F2F76EB" w14:textId="77777777" w:rsidTr="009B29A9">
              <w:tc>
                <w:tcPr>
                  <w:tcW w:w="3521" w:type="dxa"/>
                </w:tcPr>
                <w:p w14:paraId="34954197" w14:textId="77777777" w:rsidR="009206B0" w:rsidRPr="00DF04C6" w:rsidRDefault="009206B0" w:rsidP="009206B0">
                  <w:pPr>
                    <w:spacing w:before="120" w:after="10"/>
                    <w:rPr>
                      <w:rFonts w:cstheme="minorHAnsi"/>
                    </w:rPr>
                  </w:pPr>
                  <w:r w:rsidRPr="00DF04C6">
                    <w:rPr>
                      <w:rFonts w:cstheme="minorHAnsi"/>
                    </w:rPr>
                    <w:t>Power Grasping</w:t>
                  </w:r>
                </w:p>
              </w:tc>
              <w:sdt>
                <w:sdtPr>
                  <w:rPr>
                    <w:rFonts w:cstheme="minorHAnsi"/>
                  </w:rPr>
                  <w:alias w:val="Constantly (Over 6 Hours)"/>
                  <w:tag w:val="Constantly (Over 6 Hours)"/>
                  <w:id w:val="-639269176"/>
                  <w:placeholder>
                    <w:docPart w:val="517BDD05FE614434B23F0598C3819207"/>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5D0207BC" w14:textId="38224F19" w:rsidR="009206B0" w:rsidRPr="00DF04C6" w:rsidRDefault="00D10AE1" w:rsidP="009206B0">
                      <w:pPr>
                        <w:spacing w:before="120" w:after="10"/>
                        <w:jc w:val="center"/>
                        <w:rPr>
                          <w:rFonts w:cstheme="minorHAnsi"/>
                        </w:rPr>
                      </w:pPr>
                      <w:r w:rsidRPr="00DF04C6">
                        <w:rPr>
                          <w:rFonts w:cstheme="minorHAnsi"/>
                        </w:rPr>
                        <w:t>Never</w:t>
                      </w:r>
                    </w:p>
                  </w:tc>
                </w:sdtContent>
              </w:sdt>
              <w:tc>
                <w:tcPr>
                  <w:tcW w:w="3522" w:type="dxa"/>
                </w:tcPr>
                <w:p w14:paraId="31EF94E2" w14:textId="77777777" w:rsidR="009206B0" w:rsidRPr="00DF04C6" w:rsidRDefault="009206B0" w:rsidP="009206B0">
                  <w:pPr>
                    <w:spacing w:before="120" w:after="10"/>
                    <w:rPr>
                      <w:rFonts w:cstheme="minorHAnsi"/>
                    </w:rPr>
                  </w:pPr>
                </w:p>
              </w:tc>
            </w:tr>
            <w:tr w:rsidR="009206B0" w:rsidRPr="00DF04C6" w14:paraId="3383D779" w14:textId="77777777" w:rsidTr="009B29A9">
              <w:tc>
                <w:tcPr>
                  <w:tcW w:w="3521" w:type="dxa"/>
                </w:tcPr>
                <w:p w14:paraId="6AF206E3" w14:textId="77777777" w:rsidR="009206B0" w:rsidRPr="00DF04C6" w:rsidRDefault="009206B0" w:rsidP="009206B0">
                  <w:pPr>
                    <w:spacing w:before="120" w:after="10"/>
                    <w:rPr>
                      <w:rFonts w:cstheme="minorHAnsi"/>
                    </w:rPr>
                  </w:pPr>
                  <w:r w:rsidRPr="00DF04C6">
                    <w:rPr>
                      <w:rFonts w:cstheme="minorHAnsi"/>
                    </w:rPr>
                    <w:t>Simple Grasping</w:t>
                  </w:r>
                </w:p>
              </w:tc>
              <w:sdt>
                <w:sdtPr>
                  <w:rPr>
                    <w:rFonts w:cstheme="minorHAnsi"/>
                  </w:rPr>
                  <w:alias w:val="Constantly (Over 6 Hours)"/>
                  <w:tag w:val="Constantly (Over 6 Hours)"/>
                  <w:id w:val="-842771995"/>
                  <w:placeholder>
                    <w:docPart w:val="C354B8D9D9F24675A7297DD3325E8D18"/>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61FF136C" w14:textId="3F0D4E47" w:rsidR="009206B0" w:rsidRPr="00DF04C6" w:rsidRDefault="00D10AE1" w:rsidP="009206B0">
                      <w:pPr>
                        <w:spacing w:before="120" w:after="10"/>
                        <w:jc w:val="center"/>
                        <w:rPr>
                          <w:rFonts w:cstheme="minorHAnsi"/>
                        </w:rPr>
                      </w:pPr>
                      <w:r w:rsidRPr="00DF04C6">
                        <w:rPr>
                          <w:rFonts w:cstheme="minorHAnsi"/>
                        </w:rPr>
                        <w:t>Occasionally (Up to 3 Hours)</w:t>
                      </w:r>
                    </w:p>
                  </w:tc>
                </w:sdtContent>
              </w:sdt>
              <w:tc>
                <w:tcPr>
                  <w:tcW w:w="3522" w:type="dxa"/>
                </w:tcPr>
                <w:p w14:paraId="1198F1E0" w14:textId="77777777" w:rsidR="009206B0" w:rsidRPr="00DF04C6" w:rsidRDefault="009206B0" w:rsidP="009206B0">
                  <w:pPr>
                    <w:spacing w:before="120" w:after="10"/>
                    <w:rPr>
                      <w:rFonts w:cstheme="minorHAnsi"/>
                    </w:rPr>
                  </w:pPr>
                </w:p>
              </w:tc>
            </w:tr>
            <w:tr w:rsidR="009206B0" w:rsidRPr="00DF04C6" w14:paraId="41C07059" w14:textId="77777777" w:rsidTr="009B29A9">
              <w:tc>
                <w:tcPr>
                  <w:tcW w:w="3521" w:type="dxa"/>
                </w:tcPr>
                <w:p w14:paraId="63EE002A" w14:textId="77777777" w:rsidR="009206B0" w:rsidRPr="00DF04C6" w:rsidRDefault="009206B0" w:rsidP="009206B0">
                  <w:pPr>
                    <w:spacing w:before="120" w:after="10"/>
                    <w:rPr>
                      <w:rFonts w:cstheme="minorHAnsi"/>
                    </w:rPr>
                  </w:pPr>
                  <w:r w:rsidRPr="00DF04C6">
                    <w:rPr>
                      <w:rFonts w:cstheme="minorHAnsi"/>
                    </w:rPr>
                    <w:t>Repetitive use of hand(s)</w:t>
                  </w:r>
                </w:p>
              </w:tc>
              <w:sdt>
                <w:sdtPr>
                  <w:rPr>
                    <w:rFonts w:cstheme="minorHAnsi"/>
                  </w:rPr>
                  <w:alias w:val="Constantly (Over 6 Hours)"/>
                  <w:tag w:val="Constantly (Over 6 Hours)"/>
                  <w:id w:val="-2095545066"/>
                  <w:placeholder>
                    <w:docPart w:val="655D0801E1F946529A826684C6D780A7"/>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3C8948D7" w14:textId="74946769" w:rsidR="009206B0" w:rsidRPr="00DF04C6" w:rsidRDefault="00D10AE1" w:rsidP="009206B0">
                      <w:pPr>
                        <w:spacing w:before="120" w:after="10"/>
                        <w:jc w:val="center"/>
                        <w:rPr>
                          <w:rFonts w:cstheme="minorHAnsi"/>
                        </w:rPr>
                      </w:pPr>
                      <w:r w:rsidRPr="00DF04C6">
                        <w:rPr>
                          <w:rFonts w:cstheme="minorHAnsi"/>
                        </w:rPr>
                        <w:t>Constantly (Over 6 Hours)</w:t>
                      </w:r>
                    </w:p>
                  </w:tc>
                </w:sdtContent>
              </w:sdt>
              <w:tc>
                <w:tcPr>
                  <w:tcW w:w="3522" w:type="dxa"/>
                </w:tcPr>
                <w:p w14:paraId="79BC2410" w14:textId="77777777" w:rsidR="009206B0" w:rsidRPr="00DF04C6" w:rsidRDefault="009206B0" w:rsidP="009206B0">
                  <w:pPr>
                    <w:spacing w:before="120" w:after="10"/>
                    <w:rPr>
                      <w:rFonts w:cstheme="minorHAnsi"/>
                    </w:rPr>
                  </w:pPr>
                </w:p>
              </w:tc>
            </w:tr>
            <w:tr w:rsidR="009206B0" w:rsidRPr="00DF04C6" w14:paraId="119BA1C6" w14:textId="77777777" w:rsidTr="009B29A9">
              <w:tc>
                <w:tcPr>
                  <w:tcW w:w="3521" w:type="dxa"/>
                </w:tcPr>
                <w:p w14:paraId="0EA2EDF6" w14:textId="77777777" w:rsidR="009206B0" w:rsidRPr="00DF04C6" w:rsidRDefault="009206B0" w:rsidP="009206B0">
                  <w:pPr>
                    <w:spacing w:before="120" w:after="10"/>
                    <w:rPr>
                      <w:rFonts w:cstheme="minorHAnsi"/>
                    </w:rPr>
                  </w:pPr>
                  <w:r w:rsidRPr="00DF04C6">
                    <w:rPr>
                      <w:rFonts w:cstheme="minorHAnsi"/>
                    </w:rPr>
                    <w:t>Keyboard Use</w:t>
                  </w:r>
                </w:p>
              </w:tc>
              <w:sdt>
                <w:sdtPr>
                  <w:rPr>
                    <w:rFonts w:cstheme="minorHAnsi"/>
                  </w:rPr>
                  <w:alias w:val="Constantly (Over 6 Hours)"/>
                  <w:tag w:val="Constantly (Over 6 Hours)"/>
                  <w:id w:val="-1904975022"/>
                  <w:placeholder>
                    <w:docPart w:val="B42D47F9FB60456DA170FD295879D081"/>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1B8FB1DD" w14:textId="2761B158" w:rsidR="009206B0" w:rsidRPr="00DF04C6" w:rsidRDefault="00D10AE1" w:rsidP="009206B0">
                      <w:pPr>
                        <w:spacing w:before="120" w:after="10"/>
                        <w:jc w:val="center"/>
                        <w:rPr>
                          <w:rFonts w:cstheme="minorHAnsi"/>
                        </w:rPr>
                      </w:pPr>
                      <w:r w:rsidRPr="00DF04C6">
                        <w:rPr>
                          <w:rFonts w:cstheme="minorHAnsi"/>
                        </w:rPr>
                        <w:t>Constantly (Over 6 Hours)</w:t>
                      </w:r>
                    </w:p>
                  </w:tc>
                </w:sdtContent>
              </w:sdt>
              <w:tc>
                <w:tcPr>
                  <w:tcW w:w="3522" w:type="dxa"/>
                </w:tcPr>
                <w:p w14:paraId="72A7274D" w14:textId="77777777" w:rsidR="009206B0" w:rsidRPr="00DF04C6" w:rsidRDefault="009206B0" w:rsidP="009206B0">
                  <w:pPr>
                    <w:spacing w:before="120" w:after="10"/>
                    <w:rPr>
                      <w:rFonts w:cstheme="minorHAnsi"/>
                    </w:rPr>
                  </w:pPr>
                </w:p>
              </w:tc>
            </w:tr>
            <w:tr w:rsidR="009206B0" w:rsidRPr="00DF04C6" w14:paraId="65BE6EDD" w14:textId="77777777" w:rsidTr="009B29A9">
              <w:tc>
                <w:tcPr>
                  <w:tcW w:w="3521" w:type="dxa"/>
                </w:tcPr>
                <w:p w14:paraId="1A99D284" w14:textId="77777777" w:rsidR="009206B0" w:rsidRPr="00DF04C6" w:rsidRDefault="009206B0" w:rsidP="009206B0">
                  <w:pPr>
                    <w:spacing w:before="120" w:after="10"/>
                    <w:rPr>
                      <w:rFonts w:cstheme="minorHAnsi"/>
                    </w:rPr>
                  </w:pPr>
                  <w:r w:rsidRPr="00DF04C6">
                    <w:rPr>
                      <w:rFonts w:cstheme="minorHAnsi"/>
                    </w:rPr>
                    <w:t>Mouse Use</w:t>
                  </w:r>
                </w:p>
              </w:tc>
              <w:sdt>
                <w:sdtPr>
                  <w:rPr>
                    <w:rFonts w:cstheme="minorHAnsi"/>
                  </w:rPr>
                  <w:alias w:val="Constantly (Over 6 Hours)"/>
                  <w:tag w:val="Constantly (Over 6 Hours)"/>
                  <w:id w:val="-1331449717"/>
                  <w:placeholder>
                    <w:docPart w:val="D211A795E0CC48EEB42FA075B969CDE9"/>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1A2DE487" w14:textId="675E82A6" w:rsidR="009206B0" w:rsidRPr="00DF04C6" w:rsidRDefault="00D10AE1" w:rsidP="009206B0">
                      <w:pPr>
                        <w:spacing w:before="120" w:after="10"/>
                        <w:jc w:val="center"/>
                        <w:rPr>
                          <w:rFonts w:cstheme="minorHAnsi"/>
                        </w:rPr>
                      </w:pPr>
                      <w:r w:rsidRPr="00DF04C6">
                        <w:rPr>
                          <w:rFonts w:cstheme="minorHAnsi"/>
                        </w:rPr>
                        <w:t>Constantly (Over 6 Hours)</w:t>
                      </w:r>
                    </w:p>
                  </w:tc>
                </w:sdtContent>
              </w:sdt>
              <w:tc>
                <w:tcPr>
                  <w:tcW w:w="3522" w:type="dxa"/>
                </w:tcPr>
                <w:p w14:paraId="6DA4C8F6" w14:textId="77777777" w:rsidR="009206B0" w:rsidRPr="00DF04C6" w:rsidRDefault="009206B0" w:rsidP="009206B0">
                  <w:pPr>
                    <w:spacing w:before="120" w:after="10"/>
                    <w:rPr>
                      <w:rFonts w:cstheme="minorHAnsi"/>
                    </w:rPr>
                  </w:pPr>
                </w:p>
              </w:tc>
            </w:tr>
            <w:tr w:rsidR="009206B0" w:rsidRPr="00DF04C6" w14:paraId="2B7E3017" w14:textId="77777777" w:rsidTr="009B29A9">
              <w:tc>
                <w:tcPr>
                  <w:tcW w:w="3521" w:type="dxa"/>
                </w:tcPr>
                <w:p w14:paraId="55B00AE5" w14:textId="77777777" w:rsidR="009206B0" w:rsidRPr="00DF04C6" w:rsidRDefault="009206B0" w:rsidP="009206B0">
                  <w:pPr>
                    <w:spacing w:before="120" w:after="10"/>
                    <w:rPr>
                      <w:rFonts w:cstheme="minorHAnsi"/>
                    </w:rPr>
                  </w:pPr>
                  <w:r w:rsidRPr="00DF04C6">
                    <w:rPr>
                      <w:rFonts w:cstheme="minorHAnsi"/>
                    </w:rPr>
                    <w:t>Walking on uneven ground</w:t>
                  </w:r>
                </w:p>
              </w:tc>
              <w:sdt>
                <w:sdtPr>
                  <w:rPr>
                    <w:rFonts w:cstheme="minorHAnsi"/>
                  </w:rPr>
                  <w:alias w:val="Constantly (Over 6 Hours)"/>
                  <w:tag w:val="Constantly (Over 6 Hours)"/>
                  <w:id w:val="-362521580"/>
                  <w:placeholder>
                    <w:docPart w:val="8ABE5095DB744CD18CD6E999D14E60CB"/>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5D9EE1A2" w14:textId="0467BDDE" w:rsidR="009206B0" w:rsidRPr="00DF04C6" w:rsidRDefault="00D10AE1" w:rsidP="009206B0">
                      <w:pPr>
                        <w:spacing w:before="120" w:after="10"/>
                        <w:jc w:val="center"/>
                        <w:rPr>
                          <w:rFonts w:cstheme="minorHAnsi"/>
                        </w:rPr>
                      </w:pPr>
                      <w:r w:rsidRPr="00DF04C6">
                        <w:rPr>
                          <w:rFonts w:cstheme="minorHAnsi"/>
                        </w:rPr>
                        <w:t>Occasionally (Up to 3 Hours)</w:t>
                      </w:r>
                    </w:p>
                  </w:tc>
                </w:sdtContent>
              </w:sdt>
              <w:tc>
                <w:tcPr>
                  <w:tcW w:w="3522" w:type="dxa"/>
                </w:tcPr>
                <w:p w14:paraId="3342FA04" w14:textId="77777777" w:rsidR="009206B0" w:rsidRPr="00DF04C6" w:rsidRDefault="009206B0" w:rsidP="009206B0">
                  <w:pPr>
                    <w:spacing w:before="120" w:after="10"/>
                    <w:rPr>
                      <w:rFonts w:cstheme="minorHAnsi"/>
                    </w:rPr>
                  </w:pPr>
                </w:p>
              </w:tc>
            </w:tr>
            <w:tr w:rsidR="009206B0" w:rsidRPr="00DF04C6" w14:paraId="735DF893" w14:textId="77777777" w:rsidTr="009B29A9">
              <w:tc>
                <w:tcPr>
                  <w:tcW w:w="3521" w:type="dxa"/>
                </w:tcPr>
                <w:p w14:paraId="2307A485" w14:textId="77777777" w:rsidR="009206B0" w:rsidRPr="00DF04C6" w:rsidRDefault="009206B0" w:rsidP="009206B0">
                  <w:pPr>
                    <w:spacing w:before="120" w:after="10"/>
                    <w:rPr>
                      <w:rFonts w:cstheme="minorHAnsi"/>
                    </w:rPr>
                  </w:pPr>
                  <w:r w:rsidRPr="00DF04C6">
                    <w:rPr>
                      <w:rFonts w:cstheme="minorHAnsi"/>
                    </w:rPr>
                    <w:t>Driving</w:t>
                  </w:r>
                </w:p>
              </w:tc>
              <w:sdt>
                <w:sdtPr>
                  <w:rPr>
                    <w:rFonts w:cstheme="minorHAnsi"/>
                  </w:rPr>
                  <w:alias w:val="Constantly (Over 6 Hours)"/>
                  <w:tag w:val="Constantly (Over 6 Hours)"/>
                  <w:id w:val="-472909555"/>
                  <w:placeholder>
                    <w:docPart w:val="59CBBA6E309E448B9F3B659C08E42A7F"/>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773F44B3" w14:textId="5D4ED1C3" w:rsidR="009206B0" w:rsidRPr="00DF04C6" w:rsidRDefault="00D10AE1" w:rsidP="009206B0">
                      <w:pPr>
                        <w:spacing w:before="120" w:after="10"/>
                        <w:jc w:val="center"/>
                        <w:rPr>
                          <w:rFonts w:cstheme="minorHAnsi"/>
                        </w:rPr>
                      </w:pPr>
                      <w:r w:rsidRPr="00DF04C6">
                        <w:rPr>
                          <w:rFonts w:cstheme="minorHAnsi"/>
                        </w:rPr>
                        <w:t>Occasionally (Up to 3 Hours)</w:t>
                      </w:r>
                    </w:p>
                  </w:tc>
                </w:sdtContent>
              </w:sdt>
              <w:tc>
                <w:tcPr>
                  <w:tcW w:w="3522" w:type="dxa"/>
                </w:tcPr>
                <w:p w14:paraId="513B84AE" w14:textId="77777777" w:rsidR="009206B0" w:rsidRPr="00DF04C6" w:rsidRDefault="009206B0" w:rsidP="009206B0">
                  <w:pPr>
                    <w:spacing w:before="120" w:after="10"/>
                    <w:rPr>
                      <w:rFonts w:cstheme="minorHAnsi"/>
                    </w:rPr>
                  </w:pPr>
                </w:p>
              </w:tc>
            </w:tr>
            <w:tr w:rsidR="009206B0" w:rsidRPr="00DF04C6" w14:paraId="16F04F0D" w14:textId="77777777" w:rsidTr="009B29A9">
              <w:tc>
                <w:tcPr>
                  <w:tcW w:w="3521" w:type="dxa"/>
                </w:tcPr>
                <w:p w14:paraId="771618C8" w14:textId="77777777" w:rsidR="009206B0" w:rsidRPr="00DF04C6" w:rsidRDefault="009206B0" w:rsidP="009206B0">
                  <w:pPr>
                    <w:spacing w:before="120" w:after="10"/>
                    <w:rPr>
                      <w:rFonts w:cstheme="minorHAnsi"/>
                    </w:rPr>
                  </w:pPr>
                  <w:r w:rsidRPr="00DF04C6">
                    <w:rPr>
                      <w:rFonts w:cstheme="minorHAnsi"/>
                    </w:rPr>
                    <w:t>Lifting/Carrying</w:t>
                  </w:r>
                </w:p>
              </w:tc>
              <w:sdt>
                <w:sdtPr>
                  <w:rPr>
                    <w:rFonts w:cstheme="minorHAnsi"/>
                  </w:rPr>
                  <w:alias w:val="Constantly (Over 6 Hours)"/>
                  <w:tag w:val="Constantly (Over 6 Hours)"/>
                  <w:id w:val="519890654"/>
                  <w:placeholder>
                    <w:docPart w:val="6D29040D6B214C64856F8687D6F13B92"/>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25C1BAC0" w14:textId="0B592341" w:rsidR="009206B0" w:rsidRPr="00DF04C6" w:rsidRDefault="00C306C3" w:rsidP="009206B0">
                      <w:pPr>
                        <w:spacing w:before="120" w:after="10"/>
                        <w:jc w:val="center"/>
                        <w:rPr>
                          <w:rFonts w:cstheme="minorHAnsi"/>
                        </w:rPr>
                      </w:pPr>
                      <w:r w:rsidRPr="00DF04C6">
                        <w:rPr>
                          <w:rFonts w:cstheme="minorHAnsi"/>
                        </w:rPr>
                        <w:t>Occasionally (Up to 3 Hours)</w:t>
                      </w:r>
                    </w:p>
                  </w:tc>
                </w:sdtContent>
              </w:sdt>
              <w:tc>
                <w:tcPr>
                  <w:tcW w:w="3522" w:type="dxa"/>
                </w:tcPr>
                <w:p w14:paraId="1426289A" w14:textId="77777777" w:rsidR="009206B0" w:rsidRPr="00DF04C6" w:rsidRDefault="009206B0" w:rsidP="009206B0">
                  <w:pPr>
                    <w:spacing w:before="120" w:after="10"/>
                    <w:rPr>
                      <w:rFonts w:cstheme="minorHAnsi"/>
                    </w:rPr>
                  </w:pPr>
                </w:p>
              </w:tc>
            </w:tr>
            <w:tr w:rsidR="009206B0" w:rsidRPr="00DF04C6" w14:paraId="2CD5651A" w14:textId="77777777" w:rsidTr="009B29A9">
              <w:tc>
                <w:tcPr>
                  <w:tcW w:w="3521" w:type="dxa"/>
                </w:tcPr>
                <w:p w14:paraId="1C15548E" w14:textId="77777777" w:rsidR="009206B0" w:rsidRPr="00DF04C6" w:rsidRDefault="009206B0" w:rsidP="009206B0">
                  <w:pPr>
                    <w:spacing w:before="120" w:after="10"/>
                    <w:jc w:val="right"/>
                    <w:rPr>
                      <w:rFonts w:cstheme="minorHAnsi"/>
                    </w:rPr>
                  </w:pPr>
                  <w:r w:rsidRPr="00DF04C6">
                    <w:rPr>
                      <w:rFonts w:cstheme="minorHAnsi"/>
                    </w:rPr>
                    <w:t>0 – 10 lbs.</w:t>
                  </w:r>
                </w:p>
              </w:tc>
              <w:sdt>
                <w:sdtPr>
                  <w:rPr>
                    <w:rFonts w:cstheme="minorHAnsi"/>
                  </w:rPr>
                  <w:alias w:val="Constantly (Over 6 Hours)"/>
                  <w:tag w:val="Constantly (Over 6 Hours)"/>
                  <w:id w:val="479115061"/>
                  <w:placeholder>
                    <w:docPart w:val="1A61089EBAC54A0793D3C9AD92392D3B"/>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79599337" w14:textId="44E22325" w:rsidR="009206B0" w:rsidRPr="00DF04C6" w:rsidRDefault="00C306C3" w:rsidP="009206B0">
                      <w:pPr>
                        <w:spacing w:before="120" w:after="10"/>
                        <w:jc w:val="center"/>
                        <w:rPr>
                          <w:rFonts w:cstheme="minorHAnsi"/>
                        </w:rPr>
                      </w:pPr>
                      <w:r w:rsidRPr="00DF04C6">
                        <w:rPr>
                          <w:rFonts w:cstheme="minorHAnsi"/>
                        </w:rPr>
                        <w:t>Occasionally (Up to 3 Hours)</w:t>
                      </w:r>
                    </w:p>
                  </w:tc>
                </w:sdtContent>
              </w:sdt>
              <w:tc>
                <w:tcPr>
                  <w:tcW w:w="3522" w:type="dxa"/>
                </w:tcPr>
                <w:p w14:paraId="7C7197B1" w14:textId="77777777" w:rsidR="009206B0" w:rsidRPr="00DF04C6" w:rsidRDefault="009206B0" w:rsidP="009206B0">
                  <w:pPr>
                    <w:spacing w:before="120" w:after="10"/>
                    <w:rPr>
                      <w:rFonts w:cstheme="minorHAnsi"/>
                    </w:rPr>
                  </w:pPr>
                </w:p>
              </w:tc>
            </w:tr>
            <w:tr w:rsidR="009206B0" w:rsidRPr="00DF04C6" w14:paraId="5ED881ED" w14:textId="77777777" w:rsidTr="009B29A9">
              <w:tc>
                <w:tcPr>
                  <w:tcW w:w="3521" w:type="dxa"/>
                </w:tcPr>
                <w:p w14:paraId="11945D68" w14:textId="77777777" w:rsidR="009206B0" w:rsidRPr="00DF04C6" w:rsidRDefault="009206B0" w:rsidP="009206B0">
                  <w:pPr>
                    <w:spacing w:before="120" w:after="10"/>
                    <w:jc w:val="right"/>
                    <w:rPr>
                      <w:rFonts w:cstheme="minorHAnsi"/>
                    </w:rPr>
                  </w:pPr>
                  <w:r w:rsidRPr="00DF04C6">
                    <w:rPr>
                      <w:rFonts w:cstheme="minorHAnsi"/>
                    </w:rPr>
                    <w:t>11 – 25 lbs.</w:t>
                  </w:r>
                </w:p>
              </w:tc>
              <w:sdt>
                <w:sdtPr>
                  <w:rPr>
                    <w:rFonts w:cstheme="minorHAnsi"/>
                  </w:rPr>
                  <w:alias w:val="Constantly (Over 6 Hours)"/>
                  <w:tag w:val="Constantly (Over 6 Hours)"/>
                  <w:id w:val="-920338811"/>
                  <w:placeholder>
                    <w:docPart w:val="00AF5ED9E1AF4E4D8F5DCC04616100CA"/>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03D012C9" w14:textId="1503B63F" w:rsidR="009206B0" w:rsidRPr="00DF04C6" w:rsidRDefault="00C306C3" w:rsidP="009206B0">
                      <w:pPr>
                        <w:spacing w:before="120" w:after="10"/>
                        <w:jc w:val="center"/>
                        <w:rPr>
                          <w:rFonts w:cstheme="minorHAnsi"/>
                        </w:rPr>
                      </w:pPr>
                      <w:r w:rsidRPr="00DF04C6">
                        <w:rPr>
                          <w:rFonts w:cstheme="minorHAnsi"/>
                        </w:rPr>
                        <w:t>Occasionally (Up to 3 Hours)</w:t>
                      </w:r>
                    </w:p>
                  </w:tc>
                </w:sdtContent>
              </w:sdt>
              <w:tc>
                <w:tcPr>
                  <w:tcW w:w="3522" w:type="dxa"/>
                </w:tcPr>
                <w:p w14:paraId="606D5EBE" w14:textId="77777777" w:rsidR="009206B0" w:rsidRPr="00DF04C6" w:rsidRDefault="009206B0" w:rsidP="009206B0">
                  <w:pPr>
                    <w:spacing w:before="120" w:after="10"/>
                    <w:rPr>
                      <w:rFonts w:cstheme="minorHAnsi"/>
                    </w:rPr>
                  </w:pPr>
                </w:p>
              </w:tc>
            </w:tr>
            <w:tr w:rsidR="009206B0" w:rsidRPr="00DF04C6" w14:paraId="0BD5B1C7" w14:textId="77777777" w:rsidTr="009B29A9">
              <w:tc>
                <w:tcPr>
                  <w:tcW w:w="3521" w:type="dxa"/>
                </w:tcPr>
                <w:p w14:paraId="32FD584F" w14:textId="77777777" w:rsidR="009206B0" w:rsidRPr="00DF04C6" w:rsidRDefault="009206B0" w:rsidP="009206B0">
                  <w:pPr>
                    <w:spacing w:before="120" w:after="10"/>
                    <w:jc w:val="right"/>
                    <w:rPr>
                      <w:rFonts w:cstheme="minorHAnsi"/>
                    </w:rPr>
                  </w:pPr>
                  <w:r w:rsidRPr="00DF04C6">
                    <w:rPr>
                      <w:rFonts w:cstheme="minorHAnsi"/>
                    </w:rPr>
                    <w:t>26 – 50 lbs.</w:t>
                  </w:r>
                </w:p>
              </w:tc>
              <w:sdt>
                <w:sdtPr>
                  <w:rPr>
                    <w:rFonts w:cstheme="minorHAnsi"/>
                  </w:rPr>
                  <w:alias w:val="Constantly (Over 6 Hours)"/>
                  <w:tag w:val="Constantly (Over 6 Hours)"/>
                  <w:id w:val="690500398"/>
                  <w:placeholder>
                    <w:docPart w:val="491ED4780ADA4E80AB86CF75148FF6F1"/>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3C31A82A" w14:textId="1994A3ED" w:rsidR="009206B0" w:rsidRPr="00DF04C6" w:rsidRDefault="00C306C3" w:rsidP="009206B0">
                      <w:pPr>
                        <w:spacing w:before="120" w:after="10"/>
                        <w:jc w:val="center"/>
                        <w:rPr>
                          <w:rFonts w:cstheme="minorHAnsi"/>
                        </w:rPr>
                      </w:pPr>
                      <w:r w:rsidRPr="00DF04C6">
                        <w:rPr>
                          <w:rFonts w:cstheme="minorHAnsi"/>
                        </w:rPr>
                        <w:t>Occasionally (Up to 3 Hours)</w:t>
                      </w:r>
                    </w:p>
                  </w:tc>
                </w:sdtContent>
              </w:sdt>
              <w:tc>
                <w:tcPr>
                  <w:tcW w:w="3522" w:type="dxa"/>
                </w:tcPr>
                <w:p w14:paraId="580D2873" w14:textId="77777777" w:rsidR="009206B0" w:rsidRPr="00DF04C6" w:rsidRDefault="009206B0" w:rsidP="009206B0">
                  <w:pPr>
                    <w:spacing w:before="120" w:after="10"/>
                    <w:rPr>
                      <w:rFonts w:cstheme="minorHAnsi"/>
                    </w:rPr>
                  </w:pPr>
                </w:p>
              </w:tc>
            </w:tr>
            <w:tr w:rsidR="009206B0" w:rsidRPr="00DF04C6" w14:paraId="05E6DCF4" w14:textId="77777777" w:rsidTr="009B29A9">
              <w:tc>
                <w:tcPr>
                  <w:tcW w:w="3521" w:type="dxa"/>
                </w:tcPr>
                <w:p w14:paraId="2011C549" w14:textId="77777777" w:rsidR="009206B0" w:rsidRPr="00DF04C6" w:rsidRDefault="009206B0" w:rsidP="009206B0">
                  <w:pPr>
                    <w:spacing w:before="120" w:after="10"/>
                    <w:jc w:val="right"/>
                    <w:rPr>
                      <w:rFonts w:cstheme="minorHAnsi"/>
                    </w:rPr>
                  </w:pPr>
                  <w:r w:rsidRPr="00DF04C6">
                    <w:rPr>
                      <w:rFonts w:cstheme="minorHAnsi"/>
                    </w:rPr>
                    <w:t>51 – 75 lbs.</w:t>
                  </w:r>
                </w:p>
              </w:tc>
              <w:sdt>
                <w:sdtPr>
                  <w:rPr>
                    <w:rFonts w:cstheme="minorHAnsi"/>
                  </w:rPr>
                  <w:alias w:val="Constantly (Over 6 Hours)"/>
                  <w:tag w:val="Constantly (Over 6 Hours)"/>
                  <w:id w:val="1221172019"/>
                  <w:placeholder>
                    <w:docPart w:val="DAB0245BD4084B26A4E179177BDCCF1C"/>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64CA3884" w14:textId="1D6339ED" w:rsidR="009206B0" w:rsidRPr="00DF04C6" w:rsidRDefault="00C306C3" w:rsidP="009206B0">
                      <w:pPr>
                        <w:spacing w:before="120" w:after="10"/>
                        <w:jc w:val="center"/>
                        <w:rPr>
                          <w:rFonts w:cstheme="minorHAnsi"/>
                        </w:rPr>
                      </w:pPr>
                      <w:r w:rsidRPr="00DF04C6">
                        <w:rPr>
                          <w:rFonts w:cstheme="minorHAnsi"/>
                        </w:rPr>
                        <w:t>Never</w:t>
                      </w:r>
                    </w:p>
                  </w:tc>
                </w:sdtContent>
              </w:sdt>
              <w:tc>
                <w:tcPr>
                  <w:tcW w:w="3522" w:type="dxa"/>
                </w:tcPr>
                <w:p w14:paraId="3CE7063B" w14:textId="77777777" w:rsidR="009206B0" w:rsidRPr="00DF04C6" w:rsidRDefault="009206B0" w:rsidP="009206B0">
                  <w:pPr>
                    <w:spacing w:before="120" w:after="10"/>
                    <w:rPr>
                      <w:rFonts w:cstheme="minorHAnsi"/>
                    </w:rPr>
                  </w:pPr>
                </w:p>
              </w:tc>
            </w:tr>
            <w:tr w:rsidR="009206B0" w:rsidRPr="00DF04C6" w14:paraId="23EBAC69" w14:textId="77777777" w:rsidTr="009B29A9">
              <w:tc>
                <w:tcPr>
                  <w:tcW w:w="3521" w:type="dxa"/>
                </w:tcPr>
                <w:p w14:paraId="04B7361D" w14:textId="77777777" w:rsidR="009206B0" w:rsidRPr="00DF04C6" w:rsidRDefault="009206B0" w:rsidP="009206B0">
                  <w:pPr>
                    <w:spacing w:before="120" w:after="10"/>
                    <w:jc w:val="right"/>
                    <w:rPr>
                      <w:rFonts w:cstheme="minorHAnsi"/>
                    </w:rPr>
                  </w:pPr>
                  <w:r w:rsidRPr="00DF04C6">
                    <w:rPr>
                      <w:rFonts w:cstheme="minorHAnsi"/>
                    </w:rPr>
                    <w:t xml:space="preserve">76 – 100 lbs. </w:t>
                  </w:r>
                </w:p>
              </w:tc>
              <w:sdt>
                <w:sdtPr>
                  <w:rPr>
                    <w:rFonts w:cstheme="minorHAnsi"/>
                  </w:rPr>
                  <w:alias w:val="Constantly (Over 6 Hours)"/>
                  <w:tag w:val="Constantly (Over 6 Hours)"/>
                  <w:id w:val="-2026084666"/>
                  <w:placeholder>
                    <w:docPart w:val="57919DC63F674933B4CE55A2B49ACD9D"/>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03A3B63A" w14:textId="7E88982D" w:rsidR="009206B0" w:rsidRPr="00DF04C6" w:rsidRDefault="00C306C3" w:rsidP="009206B0">
                      <w:pPr>
                        <w:spacing w:before="120" w:after="10"/>
                        <w:jc w:val="center"/>
                        <w:rPr>
                          <w:rFonts w:cstheme="minorHAnsi"/>
                        </w:rPr>
                      </w:pPr>
                      <w:r w:rsidRPr="00DF04C6">
                        <w:rPr>
                          <w:rFonts w:cstheme="minorHAnsi"/>
                        </w:rPr>
                        <w:t>Never</w:t>
                      </w:r>
                    </w:p>
                  </w:tc>
                </w:sdtContent>
              </w:sdt>
              <w:tc>
                <w:tcPr>
                  <w:tcW w:w="3522" w:type="dxa"/>
                </w:tcPr>
                <w:p w14:paraId="3A9291AF" w14:textId="77777777" w:rsidR="009206B0" w:rsidRPr="00DF04C6" w:rsidRDefault="009206B0" w:rsidP="009206B0">
                  <w:pPr>
                    <w:spacing w:before="120" w:after="10"/>
                    <w:rPr>
                      <w:rFonts w:cstheme="minorHAnsi"/>
                    </w:rPr>
                  </w:pPr>
                </w:p>
              </w:tc>
            </w:tr>
            <w:tr w:rsidR="009206B0" w:rsidRPr="00DF04C6" w14:paraId="16B66BB8" w14:textId="77777777" w:rsidTr="009B29A9">
              <w:tc>
                <w:tcPr>
                  <w:tcW w:w="3521" w:type="dxa"/>
                </w:tcPr>
                <w:p w14:paraId="2341F6B6" w14:textId="77777777" w:rsidR="009206B0" w:rsidRPr="00DF04C6" w:rsidRDefault="009206B0" w:rsidP="009206B0">
                  <w:pPr>
                    <w:spacing w:before="120" w:after="10"/>
                    <w:jc w:val="right"/>
                    <w:rPr>
                      <w:rFonts w:cstheme="minorHAnsi"/>
                    </w:rPr>
                  </w:pPr>
                  <w:r w:rsidRPr="00DF04C6">
                    <w:rPr>
                      <w:rFonts w:cstheme="minorHAnsi"/>
                    </w:rPr>
                    <w:t xml:space="preserve">100 + lbs. </w:t>
                  </w:r>
                </w:p>
              </w:tc>
              <w:sdt>
                <w:sdtPr>
                  <w:rPr>
                    <w:rFonts w:cstheme="minorHAnsi"/>
                  </w:rPr>
                  <w:alias w:val="Constantly (Over 6 Hours)"/>
                  <w:tag w:val="Constantly (Over 6 Hours)"/>
                  <w:id w:val="785467316"/>
                  <w:placeholder>
                    <w:docPart w:val="0E0E9AEA1B604BC0844916CC8CF119D0"/>
                  </w:placeholder>
                  <w:dropDownList>
                    <w:listItem w:value="Choose an item."/>
                    <w:listItem w:displayText="Never" w:value="Never"/>
                    <w:listItem w:displayText="Occasionally (Up to 3 Hours)" w:value="Occasionally (Up to 3 Hours)"/>
                    <w:listItem w:displayText="Frequently (3-6 Hours)" w:value="Frequently (3-6 Hours)"/>
                    <w:listItem w:displayText="Constantly (Over 6 Hours)" w:value="Constantly (Over 6 Hours)"/>
                  </w:dropDownList>
                </w:sdtPr>
                <w:sdtEndPr/>
                <w:sdtContent>
                  <w:tc>
                    <w:tcPr>
                      <w:tcW w:w="3521" w:type="dxa"/>
                    </w:tcPr>
                    <w:p w14:paraId="34A2714B" w14:textId="767B449B" w:rsidR="009206B0" w:rsidRPr="00DF04C6" w:rsidRDefault="00C306C3" w:rsidP="009206B0">
                      <w:pPr>
                        <w:spacing w:before="120" w:after="10"/>
                        <w:jc w:val="center"/>
                        <w:rPr>
                          <w:rFonts w:cstheme="minorHAnsi"/>
                        </w:rPr>
                      </w:pPr>
                      <w:r w:rsidRPr="00DF04C6">
                        <w:rPr>
                          <w:rFonts w:cstheme="minorHAnsi"/>
                        </w:rPr>
                        <w:t>Never</w:t>
                      </w:r>
                    </w:p>
                  </w:tc>
                </w:sdtContent>
              </w:sdt>
              <w:tc>
                <w:tcPr>
                  <w:tcW w:w="3522" w:type="dxa"/>
                </w:tcPr>
                <w:p w14:paraId="56E12788" w14:textId="77777777" w:rsidR="009206B0" w:rsidRPr="00DF04C6" w:rsidRDefault="009206B0" w:rsidP="009206B0">
                  <w:pPr>
                    <w:spacing w:before="120" w:after="10"/>
                    <w:rPr>
                      <w:rFonts w:cstheme="minorHAnsi"/>
                    </w:rPr>
                  </w:pPr>
                </w:p>
              </w:tc>
            </w:tr>
          </w:tbl>
          <w:p w14:paraId="552393E2" w14:textId="77777777" w:rsidR="00AB5328" w:rsidRPr="00DF04C6" w:rsidRDefault="00AB5328" w:rsidP="00AB5328">
            <w:pPr>
              <w:spacing w:after="10"/>
              <w:rPr>
                <w:rFonts w:cstheme="minorHAnsi"/>
                <w:b/>
                <w:bCs/>
              </w:rPr>
            </w:pPr>
          </w:p>
        </w:tc>
      </w:tr>
      <w:tr w:rsidR="00AB5328" w:rsidRPr="00DF04C6" w14:paraId="4CAEC3D0" w14:textId="77777777" w:rsidTr="3F63ECFD">
        <w:tc>
          <w:tcPr>
            <w:tcW w:w="10790" w:type="dxa"/>
            <w:gridSpan w:val="6"/>
            <w:shd w:val="clear" w:color="auto" w:fill="D9D9D9" w:themeFill="background1" w:themeFillShade="D9"/>
          </w:tcPr>
          <w:p w14:paraId="5C629303" w14:textId="77777777" w:rsidR="00AB5328" w:rsidRPr="00DF04C6" w:rsidRDefault="00AB5328" w:rsidP="00AB5328">
            <w:pPr>
              <w:rPr>
                <w:b/>
                <w:bCs/>
                <w:sz w:val="20"/>
                <w:szCs w:val="20"/>
              </w:rPr>
            </w:pPr>
            <w:r w:rsidRPr="00DF04C6">
              <w:rPr>
                <w:b/>
                <w:bCs/>
                <w:sz w:val="20"/>
                <w:szCs w:val="20"/>
              </w:rPr>
              <w:lastRenderedPageBreak/>
              <w:t>The statements contained in this job description reflect general details as necessary to describe the principal functions of this job. It should not be considered an all-inclusive listing of work requirements. The incumbent of this position may perform other duties (commensurate with the classification) as assigned, including work in other functional areas to cover during absences, to equalize peak work periods, or to otherwise balance the workload.</w:t>
            </w:r>
          </w:p>
        </w:tc>
      </w:tr>
      <w:tr w:rsidR="00AB5328" w:rsidRPr="00DF04C6" w14:paraId="3CB83990" w14:textId="77777777" w:rsidTr="3F63ECFD">
        <w:trPr>
          <w:trHeight w:val="143"/>
        </w:trPr>
        <w:tc>
          <w:tcPr>
            <w:tcW w:w="10790" w:type="dxa"/>
            <w:gridSpan w:val="6"/>
            <w:shd w:val="clear" w:color="auto" w:fill="FFFFFF" w:themeFill="background1"/>
          </w:tcPr>
          <w:p w14:paraId="679AE7B7" w14:textId="77777777" w:rsidR="00AB5328" w:rsidRPr="00DF04C6" w:rsidRDefault="00AB5328" w:rsidP="00AB5328">
            <w:pPr>
              <w:rPr>
                <w:sz w:val="6"/>
                <w:szCs w:val="6"/>
              </w:rPr>
            </w:pPr>
          </w:p>
        </w:tc>
      </w:tr>
      <w:tr w:rsidR="00AB5328" w:rsidRPr="00DF04C6" w14:paraId="55AEB882" w14:textId="77777777" w:rsidTr="3F63ECFD">
        <w:tc>
          <w:tcPr>
            <w:tcW w:w="10790" w:type="dxa"/>
            <w:gridSpan w:val="6"/>
            <w:shd w:val="clear" w:color="auto" w:fill="D9D9D9" w:themeFill="background1" w:themeFillShade="D9"/>
          </w:tcPr>
          <w:p w14:paraId="02851A3D" w14:textId="77777777" w:rsidR="00AB5328" w:rsidRPr="00DF04C6" w:rsidRDefault="00AB5328" w:rsidP="00AB5328">
            <w:pPr>
              <w:rPr>
                <w:b/>
                <w:bCs/>
                <w:sz w:val="20"/>
                <w:szCs w:val="20"/>
              </w:rPr>
            </w:pPr>
            <w:r w:rsidRPr="00DF04C6">
              <w:rPr>
                <w:b/>
                <w:bCs/>
                <w:sz w:val="20"/>
                <w:szCs w:val="20"/>
              </w:rPr>
              <w:t xml:space="preserve">SUPERVISOR STATEMENT: </w:t>
            </w:r>
          </w:p>
          <w:p w14:paraId="474C503B" w14:textId="77777777" w:rsidR="00AB5328" w:rsidRPr="00DF04C6" w:rsidRDefault="00AB5328" w:rsidP="00AB5328">
            <w:r w:rsidRPr="00DF04C6">
              <w:rPr>
                <w:sz w:val="20"/>
                <w:szCs w:val="20"/>
              </w:rPr>
              <w:lastRenderedPageBreak/>
              <w:t>I CERTIFY THIS DUTY STATEMENT REPRESENTS AN ACCURATE DESCRIPTION OF THE ESSENTIAL FUCNTIONS OF THIS POSITION. I HAVE DISCUSSED THE DUTIES OF THIS POSITION WITH THE EMPLOYEE AND PROVIDED THE EMPLOYEE WITH A COPY OF THIS DUTY STATEMENT.</w:t>
            </w:r>
          </w:p>
        </w:tc>
      </w:tr>
      <w:tr w:rsidR="00AB5328" w:rsidRPr="00DF04C6" w14:paraId="2C8502ED" w14:textId="77777777" w:rsidTr="3F63ECFD">
        <w:tc>
          <w:tcPr>
            <w:tcW w:w="4315" w:type="dxa"/>
            <w:gridSpan w:val="3"/>
            <w:shd w:val="clear" w:color="auto" w:fill="FFFFFF" w:themeFill="background1"/>
          </w:tcPr>
          <w:p w14:paraId="2AE9323D" w14:textId="77777777" w:rsidR="00AB5328" w:rsidRPr="00DF04C6" w:rsidRDefault="00AB5328" w:rsidP="00AB5328">
            <w:pPr>
              <w:rPr>
                <w:b/>
                <w:bCs/>
                <w:sz w:val="20"/>
                <w:szCs w:val="20"/>
              </w:rPr>
            </w:pPr>
            <w:r w:rsidRPr="00DF04C6">
              <w:rPr>
                <w:b/>
                <w:bCs/>
                <w:sz w:val="20"/>
                <w:szCs w:val="20"/>
              </w:rPr>
              <w:lastRenderedPageBreak/>
              <w:t>SUPERVISOR NAME (TYPE)</w:t>
            </w:r>
          </w:p>
        </w:tc>
        <w:tc>
          <w:tcPr>
            <w:tcW w:w="4320" w:type="dxa"/>
            <w:gridSpan w:val="2"/>
            <w:shd w:val="clear" w:color="auto" w:fill="FFFFFF" w:themeFill="background1"/>
          </w:tcPr>
          <w:p w14:paraId="4F390DEC" w14:textId="77777777" w:rsidR="00AB5328" w:rsidRPr="00DF04C6" w:rsidRDefault="00AB5328" w:rsidP="00AB5328">
            <w:pPr>
              <w:rPr>
                <w:b/>
                <w:bCs/>
                <w:sz w:val="20"/>
                <w:szCs w:val="20"/>
              </w:rPr>
            </w:pPr>
            <w:r w:rsidRPr="00DF04C6">
              <w:rPr>
                <w:b/>
                <w:bCs/>
                <w:sz w:val="20"/>
                <w:szCs w:val="20"/>
              </w:rPr>
              <w:t>SUPERVISOR SIGNATURE</w:t>
            </w:r>
          </w:p>
        </w:tc>
        <w:tc>
          <w:tcPr>
            <w:tcW w:w="2155" w:type="dxa"/>
            <w:shd w:val="clear" w:color="auto" w:fill="FFFFFF" w:themeFill="background1"/>
          </w:tcPr>
          <w:p w14:paraId="5AD806AD" w14:textId="77777777" w:rsidR="00AB5328" w:rsidRPr="00DF04C6" w:rsidRDefault="00AB5328" w:rsidP="00AB5328">
            <w:pPr>
              <w:rPr>
                <w:b/>
                <w:bCs/>
                <w:sz w:val="20"/>
                <w:szCs w:val="20"/>
              </w:rPr>
            </w:pPr>
            <w:r w:rsidRPr="00DF04C6">
              <w:rPr>
                <w:b/>
                <w:bCs/>
                <w:sz w:val="20"/>
                <w:szCs w:val="20"/>
              </w:rPr>
              <w:t>DATE</w:t>
            </w:r>
          </w:p>
        </w:tc>
      </w:tr>
      <w:tr w:rsidR="00AB5328" w:rsidRPr="00DF04C6" w14:paraId="50B2BA7E" w14:textId="77777777" w:rsidTr="3F63ECFD">
        <w:trPr>
          <w:trHeight w:val="485"/>
        </w:trPr>
        <w:tc>
          <w:tcPr>
            <w:tcW w:w="4315" w:type="dxa"/>
            <w:gridSpan w:val="3"/>
            <w:shd w:val="clear" w:color="auto" w:fill="FFFFFF" w:themeFill="background1"/>
            <w:vAlign w:val="center"/>
          </w:tcPr>
          <w:p w14:paraId="05CDFD0B" w14:textId="77777777" w:rsidR="00AB5328" w:rsidRPr="00DF04C6" w:rsidRDefault="00AB5328" w:rsidP="00AB5328">
            <w:pPr>
              <w:rPr>
                <w:b/>
                <w:bCs/>
              </w:rPr>
            </w:pPr>
          </w:p>
        </w:tc>
        <w:tc>
          <w:tcPr>
            <w:tcW w:w="4320" w:type="dxa"/>
            <w:gridSpan w:val="2"/>
            <w:shd w:val="clear" w:color="auto" w:fill="FFFFFF" w:themeFill="background1"/>
            <w:vAlign w:val="center"/>
          </w:tcPr>
          <w:p w14:paraId="4A713249" w14:textId="77777777" w:rsidR="00AB5328" w:rsidRPr="00DF04C6" w:rsidRDefault="00AB5328" w:rsidP="00AB5328">
            <w:pPr>
              <w:rPr>
                <w:b/>
                <w:bCs/>
                <w:sz w:val="20"/>
                <w:szCs w:val="20"/>
              </w:rPr>
            </w:pPr>
          </w:p>
        </w:tc>
        <w:tc>
          <w:tcPr>
            <w:tcW w:w="2155" w:type="dxa"/>
            <w:shd w:val="clear" w:color="auto" w:fill="FFFFFF" w:themeFill="background1"/>
            <w:vAlign w:val="center"/>
          </w:tcPr>
          <w:p w14:paraId="73A3098F" w14:textId="77777777" w:rsidR="00AB5328" w:rsidRPr="00DF04C6" w:rsidRDefault="00AB5328" w:rsidP="00AB5328">
            <w:pPr>
              <w:rPr>
                <w:b/>
                <w:bCs/>
                <w:sz w:val="20"/>
                <w:szCs w:val="20"/>
              </w:rPr>
            </w:pPr>
          </w:p>
        </w:tc>
      </w:tr>
      <w:tr w:rsidR="00AB5328" w:rsidRPr="00DF04C6" w14:paraId="34435120" w14:textId="77777777" w:rsidTr="3F63ECFD">
        <w:tc>
          <w:tcPr>
            <w:tcW w:w="10790" w:type="dxa"/>
            <w:gridSpan w:val="6"/>
            <w:shd w:val="clear" w:color="auto" w:fill="D9D9D9" w:themeFill="background1" w:themeFillShade="D9"/>
          </w:tcPr>
          <w:p w14:paraId="73A9643D" w14:textId="77777777" w:rsidR="00AB5328" w:rsidRPr="00DF04C6" w:rsidRDefault="00AB5328" w:rsidP="00AB5328">
            <w:pPr>
              <w:rPr>
                <w:b/>
                <w:bCs/>
                <w:sz w:val="20"/>
                <w:szCs w:val="20"/>
              </w:rPr>
            </w:pPr>
            <w:r w:rsidRPr="00DF04C6">
              <w:rPr>
                <w:b/>
                <w:bCs/>
                <w:sz w:val="20"/>
                <w:szCs w:val="20"/>
              </w:rPr>
              <w:t>EMPLOYEE STATEMENT:</w:t>
            </w:r>
          </w:p>
          <w:p w14:paraId="44776AA7" w14:textId="77777777" w:rsidR="00AB5328" w:rsidRPr="00DF04C6" w:rsidRDefault="00AB5328" w:rsidP="00AB5328">
            <w:r w:rsidRPr="00DF04C6">
              <w:rPr>
                <w:sz w:val="20"/>
                <w:szCs w:val="20"/>
              </w:rPr>
              <w:t>I CERTIFY I HAVE READ, UNDERSTAND, AND CAN PERFORM THE DUTIES OF THIS POSITION EITHER WITH OR WITHOUT REASONABLE ACCOMMODATION. I HAVE DISCUSSED THESE DUTIES WITH MY SUPERVISOR AND HAVE BEEN PROVIDED A COPY OF THIS DUTY STATEMENT.</w:t>
            </w:r>
          </w:p>
        </w:tc>
      </w:tr>
      <w:tr w:rsidR="00AB5328" w14:paraId="2776DB3A" w14:textId="77777777" w:rsidTr="3F63ECFD">
        <w:tc>
          <w:tcPr>
            <w:tcW w:w="4315" w:type="dxa"/>
            <w:gridSpan w:val="3"/>
            <w:shd w:val="clear" w:color="auto" w:fill="FFFFFF" w:themeFill="background1"/>
          </w:tcPr>
          <w:p w14:paraId="158C04E8" w14:textId="77777777" w:rsidR="00AB5328" w:rsidRPr="00DF04C6" w:rsidRDefault="00AB5328" w:rsidP="00AB5328">
            <w:pPr>
              <w:rPr>
                <w:b/>
                <w:bCs/>
                <w:sz w:val="20"/>
                <w:szCs w:val="20"/>
              </w:rPr>
            </w:pPr>
            <w:r w:rsidRPr="00DF04C6">
              <w:rPr>
                <w:b/>
                <w:bCs/>
                <w:sz w:val="20"/>
                <w:szCs w:val="20"/>
              </w:rPr>
              <w:t>EMPLOYEE NAME (TYPE)</w:t>
            </w:r>
          </w:p>
        </w:tc>
        <w:tc>
          <w:tcPr>
            <w:tcW w:w="4320" w:type="dxa"/>
            <w:gridSpan w:val="2"/>
            <w:shd w:val="clear" w:color="auto" w:fill="FFFFFF" w:themeFill="background1"/>
          </w:tcPr>
          <w:p w14:paraId="37A4E850" w14:textId="77777777" w:rsidR="00AB5328" w:rsidRPr="00DF04C6" w:rsidRDefault="00AB5328" w:rsidP="00AB5328">
            <w:pPr>
              <w:rPr>
                <w:b/>
                <w:bCs/>
                <w:sz w:val="20"/>
                <w:szCs w:val="20"/>
              </w:rPr>
            </w:pPr>
            <w:r w:rsidRPr="00DF04C6">
              <w:rPr>
                <w:b/>
                <w:bCs/>
                <w:sz w:val="20"/>
                <w:szCs w:val="20"/>
              </w:rPr>
              <w:t>EMPLOYEE SIGNATURE</w:t>
            </w:r>
          </w:p>
        </w:tc>
        <w:tc>
          <w:tcPr>
            <w:tcW w:w="2155" w:type="dxa"/>
            <w:shd w:val="clear" w:color="auto" w:fill="FFFFFF" w:themeFill="background1"/>
          </w:tcPr>
          <w:p w14:paraId="4C710919" w14:textId="77777777" w:rsidR="00AB5328" w:rsidRDefault="00AB5328" w:rsidP="00AB5328">
            <w:pPr>
              <w:rPr>
                <w:b/>
                <w:bCs/>
                <w:sz w:val="20"/>
                <w:szCs w:val="20"/>
              </w:rPr>
            </w:pPr>
            <w:r w:rsidRPr="00DF04C6">
              <w:rPr>
                <w:b/>
                <w:bCs/>
                <w:sz w:val="20"/>
                <w:szCs w:val="20"/>
              </w:rPr>
              <w:t>DATE</w:t>
            </w:r>
          </w:p>
        </w:tc>
      </w:tr>
      <w:tr w:rsidR="00AB5328" w14:paraId="108B2717" w14:textId="77777777" w:rsidTr="3F63ECFD">
        <w:trPr>
          <w:trHeight w:val="485"/>
        </w:trPr>
        <w:tc>
          <w:tcPr>
            <w:tcW w:w="4315" w:type="dxa"/>
            <w:gridSpan w:val="3"/>
            <w:shd w:val="clear" w:color="auto" w:fill="FFFFFF" w:themeFill="background1"/>
            <w:vAlign w:val="center"/>
          </w:tcPr>
          <w:p w14:paraId="15C4FD11" w14:textId="77777777" w:rsidR="00AB5328" w:rsidRPr="009B5AB5" w:rsidRDefault="00AB5328" w:rsidP="00AB5328">
            <w:pPr>
              <w:rPr>
                <w:b/>
                <w:bCs/>
              </w:rPr>
            </w:pPr>
          </w:p>
        </w:tc>
        <w:tc>
          <w:tcPr>
            <w:tcW w:w="4320" w:type="dxa"/>
            <w:gridSpan w:val="2"/>
            <w:shd w:val="clear" w:color="auto" w:fill="FFFFFF" w:themeFill="background1"/>
            <w:vAlign w:val="center"/>
          </w:tcPr>
          <w:p w14:paraId="412D231B" w14:textId="77777777" w:rsidR="00AB5328" w:rsidRDefault="00AB5328" w:rsidP="00AB5328">
            <w:pPr>
              <w:rPr>
                <w:b/>
                <w:bCs/>
                <w:sz w:val="20"/>
                <w:szCs w:val="20"/>
              </w:rPr>
            </w:pPr>
          </w:p>
        </w:tc>
        <w:tc>
          <w:tcPr>
            <w:tcW w:w="2155" w:type="dxa"/>
            <w:shd w:val="clear" w:color="auto" w:fill="FFFFFF" w:themeFill="background1"/>
            <w:vAlign w:val="center"/>
          </w:tcPr>
          <w:p w14:paraId="7BA8A9E8" w14:textId="77777777" w:rsidR="00AB5328" w:rsidRDefault="00AB5328" w:rsidP="00AB5328">
            <w:pPr>
              <w:rPr>
                <w:b/>
                <w:bCs/>
                <w:sz w:val="20"/>
                <w:szCs w:val="20"/>
              </w:rPr>
            </w:pPr>
          </w:p>
        </w:tc>
      </w:tr>
    </w:tbl>
    <w:p w14:paraId="45674FEF" w14:textId="77777777" w:rsidR="00483B8F" w:rsidRPr="00483B8F" w:rsidRDefault="00483B8F" w:rsidP="00483B8F"/>
    <w:sectPr w:rsidR="00483B8F" w:rsidRPr="00483B8F" w:rsidSect="00CB4BC7">
      <w:headerReference w:type="default" r:id="rId11"/>
      <w:footerReference w:type="default" r:id="rId12"/>
      <w:pgSz w:w="12240" w:h="15840"/>
      <w:pgMar w:top="1620" w:right="720" w:bottom="720" w:left="720" w:header="54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B4128" w14:textId="77777777" w:rsidR="003D1D78" w:rsidRDefault="003D1D78">
      <w:pPr>
        <w:spacing w:after="0" w:line="240" w:lineRule="auto"/>
      </w:pPr>
      <w:r>
        <w:separator/>
      </w:r>
    </w:p>
  </w:endnote>
  <w:endnote w:type="continuationSeparator" w:id="0">
    <w:p w14:paraId="20EBE31A" w14:textId="77777777" w:rsidR="003D1D78" w:rsidRDefault="003D1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3DAE" w14:textId="27D9475F" w:rsidR="005A7D08" w:rsidRDefault="0034760E" w:rsidP="005A7D08">
    <w:pPr>
      <w:pStyle w:val="Footer"/>
      <w:tabs>
        <w:tab w:val="right" w:pos="10800"/>
      </w:tabs>
    </w:pPr>
    <w:r>
      <w:t xml:space="preserve">Revised: </w:t>
    </w:r>
    <w:r w:rsidR="003A5DE2">
      <w:t>12</w:t>
    </w:r>
    <w:r w:rsidR="00754A4C">
      <w:t>/</w:t>
    </w:r>
    <w:r w:rsidR="003A5DE2">
      <w:t>17</w:t>
    </w:r>
    <w:r w:rsidR="00754A4C">
      <w:t>/2</w:t>
    </w:r>
    <w:r w:rsidR="003A5DE2">
      <w:t>4</w:t>
    </w:r>
    <w:r>
      <w:tab/>
    </w:r>
    <w:r>
      <w:tab/>
    </w:r>
    <w:r>
      <w:tab/>
      <w:t xml:space="preserve">Page </w:t>
    </w:r>
    <w:sdt>
      <w:sdtPr>
        <w:id w:val="-11092816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D242FD4" w14:textId="77777777" w:rsidR="00E00B4E" w:rsidRDefault="00E00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A20CF" w14:textId="77777777" w:rsidR="003D1D78" w:rsidRDefault="003D1D78">
      <w:pPr>
        <w:spacing w:after="0" w:line="240" w:lineRule="auto"/>
      </w:pPr>
      <w:r>
        <w:separator/>
      </w:r>
    </w:p>
  </w:footnote>
  <w:footnote w:type="continuationSeparator" w:id="0">
    <w:p w14:paraId="6791237D" w14:textId="77777777" w:rsidR="003D1D78" w:rsidRDefault="003D1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5E92" w14:textId="77777777" w:rsidR="00CB4BC7" w:rsidRPr="0098521A" w:rsidRDefault="0034760E" w:rsidP="00CB4BC7">
    <w:pPr>
      <w:pStyle w:val="Header"/>
      <w:tabs>
        <w:tab w:val="clear" w:pos="4680"/>
        <w:tab w:val="clear" w:pos="9360"/>
      </w:tabs>
      <w:jc w:val="right"/>
      <w:rPr>
        <w:rFonts w:ascii="Arial" w:hAnsi="Arial" w:cs="Arial"/>
        <w:sz w:val="20"/>
        <w:szCs w:val="20"/>
      </w:rPr>
    </w:pPr>
    <w:r w:rsidRPr="0098521A">
      <w:rPr>
        <w:rFonts w:ascii="Arial" w:hAnsi="Arial" w:cs="Arial"/>
        <w:noProof/>
        <w:sz w:val="20"/>
        <w:szCs w:val="20"/>
      </w:rPr>
      <w:drawing>
        <wp:anchor distT="0" distB="0" distL="114300" distR="114300" simplePos="0" relativeHeight="251658240" behindDoc="1" locked="0" layoutInCell="1" allowOverlap="1" wp14:anchorId="54591D53" wp14:editId="79C6D1B7">
          <wp:simplePos x="0" y="0"/>
          <wp:positionH relativeFrom="column">
            <wp:posOffset>13003</wp:posOffset>
          </wp:positionH>
          <wp:positionV relativeFrom="paragraph">
            <wp:posOffset>-133350</wp:posOffset>
          </wp:positionV>
          <wp:extent cx="556569" cy="55656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556569" cy="556569"/>
                  </a:xfrm>
                  <a:prstGeom prst="rect">
                    <a:avLst/>
                  </a:prstGeom>
                </pic:spPr>
              </pic:pic>
            </a:graphicData>
          </a:graphic>
          <wp14:sizeRelH relativeFrom="margin">
            <wp14:pctWidth>0</wp14:pctWidth>
          </wp14:sizeRelH>
        </wp:anchor>
      </w:drawing>
    </w:r>
    <w:r w:rsidRPr="0098521A">
      <w:rPr>
        <w:rFonts w:ascii="Arial" w:hAnsi="Arial" w:cs="Arial"/>
        <w:sz w:val="20"/>
        <w:szCs w:val="20"/>
      </w:rPr>
      <w:tab/>
      <w:t>State of California – California Natural Resources Agency</w:t>
    </w:r>
  </w:p>
  <w:p w14:paraId="4FA4B618" w14:textId="77777777" w:rsidR="00CB4BC7" w:rsidRPr="0098521A" w:rsidRDefault="0034760E" w:rsidP="00CB4BC7">
    <w:pPr>
      <w:pStyle w:val="Header"/>
      <w:tabs>
        <w:tab w:val="clear" w:pos="4680"/>
        <w:tab w:val="clear" w:pos="9360"/>
      </w:tabs>
      <w:jc w:val="right"/>
      <w:rPr>
        <w:rFonts w:ascii="Arial" w:hAnsi="Arial" w:cs="Arial"/>
        <w:sz w:val="20"/>
        <w:szCs w:val="20"/>
      </w:rPr>
    </w:pPr>
    <w:r>
      <w:rPr>
        <w:rFonts w:ascii="Arial" w:hAnsi="Arial" w:cs="Arial"/>
        <w:sz w:val="20"/>
        <w:szCs w:val="20"/>
      </w:rPr>
      <w:t>Office of Energy Infrastructure Safety</w:t>
    </w:r>
  </w:p>
  <w:p w14:paraId="7CEA9341" w14:textId="77777777" w:rsidR="00CB4BC7" w:rsidRPr="0098521A" w:rsidRDefault="0034760E" w:rsidP="00CB4BC7">
    <w:pPr>
      <w:pStyle w:val="Header"/>
      <w:tabs>
        <w:tab w:val="clear" w:pos="4680"/>
        <w:tab w:val="clear" w:pos="9360"/>
      </w:tabs>
      <w:jc w:val="right"/>
      <w:rPr>
        <w:rFonts w:ascii="Arial" w:hAnsi="Arial" w:cs="Arial"/>
        <w:sz w:val="20"/>
        <w:szCs w:val="20"/>
      </w:rPr>
    </w:pPr>
    <w:r w:rsidRPr="0098521A">
      <w:rPr>
        <w:rFonts w:ascii="Arial" w:hAnsi="Arial" w:cs="Arial"/>
        <w:sz w:val="20"/>
        <w:szCs w:val="20"/>
      </w:rPr>
      <w:t>Human Resource</w:t>
    </w:r>
    <w:r>
      <w:rPr>
        <w:rFonts w:ascii="Arial" w:hAnsi="Arial" w:cs="Arial"/>
        <w:sz w:val="20"/>
        <w:szCs w:val="20"/>
      </w:rPr>
      <w:t>s</w:t>
    </w:r>
  </w:p>
  <w:p w14:paraId="4E20166E" w14:textId="4B4459EC" w:rsidR="00483B8F" w:rsidRDefault="0034760E" w:rsidP="00CB4BC7">
    <w:pPr>
      <w:pStyle w:val="Header"/>
    </w:pPr>
    <w:r w:rsidRPr="00483B8F">
      <w:rPr>
        <w:b/>
        <w:bCs/>
        <w:sz w:val="28"/>
        <w:szCs w:val="28"/>
      </w:rPr>
      <w:t>Duty Statement</w:t>
    </w:r>
    <w:r w:rsidR="008E588E">
      <w:rPr>
        <w:b/>
        <w:bCs/>
        <w:sz w:val="28"/>
        <w:szCs w:val="28"/>
      </w:rPr>
      <w:t xml:space="preserve">            </w:t>
    </w:r>
    <w:r w:rsidR="00255678">
      <w:rPr>
        <w:b/>
        <w:bCs/>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E0ACF"/>
    <w:multiLevelType w:val="hybridMultilevel"/>
    <w:tmpl w:val="7E62DF0A"/>
    <w:lvl w:ilvl="0" w:tplc="4E3A6C6A">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ED25EF"/>
    <w:multiLevelType w:val="hybridMultilevel"/>
    <w:tmpl w:val="05F86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250717"/>
    <w:multiLevelType w:val="hybridMultilevel"/>
    <w:tmpl w:val="51DCE9E2"/>
    <w:lvl w:ilvl="0" w:tplc="1EC84E5C">
      <w:start w:val="68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8877563">
    <w:abstractNumId w:val="0"/>
  </w:num>
  <w:num w:numId="2" w16cid:durableId="443967091">
    <w:abstractNumId w:val="1"/>
  </w:num>
  <w:num w:numId="3" w16cid:durableId="330186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8F"/>
    <w:rsid w:val="0000505A"/>
    <w:rsid w:val="0001312D"/>
    <w:rsid w:val="00016F2B"/>
    <w:rsid w:val="00031531"/>
    <w:rsid w:val="0003798D"/>
    <w:rsid w:val="00040128"/>
    <w:rsid w:val="00042E73"/>
    <w:rsid w:val="0004325B"/>
    <w:rsid w:val="00061A69"/>
    <w:rsid w:val="00073E69"/>
    <w:rsid w:val="00074103"/>
    <w:rsid w:val="00080D43"/>
    <w:rsid w:val="00094514"/>
    <w:rsid w:val="00096A47"/>
    <w:rsid w:val="00097696"/>
    <w:rsid w:val="000B7D6F"/>
    <w:rsid w:val="000C65A4"/>
    <w:rsid w:val="000D59C3"/>
    <w:rsid w:val="000E4134"/>
    <w:rsid w:val="000F1105"/>
    <w:rsid w:val="0010407C"/>
    <w:rsid w:val="0012468D"/>
    <w:rsid w:val="001430B8"/>
    <w:rsid w:val="001A2483"/>
    <w:rsid w:val="001B4EE8"/>
    <w:rsid w:val="001B502D"/>
    <w:rsid w:val="001C7584"/>
    <w:rsid w:val="001D3890"/>
    <w:rsid w:val="00200DF8"/>
    <w:rsid w:val="00203E99"/>
    <w:rsid w:val="0020414B"/>
    <w:rsid w:val="00211667"/>
    <w:rsid w:val="00211B19"/>
    <w:rsid w:val="002136C0"/>
    <w:rsid w:val="002138E3"/>
    <w:rsid w:val="002173FD"/>
    <w:rsid w:val="002535F3"/>
    <w:rsid w:val="00255678"/>
    <w:rsid w:val="002761E6"/>
    <w:rsid w:val="0028079F"/>
    <w:rsid w:val="00283C8D"/>
    <w:rsid w:val="00284199"/>
    <w:rsid w:val="002874B6"/>
    <w:rsid w:val="002A5D0C"/>
    <w:rsid w:val="002A6DF8"/>
    <w:rsid w:val="002A6F1B"/>
    <w:rsid w:val="002C27A5"/>
    <w:rsid w:val="002C301E"/>
    <w:rsid w:val="002D7D1A"/>
    <w:rsid w:val="002F33ED"/>
    <w:rsid w:val="002F6D4A"/>
    <w:rsid w:val="00300B72"/>
    <w:rsid w:val="00302C42"/>
    <w:rsid w:val="003036BD"/>
    <w:rsid w:val="00303C15"/>
    <w:rsid w:val="00317494"/>
    <w:rsid w:val="0034760E"/>
    <w:rsid w:val="00357CE3"/>
    <w:rsid w:val="00363810"/>
    <w:rsid w:val="00374712"/>
    <w:rsid w:val="00383AA9"/>
    <w:rsid w:val="00391200"/>
    <w:rsid w:val="00393E1B"/>
    <w:rsid w:val="00395810"/>
    <w:rsid w:val="003A0059"/>
    <w:rsid w:val="003A4B05"/>
    <w:rsid w:val="003A5DE2"/>
    <w:rsid w:val="003C05A0"/>
    <w:rsid w:val="003D1D78"/>
    <w:rsid w:val="003D4995"/>
    <w:rsid w:val="003D5045"/>
    <w:rsid w:val="003E4676"/>
    <w:rsid w:val="003E6071"/>
    <w:rsid w:val="00401CC4"/>
    <w:rsid w:val="0041457D"/>
    <w:rsid w:val="004249D0"/>
    <w:rsid w:val="00456746"/>
    <w:rsid w:val="004637A7"/>
    <w:rsid w:val="00474741"/>
    <w:rsid w:val="00483B8F"/>
    <w:rsid w:val="00486778"/>
    <w:rsid w:val="00493983"/>
    <w:rsid w:val="004A340F"/>
    <w:rsid w:val="004B7D95"/>
    <w:rsid w:val="004E2FEC"/>
    <w:rsid w:val="004E5984"/>
    <w:rsid w:val="004E7F6C"/>
    <w:rsid w:val="004F63CF"/>
    <w:rsid w:val="00515E8B"/>
    <w:rsid w:val="00523AD8"/>
    <w:rsid w:val="00544CBE"/>
    <w:rsid w:val="005503D2"/>
    <w:rsid w:val="00552F74"/>
    <w:rsid w:val="00555AE4"/>
    <w:rsid w:val="005562DA"/>
    <w:rsid w:val="0056148D"/>
    <w:rsid w:val="005651DD"/>
    <w:rsid w:val="0056601A"/>
    <w:rsid w:val="00580793"/>
    <w:rsid w:val="00590BE9"/>
    <w:rsid w:val="00596631"/>
    <w:rsid w:val="005969E7"/>
    <w:rsid w:val="005A7D08"/>
    <w:rsid w:val="005D3676"/>
    <w:rsid w:val="005E13DF"/>
    <w:rsid w:val="005F1960"/>
    <w:rsid w:val="00614970"/>
    <w:rsid w:val="00621004"/>
    <w:rsid w:val="00652B72"/>
    <w:rsid w:val="00677486"/>
    <w:rsid w:val="006909BA"/>
    <w:rsid w:val="006A39DD"/>
    <w:rsid w:val="006A7591"/>
    <w:rsid w:val="006C4256"/>
    <w:rsid w:val="006D30E3"/>
    <w:rsid w:val="006D4109"/>
    <w:rsid w:val="006E03D0"/>
    <w:rsid w:val="006F7811"/>
    <w:rsid w:val="00700095"/>
    <w:rsid w:val="00701BFC"/>
    <w:rsid w:val="00713679"/>
    <w:rsid w:val="00720D49"/>
    <w:rsid w:val="00740673"/>
    <w:rsid w:val="00742244"/>
    <w:rsid w:val="00750CF2"/>
    <w:rsid w:val="00754A4C"/>
    <w:rsid w:val="007553C8"/>
    <w:rsid w:val="00756882"/>
    <w:rsid w:val="00760973"/>
    <w:rsid w:val="00770965"/>
    <w:rsid w:val="00782816"/>
    <w:rsid w:val="0079163D"/>
    <w:rsid w:val="007A24C2"/>
    <w:rsid w:val="007B64E2"/>
    <w:rsid w:val="007D2220"/>
    <w:rsid w:val="007D3D41"/>
    <w:rsid w:val="007D529C"/>
    <w:rsid w:val="007D5819"/>
    <w:rsid w:val="007F1FBB"/>
    <w:rsid w:val="007F24B7"/>
    <w:rsid w:val="00801A4A"/>
    <w:rsid w:val="00805957"/>
    <w:rsid w:val="008122B1"/>
    <w:rsid w:val="00817CCB"/>
    <w:rsid w:val="00824C38"/>
    <w:rsid w:val="00825A6D"/>
    <w:rsid w:val="0082699A"/>
    <w:rsid w:val="00835542"/>
    <w:rsid w:val="008362E8"/>
    <w:rsid w:val="00874849"/>
    <w:rsid w:val="00876B21"/>
    <w:rsid w:val="00880B10"/>
    <w:rsid w:val="00885B87"/>
    <w:rsid w:val="0089035D"/>
    <w:rsid w:val="00896FC3"/>
    <w:rsid w:val="008A31EB"/>
    <w:rsid w:val="008A58E4"/>
    <w:rsid w:val="008A6FC1"/>
    <w:rsid w:val="008B0D0B"/>
    <w:rsid w:val="008E588E"/>
    <w:rsid w:val="008E6CBA"/>
    <w:rsid w:val="008F1C86"/>
    <w:rsid w:val="0090023B"/>
    <w:rsid w:val="009168F7"/>
    <w:rsid w:val="009206B0"/>
    <w:rsid w:val="00922524"/>
    <w:rsid w:val="009265BE"/>
    <w:rsid w:val="009267E5"/>
    <w:rsid w:val="00927094"/>
    <w:rsid w:val="00945A9C"/>
    <w:rsid w:val="0096241B"/>
    <w:rsid w:val="00972E43"/>
    <w:rsid w:val="009752FD"/>
    <w:rsid w:val="009753E5"/>
    <w:rsid w:val="009829FB"/>
    <w:rsid w:val="0098521A"/>
    <w:rsid w:val="009877C8"/>
    <w:rsid w:val="00991E1F"/>
    <w:rsid w:val="009B09C9"/>
    <w:rsid w:val="009B5AB5"/>
    <w:rsid w:val="009C5325"/>
    <w:rsid w:val="009D5086"/>
    <w:rsid w:val="00A01EDD"/>
    <w:rsid w:val="00A02D17"/>
    <w:rsid w:val="00A03867"/>
    <w:rsid w:val="00A054C9"/>
    <w:rsid w:val="00A065AA"/>
    <w:rsid w:val="00A11EE5"/>
    <w:rsid w:val="00A12847"/>
    <w:rsid w:val="00A2418E"/>
    <w:rsid w:val="00A311D9"/>
    <w:rsid w:val="00A42221"/>
    <w:rsid w:val="00A51074"/>
    <w:rsid w:val="00A513CC"/>
    <w:rsid w:val="00A525FD"/>
    <w:rsid w:val="00A56F1E"/>
    <w:rsid w:val="00A60D69"/>
    <w:rsid w:val="00A91F93"/>
    <w:rsid w:val="00A93061"/>
    <w:rsid w:val="00AB5328"/>
    <w:rsid w:val="00AB5D8D"/>
    <w:rsid w:val="00AB652B"/>
    <w:rsid w:val="00AD2C6A"/>
    <w:rsid w:val="00AD7D36"/>
    <w:rsid w:val="00AE4A39"/>
    <w:rsid w:val="00B226A7"/>
    <w:rsid w:val="00B22C43"/>
    <w:rsid w:val="00B232B5"/>
    <w:rsid w:val="00B33795"/>
    <w:rsid w:val="00B36DC2"/>
    <w:rsid w:val="00B40DEC"/>
    <w:rsid w:val="00B60E63"/>
    <w:rsid w:val="00B836A9"/>
    <w:rsid w:val="00B85C3D"/>
    <w:rsid w:val="00B946D3"/>
    <w:rsid w:val="00BA2FDD"/>
    <w:rsid w:val="00BA6AC5"/>
    <w:rsid w:val="00BB21A0"/>
    <w:rsid w:val="00BB3AF3"/>
    <w:rsid w:val="00BC5E37"/>
    <w:rsid w:val="00BE32F1"/>
    <w:rsid w:val="00C00A1E"/>
    <w:rsid w:val="00C0780C"/>
    <w:rsid w:val="00C121FA"/>
    <w:rsid w:val="00C13DFD"/>
    <w:rsid w:val="00C14EE5"/>
    <w:rsid w:val="00C212D7"/>
    <w:rsid w:val="00C306C3"/>
    <w:rsid w:val="00C334D1"/>
    <w:rsid w:val="00C37E0E"/>
    <w:rsid w:val="00C42333"/>
    <w:rsid w:val="00C46753"/>
    <w:rsid w:val="00C5646C"/>
    <w:rsid w:val="00C66B09"/>
    <w:rsid w:val="00C7069D"/>
    <w:rsid w:val="00C846FB"/>
    <w:rsid w:val="00C84FDB"/>
    <w:rsid w:val="00C85AE6"/>
    <w:rsid w:val="00CA1AFE"/>
    <w:rsid w:val="00CA5742"/>
    <w:rsid w:val="00CB1B5F"/>
    <w:rsid w:val="00CB4BC7"/>
    <w:rsid w:val="00CD21EA"/>
    <w:rsid w:val="00CD249C"/>
    <w:rsid w:val="00CD588F"/>
    <w:rsid w:val="00CE75EE"/>
    <w:rsid w:val="00CF4082"/>
    <w:rsid w:val="00CF5FE9"/>
    <w:rsid w:val="00CF665E"/>
    <w:rsid w:val="00CF74F1"/>
    <w:rsid w:val="00D03F7A"/>
    <w:rsid w:val="00D10AE1"/>
    <w:rsid w:val="00D3619D"/>
    <w:rsid w:val="00D368C7"/>
    <w:rsid w:val="00D37857"/>
    <w:rsid w:val="00D8632A"/>
    <w:rsid w:val="00D91CDC"/>
    <w:rsid w:val="00D925CF"/>
    <w:rsid w:val="00D92F9D"/>
    <w:rsid w:val="00D972A4"/>
    <w:rsid w:val="00DB22A1"/>
    <w:rsid w:val="00DB611F"/>
    <w:rsid w:val="00DC6537"/>
    <w:rsid w:val="00DD10E6"/>
    <w:rsid w:val="00DE030E"/>
    <w:rsid w:val="00DF04C6"/>
    <w:rsid w:val="00DF2ED7"/>
    <w:rsid w:val="00DF4F08"/>
    <w:rsid w:val="00E00B4E"/>
    <w:rsid w:val="00E23AF7"/>
    <w:rsid w:val="00E249B4"/>
    <w:rsid w:val="00E368EC"/>
    <w:rsid w:val="00E36F1E"/>
    <w:rsid w:val="00E43C4B"/>
    <w:rsid w:val="00E5322D"/>
    <w:rsid w:val="00E637F2"/>
    <w:rsid w:val="00E65229"/>
    <w:rsid w:val="00E83D1B"/>
    <w:rsid w:val="00E84440"/>
    <w:rsid w:val="00E9675F"/>
    <w:rsid w:val="00EA272A"/>
    <w:rsid w:val="00EA7F64"/>
    <w:rsid w:val="00EC24C0"/>
    <w:rsid w:val="00EE77FA"/>
    <w:rsid w:val="00EF0BE7"/>
    <w:rsid w:val="00F01FC5"/>
    <w:rsid w:val="00F030D7"/>
    <w:rsid w:val="00F04A21"/>
    <w:rsid w:val="00F067CE"/>
    <w:rsid w:val="00F11E27"/>
    <w:rsid w:val="00F1479D"/>
    <w:rsid w:val="00F24DA1"/>
    <w:rsid w:val="00F27321"/>
    <w:rsid w:val="00F30E46"/>
    <w:rsid w:val="00F3233C"/>
    <w:rsid w:val="00F36A21"/>
    <w:rsid w:val="00F57021"/>
    <w:rsid w:val="00F575BF"/>
    <w:rsid w:val="00F63DE5"/>
    <w:rsid w:val="00F65B1B"/>
    <w:rsid w:val="00F82C2A"/>
    <w:rsid w:val="00F96E64"/>
    <w:rsid w:val="00FA18B4"/>
    <w:rsid w:val="00FA5503"/>
    <w:rsid w:val="00FC1EFD"/>
    <w:rsid w:val="00FC35A1"/>
    <w:rsid w:val="00FC659F"/>
    <w:rsid w:val="00FD7890"/>
    <w:rsid w:val="00FF6A99"/>
    <w:rsid w:val="049E5E43"/>
    <w:rsid w:val="0D88F419"/>
    <w:rsid w:val="0E62901A"/>
    <w:rsid w:val="0EE1EB5F"/>
    <w:rsid w:val="1030F09C"/>
    <w:rsid w:val="16978700"/>
    <w:rsid w:val="1FEBD21C"/>
    <w:rsid w:val="2F2396CD"/>
    <w:rsid w:val="3F63ECFD"/>
    <w:rsid w:val="4C3D5473"/>
    <w:rsid w:val="6366B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AB43D"/>
  <w15:chartTrackingRefBased/>
  <w15:docId w15:val="{A79D0750-8596-4E1C-9379-FE71F8D7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B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B8F"/>
  </w:style>
  <w:style w:type="paragraph" w:styleId="Footer">
    <w:name w:val="footer"/>
    <w:basedOn w:val="Normal"/>
    <w:link w:val="FooterChar"/>
    <w:uiPriority w:val="99"/>
    <w:unhideWhenUsed/>
    <w:rsid w:val="00483B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B8F"/>
  </w:style>
  <w:style w:type="table" w:styleId="TableGrid">
    <w:name w:val="Table Grid"/>
    <w:basedOn w:val="TableNormal"/>
    <w:uiPriority w:val="39"/>
    <w:rsid w:val="00B3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68C7"/>
    <w:pPr>
      <w:spacing w:after="0" w:line="240" w:lineRule="auto"/>
    </w:pPr>
  </w:style>
  <w:style w:type="paragraph" w:styleId="ListParagraph">
    <w:name w:val="List Paragraph"/>
    <w:basedOn w:val="Normal"/>
    <w:uiPriority w:val="34"/>
    <w:qFormat/>
    <w:rsid w:val="00AB5D8D"/>
    <w:pPr>
      <w:ind w:left="720"/>
      <w:contextualSpacing/>
    </w:pPr>
  </w:style>
  <w:style w:type="character" w:styleId="PlaceholderText">
    <w:name w:val="Placeholder Text"/>
    <w:basedOn w:val="DefaultParagraphFont"/>
    <w:uiPriority w:val="99"/>
    <w:semiHidden/>
    <w:rsid w:val="00363810"/>
    <w:rPr>
      <w:color w:val="666666"/>
    </w:rPr>
  </w:style>
  <w:style w:type="paragraph" w:styleId="BodyText">
    <w:name w:val="Body Text"/>
    <w:basedOn w:val="Normal"/>
    <w:link w:val="BodyTextChar"/>
    <w:uiPriority w:val="1"/>
    <w:qFormat/>
    <w:rsid w:val="00A2418E"/>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A2418E"/>
    <w:rPr>
      <w:rFonts w:ascii="Arial" w:eastAsia="Arial" w:hAnsi="Arial" w:cs="Arial"/>
    </w:rPr>
  </w:style>
  <w:style w:type="paragraph" w:customStyle="1" w:styleId="TableParagraph">
    <w:name w:val="Table Paragraph"/>
    <w:basedOn w:val="Normal"/>
    <w:uiPriority w:val="1"/>
    <w:qFormat/>
    <w:rsid w:val="00A91F93"/>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793286">
      <w:bodyDiv w:val="1"/>
      <w:marLeft w:val="0"/>
      <w:marRight w:val="0"/>
      <w:marTop w:val="0"/>
      <w:marBottom w:val="0"/>
      <w:divBdr>
        <w:top w:val="none" w:sz="0" w:space="0" w:color="auto"/>
        <w:left w:val="none" w:sz="0" w:space="0" w:color="auto"/>
        <w:bottom w:val="none" w:sz="0" w:space="0" w:color="auto"/>
        <w:right w:val="none" w:sz="0" w:space="0" w:color="auto"/>
      </w:divBdr>
    </w:div>
    <w:div w:id="177323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0FAD3F21E947EEA9DE29F05868B8B0"/>
        <w:category>
          <w:name w:val="General"/>
          <w:gallery w:val="placeholder"/>
        </w:category>
        <w:types>
          <w:type w:val="bbPlcHdr"/>
        </w:types>
        <w:behaviors>
          <w:behavior w:val="content"/>
        </w:behaviors>
        <w:guid w:val="{8FD902B1-7E85-4C51-A0D5-3B6C011188EC}"/>
      </w:docPartPr>
      <w:docPartBody>
        <w:p w:rsidR="00AD66AE" w:rsidRDefault="00AD66AE" w:rsidP="00AD66AE">
          <w:pPr>
            <w:pStyle w:val="E50FAD3F21E947EEA9DE29F05868B8B0"/>
          </w:pPr>
          <w:r w:rsidRPr="00F81A33">
            <w:rPr>
              <w:rStyle w:val="PlaceholderText"/>
            </w:rPr>
            <w:t>Choose an item.</w:t>
          </w:r>
        </w:p>
      </w:docPartBody>
    </w:docPart>
    <w:docPart>
      <w:docPartPr>
        <w:name w:val="DADD9C28C10F47E0A515354DB25B13D7"/>
        <w:category>
          <w:name w:val="General"/>
          <w:gallery w:val="placeholder"/>
        </w:category>
        <w:types>
          <w:type w:val="bbPlcHdr"/>
        </w:types>
        <w:behaviors>
          <w:behavior w:val="content"/>
        </w:behaviors>
        <w:guid w:val="{EC0760E1-DE12-47E3-B2D0-768B1C871BE6}"/>
      </w:docPartPr>
      <w:docPartBody>
        <w:p w:rsidR="00AD66AE" w:rsidRDefault="00AD66AE" w:rsidP="00AD66AE">
          <w:pPr>
            <w:pStyle w:val="DADD9C28C10F47E0A515354DB25B13D7"/>
          </w:pPr>
          <w:r w:rsidRPr="00F81A33">
            <w:rPr>
              <w:rStyle w:val="PlaceholderText"/>
            </w:rPr>
            <w:t>Choose an item.</w:t>
          </w:r>
        </w:p>
      </w:docPartBody>
    </w:docPart>
    <w:docPart>
      <w:docPartPr>
        <w:name w:val="A6D23CCDB5F14DC787E0833A71B8C239"/>
        <w:category>
          <w:name w:val="General"/>
          <w:gallery w:val="placeholder"/>
        </w:category>
        <w:types>
          <w:type w:val="bbPlcHdr"/>
        </w:types>
        <w:behaviors>
          <w:behavior w:val="content"/>
        </w:behaviors>
        <w:guid w:val="{F89FF10D-DD86-4ED4-A0A4-581362CE4C96}"/>
      </w:docPartPr>
      <w:docPartBody>
        <w:p w:rsidR="002568CE" w:rsidRDefault="002568CE" w:rsidP="002568CE">
          <w:pPr>
            <w:pStyle w:val="A6D23CCDB5F14DC787E0833A71B8C239"/>
          </w:pPr>
          <w:r w:rsidRPr="000A7B08">
            <w:rPr>
              <w:rStyle w:val="PlaceholderText"/>
            </w:rPr>
            <w:t>Choose an item.</w:t>
          </w:r>
        </w:p>
      </w:docPartBody>
    </w:docPart>
    <w:docPart>
      <w:docPartPr>
        <w:name w:val="D9D05D78EFA24E6FB47DC09679634903"/>
        <w:category>
          <w:name w:val="General"/>
          <w:gallery w:val="placeholder"/>
        </w:category>
        <w:types>
          <w:type w:val="bbPlcHdr"/>
        </w:types>
        <w:behaviors>
          <w:behavior w:val="content"/>
        </w:behaviors>
        <w:guid w:val="{626798AC-81C4-4C33-B956-6452EA3BF523}"/>
      </w:docPartPr>
      <w:docPartBody>
        <w:p w:rsidR="002B1EA8" w:rsidRDefault="002B1EA8" w:rsidP="002B1EA8">
          <w:pPr>
            <w:pStyle w:val="D9D05D78EFA24E6FB47DC09679634903"/>
          </w:pPr>
          <w:r w:rsidRPr="00F81A33">
            <w:rPr>
              <w:rStyle w:val="PlaceholderText"/>
            </w:rPr>
            <w:t>Choose an item.</w:t>
          </w:r>
        </w:p>
      </w:docPartBody>
    </w:docPart>
    <w:docPart>
      <w:docPartPr>
        <w:name w:val="FE6EBB9EDD2F4C7E9D72AB5BDD7BDFE5"/>
        <w:category>
          <w:name w:val="General"/>
          <w:gallery w:val="placeholder"/>
        </w:category>
        <w:types>
          <w:type w:val="bbPlcHdr"/>
        </w:types>
        <w:behaviors>
          <w:behavior w:val="content"/>
        </w:behaviors>
        <w:guid w:val="{24FBB395-5C9C-4564-A696-420D9D1751FE}"/>
      </w:docPartPr>
      <w:docPartBody>
        <w:p w:rsidR="002B1EA8" w:rsidRDefault="002B1EA8" w:rsidP="002B1EA8">
          <w:pPr>
            <w:pStyle w:val="FE6EBB9EDD2F4C7E9D72AB5BDD7BDFE5"/>
          </w:pPr>
          <w:r w:rsidRPr="00F81A33">
            <w:rPr>
              <w:rStyle w:val="PlaceholderText"/>
            </w:rPr>
            <w:t>Choose an item.</w:t>
          </w:r>
        </w:p>
      </w:docPartBody>
    </w:docPart>
    <w:docPart>
      <w:docPartPr>
        <w:name w:val="9ACD32EEE18C43499B1F4846DA601006"/>
        <w:category>
          <w:name w:val="General"/>
          <w:gallery w:val="placeholder"/>
        </w:category>
        <w:types>
          <w:type w:val="bbPlcHdr"/>
        </w:types>
        <w:behaviors>
          <w:behavior w:val="content"/>
        </w:behaviors>
        <w:guid w:val="{C0D64B12-0E61-4DDE-8B65-2DFC52364FB5}"/>
      </w:docPartPr>
      <w:docPartBody>
        <w:p w:rsidR="002B1EA8" w:rsidRDefault="002B1EA8" w:rsidP="002B1EA8">
          <w:pPr>
            <w:pStyle w:val="9ACD32EEE18C43499B1F4846DA601006"/>
          </w:pPr>
          <w:r w:rsidRPr="00F81A33">
            <w:rPr>
              <w:rStyle w:val="PlaceholderText"/>
            </w:rPr>
            <w:t>Choose an item.</w:t>
          </w:r>
        </w:p>
      </w:docPartBody>
    </w:docPart>
    <w:docPart>
      <w:docPartPr>
        <w:name w:val="196BDE46E63A45E0B9E83AE5B76C4EC9"/>
        <w:category>
          <w:name w:val="General"/>
          <w:gallery w:val="placeholder"/>
        </w:category>
        <w:types>
          <w:type w:val="bbPlcHdr"/>
        </w:types>
        <w:behaviors>
          <w:behavior w:val="content"/>
        </w:behaviors>
        <w:guid w:val="{882F6082-F515-4744-A670-F07955EE27A7}"/>
      </w:docPartPr>
      <w:docPartBody>
        <w:p w:rsidR="002B1EA8" w:rsidRDefault="002B1EA8" w:rsidP="002B1EA8">
          <w:pPr>
            <w:pStyle w:val="196BDE46E63A45E0B9E83AE5B76C4EC9"/>
          </w:pPr>
          <w:r w:rsidRPr="00F81A33">
            <w:rPr>
              <w:rStyle w:val="PlaceholderText"/>
            </w:rPr>
            <w:t>Choose an item.</w:t>
          </w:r>
        </w:p>
      </w:docPartBody>
    </w:docPart>
    <w:docPart>
      <w:docPartPr>
        <w:name w:val="2366AB658E844DF5A6744C5961DDBEFC"/>
        <w:category>
          <w:name w:val="General"/>
          <w:gallery w:val="placeholder"/>
        </w:category>
        <w:types>
          <w:type w:val="bbPlcHdr"/>
        </w:types>
        <w:behaviors>
          <w:behavior w:val="content"/>
        </w:behaviors>
        <w:guid w:val="{9DC608B2-ED4E-49B8-8FB0-458CEADEFC8A}"/>
      </w:docPartPr>
      <w:docPartBody>
        <w:p w:rsidR="002B1EA8" w:rsidRDefault="002B1EA8" w:rsidP="002B1EA8">
          <w:pPr>
            <w:pStyle w:val="2366AB658E844DF5A6744C5961DDBEFC"/>
          </w:pPr>
          <w:r w:rsidRPr="00F81A33">
            <w:rPr>
              <w:rStyle w:val="PlaceholderText"/>
            </w:rPr>
            <w:t>Choose an item.</w:t>
          </w:r>
        </w:p>
      </w:docPartBody>
    </w:docPart>
    <w:docPart>
      <w:docPartPr>
        <w:name w:val="740F1AFC162345BB8D08B0ECDE2E1854"/>
        <w:category>
          <w:name w:val="General"/>
          <w:gallery w:val="placeholder"/>
        </w:category>
        <w:types>
          <w:type w:val="bbPlcHdr"/>
        </w:types>
        <w:behaviors>
          <w:behavior w:val="content"/>
        </w:behaviors>
        <w:guid w:val="{9DDB5141-0093-4AEB-B118-97E46E923ABC}"/>
      </w:docPartPr>
      <w:docPartBody>
        <w:p w:rsidR="002B1EA8" w:rsidRDefault="002B1EA8" w:rsidP="002B1EA8">
          <w:pPr>
            <w:pStyle w:val="740F1AFC162345BB8D08B0ECDE2E1854"/>
          </w:pPr>
          <w:r w:rsidRPr="00F81A33">
            <w:rPr>
              <w:rStyle w:val="PlaceholderText"/>
            </w:rPr>
            <w:t>Choose an item.</w:t>
          </w:r>
        </w:p>
      </w:docPartBody>
    </w:docPart>
    <w:docPart>
      <w:docPartPr>
        <w:name w:val="49E24C65A2CF4E8480A4EA26B08B1022"/>
        <w:category>
          <w:name w:val="General"/>
          <w:gallery w:val="placeholder"/>
        </w:category>
        <w:types>
          <w:type w:val="bbPlcHdr"/>
        </w:types>
        <w:behaviors>
          <w:behavior w:val="content"/>
        </w:behaviors>
        <w:guid w:val="{DFE923E9-1979-43BA-A497-F0596CDE4F4D}"/>
      </w:docPartPr>
      <w:docPartBody>
        <w:p w:rsidR="002B1EA8" w:rsidRDefault="002B1EA8" w:rsidP="002B1EA8">
          <w:pPr>
            <w:pStyle w:val="49E24C65A2CF4E8480A4EA26B08B1022"/>
          </w:pPr>
          <w:r w:rsidRPr="00F81A33">
            <w:rPr>
              <w:rStyle w:val="PlaceholderText"/>
            </w:rPr>
            <w:t>Choose an item.</w:t>
          </w:r>
        </w:p>
      </w:docPartBody>
    </w:docPart>
    <w:docPart>
      <w:docPartPr>
        <w:name w:val="05F215062CD84621A8B20E86B52DD97B"/>
        <w:category>
          <w:name w:val="General"/>
          <w:gallery w:val="placeholder"/>
        </w:category>
        <w:types>
          <w:type w:val="bbPlcHdr"/>
        </w:types>
        <w:behaviors>
          <w:behavior w:val="content"/>
        </w:behaviors>
        <w:guid w:val="{D8A3851C-ACA0-4988-8320-44257F7AF387}"/>
      </w:docPartPr>
      <w:docPartBody>
        <w:p w:rsidR="002B1EA8" w:rsidRDefault="002B1EA8" w:rsidP="002B1EA8">
          <w:pPr>
            <w:pStyle w:val="05F215062CD84621A8B20E86B52DD97B"/>
          </w:pPr>
          <w:r w:rsidRPr="00F81A33">
            <w:rPr>
              <w:rStyle w:val="PlaceholderText"/>
            </w:rPr>
            <w:t>Choose an item.</w:t>
          </w:r>
        </w:p>
      </w:docPartBody>
    </w:docPart>
    <w:docPart>
      <w:docPartPr>
        <w:name w:val="DAD1E78630EC4283A8130E57CE5C3B4B"/>
        <w:category>
          <w:name w:val="General"/>
          <w:gallery w:val="placeholder"/>
        </w:category>
        <w:types>
          <w:type w:val="bbPlcHdr"/>
        </w:types>
        <w:behaviors>
          <w:behavior w:val="content"/>
        </w:behaviors>
        <w:guid w:val="{5B04E547-AB30-4874-B7FD-BB50249AACBA}"/>
      </w:docPartPr>
      <w:docPartBody>
        <w:p w:rsidR="002B1EA8" w:rsidRDefault="002B1EA8" w:rsidP="002B1EA8">
          <w:pPr>
            <w:pStyle w:val="DAD1E78630EC4283A8130E57CE5C3B4B"/>
          </w:pPr>
          <w:r w:rsidRPr="00F81A33">
            <w:rPr>
              <w:rStyle w:val="PlaceholderText"/>
            </w:rPr>
            <w:t>Choose an item.</w:t>
          </w:r>
        </w:p>
      </w:docPartBody>
    </w:docPart>
    <w:docPart>
      <w:docPartPr>
        <w:name w:val="330267B75D8C49DE8C97F1CA7EB3773D"/>
        <w:category>
          <w:name w:val="General"/>
          <w:gallery w:val="placeholder"/>
        </w:category>
        <w:types>
          <w:type w:val="bbPlcHdr"/>
        </w:types>
        <w:behaviors>
          <w:behavior w:val="content"/>
        </w:behaviors>
        <w:guid w:val="{78846A96-4A79-4F09-908D-54E7FC76425C}"/>
      </w:docPartPr>
      <w:docPartBody>
        <w:p w:rsidR="002B1EA8" w:rsidRDefault="002B1EA8" w:rsidP="002B1EA8">
          <w:pPr>
            <w:pStyle w:val="330267B75D8C49DE8C97F1CA7EB3773D"/>
          </w:pPr>
          <w:r w:rsidRPr="00F81A33">
            <w:rPr>
              <w:rStyle w:val="PlaceholderText"/>
            </w:rPr>
            <w:t>Choose an item.</w:t>
          </w:r>
        </w:p>
      </w:docPartBody>
    </w:docPart>
    <w:docPart>
      <w:docPartPr>
        <w:name w:val="5500EAB46D4B420299B01212B6D689DF"/>
        <w:category>
          <w:name w:val="General"/>
          <w:gallery w:val="placeholder"/>
        </w:category>
        <w:types>
          <w:type w:val="bbPlcHdr"/>
        </w:types>
        <w:behaviors>
          <w:behavior w:val="content"/>
        </w:behaviors>
        <w:guid w:val="{96DAE867-1EE3-49E9-8F86-61232FB59A7B}"/>
      </w:docPartPr>
      <w:docPartBody>
        <w:p w:rsidR="002B1EA8" w:rsidRDefault="002B1EA8" w:rsidP="002B1EA8">
          <w:pPr>
            <w:pStyle w:val="5500EAB46D4B420299B01212B6D689DF"/>
          </w:pPr>
          <w:r w:rsidRPr="00F81A33">
            <w:rPr>
              <w:rStyle w:val="PlaceholderText"/>
            </w:rPr>
            <w:t>Choose an item.</w:t>
          </w:r>
        </w:p>
      </w:docPartBody>
    </w:docPart>
    <w:docPart>
      <w:docPartPr>
        <w:name w:val="6D824744B4FE45DF894B8ABFBD9EDC20"/>
        <w:category>
          <w:name w:val="General"/>
          <w:gallery w:val="placeholder"/>
        </w:category>
        <w:types>
          <w:type w:val="bbPlcHdr"/>
        </w:types>
        <w:behaviors>
          <w:behavior w:val="content"/>
        </w:behaviors>
        <w:guid w:val="{01A76FCE-63B0-4C66-995E-B0AD4BFE9692}"/>
      </w:docPartPr>
      <w:docPartBody>
        <w:p w:rsidR="002B1EA8" w:rsidRDefault="002B1EA8" w:rsidP="002B1EA8">
          <w:pPr>
            <w:pStyle w:val="6D824744B4FE45DF894B8ABFBD9EDC20"/>
          </w:pPr>
          <w:r w:rsidRPr="00F81A33">
            <w:rPr>
              <w:rStyle w:val="PlaceholderText"/>
            </w:rPr>
            <w:t>Choose an item.</w:t>
          </w:r>
        </w:p>
      </w:docPartBody>
    </w:docPart>
    <w:docPart>
      <w:docPartPr>
        <w:name w:val="7C0E37E1D6A84674A5ADA101D9BD0EC4"/>
        <w:category>
          <w:name w:val="General"/>
          <w:gallery w:val="placeholder"/>
        </w:category>
        <w:types>
          <w:type w:val="bbPlcHdr"/>
        </w:types>
        <w:behaviors>
          <w:behavior w:val="content"/>
        </w:behaviors>
        <w:guid w:val="{F584D893-FF1F-42A3-A4C3-643A4ABF65E9}"/>
      </w:docPartPr>
      <w:docPartBody>
        <w:p w:rsidR="002B1EA8" w:rsidRDefault="002B1EA8" w:rsidP="002B1EA8">
          <w:pPr>
            <w:pStyle w:val="7C0E37E1D6A84674A5ADA101D9BD0EC4"/>
          </w:pPr>
          <w:r w:rsidRPr="00F81A33">
            <w:rPr>
              <w:rStyle w:val="PlaceholderText"/>
            </w:rPr>
            <w:t>Choose an item.</w:t>
          </w:r>
        </w:p>
      </w:docPartBody>
    </w:docPart>
    <w:docPart>
      <w:docPartPr>
        <w:name w:val="BFFF46AFBE034914BAFD09A50B498026"/>
        <w:category>
          <w:name w:val="General"/>
          <w:gallery w:val="placeholder"/>
        </w:category>
        <w:types>
          <w:type w:val="bbPlcHdr"/>
        </w:types>
        <w:behaviors>
          <w:behavior w:val="content"/>
        </w:behaviors>
        <w:guid w:val="{1FC8E25F-5311-47DA-959A-2E4626922FE4}"/>
      </w:docPartPr>
      <w:docPartBody>
        <w:p w:rsidR="002B1EA8" w:rsidRDefault="002B1EA8" w:rsidP="002B1EA8">
          <w:pPr>
            <w:pStyle w:val="BFFF46AFBE034914BAFD09A50B498026"/>
          </w:pPr>
          <w:r w:rsidRPr="00F81A33">
            <w:rPr>
              <w:rStyle w:val="PlaceholderText"/>
            </w:rPr>
            <w:t>Choose an item.</w:t>
          </w:r>
        </w:p>
      </w:docPartBody>
    </w:docPart>
    <w:docPart>
      <w:docPartPr>
        <w:name w:val="44D0F2A9637446CEB96F12924A4501C3"/>
        <w:category>
          <w:name w:val="General"/>
          <w:gallery w:val="placeholder"/>
        </w:category>
        <w:types>
          <w:type w:val="bbPlcHdr"/>
        </w:types>
        <w:behaviors>
          <w:behavior w:val="content"/>
        </w:behaviors>
        <w:guid w:val="{9B391DA3-F156-4AFB-830E-7981135E8DE6}"/>
      </w:docPartPr>
      <w:docPartBody>
        <w:p w:rsidR="002B1EA8" w:rsidRDefault="002B1EA8" w:rsidP="002B1EA8">
          <w:pPr>
            <w:pStyle w:val="44D0F2A9637446CEB96F12924A4501C3"/>
          </w:pPr>
          <w:r w:rsidRPr="00F81A33">
            <w:rPr>
              <w:rStyle w:val="PlaceholderText"/>
            </w:rPr>
            <w:t>Choose an item.</w:t>
          </w:r>
        </w:p>
      </w:docPartBody>
    </w:docPart>
    <w:docPart>
      <w:docPartPr>
        <w:name w:val="AFF85ED0F1D0440EAE3B15B1DA2A85F4"/>
        <w:category>
          <w:name w:val="General"/>
          <w:gallery w:val="placeholder"/>
        </w:category>
        <w:types>
          <w:type w:val="bbPlcHdr"/>
        </w:types>
        <w:behaviors>
          <w:behavior w:val="content"/>
        </w:behaviors>
        <w:guid w:val="{560BCC5B-BB3B-44C7-8412-AE0A55793153}"/>
      </w:docPartPr>
      <w:docPartBody>
        <w:p w:rsidR="002B1EA8" w:rsidRDefault="002B1EA8" w:rsidP="002B1EA8">
          <w:pPr>
            <w:pStyle w:val="AFF85ED0F1D0440EAE3B15B1DA2A85F4"/>
          </w:pPr>
          <w:r w:rsidRPr="00F81A33">
            <w:rPr>
              <w:rStyle w:val="PlaceholderText"/>
            </w:rPr>
            <w:t>Choose an item.</w:t>
          </w:r>
        </w:p>
      </w:docPartBody>
    </w:docPart>
    <w:docPart>
      <w:docPartPr>
        <w:name w:val="517BDD05FE614434B23F0598C3819207"/>
        <w:category>
          <w:name w:val="General"/>
          <w:gallery w:val="placeholder"/>
        </w:category>
        <w:types>
          <w:type w:val="bbPlcHdr"/>
        </w:types>
        <w:behaviors>
          <w:behavior w:val="content"/>
        </w:behaviors>
        <w:guid w:val="{16A03144-78E3-474C-88D5-C42477113915}"/>
      </w:docPartPr>
      <w:docPartBody>
        <w:p w:rsidR="002B1EA8" w:rsidRDefault="002B1EA8" w:rsidP="002B1EA8">
          <w:pPr>
            <w:pStyle w:val="517BDD05FE614434B23F0598C3819207"/>
          </w:pPr>
          <w:r w:rsidRPr="00F81A33">
            <w:rPr>
              <w:rStyle w:val="PlaceholderText"/>
            </w:rPr>
            <w:t>Choose an item.</w:t>
          </w:r>
        </w:p>
      </w:docPartBody>
    </w:docPart>
    <w:docPart>
      <w:docPartPr>
        <w:name w:val="C354B8D9D9F24675A7297DD3325E8D18"/>
        <w:category>
          <w:name w:val="General"/>
          <w:gallery w:val="placeholder"/>
        </w:category>
        <w:types>
          <w:type w:val="bbPlcHdr"/>
        </w:types>
        <w:behaviors>
          <w:behavior w:val="content"/>
        </w:behaviors>
        <w:guid w:val="{C3240904-F144-4D45-AE5D-D0385C3DBDDE}"/>
      </w:docPartPr>
      <w:docPartBody>
        <w:p w:rsidR="002B1EA8" w:rsidRDefault="002B1EA8" w:rsidP="002B1EA8">
          <w:pPr>
            <w:pStyle w:val="C354B8D9D9F24675A7297DD3325E8D18"/>
          </w:pPr>
          <w:r w:rsidRPr="00F81A33">
            <w:rPr>
              <w:rStyle w:val="PlaceholderText"/>
            </w:rPr>
            <w:t>Choose an item.</w:t>
          </w:r>
        </w:p>
      </w:docPartBody>
    </w:docPart>
    <w:docPart>
      <w:docPartPr>
        <w:name w:val="655D0801E1F946529A826684C6D780A7"/>
        <w:category>
          <w:name w:val="General"/>
          <w:gallery w:val="placeholder"/>
        </w:category>
        <w:types>
          <w:type w:val="bbPlcHdr"/>
        </w:types>
        <w:behaviors>
          <w:behavior w:val="content"/>
        </w:behaviors>
        <w:guid w:val="{2BFF4CE2-4811-46DC-BC5C-6843B405BE7D}"/>
      </w:docPartPr>
      <w:docPartBody>
        <w:p w:rsidR="002B1EA8" w:rsidRDefault="002B1EA8" w:rsidP="002B1EA8">
          <w:pPr>
            <w:pStyle w:val="655D0801E1F946529A826684C6D780A7"/>
          </w:pPr>
          <w:r w:rsidRPr="00F81A33">
            <w:rPr>
              <w:rStyle w:val="PlaceholderText"/>
            </w:rPr>
            <w:t>Choose an item.</w:t>
          </w:r>
        </w:p>
      </w:docPartBody>
    </w:docPart>
    <w:docPart>
      <w:docPartPr>
        <w:name w:val="B42D47F9FB60456DA170FD295879D081"/>
        <w:category>
          <w:name w:val="General"/>
          <w:gallery w:val="placeholder"/>
        </w:category>
        <w:types>
          <w:type w:val="bbPlcHdr"/>
        </w:types>
        <w:behaviors>
          <w:behavior w:val="content"/>
        </w:behaviors>
        <w:guid w:val="{5A79F6E1-0635-4F64-A7DE-E5CD45D7B9F4}"/>
      </w:docPartPr>
      <w:docPartBody>
        <w:p w:rsidR="002B1EA8" w:rsidRDefault="002B1EA8" w:rsidP="002B1EA8">
          <w:pPr>
            <w:pStyle w:val="B42D47F9FB60456DA170FD295879D081"/>
          </w:pPr>
          <w:r w:rsidRPr="00F81A33">
            <w:rPr>
              <w:rStyle w:val="PlaceholderText"/>
            </w:rPr>
            <w:t>Choose an item.</w:t>
          </w:r>
        </w:p>
      </w:docPartBody>
    </w:docPart>
    <w:docPart>
      <w:docPartPr>
        <w:name w:val="D211A795E0CC48EEB42FA075B969CDE9"/>
        <w:category>
          <w:name w:val="General"/>
          <w:gallery w:val="placeholder"/>
        </w:category>
        <w:types>
          <w:type w:val="bbPlcHdr"/>
        </w:types>
        <w:behaviors>
          <w:behavior w:val="content"/>
        </w:behaviors>
        <w:guid w:val="{778DE482-D156-4DF2-B9EA-C9A9EE964FF7}"/>
      </w:docPartPr>
      <w:docPartBody>
        <w:p w:rsidR="002B1EA8" w:rsidRDefault="002B1EA8" w:rsidP="002B1EA8">
          <w:pPr>
            <w:pStyle w:val="D211A795E0CC48EEB42FA075B969CDE9"/>
          </w:pPr>
          <w:r w:rsidRPr="00F81A33">
            <w:rPr>
              <w:rStyle w:val="PlaceholderText"/>
            </w:rPr>
            <w:t>Choose an item.</w:t>
          </w:r>
        </w:p>
      </w:docPartBody>
    </w:docPart>
    <w:docPart>
      <w:docPartPr>
        <w:name w:val="8ABE5095DB744CD18CD6E999D14E60CB"/>
        <w:category>
          <w:name w:val="General"/>
          <w:gallery w:val="placeholder"/>
        </w:category>
        <w:types>
          <w:type w:val="bbPlcHdr"/>
        </w:types>
        <w:behaviors>
          <w:behavior w:val="content"/>
        </w:behaviors>
        <w:guid w:val="{3EFCFDA9-C6C1-4D33-BD8F-4AF8BB8220B4}"/>
      </w:docPartPr>
      <w:docPartBody>
        <w:p w:rsidR="002B1EA8" w:rsidRDefault="002B1EA8" w:rsidP="002B1EA8">
          <w:pPr>
            <w:pStyle w:val="8ABE5095DB744CD18CD6E999D14E60CB"/>
          </w:pPr>
          <w:r w:rsidRPr="00F81A33">
            <w:rPr>
              <w:rStyle w:val="PlaceholderText"/>
            </w:rPr>
            <w:t>Choose an item.</w:t>
          </w:r>
        </w:p>
      </w:docPartBody>
    </w:docPart>
    <w:docPart>
      <w:docPartPr>
        <w:name w:val="59CBBA6E309E448B9F3B659C08E42A7F"/>
        <w:category>
          <w:name w:val="General"/>
          <w:gallery w:val="placeholder"/>
        </w:category>
        <w:types>
          <w:type w:val="bbPlcHdr"/>
        </w:types>
        <w:behaviors>
          <w:behavior w:val="content"/>
        </w:behaviors>
        <w:guid w:val="{CE5BBE5F-1DA4-437E-8066-680556551E9F}"/>
      </w:docPartPr>
      <w:docPartBody>
        <w:p w:rsidR="002B1EA8" w:rsidRDefault="002B1EA8" w:rsidP="002B1EA8">
          <w:pPr>
            <w:pStyle w:val="59CBBA6E309E448B9F3B659C08E42A7F"/>
          </w:pPr>
          <w:r w:rsidRPr="00F81A33">
            <w:rPr>
              <w:rStyle w:val="PlaceholderText"/>
            </w:rPr>
            <w:t>Choose an item.</w:t>
          </w:r>
        </w:p>
      </w:docPartBody>
    </w:docPart>
    <w:docPart>
      <w:docPartPr>
        <w:name w:val="6D29040D6B214C64856F8687D6F13B92"/>
        <w:category>
          <w:name w:val="General"/>
          <w:gallery w:val="placeholder"/>
        </w:category>
        <w:types>
          <w:type w:val="bbPlcHdr"/>
        </w:types>
        <w:behaviors>
          <w:behavior w:val="content"/>
        </w:behaviors>
        <w:guid w:val="{E12B4020-FBBE-4D59-953A-D5D1132F0AC4}"/>
      </w:docPartPr>
      <w:docPartBody>
        <w:p w:rsidR="002B1EA8" w:rsidRDefault="002B1EA8" w:rsidP="002B1EA8">
          <w:pPr>
            <w:pStyle w:val="6D29040D6B214C64856F8687D6F13B92"/>
          </w:pPr>
          <w:r w:rsidRPr="00F81A33">
            <w:rPr>
              <w:rStyle w:val="PlaceholderText"/>
            </w:rPr>
            <w:t>Choose an item.</w:t>
          </w:r>
        </w:p>
      </w:docPartBody>
    </w:docPart>
    <w:docPart>
      <w:docPartPr>
        <w:name w:val="1A61089EBAC54A0793D3C9AD92392D3B"/>
        <w:category>
          <w:name w:val="General"/>
          <w:gallery w:val="placeholder"/>
        </w:category>
        <w:types>
          <w:type w:val="bbPlcHdr"/>
        </w:types>
        <w:behaviors>
          <w:behavior w:val="content"/>
        </w:behaviors>
        <w:guid w:val="{B7519A4F-2F2F-4FF5-9A49-A08205D42338}"/>
      </w:docPartPr>
      <w:docPartBody>
        <w:p w:rsidR="002B1EA8" w:rsidRDefault="002B1EA8" w:rsidP="002B1EA8">
          <w:pPr>
            <w:pStyle w:val="1A61089EBAC54A0793D3C9AD92392D3B"/>
          </w:pPr>
          <w:r w:rsidRPr="00F81A33">
            <w:rPr>
              <w:rStyle w:val="PlaceholderText"/>
            </w:rPr>
            <w:t>Choose an item.</w:t>
          </w:r>
        </w:p>
      </w:docPartBody>
    </w:docPart>
    <w:docPart>
      <w:docPartPr>
        <w:name w:val="00AF5ED9E1AF4E4D8F5DCC04616100CA"/>
        <w:category>
          <w:name w:val="General"/>
          <w:gallery w:val="placeholder"/>
        </w:category>
        <w:types>
          <w:type w:val="bbPlcHdr"/>
        </w:types>
        <w:behaviors>
          <w:behavior w:val="content"/>
        </w:behaviors>
        <w:guid w:val="{EE71B277-CC0D-4206-A580-A3B3ABA04F8F}"/>
      </w:docPartPr>
      <w:docPartBody>
        <w:p w:rsidR="002B1EA8" w:rsidRDefault="002B1EA8" w:rsidP="002B1EA8">
          <w:pPr>
            <w:pStyle w:val="00AF5ED9E1AF4E4D8F5DCC04616100CA"/>
          </w:pPr>
          <w:r w:rsidRPr="00F81A33">
            <w:rPr>
              <w:rStyle w:val="PlaceholderText"/>
            </w:rPr>
            <w:t>Choose an item.</w:t>
          </w:r>
        </w:p>
      </w:docPartBody>
    </w:docPart>
    <w:docPart>
      <w:docPartPr>
        <w:name w:val="491ED4780ADA4E80AB86CF75148FF6F1"/>
        <w:category>
          <w:name w:val="General"/>
          <w:gallery w:val="placeholder"/>
        </w:category>
        <w:types>
          <w:type w:val="bbPlcHdr"/>
        </w:types>
        <w:behaviors>
          <w:behavior w:val="content"/>
        </w:behaviors>
        <w:guid w:val="{13B23770-C5D1-45FC-9B2B-BE4779E0B6D9}"/>
      </w:docPartPr>
      <w:docPartBody>
        <w:p w:rsidR="002B1EA8" w:rsidRDefault="002B1EA8" w:rsidP="002B1EA8">
          <w:pPr>
            <w:pStyle w:val="491ED4780ADA4E80AB86CF75148FF6F1"/>
          </w:pPr>
          <w:r w:rsidRPr="00F81A33">
            <w:rPr>
              <w:rStyle w:val="PlaceholderText"/>
            </w:rPr>
            <w:t>Choose an item.</w:t>
          </w:r>
        </w:p>
      </w:docPartBody>
    </w:docPart>
    <w:docPart>
      <w:docPartPr>
        <w:name w:val="DAB0245BD4084B26A4E179177BDCCF1C"/>
        <w:category>
          <w:name w:val="General"/>
          <w:gallery w:val="placeholder"/>
        </w:category>
        <w:types>
          <w:type w:val="bbPlcHdr"/>
        </w:types>
        <w:behaviors>
          <w:behavior w:val="content"/>
        </w:behaviors>
        <w:guid w:val="{8FB1A1C6-5A54-4C41-9E73-5C0E8CACD5EA}"/>
      </w:docPartPr>
      <w:docPartBody>
        <w:p w:rsidR="002B1EA8" w:rsidRDefault="002B1EA8" w:rsidP="002B1EA8">
          <w:pPr>
            <w:pStyle w:val="DAB0245BD4084B26A4E179177BDCCF1C"/>
          </w:pPr>
          <w:r w:rsidRPr="00F81A33">
            <w:rPr>
              <w:rStyle w:val="PlaceholderText"/>
            </w:rPr>
            <w:t>Choose an item.</w:t>
          </w:r>
        </w:p>
      </w:docPartBody>
    </w:docPart>
    <w:docPart>
      <w:docPartPr>
        <w:name w:val="57919DC63F674933B4CE55A2B49ACD9D"/>
        <w:category>
          <w:name w:val="General"/>
          <w:gallery w:val="placeholder"/>
        </w:category>
        <w:types>
          <w:type w:val="bbPlcHdr"/>
        </w:types>
        <w:behaviors>
          <w:behavior w:val="content"/>
        </w:behaviors>
        <w:guid w:val="{C1C272FA-3E89-45AD-A1F6-4FF7F359F3C2}"/>
      </w:docPartPr>
      <w:docPartBody>
        <w:p w:rsidR="002B1EA8" w:rsidRDefault="002B1EA8" w:rsidP="002B1EA8">
          <w:pPr>
            <w:pStyle w:val="57919DC63F674933B4CE55A2B49ACD9D"/>
          </w:pPr>
          <w:r w:rsidRPr="00F81A33">
            <w:rPr>
              <w:rStyle w:val="PlaceholderText"/>
            </w:rPr>
            <w:t>Choose an item.</w:t>
          </w:r>
        </w:p>
      </w:docPartBody>
    </w:docPart>
    <w:docPart>
      <w:docPartPr>
        <w:name w:val="0E0E9AEA1B604BC0844916CC8CF119D0"/>
        <w:category>
          <w:name w:val="General"/>
          <w:gallery w:val="placeholder"/>
        </w:category>
        <w:types>
          <w:type w:val="bbPlcHdr"/>
        </w:types>
        <w:behaviors>
          <w:behavior w:val="content"/>
        </w:behaviors>
        <w:guid w:val="{9A41D751-0426-44F8-B20E-3149874E8874}"/>
      </w:docPartPr>
      <w:docPartBody>
        <w:p w:rsidR="002B1EA8" w:rsidRDefault="002B1EA8" w:rsidP="002B1EA8">
          <w:pPr>
            <w:pStyle w:val="0E0E9AEA1B604BC0844916CC8CF119D0"/>
          </w:pPr>
          <w:r w:rsidRPr="00F81A3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2D"/>
    <w:rsid w:val="00031531"/>
    <w:rsid w:val="00040128"/>
    <w:rsid w:val="00042E73"/>
    <w:rsid w:val="00094514"/>
    <w:rsid w:val="001E399C"/>
    <w:rsid w:val="00211667"/>
    <w:rsid w:val="002568CE"/>
    <w:rsid w:val="002874B6"/>
    <w:rsid w:val="00294544"/>
    <w:rsid w:val="002B1EA8"/>
    <w:rsid w:val="002C52E3"/>
    <w:rsid w:val="00300B72"/>
    <w:rsid w:val="003010C6"/>
    <w:rsid w:val="003A5403"/>
    <w:rsid w:val="003B6943"/>
    <w:rsid w:val="003F7F2D"/>
    <w:rsid w:val="00405213"/>
    <w:rsid w:val="005743B0"/>
    <w:rsid w:val="00596631"/>
    <w:rsid w:val="005C5248"/>
    <w:rsid w:val="00652B72"/>
    <w:rsid w:val="007243F9"/>
    <w:rsid w:val="007D2220"/>
    <w:rsid w:val="00817CCB"/>
    <w:rsid w:val="00922524"/>
    <w:rsid w:val="009265BE"/>
    <w:rsid w:val="009267E5"/>
    <w:rsid w:val="009829D4"/>
    <w:rsid w:val="00994F5A"/>
    <w:rsid w:val="009D5086"/>
    <w:rsid w:val="009F2271"/>
    <w:rsid w:val="00A513CC"/>
    <w:rsid w:val="00A814D5"/>
    <w:rsid w:val="00AD66AE"/>
    <w:rsid w:val="00AE4A39"/>
    <w:rsid w:val="00B41814"/>
    <w:rsid w:val="00B836A9"/>
    <w:rsid w:val="00CF665E"/>
    <w:rsid w:val="00FB78C5"/>
    <w:rsid w:val="00FD7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1EA8"/>
    <w:rPr>
      <w:color w:val="666666"/>
    </w:rPr>
  </w:style>
  <w:style w:type="paragraph" w:customStyle="1" w:styleId="E50FAD3F21E947EEA9DE29F05868B8B0">
    <w:name w:val="E50FAD3F21E947EEA9DE29F05868B8B0"/>
    <w:rsid w:val="00AD66AE"/>
  </w:style>
  <w:style w:type="paragraph" w:customStyle="1" w:styleId="DADD9C28C10F47E0A515354DB25B13D7">
    <w:name w:val="DADD9C28C10F47E0A515354DB25B13D7"/>
    <w:rsid w:val="00AD66AE"/>
  </w:style>
  <w:style w:type="paragraph" w:customStyle="1" w:styleId="A6D23CCDB5F14DC787E0833A71B8C239">
    <w:name w:val="A6D23CCDB5F14DC787E0833A71B8C239"/>
    <w:rsid w:val="002568CE"/>
  </w:style>
  <w:style w:type="paragraph" w:customStyle="1" w:styleId="D9D05D78EFA24E6FB47DC09679634903">
    <w:name w:val="D9D05D78EFA24E6FB47DC09679634903"/>
    <w:rsid w:val="002B1EA8"/>
  </w:style>
  <w:style w:type="paragraph" w:customStyle="1" w:styleId="FE6EBB9EDD2F4C7E9D72AB5BDD7BDFE5">
    <w:name w:val="FE6EBB9EDD2F4C7E9D72AB5BDD7BDFE5"/>
    <w:rsid w:val="002B1EA8"/>
  </w:style>
  <w:style w:type="paragraph" w:customStyle="1" w:styleId="9ACD32EEE18C43499B1F4846DA601006">
    <w:name w:val="9ACD32EEE18C43499B1F4846DA601006"/>
    <w:rsid w:val="002B1EA8"/>
  </w:style>
  <w:style w:type="paragraph" w:customStyle="1" w:styleId="196BDE46E63A45E0B9E83AE5B76C4EC9">
    <w:name w:val="196BDE46E63A45E0B9E83AE5B76C4EC9"/>
    <w:rsid w:val="002B1EA8"/>
  </w:style>
  <w:style w:type="paragraph" w:customStyle="1" w:styleId="2366AB658E844DF5A6744C5961DDBEFC">
    <w:name w:val="2366AB658E844DF5A6744C5961DDBEFC"/>
    <w:rsid w:val="002B1EA8"/>
  </w:style>
  <w:style w:type="paragraph" w:customStyle="1" w:styleId="740F1AFC162345BB8D08B0ECDE2E1854">
    <w:name w:val="740F1AFC162345BB8D08B0ECDE2E1854"/>
    <w:rsid w:val="002B1EA8"/>
  </w:style>
  <w:style w:type="paragraph" w:customStyle="1" w:styleId="49E24C65A2CF4E8480A4EA26B08B1022">
    <w:name w:val="49E24C65A2CF4E8480A4EA26B08B1022"/>
    <w:rsid w:val="002B1EA8"/>
  </w:style>
  <w:style w:type="paragraph" w:customStyle="1" w:styleId="05F215062CD84621A8B20E86B52DD97B">
    <w:name w:val="05F215062CD84621A8B20E86B52DD97B"/>
    <w:rsid w:val="002B1EA8"/>
  </w:style>
  <w:style w:type="paragraph" w:customStyle="1" w:styleId="DAD1E78630EC4283A8130E57CE5C3B4B">
    <w:name w:val="DAD1E78630EC4283A8130E57CE5C3B4B"/>
    <w:rsid w:val="002B1EA8"/>
  </w:style>
  <w:style w:type="paragraph" w:customStyle="1" w:styleId="330267B75D8C49DE8C97F1CA7EB3773D">
    <w:name w:val="330267B75D8C49DE8C97F1CA7EB3773D"/>
    <w:rsid w:val="002B1EA8"/>
  </w:style>
  <w:style w:type="paragraph" w:customStyle="1" w:styleId="5500EAB46D4B420299B01212B6D689DF">
    <w:name w:val="5500EAB46D4B420299B01212B6D689DF"/>
    <w:rsid w:val="002B1EA8"/>
  </w:style>
  <w:style w:type="paragraph" w:customStyle="1" w:styleId="6D824744B4FE45DF894B8ABFBD9EDC20">
    <w:name w:val="6D824744B4FE45DF894B8ABFBD9EDC20"/>
    <w:rsid w:val="002B1EA8"/>
  </w:style>
  <w:style w:type="paragraph" w:customStyle="1" w:styleId="7C0E37E1D6A84674A5ADA101D9BD0EC4">
    <w:name w:val="7C0E37E1D6A84674A5ADA101D9BD0EC4"/>
    <w:rsid w:val="002B1EA8"/>
  </w:style>
  <w:style w:type="paragraph" w:customStyle="1" w:styleId="BFFF46AFBE034914BAFD09A50B498026">
    <w:name w:val="BFFF46AFBE034914BAFD09A50B498026"/>
    <w:rsid w:val="002B1EA8"/>
  </w:style>
  <w:style w:type="paragraph" w:customStyle="1" w:styleId="44D0F2A9637446CEB96F12924A4501C3">
    <w:name w:val="44D0F2A9637446CEB96F12924A4501C3"/>
    <w:rsid w:val="002B1EA8"/>
  </w:style>
  <w:style w:type="paragraph" w:customStyle="1" w:styleId="AFF85ED0F1D0440EAE3B15B1DA2A85F4">
    <w:name w:val="AFF85ED0F1D0440EAE3B15B1DA2A85F4"/>
    <w:rsid w:val="002B1EA8"/>
  </w:style>
  <w:style w:type="paragraph" w:customStyle="1" w:styleId="517BDD05FE614434B23F0598C3819207">
    <w:name w:val="517BDD05FE614434B23F0598C3819207"/>
    <w:rsid w:val="002B1EA8"/>
  </w:style>
  <w:style w:type="paragraph" w:customStyle="1" w:styleId="C354B8D9D9F24675A7297DD3325E8D18">
    <w:name w:val="C354B8D9D9F24675A7297DD3325E8D18"/>
    <w:rsid w:val="002B1EA8"/>
  </w:style>
  <w:style w:type="paragraph" w:customStyle="1" w:styleId="655D0801E1F946529A826684C6D780A7">
    <w:name w:val="655D0801E1F946529A826684C6D780A7"/>
    <w:rsid w:val="002B1EA8"/>
  </w:style>
  <w:style w:type="paragraph" w:customStyle="1" w:styleId="B42D47F9FB60456DA170FD295879D081">
    <w:name w:val="B42D47F9FB60456DA170FD295879D081"/>
    <w:rsid w:val="002B1EA8"/>
  </w:style>
  <w:style w:type="paragraph" w:customStyle="1" w:styleId="D211A795E0CC48EEB42FA075B969CDE9">
    <w:name w:val="D211A795E0CC48EEB42FA075B969CDE9"/>
    <w:rsid w:val="002B1EA8"/>
  </w:style>
  <w:style w:type="paragraph" w:customStyle="1" w:styleId="8ABE5095DB744CD18CD6E999D14E60CB">
    <w:name w:val="8ABE5095DB744CD18CD6E999D14E60CB"/>
    <w:rsid w:val="002B1EA8"/>
  </w:style>
  <w:style w:type="paragraph" w:customStyle="1" w:styleId="59CBBA6E309E448B9F3B659C08E42A7F">
    <w:name w:val="59CBBA6E309E448B9F3B659C08E42A7F"/>
    <w:rsid w:val="002B1EA8"/>
  </w:style>
  <w:style w:type="paragraph" w:customStyle="1" w:styleId="6D29040D6B214C64856F8687D6F13B92">
    <w:name w:val="6D29040D6B214C64856F8687D6F13B92"/>
    <w:rsid w:val="002B1EA8"/>
  </w:style>
  <w:style w:type="paragraph" w:customStyle="1" w:styleId="1A61089EBAC54A0793D3C9AD92392D3B">
    <w:name w:val="1A61089EBAC54A0793D3C9AD92392D3B"/>
    <w:rsid w:val="002B1EA8"/>
  </w:style>
  <w:style w:type="paragraph" w:customStyle="1" w:styleId="00AF5ED9E1AF4E4D8F5DCC04616100CA">
    <w:name w:val="00AF5ED9E1AF4E4D8F5DCC04616100CA"/>
    <w:rsid w:val="002B1EA8"/>
  </w:style>
  <w:style w:type="paragraph" w:customStyle="1" w:styleId="491ED4780ADA4E80AB86CF75148FF6F1">
    <w:name w:val="491ED4780ADA4E80AB86CF75148FF6F1"/>
    <w:rsid w:val="002B1EA8"/>
  </w:style>
  <w:style w:type="paragraph" w:customStyle="1" w:styleId="DAB0245BD4084B26A4E179177BDCCF1C">
    <w:name w:val="DAB0245BD4084B26A4E179177BDCCF1C"/>
    <w:rsid w:val="002B1EA8"/>
  </w:style>
  <w:style w:type="paragraph" w:customStyle="1" w:styleId="57919DC63F674933B4CE55A2B49ACD9D">
    <w:name w:val="57919DC63F674933B4CE55A2B49ACD9D"/>
    <w:rsid w:val="002B1EA8"/>
  </w:style>
  <w:style w:type="paragraph" w:customStyle="1" w:styleId="0E0E9AEA1B604BC0844916CC8CF119D0">
    <w:name w:val="0E0E9AEA1B604BC0844916CC8CF119D0"/>
    <w:rsid w:val="002B1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51C8ACDA52B9488139350B578AA16F" ma:contentTypeVersion="29" ma:contentTypeDescription="Create a new document." ma:contentTypeScope="" ma:versionID="24c373424a8a58fdfb892b05803a1a85">
  <xsd:schema xmlns:xsd="http://www.w3.org/2001/XMLSchema" xmlns:xs="http://www.w3.org/2001/XMLSchema" xmlns:p="http://schemas.microsoft.com/office/2006/metadata/properties" xmlns:ns2="73c653ea-5c6c-4b6e-acdb-340b0576fd78" xmlns:ns3="c9fa3cff-f922-424c-ba77-3e1a5788f23b" targetNamespace="http://schemas.microsoft.com/office/2006/metadata/properties" ma:root="true" ma:fieldsID="b979632a94264158274ad22ef73854cd" ns2:_="" ns3:_="">
    <xsd:import namespace="73c653ea-5c6c-4b6e-acdb-340b0576fd78"/>
    <xsd:import namespace="c9fa3cff-f922-424c-ba77-3e1a5788f2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653ea-5c6c-4b6e-acdb-340b0576fd78"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description="" ma:hidden="true" ma:internalName="MediaServiceDateTaken" ma:readOnly="true">
      <xsd:simpleType>
        <xsd:restriction base="dms:Text"/>
      </xsd:simpleType>
    </xsd:element>
    <xsd:element name="MediaServiceLocation" ma:index="8" nillable="true" ma:displayName="Location" ma:description="" ma:internalName="MediaServiceLocatio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0049a74-a1b8-41cd-9345-412e7d55a093" ma:termSetId="09814cd3-568e-fe90-9814-8d621ff8fb84" ma:anchorId="fba54fb3-c3e1-fe81-a776-ca4b69148c4d" ma:open="true" ma:isKeyword="false">
      <xsd:complexType>
        <xsd:sequence>
          <xsd:element ref="pc:Terms" minOccurs="0" maxOccurs="1"/>
        </xsd:sequence>
      </xsd:complex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fa3cff-f922-424c-ba77-3e1a5788f23b"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c653ea-5c6c-4b6e-acdb-340b0576fd78">
      <Terms xmlns="http://schemas.microsoft.com/office/infopath/2007/PartnerControls"/>
    </lcf76f155ced4ddcb4097134ff3c332f>
    <SharedWithUsers xmlns="c9fa3cff-f922-424c-ba77-3e1a5788f23b">
      <UserInfo>
        <DisplayName/>
        <AccountId xsi:nil="true"/>
        <AccountType/>
      </UserInfo>
    </SharedWithUsers>
  </documentManagement>
</p:properties>
</file>

<file path=customXml/itemProps1.xml><?xml version="1.0" encoding="utf-8"?>
<ds:datastoreItem xmlns:ds="http://schemas.openxmlformats.org/officeDocument/2006/customXml" ds:itemID="{D4396F58-2984-477A-85E6-CCB9531B761B}">
  <ds:schemaRefs>
    <ds:schemaRef ds:uri="http://schemas.microsoft.com/sharepoint/v3/contenttype/forms"/>
  </ds:schemaRefs>
</ds:datastoreItem>
</file>

<file path=customXml/itemProps2.xml><?xml version="1.0" encoding="utf-8"?>
<ds:datastoreItem xmlns:ds="http://schemas.openxmlformats.org/officeDocument/2006/customXml" ds:itemID="{F0963287-EBDF-4FC4-9034-FE0C0A763446}">
  <ds:schemaRefs>
    <ds:schemaRef ds:uri="http://schemas.openxmlformats.org/officeDocument/2006/bibliography"/>
  </ds:schemaRefs>
</ds:datastoreItem>
</file>

<file path=customXml/itemProps3.xml><?xml version="1.0" encoding="utf-8"?>
<ds:datastoreItem xmlns:ds="http://schemas.openxmlformats.org/officeDocument/2006/customXml" ds:itemID="{73E60FAB-9708-4A2A-9931-18EEB24F4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653ea-5c6c-4b6e-acdb-340b0576fd78"/>
    <ds:schemaRef ds:uri="c9fa3cff-f922-424c-ba77-3e1a5788f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6923A4-0E98-4A10-A970-68107B07E077}">
  <ds:schemaRefs>
    <ds:schemaRef ds:uri="http://schemas.microsoft.com/office/2006/metadata/properties"/>
    <ds:schemaRef ds:uri="http://schemas.microsoft.com/office/infopath/2007/PartnerControls"/>
    <ds:schemaRef ds:uri="73c653ea-5c6c-4b6e-acdb-340b0576fd78"/>
    <ds:schemaRef ds:uri="c9fa3cff-f922-424c-ba77-3e1a5788f23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1245</Words>
  <Characters>7098</Characters>
  <Application>Microsoft Office Word</Application>
  <DocSecurity>2</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Flok, Amanda@Parks</dc:creator>
  <cp:lastModifiedBy>Wilson, Anna@EnergySafety</cp:lastModifiedBy>
  <cp:revision>7</cp:revision>
  <dcterms:created xsi:type="dcterms:W3CDTF">2026-09-03T23:44:00Z</dcterms:created>
  <dcterms:modified xsi:type="dcterms:W3CDTF">2026-09-11T19:18:00Z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0x010100B451C8ACDA52B9488139350B578AA16F</vt:lpwstr>
  </property>
  <property fmtid="{D5CDD505-2E9C-101B-9397-08002B2CF9AE}" pid="4" name="MediaServiceImageTags">
    <vt:lpwstr/>
  </property>
  <property fmtid="{D5CDD505-2E9C-101B-9397-08002B2CF9AE}" pid="5" name="Order">
    <vt:r8>855400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