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4D131" w14:textId="77777777" w:rsidR="00B57869" w:rsidRPr="005A3BCC" w:rsidRDefault="00B57869">
      <w:pPr>
        <w:pStyle w:val="BodyText"/>
        <w:spacing w:before="3"/>
        <w:rPr>
          <w:sz w:val="15"/>
        </w:rPr>
      </w:pPr>
    </w:p>
    <w:p w14:paraId="720A248E" w14:textId="77777777" w:rsidR="00B57869" w:rsidRPr="005A3BCC" w:rsidRDefault="00B57869">
      <w:pPr>
        <w:rPr>
          <w:sz w:val="15"/>
        </w:rPr>
        <w:sectPr w:rsidR="00B57869" w:rsidRPr="005A3BCC">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500" w:bottom="740" w:left="600" w:header="0" w:footer="553" w:gutter="0"/>
          <w:pgNumType w:start="1"/>
          <w:cols w:space="720"/>
        </w:sectPr>
      </w:pPr>
    </w:p>
    <w:p w14:paraId="0A296109" w14:textId="77777777" w:rsidR="00B57869" w:rsidRPr="005A3BCC" w:rsidRDefault="00B57869">
      <w:pPr>
        <w:pStyle w:val="BodyText"/>
        <w:rPr>
          <w:sz w:val="28"/>
        </w:rPr>
      </w:pPr>
    </w:p>
    <w:p w14:paraId="707C5D13" w14:textId="77777777" w:rsidR="00B57869" w:rsidRPr="005A3BCC" w:rsidRDefault="00B57869">
      <w:pPr>
        <w:pStyle w:val="BodyText"/>
        <w:spacing w:before="5"/>
        <w:rPr>
          <w:sz w:val="28"/>
        </w:rPr>
      </w:pPr>
    </w:p>
    <w:p w14:paraId="6E0B94B1" w14:textId="77777777" w:rsidR="00B57869" w:rsidRPr="005A3BCC" w:rsidRDefault="00491D6F">
      <w:pPr>
        <w:pStyle w:val="Title"/>
      </w:pPr>
      <w:r w:rsidRPr="005A3BCC">
        <w:rPr>
          <w:noProof/>
        </w:rPr>
        <w:drawing>
          <wp:anchor distT="0" distB="0" distL="0" distR="0" simplePos="0" relativeHeight="251658240" behindDoc="0" locked="0" layoutInCell="1" allowOverlap="1" wp14:anchorId="6613C744" wp14:editId="1FD05672">
            <wp:simplePos x="0" y="0"/>
            <wp:positionH relativeFrom="page">
              <wp:posOffset>465344</wp:posOffset>
            </wp:positionH>
            <wp:positionV relativeFrom="paragraph">
              <wp:posOffset>-524005</wp:posOffset>
            </wp:positionV>
            <wp:extent cx="1618461" cy="567651"/>
            <wp:effectExtent l="0" t="0" r="0" b="0"/>
            <wp:wrapNone/>
            <wp:docPr id="2" name="Image 2" descr="New EDD B&amp;W Logo Hi R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New EDD B&amp;W Logo Hi Res"/>
                    <pic:cNvPicPr/>
                  </pic:nvPicPr>
                  <pic:blipFill>
                    <a:blip r:embed="rId16" cstate="print"/>
                    <a:stretch>
                      <a:fillRect/>
                    </a:stretch>
                  </pic:blipFill>
                  <pic:spPr>
                    <a:xfrm>
                      <a:off x="0" y="0"/>
                      <a:ext cx="1618461" cy="567651"/>
                    </a:xfrm>
                    <a:prstGeom prst="rect">
                      <a:avLst/>
                    </a:prstGeom>
                  </pic:spPr>
                </pic:pic>
              </a:graphicData>
            </a:graphic>
          </wp:anchor>
        </w:drawing>
      </w:r>
      <w:r w:rsidRPr="005A3BCC">
        <w:t>POSITION</w:t>
      </w:r>
      <w:r w:rsidRPr="005A3BCC">
        <w:rPr>
          <w:spacing w:val="-15"/>
        </w:rPr>
        <w:t xml:space="preserve"> </w:t>
      </w:r>
      <w:r w:rsidRPr="005A3BCC">
        <w:rPr>
          <w:spacing w:val="-2"/>
        </w:rPr>
        <w:t>STATEMENT</w:t>
      </w:r>
    </w:p>
    <w:p w14:paraId="4D542EA1" w14:textId="3258847B" w:rsidR="00B57869" w:rsidRPr="005A3BCC" w:rsidRDefault="00491D6F" w:rsidP="00D17E5E">
      <w:pPr>
        <w:pStyle w:val="BodyText"/>
        <w:spacing w:before="75" w:line="286" w:lineRule="exact"/>
      </w:pPr>
      <w:r w:rsidRPr="005A3BCC">
        <w:br w:type="column"/>
      </w:r>
      <w:r w:rsidR="00D17E5E" w:rsidRPr="005A3BCC">
        <w:rPr>
          <w:rFonts w:ascii="Segoe UI Symbol" w:hAnsi="Segoe UI Symbol" w:cs="Segoe UI Symbol"/>
          <w:color w:val="252525"/>
        </w:rPr>
        <w:t>☐</w:t>
      </w:r>
      <w:r w:rsidR="00D17E5E">
        <w:rPr>
          <w:rFonts w:ascii="Segoe UI Symbol" w:hAnsi="Segoe UI Symbol" w:cs="Segoe UI Symbol"/>
          <w:color w:val="252525"/>
        </w:rPr>
        <w:t xml:space="preserve"> </w:t>
      </w:r>
      <w:r w:rsidRPr="005A3BCC">
        <w:rPr>
          <w:spacing w:val="-2"/>
        </w:rPr>
        <w:t>Current</w:t>
      </w:r>
    </w:p>
    <w:p w14:paraId="318DB8B8" w14:textId="2F299E73" w:rsidR="00B57869" w:rsidRPr="005A3BCC" w:rsidRDefault="00D17E5E" w:rsidP="00D17E5E">
      <w:pPr>
        <w:tabs>
          <w:tab w:val="left" w:pos="473"/>
        </w:tabs>
        <w:spacing w:line="286" w:lineRule="exact"/>
      </w:pPr>
      <w:r w:rsidRPr="00D17E5E">
        <w:rPr>
          <w:rFonts w:ascii="Segoe UI Symbol" w:hAnsi="Segoe UI Symbol" w:cs="Segoe UI Symbol"/>
        </w:rPr>
        <w:t>☒</w:t>
      </w:r>
      <w:r w:rsidRPr="00D17E5E">
        <w:rPr>
          <w:spacing w:val="9"/>
        </w:rPr>
        <w:t xml:space="preserve"> </w:t>
      </w:r>
      <w:r w:rsidR="00491D6F" w:rsidRPr="00D17E5E">
        <w:rPr>
          <w:spacing w:val="-2"/>
        </w:rPr>
        <w:t>Proposed</w:t>
      </w:r>
    </w:p>
    <w:p w14:paraId="24F449B4" w14:textId="77777777" w:rsidR="00B57869" w:rsidRPr="005A3BCC" w:rsidRDefault="00B57869">
      <w:pPr>
        <w:spacing w:line="286" w:lineRule="exact"/>
        <w:sectPr w:rsidR="00B57869" w:rsidRPr="005A3BCC">
          <w:type w:val="continuous"/>
          <w:pgSz w:w="12240" w:h="15840"/>
          <w:pgMar w:top="720" w:right="500" w:bottom="740" w:left="600" w:header="0" w:footer="553" w:gutter="0"/>
          <w:cols w:num="2" w:space="720" w:equalWidth="0">
            <w:col w:w="7266" w:space="1542"/>
            <w:col w:w="2332"/>
          </w:cols>
        </w:sectPr>
      </w:pPr>
    </w:p>
    <w:p w14:paraId="11BECBFD" w14:textId="77777777" w:rsidR="006001E8" w:rsidRPr="005A3BCC" w:rsidRDefault="006001E8" w:rsidP="006001E8">
      <w:pPr>
        <w:pStyle w:val="BodyText"/>
        <w:spacing w:before="23" w:after="1"/>
        <w:rPr>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3"/>
        <w:gridCol w:w="5681"/>
      </w:tblGrid>
      <w:tr w:rsidR="006001E8" w:rsidRPr="005A3BCC" w14:paraId="3E793F26" w14:textId="77777777" w:rsidTr="19187586">
        <w:trPr>
          <w:trHeight w:val="341"/>
        </w:trPr>
        <w:tc>
          <w:tcPr>
            <w:tcW w:w="10904" w:type="dxa"/>
            <w:gridSpan w:val="2"/>
            <w:shd w:val="clear" w:color="auto" w:fill="D9D9D9" w:themeFill="background1" w:themeFillShade="D9"/>
          </w:tcPr>
          <w:p w14:paraId="5FA455B7" w14:textId="77777777" w:rsidR="006001E8" w:rsidRPr="005A3BCC" w:rsidRDefault="006001E8" w:rsidP="00DA266F">
            <w:pPr>
              <w:pStyle w:val="TableParagraph"/>
              <w:spacing w:line="275" w:lineRule="exact"/>
              <w:rPr>
                <w:b/>
                <w:sz w:val="24"/>
              </w:rPr>
            </w:pPr>
            <w:r w:rsidRPr="005A3BCC">
              <w:rPr>
                <w:b/>
                <w:color w:val="252525"/>
                <w:sz w:val="24"/>
              </w:rPr>
              <w:t>1.</w:t>
            </w:r>
            <w:r w:rsidRPr="005A3BCC">
              <w:rPr>
                <w:b/>
                <w:color w:val="252525"/>
                <w:spacing w:val="-4"/>
                <w:sz w:val="24"/>
              </w:rPr>
              <w:t xml:space="preserve"> </w:t>
            </w:r>
            <w:r w:rsidRPr="005A3BCC">
              <w:rPr>
                <w:b/>
                <w:color w:val="252525"/>
                <w:sz w:val="24"/>
              </w:rPr>
              <w:t>POSITION</w:t>
            </w:r>
            <w:r w:rsidRPr="005A3BCC">
              <w:rPr>
                <w:b/>
                <w:color w:val="252525"/>
                <w:spacing w:val="-3"/>
                <w:sz w:val="24"/>
              </w:rPr>
              <w:t xml:space="preserve"> </w:t>
            </w:r>
            <w:r w:rsidRPr="005A3BCC">
              <w:rPr>
                <w:b/>
                <w:color w:val="252525"/>
                <w:spacing w:val="-2"/>
                <w:sz w:val="24"/>
              </w:rPr>
              <w:t>INFORMATION</w:t>
            </w:r>
          </w:p>
        </w:tc>
      </w:tr>
      <w:tr w:rsidR="006001E8" w:rsidRPr="005A3BCC" w14:paraId="0EA4B0AF" w14:textId="77777777" w:rsidTr="19187586">
        <w:trPr>
          <w:trHeight w:val="273"/>
        </w:trPr>
        <w:tc>
          <w:tcPr>
            <w:tcW w:w="5223" w:type="dxa"/>
          </w:tcPr>
          <w:p w14:paraId="4C785D56" w14:textId="77777777" w:rsidR="006001E8" w:rsidRPr="005A3BCC" w:rsidRDefault="006001E8" w:rsidP="00DA266F">
            <w:pPr>
              <w:pStyle w:val="TableParagraph"/>
              <w:spacing w:before="18" w:line="235" w:lineRule="exact"/>
            </w:pPr>
            <w:r w:rsidRPr="005A3BCC">
              <w:rPr>
                <w:color w:val="252525"/>
              </w:rPr>
              <w:t>CIVIL</w:t>
            </w:r>
            <w:r w:rsidRPr="005A3BCC">
              <w:rPr>
                <w:color w:val="252525"/>
                <w:spacing w:val="-9"/>
              </w:rPr>
              <w:t xml:space="preserve"> </w:t>
            </w:r>
            <w:r w:rsidRPr="005A3BCC">
              <w:rPr>
                <w:color w:val="252525"/>
              </w:rPr>
              <w:t>SERVICE</w:t>
            </w:r>
            <w:r w:rsidRPr="005A3BCC">
              <w:rPr>
                <w:color w:val="252525"/>
                <w:spacing w:val="-8"/>
              </w:rPr>
              <w:t xml:space="preserve"> </w:t>
            </w:r>
            <w:r w:rsidRPr="005A3BCC">
              <w:rPr>
                <w:color w:val="252525"/>
                <w:spacing w:val="-2"/>
              </w:rPr>
              <w:t>CLASSIFICATION:</w:t>
            </w:r>
          </w:p>
        </w:tc>
        <w:tc>
          <w:tcPr>
            <w:tcW w:w="5681" w:type="dxa"/>
          </w:tcPr>
          <w:p w14:paraId="40A17F7D" w14:textId="77777777" w:rsidR="006001E8" w:rsidRPr="005A3BCC" w:rsidRDefault="006001E8" w:rsidP="00DA266F">
            <w:pPr>
              <w:pStyle w:val="TableParagraph"/>
              <w:spacing w:before="18" w:line="235" w:lineRule="exact"/>
            </w:pPr>
            <w:r w:rsidRPr="005A3BCC">
              <w:rPr>
                <w:color w:val="252525"/>
              </w:rPr>
              <w:t>WORKING</w:t>
            </w:r>
            <w:r w:rsidRPr="005A3BCC">
              <w:rPr>
                <w:color w:val="252525"/>
                <w:spacing w:val="-11"/>
              </w:rPr>
              <w:t xml:space="preserve"> </w:t>
            </w:r>
            <w:r w:rsidRPr="005A3BCC">
              <w:rPr>
                <w:color w:val="252525"/>
                <w:spacing w:val="-2"/>
              </w:rPr>
              <w:t>TITLE:</w:t>
            </w:r>
          </w:p>
        </w:tc>
      </w:tr>
      <w:tr w:rsidR="006001E8" w:rsidRPr="005A3BCC" w14:paraId="5EFB305F" w14:textId="77777777" w:rsidTr="19187586">
        <w:trPr>
          <w:trHeight w:val="252"/>
        </w:trPr>
        <w:tc>
          <w:tcPr>
            <w:tcW w:w="5223" w:type="dxa"/>
          </w:tcPr>
          <w:p w14:paraId="5F1AEDFB" w14:textId="77777777" w:rsidR="006001E8" w:rsidRPr="005A3BCC" w:rsidRDefault="006001E8" w:rsidP="00DA266F">
            <w:pPr>
              <w:pStyle w:val="TableParagraph"/>
              <w:spacing w:line="233" w:lineRule="exact"/>
            </w:pPr>
            <w:r w:rsidRPr="005A3BCC">
              <w:rPr>
                <w:color w:val="252525"/>
                <w:spacing w:val="-2"/>
              </w:rPr>
              <w:t>Information</w:t>
            </w:r>
            <w:r w:rsidRPr="005A3BCC">
              <w:rPr>
                <w:color w:val="252525"/>
                <w:spacing w:val="4"/>
              </w:rPr>
              <w:t xml:space="preserve"> </w:t>
            </w:r>
            <w:r w:rsidRPr="005A3BCC">
              <w:rPr>
                <w:color w:val="252525"/>
                <w:spacing w:val="-2"/>
              </w:rPr>
              <w:t>Technology</w:t>
            </w:r>
            <w:r w:rsidRPr="005A3BCC">
              <w:rPr>
                <w:color w:val="252525"/>
                <w:spacing w:val="5"/>
              </w:rPr>
              <w:t xml:space="preserve"> </w:t>
            </w:r>
            <w:r w:rsidRPr="005A3BCC">
              <w:rPr>
                <w:color w:val="252525"/>
                <w:spacing w:val="-2"/>
              </w:rPr>
              <w:t>Specialist</w:t>
            </w:r>
            <w:r w:rsidRPr="005A3BCC">
              <w:rPr>
                <w:color w:val="252525"/>
                <w:spacing w:val="5"/>
              </w:rPr>
              <w:t xml:space="preserve"> </w:t>
            </w:r>
            <w:r w:rsidRPr="005A3BCC">
              <w:rPr>
                <w:color w:val="252525"/>
                <w:spacing w:val="-10"/>
              </w:rPr>
              <w:t>I</w:t>
            </w:r>
          </w:p>
        </w:tc>
        <w:tc>
          <w:tcPr>
            <w:tcW w:w="5681" w:type="dxa"/>
          </w:tcPr>
          <w:p w14:paraId="2728B02B" w14:textId="77777777" w:rsidR="006001E8" w:rsidRPr="005A3BCC" w:rsidRDefault="006001E8" w:rsidP="00DA266F">
            <w:pPr>
              <w:pStyle w:val="TableParagraph"/>
              <w:spacing w:line="233" w:lineRule="exact"/>
              <w:rPr>
                <w:i/>
              </w:rPr>
            </w:pPr>
            <w:r w:rsidRPr="005A3BCC">
              <w:rPr>
                <w:i/>
                <w:color w:val="252525"/>
              </w:rPr>
              <w:t>User</w:t>
            </w:r>
            <w:r w:rsidRPr="005A3BCC">
              <w:rPr>
                <w:i/>
                <w:color w:val="252525"/>
                <w:spacing w:val="-11"/>
              </w:rPr>
              <w:t xml:space="preserve"> </w:t>
            </w:r>
            <w:r w:rsidRPr="005A3BCC">
              <w:rPr>
                <w:i/>
                <w:color w:val="252525"/>
              </w:rPr>
              <w:t>Experience</w:t>
            </w:r>
            <w:r w:rsidRPr="005A3BCC">
              <w:rPr>
                <w:i/>
                <w:color w:val="252525"/>
                <w:spacing w:val="-7"/>
              </w:rPr>
              <w:t xml:space="preserve"> </w:t>
            </w:r>
            <w:r w:rsidRPr="005A3BCC">
              <w:rPr>
                <w:i/>
                <w:color w:val="252525"/>
                <w:spacing w:val="-2"/>
              </w:rPr>
              <w:t>Designer</w:t>
            </w:r>
          </w:p>
        </w:tc>
      </w:tr>
      <w:tr w:rsidR="006001E8" w:rsidRPr="005A3BCC" w14:paraId="19AD36E6" w14:textId="77777777" w:rsidTr="19187586">
        <w:trPr>
          <w:trHeight w:val="273"/>
        </w:trPr>
        <w:tc>
          <w:tcPr>
            <w:tcW w:w="5223" w:type="dxa"/>
          </w:tcPr>
          <w:p w14:paraId="657B82AD" w14:textId="77777777" w:rsidR="006001E8" w:rsidRPr="005A3BCC" w:rsidRDefault="006001E8" w:rsidP="00DA266F">
            <w:pPr>
              <w:pStyle w:val="TableParagraph"/>
              <w:spacing w:before="18" w:line="235" w:lineRule="exact"/>
            </w:pPr>
            <w:r w:rsidRPr="005A3BCC">
              <w:rPr>
                <w:color w:val="252525"/>
              </w:rPr>
              <w:t>NAME</w:t>
            </w:r>
            <w:r w:rsidRPr="005A3BCC">
              <w:rPr>
                <w:color w:val="252525"/>
                <w:spacing w:val="-6"/>
              </w:rPr>
              <w:t xml:space="preserve"> </w:t>
            </w:r>
            <w:r w:rsidRPr="005A3BCC">
              <w:rPr>
                <w:color w:val="252525"/>
              </w:rPr>
              <w:t>OF</w:t>
            </w:r>
            <w:r w:rsidRPr="005A3BCC">
              <w:rPr>
                <w:color w:val="252525"/>
                <w:spacing w:val="-6"/>
              </w:rPr>
              <w:t xml:space="preserve"> </w:t>
            </w:r>
            <w:r w:rsidRPr="005A3BCC">
              <w:rPr>
                <w:color w:val="252525"/>
                <w:spacing w:val="-2"/>
              </w:rPr>
              <w:t xml:space="preserve">INCUMBENT: </w:t>
            </w:r>
          </w:p>
        </w:tc>
        <w:tc>
          <w:tcPr>
            <w:tcW w:w="5681" w:type="dxa"/>
          </w:tcPr>
          <w:p w14:paraId="4E5122B4" w14:textId="77777777" w:rsidR="006001E8" w:rsidRPr="005A3BCC" w:rsidRDefault="006001E8" w:rsidP="00DA266F">
            <w:pPr>
              <w:pStyle w:val="TableParagraph"/>
              <w:spacing w:before="18" w:line="235" w:lineRule="exact"/>
            </w:pPr>
            <w:r w:rsidRPr="005A3BCC">
              <w:rPr>
                <w:color w:val="252525"/>
              </w:rPr>
              <w:t>POSITION</w:t>
            </w:r>
            <w:r w:rsidRPr="005A3BCC">
              <w:rPr>
                <w:color w:val="252525"/>
                <w:spacing w:val="-11"/>
              </w:rPr>
              <w:t xml:space="preserve"> </w:t>
            </w:r>
            <w:r w:rsidRPr="005A3BCC">
              <w:rPr>
                <w:color w:val="252525"/>
                <w:spacing w:val="-2"/>
              </w:rPr>
              <w:t>NUMBER:</w:t>
            </w:r>
          </w:p>
        </w:tc>
      </w:tr>
      <w:tr w:rsidR="006001E8" w:rsidRPr="005A3BCC" w14:paraId="56FA9FE9" w14:textId="77777777" w:rsidTr="19187586">
        <w:trPr>
          <w:trHeight w:val="252"/>
        </w:trPr>
        <w:tc>
          <w:tcPr>
            <w:tcW w:w="5223" w:type="dxa"/>
          </w:tcPr>
          <w:p w14:paraId="251FD16D" w14:textId="5623056A" w:rsidR="006001E8" w:rsidRPr="005A3BCC" w:rsidRDefault="006001E8" w:rsidP="00DA266F">
            <w:pPr>
              <w:pStyle w:val="TableParagraph"/>
            </w:pPr>
            <w:r w:rsidRPr="005A3BCC">
              <w:rPr>
                <w:sz w:val="20"/>
                <w:szCs w:val="20"/>
              </w:rPr>
              <w:t xml:space="preserve"> </w:t>
            </w:r>
          </w:p>
        </w:tc>
        <w:tc>
          <w:tcPr>
            <w:tcW w:w="5681" w:type="dxa"/>
          </w:tcPr>
          <w:p w14:paraId="50B1FB18" w14:textId="3A0E696D" w:rsidR="006001E8" w:rsidRPr="005A3BCC" w:rsidRDefault="006001E8" w:rsidP="00DA266F">
            <w:pPr>
              <w:pStyle w:val="TableParagraph"/>
              <w:spacing w:line="233" w:lineRule="exact"/>
            </w:pPr>
            <w:r w:rsidRPr="005A3BCC">
              <w:rPr>
                <w:color w:val="252525"/>
                <w:spacing w:val="-2"/>
              </w:rPr>
              <w:t>280-350-1402-</w:t>
            </w:r>
            <w:r w:rsidR="00836F3C" w:rsidRPr="005A3BCC">
              <w:rPr>
                <w:color w:val="252525"/>
                <w:spacing w:val="-5"/>
              </w:rPr>
              <w:t>9</w:t>
            </w:r>
            <w:r w:rsidR="004F61B4" w:rsidRPr="005A3BCC">
              <w:rPr>
                <w:color w:val="252525"/>
                <w:spacing w:val="-5"/>
              </w:rPr>
              <w:t>76</w:t>
            </w:r>
          </w:p>
        </w:tc>
      </w:tr>
      <w:tr w:rsidR="006001E8" w:rsidRPr="005A3BCC" w14:paraId="6B9836EE" w14:textId="77777777" w:rsidTr="19187586">
        <w:trPr>
          <w:trHeight w:val="273"/>
        </w:trPr>
        <w:tc>
          <w:tcPr>
            <w:tcW w:w="5223" w:type="dxa"/>
          </w:tcPr>
          <w:p w14:paraId="67D57F77" w14:textId="77777777" w:rsidR="006001E8" w:rsidRPr="005A3BCC" w:rsidRDefault="006001E8" w:rsidP="00DA266F">
            <w:pPr>
              <w:pStyle w:val="TableParagraph"/>
              <w:spacing w:before="18" w:line="235" w:lineRule="exact"/>
            </w:pPr>
            <w:r w:rsidRPr="005A3BCC">
              <w:rPr>
                <w:color w:val="252525"/>
                <w:spacing w:val="-2"/>
              </w:rPr>
              <w:t>SECTION/UNIT:</w:t>
            </w:r>
          </w:p>
        </w:tc>
        <w:tc>
          <w:tcPr>
            <w:tcW w:w="5681" w:type="dxa"/>
          </w:tcPr>
          <w:p w14:paraId="0487DF8F" w14:textId="77777777" w:rsidR="006001E8" w:rsidRPr="005A3BCC" w:rsidRDefault="006001E8" w:rsidP="00DA266F">
            <w:pPr>
              <w:pStyle w:val="TableParagraph"/>
              <w:spacing w:before="18" w:line="235" w:lineRule="exact"/>
            </w:pPr>
            <w:r w:rsidRPr="005A3BCC">
              <w:rPr>
                <w:color w:val="252525"/>
                <w:spacing w:val="-2"/>
              </w:rPr>
              <w:t>SUPERVISOR’S</w:t>
            </w:r>
            <w:r w:rsidRPr="005A3BCC">
              <w:rPr>
                <w:color w:val="252525"/>
                <w:spacing w:val="6"/>
              </w:rPr>
              <w:t xml:space="preserve"> </w:t>
            </w:r>
            <w:r w:rsidRPr="005A3BCC">
              <w:rPr>
                <w:color w:val="252525"/>
                <w:spacing w:val="-4"/>
              </w:rPr>
              <w:t>NAME:</w:t>
            </w:r>
          </w:p>
        </w:tc>
      </w:tr>
      <w:tr w:rsidR="006001E8" w:rsidRPr="005A3BCC" w14:paraId="1D165BAF" w14:textId="77777777" w:rsidTr="19187586">
        <w:trPr>
          <w:trHeight w:val="252"/>
        </w:trPr>
        <w:tc>
          <w:tcPr>
            <w:tcW w:w="5223" w:type="dxa"/>
          </w:tcPr>
          <w:p w14:paraId="49803B53" w14:textId="55EF3DCF" w:rsidR="006001E8" w:rsidRPr="005A3BCC" w:rsidRDefault="006001E8" w:rsidP="00DA266F">
            <w:pPr>
              <w:pStyle w:val="TableParagraph"/>
              <w:spacing w:line="233" w:lineRule="exact"/>
            </w:pPr>
          </w:p>
        </w:tc>
        <w:tc>
          <w:tcPr>
            <w:tcW w:w="5681" w:type="dxa"/>
          </w:tcPr>
          <w:p w14:paraId="5770CA86" w14:textId="77777777" w:rsidR="006001E8" w:rsidRPr="005A3BCC" w:rsidRDefault="006001E8" w:rsidP="00DA266F">
            <w:pPr>
              <w:pStyle w:val="TableParagraph"/>
              <w:rPr>
                <w:sz w:val="18"/>
              </w:rPr>
            </w:pPr>
          </w:p>
        </w:tc>
      </w:tr>
      <w:tr w:rsidR="006001E8" w:rsidRPr="005A3BCC" w14:paraId="5B8E648F" w14:textId="77777777" w:rsidTr="19187586">
        <w:trPr>
          <w:trHeight w:val="273"/>
        </w:trPr>
        <w:tc>
          <w:tcPr>
            <w:tcW w:w="5223" w:type="dxa"/>
          </w:tcPr>
          <w:p w14:paraId="7DC81CB7" w14:textId="77777777" w:rsidR="006001E8" w:rsidRPr="005A3BCC" w:rsidRDefault="006001E8" w:rsidP="00DA266F">
            <w:pPr>
              <w:pStyle w:val="TableParagraph"/>
              <w:spacing w:before="18" w:line="235" w:lineRule="exact"/>
            </w:pPr>
            <w:r w:rsidRPr="005A3BCC">
              <w:rPr>
                <w:color w:val="252525"/>
                <w:spacing w:val="-2"/>
              </w:rPr>
              <w:t>DIVISION:</w:t>
            </w:r>
          </w:p>
        </w:tc>
        <w:tc>
          <w:tcPr>
            <w:tcW w:w="5681" w:type="dxa"/>
          </w:tcPr>
          <w:p w14:paraId="01029803" w14:textId="77777777" w:rsidR="006001E8" w:rsidRPr="005A3BCC" w:rsidRDefault="006001E8" w:rsidP="00DA266F">
            <w:pPr>
              <w:pStyle w:val="TableParagraph"/>
              <w:spacing w:before="18" w:line="235" w:lineRule="exact"/>
            </w:pPr>
            <w:r w:rsidRPr="005A3BCC">
              <w:rPr>
                <w:color w:val="252525"/>
                <w:spacing w:val="-2"/>
              </w:rPr>
              <w:t>SUPERVISOR’S</w:t>
            </w:r>
            <w:r w:rsidRPr="005A3BCC">
              <w:rPr>
                <w:color w:val="252525"/>
                <w:spacing w:val="6"/>
              </w:rPr>
              <w:t xml:space="preserve"> </w:t>
            </w:r>
            <w:r w:rsidRPr="005A3BCC">
              <w:rPr>
                <w:color w:val="252525"/>
                <w:spacing w:val="-2"/>
              </w:rPr>
              <w:t>CLASSIFICATION:</w:t>
            </w:r>
          </w:p>
        </w:tc>
      </w:tr>
      <w:tr w:rsidR="006001E8" w:rsidRPr="005A3BCC" w14:paraId="20EA38DF" w14:textId="77777777" w:rsidTr="19187586">
        <w:trPr>
          <w:trHeight w:val="277"/>
        </w:trPr>
        <w:tc>
          <w:tcPr>
            <w:tcW w:w="5223" w:type="dxa"/>
          </w:tcPr>
          <w:p w14:paraId="00B4A802" w14:textId="1DC272C5" w:rsidR="006001E8" w:rsidRPr="005A3BCC" w:rsidRDefault="006001E8" w:rsidP="00DA266F">
            <w:pPr>
              <w:pStyle w:val="TableParagraph"/>
              <w:spacing w:before="24" w:line="234" w:lineRule="exact"/>
            </w:pPr>
            <w:r w:rsidRPr="005A3BCC">
              <w:rPr>
                <w:color w:val="252525"/>
                <w:spacing w:val="-2"/>
              </w:rPr>
              <w:t>Application</w:t>
            </w:r>
            <w:r w:rsidRPr="005A3BCC">
              <w:rPr>
                <w:color w:val="252525"/>
                <w:spacing w:val="4"/>
              </w:rPr>
              <w:t xml:space="preserve"> </w:t>
            </w:r>
            <w:r w:rsidRPr="005A3BCC">
              <w:rPr>
                <w:color w:val="252525"/>
                <w:spacing w:val="-2"/>
              </w:rPr>
              <w:t>Services</w:t>
            </w:r>
          </w:p>
        </w:tc>
        <w:tc>
          <w:tcPr>
            <w:tcW w:w="5681" w:type="dxa"/>
          </w:tcPr>
          <w:p w14:paraId="2D9DFC71" w14:textId="610E1DA3" w:rsidR="006001E8" w:rsidRPr="005A3BCC" w:rsidRDefault="006001E8" w:rsidP="00DA266F">
            <w:pPr>
              <w:pStyle w:val="TableParagraph"/>
              <w:spacing w:before="24" w:line="234" w:lineRule="exact"/>
            </w:pPr>
            <w:r w:rsidRPr="005A3BCC">
              <w:rPr>
                <w:color w:val="252525"/>
                <w:spacing w:val="-2"/>
              </w:rPr>
              <w:t>Information</w:t>
            </w:r>
            <w:r w:rsidRPr="005A3BCC">
              <w:rPr>
                <w:color w:val="252525"/>
                <w:spacing w:val="2"/>
              </w:rPr>
              <w:t xml:space="preserve"> </w:t>
            </w:r>
            <w:r w:rsidRPr="005A3BCC">
              <w:rPr>
                <w:color w:val="252525"/>
                <w:spacing w:val="-2"/>
              </w:rPr>
              <w:t>Technology</w:t>
            </w:r>
            <w:r w:rsidRPr="005A3BCC">
              <w:rPr>
                <w:color w:val="252525"/>
                <w:spacing w:val="3"/>
              </w:rPr>
              <w:t xml:space="preserve"> </w:t>
            </w:r>
            <w:r w:rsidRPr="005A3BCC">
              <w:rPr>
                <w:color w:val="252525"/>
                <w:spacing w:val="-2"/>
              </w:rPr>
              <w:t>Supervisor</w:t>
            </w:r>
            <w:r w:rsidRPr="005A3BCC">
              <w:rPr>
                <w:color w:val="252525"/>
                <w:spacing w:val="3"/>
              </w:rPr>
              <w:t xml:space="preserve"> </w:t>
            </w:r>
            <w:r w:rsidRPr="005A3BCC">
              <w:rPr>
                <w:color w:val="252525"/>
                <w:spacing w:val="-5"/>
              </w:rPr>
              <w:t>II</w:t>
            </w:r>
          </w:p>
        </w:tc>
      </w:tr>
      <w:tr w:rsidR="006001E8" w:rsidRPr="005A3BCC" w14:paraId="02BA567A" w14:textId="77777777" w:rsidTr="19187586">
        <w:trPr>
          <w:trHeight w:val="332"/>
        </w:trPr>
        <w:tc>
          <w:tcPr>
            <w:tcW w:w="5223" w:type="dxa"/>
          </w:tcPr>
          <w:p w14:paraId="54947C5E" w14:textId="77777777" w:rsidR="006001E8" w:rsidRPr="005A3BCC" w:rsidRDefault="006001E8" w:rsidP="00DA266F">
            <w:pPr>
              <w:pStyle w:val="TableParagraph"/>
              <w:spacing w:before="19"/>
            </w:pPr>
            <w:r w:rsidRPr="005A3BCC">
              <w:rPr>
                <w:color w:val="252525"/>
                <w:spacing w:val="-2"/>
              </w:rPr>
              <w:t>BRANCH:</w:t>
            </w:r>
          </w:p>
        </w:tc>
        <w:tc>
          <w:tcPr>
            <w:tcW w:w="5681" w:type="dxa"/>
          </w:tcPr>
          <w:p w14:paraId="5F7410EE" w14:textId="77777777" w:rsidR="006001E8" w:rsidRPr="005A3BCC" w:rsidRDefault="006001E8" w:rsidP="00DA266F">
            <w:pPr>
              <w:pStyle w:val="TableParagraph"/>
              <w:spacing w:before="19"/>
            </w:pPr>
            <w:r w:rsidRPr="005A3BCC">
              <w:rPr>
                <w:color w:val="252525"/>
              </w:rPr>
              <w:t>REVISION</w:t>
            </w:r>
            <w:r w:rsidRPr="005A3BCC">
              <w:rPr>
                <w:color w:val="252525"/>
                <w:spacing w:val="-11"/>
              </w:rPr>
              <w:t xml:space="preserve"> </w:t>
            </w:r>
            <w:r w:rsidRPr="005A3BCC">
              <w:rPr>
                <w:color w:val="252525"/>
                <w:spacing w:val="-2"/>
              </w:rPr>
              <w:t>DATE:</w:t>
            </w:r>
          </w:p>
        </w:tc>
      </w:tr>
      <w:tr w:rsidR="006001E8" w:rsidRPr="005A3BCC" w14:paraId="6CC935FC" w14:textId="77777777" w:rsidTr="19187586">
        <w:trPr>
          <w:trHeight w:val="270"/>
        </w:trPr>
        <w:tc>
          <w:tcPr>
            <w:tcW w:w="5223" w:type="dxa"/>
          </w:tcPr>
          <w:p w14:paraId="41943BE5" w14:textId="1BEB256E" w:rsidR="006001E8" w:rsidRPr="005A3BCC" w:rsidRDefault="006001E8" w:rsidP="00DA266F">
            <w:pPr>
              <w:pStyle w:val="TableParagraph"/>
              <w:spacing w:line="251" w:lineRule="exact"/>
            </w:pPr>
            <w:r w:rsidRPr="005A3BCC">
              <w:rPr>
                <w:color w:val="252525"/>
                <w:spacing w:val="-2"/>
              </w:rPr>
              <w:t>Information</w:t>
            </w:r>
            <w:r w:rsidRPr="005A3BCC">
              <w:rPr>
                <w:color w:val="252525"/>
              </w:rPr>
              <w:t xml:space="preserve"> </w:t>
            </w:r>
            <w:r w:rsidRPr="005A3BCC">
              <w:rPr>
                <w:color w:val="252525"/>
                <w:spacing w:val="-2"/>
              </w:rPr>
              <w:t>Technology</w:t>
            </w:r>
          </w:p>
        </w:tc>
        <w:tc>
          <w:tcPr>
            <w:tcW w:w="5681" w:type="dxa"/>
          </w:tcPr>
          <w:p w14:paraId="6ECA9529" w14:textId="78981CE2" w:rsidR="006001E8" w:rsidRPr="005A3BCC" w:rsidRDefault="00A608A6" w:rsidP="00DA266F">
            <w:pPr>
              <w:pStyle w:val="TableParagraph"/>
              <w:spacing w:line="251" w:lineRule="exact"/>
            </w:pPr>
            <w:r w:rsidRPr="005A3BCC">
              <w:rPr>
                <w:color w:val="252525"/>
                <w:spacing w:val="-2"/>
              </w:rPr>
              <w:t>8/26/2026</w:t>
            </w:r>
          </w:p>
        </w:tc>
      </w:tr>
      <w:tr w:rsidR="006001E8" w:rsidRPr="005A3BCC" w14:paraId="05211D17" w14:textId="77777777" w:rsidTr="19187586">
        <w:trPr>
          <w:trHeight w:val="321"/>
        </w:trPr>
        <w:tc>
          <w:tcPr>
            <w:tcW w:w="10904" w:type="dxa"/>
            <w:gridSpan w:val="2"/>
          </w:tcPr>
          <w:p w14:paraId="7E28FA8E" w14:textId="77777777" w:rsidR="006001E8" w:rsidRPr="005A3BCC" w:rsidRDefault="006001E8" w:rsidP="00DA266F">
            <w:pPr>
              <w:pStyle w:val="TableParagraph"/>
              <w:tabs>
                <w:tab w:val="left" w:pos="3708"/>
                <w:tab w:val="left" w:pos="6923"/>
                <w:tab w:val="left" w:pos="7308"/>
                <w:tab w:val="left" w:pos="9834"/>
              </w:tabs>
              <w:spacing w:before="19" w:line="282" w:lineRule="exact"/>
            </w:pPr>
            <w:r w:rsidRPr="005A3BCC">
              <w:rPr>
                <w:b/>
                <w:color w:val="252525"/>
              </w:rPr>
              <w:t>Duties</w:t>
            </w:r>
            <w:r w:rsidRPr="005A3BCC">
              <w:rPr>
                <w:b/>
                <w:color w:val="252525"/>
                <w:spacing w:val="-13"/>
              </w:rPr>
              <w:t xml:space="preserve"> </w:t>
            </w:r>
            <w:r w:rsidRPr="005A3BCC">
              <w:rPr>
                <w:b/>
                <w:color w:val="252525"/>
              </w:rPr>
              <w:t>Based</w:t>
            </w:r>
            <w:r w:rsidRPr="005A3BCC">
              <w:rPr>
                <w:b/>
                <w:color w:val="252525"/>
                <w:spacing w:val="-6"/>
              </w:rPr>
              <w:t xml:space="preserve"> </w:t>
            </w:r>
            <w:r w:rsidRPr="005A3BCC">
              <w:rPr>
                <w:b/>
                <w:color w:val="252525"/>
              </w:rPr>
              <w:t>on:</w:t>
            </w:r>
            <w:r w:rsidRPr="005A3BCC">
              <w:rPr>
                <w:b/>
                <w:color w:val="252525"/>
                <w:spacing w:val="-5"/>
              </w:rPr>
              <w:t xml:space="preserve"> </w:t>
            </w:r>
            <w:r w:rsidRPr="005A3BCC">
              <w:rPr>
                <w:rFonts w:ascii="Segoe UI Symbol" w:hAnsi="Segoe UI Symbol" w:cs="Segoe UI Symbol"/>
                <w:color w:val="252525"/>
              </w:rPr>
              <w:t>☒</w:t>
            </w:r>
            <w:r w:rsidRPr="005A3BCC">
              <w:rPr>
                <w:color w:val="252525"/>
                <w:spacing w:val="-48"/>
              </w:rPr>
              <w:t xml:space="preserve"> </w:t>
            </w:r>
            <w:r w:rsidRPr="005A3BCC">
              <w:rPr>
                <w:color w:val="252525"/>
              </w:rPr>
              <w:t>Full</w:t>
            </w:r>
            <w:r w:rsidRPr="005A3BCC">
              <w:rPr>
                <w:color w:val="252525"/>
                <w:spacing w:val="-7"/>
              </w:rPr>
              <w:t xml:space="preserve"> </w:t>
            </w:r>
            <w:r w:rsidRPr="005A3BCC">
              <w:rPr>
                <w:color w:val="252525"/>
                <w:spacing w:val="-4"/>
              </w:rPr>
              <w:t>Time</w:t>
            </w:r>
            <w:r w:rsidRPr="005A3BCC">
              <w:rPr>
                <w:color w:val="252525"/>
              </w:rPr>
              <w:tab/>
            </w:r>
            <w:r w:rsidRPr="005A3BCC">
              <w:rPr>
                <w:rFonts w:ascii="Segoe UI Symbol" w:hAnsi="Segoe UI Symbol" w:cs="Segoe UI Symbol"/>
                <w:color w:val="252525"/>
              </w:rPr>
              <w:t>☐</w:t>
            </w:r>
            <w:r w:rsidRPr="005A3BCC">
              <w:rPr>
                <w:color w:val="252525"/>
              </w:rPr>
              <w:t xml:space="preserve"> Part Time – Fraction </w:t>
            </w:r>
            <w:r w:rsidRPr="005A3BCC">
              <w:rPr>
                <w:color w:val="252525"/>
                <w:u w:val="single" w:color="242424"/>
              </w:rPr>
              <w:tab/>
            </w:r>
            <w:r w:rsidRPr="005A3BCC">
              <w:rPr>
                <w:color w:val="252525"/>
              </w:rPr>
              <w:tab/>
            </w:r>
            <w:r w:rsidRPr="005A3BCC">
              <w:rPr>
                <w:rFonts w:ascii="Segoe UI Symbol" w:hAnsi="Segoe UI Symbol" w:cs="Segoe UI Symbol"/>
                <w:color w:val="252525"/>
              </w:rPr>
              <w:t>☐</w:t>
            </w:r>
            <w:r w:rsidRPr="005A3BCC">
              <w:rPr>
                <w:color w:val="252525"/>
              </w:rPr>
              <w:t xml:space="preserve"> Temporary –</w:t>
            </w:r>
            <w:r w:rsidRPr="005A3BCC">
              <w:rPr>
                <w:color w:val="252525"/>
                <w:spacing w:val="40"/>
              </w:rPr>
              <w:t xml:space="preserve"> </w:t>
            </w:r>
            <w:r w:rsidRPr="005A3BCC">
              <w:rPr>
                <w:color w:val="252525"/>
                <w:u w:val="single" w:color="242424"/>
              </w:rPr>
              <w:tab/>
            </w:r>
            <w:r w:rsidRPr="005A3BCC">
              <w:rPr>
                <w:color w:val="252525"/>
                <w:spacing w:val="-4"/>
              </w:rPr>
              <w:t>hours</w:t>
            </w:r>
          </w:p>
        </w:tc>
      </w:tr>
      <w:tr w:rsidR="006001E8" w:rsidRPr="005A3BCC" w14:paraId="70AF0188" w14:textId="77777777" w:rsidTr="19187586">
        <w:trPr>
          <w:trHeight w:val="350"/>
        </w:trPr>
        <w:tc>
          <w:tcPr>
            <w:tcW w:w="10904" w:type="dxa"/>
            <w:gridSpan w:val="2"/>
            <w:shd w:val="clear" w:color="auto" w:fill="D9D9D9" w:themeFill="background1" w:themeFillShade="D9"/>
          </w:tcPr>
          <w:p w14:paraId="6265A670" w14:textId="77777777" w:rsidR="006001E8" w:rsidRPr="005A3BCC" w:rsidRDefault="006001E8" w:rsidP="00DA266F">
            <w:pPr>
              <w:pStyle w:val="TableParagraph"/>
              <w:spacing w:line="274" w:lineRule="exact"/>
              <w:rPr>
                <w:b/>
                <w:sz w:val="24"/>
              </w:rPr>
            </w:pPr>
            <w:r w:rsidRPr="005A3BCC">
              <w:rPr>
                <w:b/>
                <w:color w:val="252525"/>
                <w:sz w:val="24"/>
              </w:rPr>
              <w:t>2.</w:t>
            </w:r>
            <w:r w:rsidRPr="005A3BCC">
              <w:rPr>
                <w:b/>
                <w:color w:val="252525"/>
                <w:spacing w:val="-13"/>
                <w:sz w:val="24"/>
              </w:rPr>
              <w:t xml:space="preserve"> </w:t>
            </w:r>
            <w:r w:rsidRPr="005A3BCC">
              <w:rPr>
                <w:b/>
                <w:color w:val="252525"/>
                <w:sz w:val="24"/>
              </w:rPr>
              <w:t>REQUIREMENTS</w:t>
            </w:r>
            <w:r w:rsidRPr="005A3BCC">
              <w:rPr>
                <w:b/>
                <w:color w:val="252525"/>
                <w:spacing w:val="-3"/>
                <w:sz w:val="24"/>
              </w:rPr>
              <w:t xml:space="preserve"> </w:t>
            </w:r>
            <w:r w:rsidRPr="005A3BCC">
              <w:rPr>
                <w:b/>
                <w:color w:val="252525"/>
                <w:sz w:val="24"/>
              </w:rPr>
              <w:t>OF</w:t>
            </w:r>
            <w:r w:rsidRPr="005A3BCC">
              <w:rPr>
                <w:b/>
                <w:color w:val="252525"/>
                <w:spacing w:val="-2"/>
                <w:sz w:val="24"/>
              </w:rPr>
              <w:t xml:space="preserve"> POSITION</w:t>
            </w:r>
          </w:p>
        </w:tc>
      </w:tr>
      <w:tr w:rsidR="006001E8" w:rsidRPr="005A3BCC" w14:paraId="04806FDD" w14:textId="77777777" w:rsidTr="19187586">
        <w:trPr>
          <w:trHeight w:val="1687"/>
        </w:trPr>
        <w:tc>
          <w:tcPr>
            <w:tcW w:w="10904" w:type="dxa"/>
            <w:gridSpan w:val="2"/>
          </w:tcPr>
          <w:p w14:paraId="04DABF5D" w14:textId="77777777" w:rsidR="006001E8" w:rsidRPr="005A3BCC" w:rsidRDefault="006001E8" w:rsidP="00DA266F">
            <w:pPr>
              <w:pStyle w:val="TableParagraph"/>
              <w:spacing w:before="39"/>
              <w:rPr>
                <w:b/>
              </w:rPr>
            </w:pPr>
            <w:r w:rsidRPr="005A3BCC">
              <w:rPr>
                <w:b/>
                <w:color w:val="252525"/>
              </w:rPr>
              <w:t>Check</w:t>
            </w:r>
            <w:r w:rsidRPr="005A3BCC">
              <w:rPr>
                <w:b/>
                <w:color w:val="252525"/>
                <w:spacing w:val="-7"/>
              </w:rPr>
              <w:t xml:space="preserve"> </w:t>
            </w:r>
            <w:r w:rsidRPr="005A3BCC">
              <w:rPr>
                <w:b/>
                <w:color w:val="252525"/>
              </w:rPr>
              <w:t>all</w:t>
            </w:r>
            <w:r w:rsidRPr="005A3BCC">
              <w:rPr>
                <w:b/>
                <w:color w:val="252525"/>
                <w:spacing w:val="-6"/>
              </w:rPr>
              <w:t xml:space="preserve"> </w:t>
            </w:r>
            <w:r w:rsidRPr="005A3BCC">
              <w:rPr>
                <w:b/>
                <w:color w:val="252525"/>
              </w:rPr>
              <w:t>that</w:t>
            </w:r>
            <w:r w:rsidRPr="005A3BCC">
              <w:rPr>
                <w:b/>
                <w:color w:val="252525"/>
                <w:spacing w:val="-7"/>
              </w:rPr>
              <w:t xml:space="preserve"> </w:t>
            </w:r>
            <w:r w:rsidRPr="005A3BCC">
              <w:rPr>
                <w:b/>
                <w:color w:val="252525"/>
                <w:spacing w:val="-2"/>
              </w:rPr>
              <w:t>apply:</w:t>
            </w:r>
          </w:p>
          <w:p w14:paraId="56EBF720" w14:textId="77777777" w:rsidR="006001E8" w:rsidRPr="005A3BCC" w:rsidRDefault="006001E8" w:rsidP="00DA266F">
            <w:pPr>
              <w:pStyle w:val="TableParagraph"/>
              <w:tabs>
                <w:tab w:val="left" w:pos="5868"/>
              </w:tabs>
              <w:spacing w:before="40"/>
            </w:pPr>
            <w:r w:rsidRPr="005A3BCC">
              <w:rPr>
                <w:rFonts w:ascii="Segoe UI Symbol" w:hAnsi="Segoe UI Symbol" w:cs="Segoe UI Symbol"/>
                <w:color w:val="252525"/>
              </w:rPr>
              <w:t>☒</w:t>
            </w:r>
            <w:r w:rsidRPr="005A3BCC">
              <w:rPr>
                <w:color w:val="252525"/>
                <w:spacing w:val="-48"/>
              </w:rPr>
              <w:t xml:space="preserve"> </w:t>
            </w:r>
            <w:r w:rsidRPr="005A3BCC">
              <w:rPr>
                <w:color w:val="252525"/>
              </w:rPr>
              <w:t>Conflict</w:t>
            </w:r>
            <w:r w:rsidRPr="005A3BCC">
              <w:rPr>
                <w:color w:val="252525"/>
                <w:spacing w:val="-16"/>
              </w:rPr>
              <w:t xml:space="preserve"> </w:t>
            </w:r>
            <w:r w:rsidRPr="005A3BCC">
              <w:rPr>
                <w:color w:val="252525"/>
              </w:rPr>
              <w:t>of</w:t>
            </w:r>
            <w:r w:rsidRPr="005A3BCC">
              <w:rPr>
                <w:color w:val="252525"/>
                <w:spacing w:val="-8"/>
              </w:rPr>
              <w:t xml:space="preserve"> </w:t>
            </w:r>
            <w:r w:rsidRPr="005A3BCC">
              <w:rPr>
                <w:color w:val="252525"/>
              </w:rPr>
              <w:t>Interest</w:t>
            </w:r>
            <w:r w:rsidRPr="005A3BCC">
              <w:rPr>
                <w:color w:val="252525"/>
                <w:spacing w:val="-6"/>
              </w:rPr>
              <w:t xml:space="preserve"> </w:t>
            </w:r>
            <w:r w:rsidRPr="005A3BCC">
              <w:rPr>
                <w:color w:val="252525"/>
              </w:rPr>
              <w:t>Filing</w:t>
            </w:r>
            <w:r w:rsidRPr="005A3BCC">
              <w:rPr>
                <w:color w:val="252525"/>
                <w:spacing w:val="-7"/>
              </w:rPr>
              <w:t xml:space="preserve"> </w:t>
            </w:r>
            <w:r w:rsidRPr="005A3BCC">
              <w:rPr>
                <w:color w:val="252525"/>
              </w:rPr>
              <w:t>(Form</w:t>
            </w:r>
            <w:r w:rsidRPr="005A3BCC">
              <w:rPr>
                <w:color w:val="252525"/>
                <w:spacing w:val="-8"/>
              </w:rPr>
              <w:t xml:space="preserve"> </w:t>
            </w:r>
            <w:r w:rsidRPr="005A3BCC">
              <w:rPr>
                <w:color w:val="252525"/>
              </w:rPr>
              <w:t>700)</w:t>
            </w:r>
            <w:r w:rsidRPr="005A3BCC">
              <w:rPr>
                <w:color w:val="252525"/>
                <w:spacing w:val="-5"/>
              </w:rPr>
              <w:t xml:space="preserve"> </w:t>
            </w:r>
            <w:r w:rsidRPr="005A3BCC">
              <w:rPr>
                <w:color w:val="252525"/>
                <w:spacing w:val="-2"/>
              </w:rPr>
              <w:t>Required</w:t>
            </w:r>
            <w:r w:rsidRPr="005A3BCC">
              <w:rPr>
                <w:color w:val="252525"/>
              </w:rPr>
              <w:tab/>
            </w:r>
            <w:r w:rsidRPr="005A3BCC">
              <w:rPr>
                <w:rFonts w:ascii="Segoe UI Symbol" w:hAnsi="Segoe UI Symbol" w:cs="Segoe UI Symbol"/>
                <w:color w:val="252525"/>
              </w:rPr>
              <w:t>☐</w:t>
            </w:r>
            <w:r w:rsidRPr="005A3BCC">
              <w:rPr>
                <w:color w:val="252525"/>
                <w:spacing w:val="-9"/>
              </w:rPr>
              <w:t xml:space="preserve"> </w:t>
            </w:r>
            <w:r w:rsidRPr="005A3BCC">
              <w:rPr>
                <w:color w:val="252525"/>
              </w:rPr>
              <w:t>Call</w:t>
            </w:r>
            <w:r w:rsidRPr="005A3BCC">
              <w:rPr>
                <w:color w:val="252525"/>
                <w:spacing w:val="-9"/>
              </w:rPr>
              <w:t xml:space="preserve"> </w:t>
            </w:r>
            <w:r w:rsidRPr="005A3BCC">
              <w:rPr>
                <w:color w:val="252525"/>
              </w:rPr>
              <w:t>Center/Counter</w:t>
            </w:r>
            <w:r w:rsidRPr="005A3BCC">
              <w:rPr>
                <w:color w:val="252525"/>
                <w:spacing w:val="-10"/>
              </w:rPr>
              <w:t xml:space="preserve"> </w:t>
            </w:r>
            <w:r w:rsidRPr="005A3BCC">
              <w:rPr>
                <w:color w:val="252525"/>
                <w:spacing w:val="-2"/>
              </w:rPr>
              <w:t>Environment</w:t>
            </w:r>
          </w:p>
          <w:p w14:paraId="35746423" w14:textId="77777777" w:rsidR="006001E8" w:rsidRPr="005A3BCC" w:rsidRDefault="006001E8" w:rsidP="00DA266F">
            <w:pPr>
              <w:pStyle w:val="TableParagraph"/>
              <w:numPr>
                <w:ilvl w:val="0"/>
                <w:numId w:val="14"/>
              </w:numPr>
              <w:tabs>
                <w:tab w:val="left" w:pos="357"/>
                <w:tab w:val="left" w:pos="5868"/>
              </w:tabs>
              <w:spacing w:before="42"/>
              <w:ind w:left="357" w:hanging="250"/>
            </w:pPr>
            <w:r w:rsidRPr="005A3BCC">
              <w:rPr>
                <w:color w:val="252525"/>
              </w:rPr>
              <w:t>May</w:t>
            </w:r>
            <w:r w:rsidRPr="005A3BCC">
              <w:rPr>
                <w:color w:val="252525"/>
                <w:spacing w:val="-7"/>
              </w:rPr>
              <w:t xml:space="preserve"> </w:t>
            </w:r>
            <w:r w:rsidRPr="005A3BCC">
              <w:rPr>
                <w:color w:val="252525"/>
              </w:rPr>
              <w:t>be</w:t>
            </w:r>
            <w:r w:rsidRPr="005A3BCC">
              <w:rPr>
                <w:color w:val="252525"/>
                <w:spacing w:val="-6"/>
              </w:rPr>
              <w:t xml:space="preserve"> </w:t>
            </w:r>
            <w:r w:rsidRPr="005A3BCC">
              <w:rPr>
                <w:color w:val="252525"/>
              </w:rPr>
              <w:t>Required</w:t>
            </w:r>
            <w:r w:rsidRPr="005A3BCC">
              <w:rPr>
                <w:color w:val="252525"/>
                <w:spacing w:val="-7"/>
              </w:rPr>
              <w:t xml:space="preserve"> </w:t>
            </w:r>
            <w:r w:rsidRPr="005A3BCC">
              <w:rPr>
                <w:color w:val="252525"/>
              </w:rPr>
              <w:t>to</w:t>
            </w:r>
            <w:r w:rsidRPr="005A3BCC">
              <w:rPr>
                <w:color w:val="252525"/>
                <w:spacing w:val="-7"/>
              </w:rPr>
              <w:t xml:space="preserve"> </w:t>
            </w:r>
            <w:r w:rsidRPr="005A3BCC">
              <w:rPr>
                <w:color w:val="252525"/>
              </w:rPr>
              <w:t>Work</w:t>
            </w:r>
            <w:r w:rsidRPr="005A3BCC">
              <w:rPr>
                <w:color w:val="252525"/>
                <w:spacing w:val="-6"/>
              </w:rPr>
              <w:t xml:space="preserve"> </w:t>
            </w:r>
            <w:r w:rsidRPr="005A3BCC">
              <w:rPr>
                <w:color w:val="252525"/>
              </w:rPr>
              <w:t>in</w:t>
            </w:r>
            <w:r w:rsidRPr="005A3BCC">
              <w:rPr>
                <w:color w:val="252525"/>
                <w:spacing w:val="-6"/>
              </w:rPr>
              <w:t xml:space="preserve"> </w:t>
            </w:r>
            <w:r w:rsidRPr="005A3BCC">
              <w:rPr>
                <w:color w:val="252525"/>
              </w:rPr>
              <w:t>Multiple</w:t>
            </w:r>
            <w:r w:rsidRPr="005A3BCC">
              <w:rPr>
                <w:color w:val="252525"/>
                <w:spacing w:val="-7"/>
              </w:rPr>
              <w:t xml:space="preserve"> </w:t>
            </w:r>
            <w:r w:rsidRPr="005A3BCC">
              <w:rPr>
                <w:color w:val="252525"/>
                <w:spacing w:val="-2"/>
              </w:rPr>
              <w:t>Locations</w:t>
            </w:r>
            <w:r w:rsidRPr="005A3BCC">
              <w:rPr>
                <w:color w:val="252525"/>
              </w:rPr>
              <w:tab/>
            </w:r>
            <w:r w:rsidRPr="005A3BCC">
              <w:rPr>
                <w:rFonts w:ascii="Segoe UI Symbol" w:hAnsi="Segoe UI Symbol" w:cs="Segoe UI Symbol"/>
                <w:color w:val="252525"/>
              </w:rPr>
              <w:t>☒</w:t>
            </w:r>
            <w:r w:rsidRPr="005A3BCC">
              <w:rPr>
                <w:color w:val="252525"/>
                <w:spacing w:val="-48"/>
              </w:rPr>
              <w:t xml:space="preserve"> </w:t>
            </w:r>
            <w:r w:rsidRPr="005A3BCC">
              <w:rPr>
                <w:color w:val="252525"/>
              </w:rPr>
              <w:t>Requires</w:t>
            </w:r>
            <w:r w:rsidRPr="005A3BCC">
              <w:rPr>
                <w:color w:val="252525"/>
                <w:spacing w:val="-16"/>
              </w:rPr>
              <w:t xml:space="preserve"> </w:t>
            </w:r>
            <w:r w:rsidRPr="005A3BCC">
              <w:rPr>
                <w:color w:val="252525"/>
              </w:rPr>
              <w:t>Fingerprinting</w:t>
            </w:r>
            <w:r w:rsidRPr="005A3BCC">
              <w:rPr>
                <w:color w:val="252525"/>
                <w:spacing w:val="-15"/>
              </w:rPr>
              <w:t xml:space="preserve"> </w:t>
            </w:r>
            <w:r w:rsidRPr="005A3BCC">
              <w:rPr>
                <w:color w:val="252525"/>
              </w:rPr>
              <w:t>&amp;</w:t>
            </w:r>
            <w:r w:rsidRPr="005A3BCC">
              <w:rPr>
                <w:color w:val="252525"/>
                <w:spacing w:val="-15"/>
              </w:rPr>
              <w:t xml:space="preserve"> </w:t>
            </w:r>
            <w:r w:rsidRPr="005A3BCC">
              <w:rPr>
                <w:color w:val="252525"/>
              </w:rPr>
              <w:t>Background</w:t>
            </w:r>
            <w:r w:rsidRPr="005A3BCC">
              <w:rPr>
                <w:color w:val="252525"/>
                <w:spacing w:val="-14"/>
              </w:rPr>
              <w:t xml:space="preserve"> </w:t>
            </w:r>
            <w:r w:rsidRPr="005A3BCC">
              <w:rPr>
                <w:color w:val="252525"/>
                <w:spacing w:val="-4"/>
              </w:rPr>
              <w:t>Check</w:t>
            </w:r>
          </w:p>
          <w:p w14:paraId="4D326091" w14:textId="77777777" w:rsidR="006001E8" w:rsidRPr="005A3BCC" w:rsidRDefault="006001E8" w:rsidP="00DA266F">
            <w:pPr>
              <w:pStyle w:val="TableParagraph"/>
              <w:numPr>
                <w:ilvl w:val="0"/>
                <w:numId w:val="14"/>
              </w:numPr>
              <w:tabs>
                <w:tab w:val="left" w:pos="357"/>
                <w:tab w:val="left" w:pos="5868"/>
              </w:tabs>
              <w:spacing w:before="42"/>
              <w:ind w:left="357" w:hanging="250"/>
              <w:rPr>
                <w:i/>
              </w:rPr>
            </w:pPr>
            <w:r w:rsidRPr="005A3BCC">
              <w:rPr>
                <w:color w:val="252525"/>
              </w:rPr>
              <w:t>Requires</w:t>
            </w:r>
            <w:r w:rsidRPr="005A3BCC">
              <w:rPr>
                <w:color w:val="252525"/>
                <w:spacing w:val="-10"/>
              </w:rPr>
              <w:t xml:space="preserve"> </w:t>
            </w:r>
            <w:r w:rsidRPr="005A3BCC">
              <w:rPr>
                <w:color w:val="252525"/>
              </w:rPr>
              <w:t>DMV</w:t>
            </w:r>
            <w:r w:rsidRPr="005A3BCC">
              <w:rPr>
                <w:color w:val="252525"/>
                <w:spacing w:val="-8"/>
              </w:rPr>
              <w:t xml:space="preserve"> </w:t>
            </w:r>
            <w:r w:rsidRPr="005A3BCC">
              <w:rPr>
                <w:color w:val="252525"/>
              </w:rPr>
              <w:t>Pull</w:t>
            </w:r>
            <w:r w:rsidRPr="005A3BCC">
              <w:rPr>
                <w:color w:val="252525"/>
                <w:spacing w:val="-10"/>
              </w:rPr>
              <w:t xml:space="preserve"> </w:t>
            </w:r>
            <w:r w:rsidRPr="005A3BCC">
              <w:rPr>
                <w:color w:val="252525"/>
                <w:spacing w:val="-2"/>
              </w:rPr>
              <w:t>Notice</w:t>
            </w:r>
            <w:r w:rsidRPr="005A3BCC">
              <w:rPr>
                <w:color w:val="252525"/>
              </w:rPr>
              <w:tab/>
            </w:r>
            <w:r w:rsidRPr="005A3BCC">
              <w:rPr>
                <w:rFonts w:ascii="Segoe UI Symbol" w:hAnsi="Segoe UI Symbol" w:cs="Segoe UI Symbol"/>
                <w:color w:val="252525"/>
              </w:rPr>
              <w:t>☐</w:t>
            </w:r>
            <w:r w:rsidRPr="005A3BCC">
              <w:rPr>
                <w:color w:val="252525"/>
                <w:spacing w:val="-7"/>
              </w:rPr>
              <w:t xml:space="preserve"> </w:t>
            </w:r>
            <w:r w:rsidRPr="005A3BCC">
              <w:rPr>
                <w:color w:val="252525"/>
              </w:rPr>
              <w:t>Bilingual</w:t>
            </w:r>
            <w:r w:rsidRPr="005A3BCC">
              <w:rPr>
                <w:color w:val="252525"/>
                <w:spacing w:val="-8"/>
              </w:rPr>
              <w:t xml:space="preserve"> </w:t>
            </w:r>
            <w:r w:rsidRPr="005A3BCC">
              <w:rPr>
                <w:color w:val="252525"/>
              </w:rPr>
              <w:t>Fluency</w:t>
            </w:r>
            <w:r w:rsidRPr="005A3BCC">
              <w:rPr>
                <w:color w:val="252525"/>
                <w:spacing w:val="-7"/>
              </w:rPr>
              <w:t xml:space="preserve"> </w:t>
            </w:r>
            <w:r w:rsidRPr="005A3BCC">
              <w:rPr>
                <w:i/>
                <w:color w:val="252525"/>
              </w:rPr>
              <w:t>(specify</w:t>
            </w:r>
            <w:r w:rsidRPr="005A3BCC">
              <w:rPr>
                <w:i/>
                <w:color w:val="252525"/>
                <w:spacing w:val="-8"/>
              </w:rPr>
              <w:t xml:space="preserve"> </w:t>
            </w:r>
            <w:r w:rsidRPr="005A3BCC">
              <w:rPr>
                <w:i/>
                <w:color w:val="252525"/>
              </w:rPr>
              <w:t>below</w:t>
            </w:r>
            <w:r w:rsidRPr="005A3BCC">
              <w:rPr>
                <w:i/>
                <w:color w:val="252525"/>
                <w:spacing w:val="-8"/>
              </w:rPr>
              <w:t xml:space="preserve"> </w:t>
            </w:r>
            <w:r w:rsidRPr="005A3BCC">
              <w:rPr>
                <w:i/>
                <w:color w:val="252525"/>
              </w:rPr>
              <w:t>in</w:t>
            </w:r>
            <w:r w:rsidRPr="005A3BCC">
              <w:rPr>
                <w:i/>
                <w:color w:val="252525"/>
                <w:spacing w:val="-6"/>
              </w:rPr>
              <w:t xml:space="preserve"> </w:t>
            </w:r>
            <w:r w:rsidRPr="005A3BCC">
              <w:rPr>
                <w:i/>
                <w:color w:val="252525"/>
                <w:spacing w:val="-2"/>
              </w:rPr>
              <w:t>Description)</w:t>
            </w:r>
          </w:p>
          <w:p w14:paraId="20AF69F4" w14:textId="7E69DD86" w:rsidR="006001E8" w:rsidRPr="005A3BCC" w:rsidRDefault="006001E8" w:rsidP="00DA266F">
            <w:pPr>
              <w:pStyle w:val="TableParagraph"/>
              <w:numPr>
                <w:ilvl w:val="0"/>
                <w:numId w:val="14"/>
              </w:numPr>
              <w:tabs>
                <w:tab w:val="left" w:pos="357"/>
                <w:tab w:val="left" w:pos="5868"/>
              </w:tabs>
              <w:spacing w:before="40"/>
              <w:ind w:left="357" w:hanging="250"/>
              <w:rPr>
                <w:i/>
              </w:rPr>
            </w:pPr>
            <w:r w:rsidRPr="005A3BCC">
              <w:rPr>
                <w:color w:val="252525"/>
              </w:rPr>
              <w:t>Travel</w:t>
            </w:r>
            <w:r w:rsidRPr="005A3BCC">
              <w:rPr>
                <w:color w:val="252525"/>
                <w:spacing w:val="-7"/>
              </w:rPr>
              <w:t xml:space="preserve"> </w:t>
            </w:r>
            <w:r w:rsidRPr="005A3BCC">
              <w:rPr>
                <w:color w:val="252525"/>
              </w:rPr>
              <w:t>May</w:t>
            </w:r>
            <w:r w:rsidRPr="005A3BCC">
              <w:rPr>
                <w:color w:val="252525"/>
                <w:spacing w:val="-7"/>
              </w:rPr>
              <w:t xml:space="preserve"> </w:t>
            </w:r>
            <w:r w:rsidRPr="005A3BCC">
              <w:rPr>
                <w:color w:val="252525"/>
              </w:rPr>
              <w:t>be</w:t>
            </w:r>
            <w:r w:rsidRPr="005A3BCC">
              <w:rPr>
                <w:color w:val="252525"/>
                <w:spacing w:val="-7"/>
              </w:rPr>
              <w:t xml:space="preserve"> </w:t>
            </w:r>
            <w:r w:rsidRPr="005A3BCC">
              <w:rPr>
                <w:color w:val="252525"/>
                <w:spacing w:val="-2"/>
              </w:rPr>
              <w:t>Required</w:t>
            </w:r>
            <w:r w:rsidRPr="005A3BCC">
              <w:rPr>
                <w:color w:val="252525"/>
              </w:rPr>
              <w:tab/>
            </w:r>
            <w:r w:rsidR="00071545" w:rsidRPr="005A3BCC">
              <w:rPr>
                <w:rFonts w:ascii="Segoe UI Symbol" w:hAnsi="Segoe UI Symbol" w:cs="Segoe UI Symbol"/>
                <w:color w:val="252525"/>
              </w:rPr>
              <w:t>☐</w:t>
            </w:r>
            <w:r w:rsidR="00071545" w:rsidRPr="005A3BCC">
              <w:rPr>
                <w:color w:val="252525"/>
                <w:spacing w:val="-7"/>
              </w:rPr>
              <w:t xml:space="preserve"> </w:t>
            </w:r>
            <w:r w:rsidRPr="005A3BCC">
              <w:rPr>
                <w:color w:val="252525"/>
                <w:spacing w:val="-48"/>
              </w:rPr>
              <w:t xml:space="preserve"> </w:t>
            </w:r>
            <w:r w:rsidRPr="005A3BCC">
              <w:rPr>
                <w:color w:val="252525"/>
              </w:rPr>
              <w:t>Other</w:t>
            </w:r>
            <w:r w:rsidRPr="005A3BCC">
              <w:rPr>
                <w:color w:val="252525"/>
                <w:spacing w:val="-11"/>
              </w:rPr>
              <w:t xml:space="preserve"> </w:t>
            </w:r>
            <w:r w:rsidRPr="005A3BCC">
              <w:rPr>
                <w:i/>
                <w:color w:val="252525"/>
              </w:rPr>
              <w:t>(specify</w:t>
            </w:r>
            <w:r w:rsidRPr="005A3BCC">
              <w:rPr>
                <w:i/>
                <w:color w:val="252525"/>
                <w:spacing w:val="-6"/>
              </w:rPr>
              <w:t xml:space="preserve"> </w:t>
            </w:r>
            <w:r w:rsidRPr="005A3BCC">
              <w:rPr>
                <w:i/>
                <w:color w:val="252525"/>
              </w:rPr>
              <w:t>below</w:t>
            </w:r>
            <w:r w:rsidRPr="005A3BCC">
              <w:rPr>
                <w:i/>
                <w:color w:val="252525"/>
                <w:spacing w:val="-6"/>
              </w:rPr>
              <w:t xml:space="preserve"> </w:t>
            </w:r>
            <w:r w:rsidRPr="005A3BCC">
              <w:rPr>
                <w:i/>
                <w:color w:val="252525"/>
              </w:rPr>
              <w:t>in</w:t>
            </w:r>
            <w:r w:rsidRPr="005A3BCC">
              <w:rPr>
                <w:i/>
                <w:color w:val="252525"/>
                <w:spacing w:val="-6"/>
              </w:rPr>
              <w:t xml:space="preserve"> </w:t>
            </w:r>
            <w:r w:rsidRPr="005A3BCC">
              <w:rPr>
                <w:i/>
                <w:color w:val="252525"/>
                <w:spacing w:val="-2"/>
              </w:rPr>
              <w:t>Description)</w:t>
            </w:r>
          </w:p>
        </w:tc>
      </w:tr>
      <w:tr w:rsidR="006001E8" w:rsidRPr="005A3BCC" w14:paraId="74657596" w14:textId="77777777" w:rsidTr="19187586">
        <w:trPr>
          <w:trHeight w:val="806"/>
        </w:trPr>
        <w:tc>
          <w:tcPr>
            <w:tcW w:w="10904" w:type="dxa"/>
            <w:gridSpan w:val="2"/>
          </w:tcPr>
          <w:p w14:paraId="4E5029EE" w14:textId="77777777" w:rsidR="006001E8" w:rsidRPr="005A3BCC" w:rsidRDefault="006001E8" w:rsidP="00DA266F">
            <w:pPr>
              <w:pStyle w:val="TableParagraph"/>
              <w:spacing w:before="237"/>
              <w:ind w:right="92"/>
            </w:pPr>
            <w:r w:rsidRPr="005A3BCC">
              <w:rPr>
                <w:color w:val="252525"/>
              </w:rPr>
              <w:t>Description</w:t>
            </w:r>
            <w:r w:rsidRPr="005A3BCC">
              <w:rPr>
                <w:color w:val="252525"/>
                <w:spacing w:val="-4"/>
              </w:rPr>
              <w:t xml:space="preserve"> </w:t>
            </w:r>
            <w:r w:rsidRPr="005A3BCC">
              <w:rPr>
                <w:color w:val="252525"/>
              </w:rPr>
              <w:t>of</w:t>
            </w:r>
            <w:r w:rsidRPr="005A3BCC">
              <w:rPr>
                <w:color w:val="252525"/>
                <w:spacing w:val="-4"/>
              </w:rPr>
              <w:t xml:space="preserve"> </w:t>
            </w:r>
            <w:r w:rsidRPr="005A3BCC">
              <w:rPr>
                <w:color w:val="252525"/>
              </w:rPr>
              <w:t>Position</w:t>
            </w:r>
            <w:r w:rsidRPr="005A3BCC">
              <w:rPr>
                <w:color w:val="252525"/>
                <w:spacing w:val="-4"/>
              </w:rPr>
              <w:t xml:space="preserve"> </w:t>
            </w:r>
            <w:r w:rsidRPr="005A3BCC">
              <w:rPr>
                <w:color w:val="252525"/>
              </w:rPr>
              <w:t>Requirements</w:t>
            </w:r>
            <w:r w:rsidRPr="005A3BCC">
              <w:rPr>
                <w:color w:val="252525"/>
                <w:spacing w:val="-1"/>
              </w:rPr>
              <w:t xml:space="preserve"> </w:t>
            </w:r>
            <w:r w:rsidRPr="005A3BCC">
              <w:rPr>
                <w:i/>
                <w:color w:val="252525"/>
              </w:rPr>
              <w:t>(e.g.,</w:t>
            </w:r>
            <w:r w:rsidRPr="005A3BCC">
              <w:rPr>
                <w:i/>
                <w:color w:val="252525"/>
                <w:spacing w:val="-4"/>
              </w:rPr>
              <w:t xml:space="preserve"> </w:t>
            </w:r>
            <w:r w:rsidRPr="005A3BCC">
              <w:rPr>
                <w:i/>
                <w:color w:val="252525"/>
              </w:rPr>
              <w:t>qualified</w:t>
            </w:r>
            <w:r w:rsidRPr="005A3BCC">
              <w:rPr>
                <w:i/>
                <w:color w:val="252525"/>
                <w:spacing w:val="-4"/>
              </w:rPr>
              <w:t xml:space="preserve"> </w:t>
            </w:r>
            <w:r w:rsidRPr="005A3BCC">
              <w:rPr>
                <w:i/>
                <w:color w:val="252525"/>
              </w:rPr>
              <w:t>Veteran,</w:t>
            </w:r>
            <w:r w:rsidRPr="005A3BCC">
              <w:rPr>
                <w:i/>
                <w:color w:val="252525"/>
                <w:spacing w:val="-4"/>
              </w:rPr>
              <w:t xml:space="preserve"> </w:t>
            </w:r>
            <w:r w:rsidRPr="005A3BCC">
              <w:rPr>
                <w:i/>
                <w:color w:val="252525"/>
              </w:rPr>
              <w:t>Class</w:t>
            </w:r>
            <w:r w:rsidRPr="005A3BCC">
              <w:rPr>
                <w:i/>
                <w:color w:val="252525"/>
                <w:spacing w:val="-4"/>
              </w:rPr>
              <w:t xml:space="preserve"> </w:t>
            </w:r>
            <w:r w:rsidRPr="005A3BCC">
              <w:rPr>
                <w:i/>
                <w:color w:val="252525"/>
              </w:rPr>
              <w:t>C</w:t>
            </w:r>
            <w:r w:rsidRPr="005A3BCC">
              <w:rPr>
                <w:i/>
                <w:color w:val="252525"/>
                <w:spacing w:val="-4"/>
              </w:rPr>
              <w:t xml:space="preserve"> </w:t>
            </w:r>
            <w:r w:rsidRPr="005A3BCC">
              <w:rPr>
                <w:i/>
                <w:color w:val="252525"/>
              </w:rPr>
              <w:t>driver’s</w:t>
            </w:r>
            <w:r w:rsidRPr="005A3BCC">
              <w:rPr>
                <w:i/>
                <w:color w:val="252525"/>
                <w:spacing w:val="-4"/>
              </w:rPr>
              <w:t xml:space="preserve"> </w:t>
            </w:r>
            <w:r w:rsidRPr="005A3BCC">
              <w:rPr>
                <w:i/>
                <w:color w:val="252525"/>
              </w:rPr>
              <w:t>license,</w:t>
            </w:r>
            <w:r w:rsidRPr="005A3BCC">
              <w:rPr>
                <w:i/>
                <w:color w:val="252525"/>
                <w:spacing w:val="-4"/>
              </w:rPr>
              <w:t xml:space="preserve"> </w:t>
            </w:r>
            <w:r w:rsidRPr="005A3BCC">
              <w:rPr>
                <w:i/>
                <w:color w:val="252525"/>
              </w:rPr>
              <w:t>bilingual,</w:t>
            </w:r>
            <w:r w:rsidRPr="005A3BCC">
              <w:rPr>
                <w:i/>
                <w:color w:val="252525"/>
                <w:spacing w:val="-5"/>
              </w:rPr>
              <w:t xml:space="preserve"> </w:t>
            </w:r>
            <w:r w:rsidRPr="005A3BCC">
              <w:rPr>
                <w:i/>
                <w:color w:val="252525"/>
              </w:rPr>
              <w:t>frequent travel, graveyard/swing shift, etc.)</w:t>
            </w:r>
            <w:r w:rsidRPr="005A3BCC">
              <w:rPr>
                <w:color w:val="252525"/>
              </w:rPr>
              <w:t>:</w:t>
            </w:r>
          </w:p>
        </w:tc>
      </w:tr>
      <w:tr w:rsidR="006001E8" w:rsidRPr="005A3BCC" w14:paraId="4EC0E98D" w14:textId="77777777" w:rsidTr="19187586">
        <w:trPr>
          <w:trHeight w:val="252"/>
        </w:trPr>
        <w:tc>
          <w:tcPr>
            <w:tcW w:w="10904" w:type="dxa"/>
            <w:gridSpan w:val="2"/>
          </w:tcPr>
          <w:p w14:paraId="735CEB6F" w14:textId="37B57783" w:rsidR="006001E8" w:rsidRPr="005A3BCC" w:rsidRDefault="006001E8" w:rsidP="00DA266F">
            <w:pPr>
              <w:pStyle w:val="TableParagraph"/>
              <w:spacing w:line="233" w:lineRule="exact"/>
              <w:ind w:left="168"/>
            </w:pPr>
          </w:p>
        </w:tc>
      </w:tr>
      <w:tr w:rsidR="006001E8" w:rsidRPr="005A3BCC" w14:paraId="1836EDBB" w14:textId="77777777" w:rsidTr="19187586">
        <w:trPr>
          <w:trHeight w:val="332"/>
        </w:trPr>
        <w:tc>
          <w:tcPr>
            <w:tcW w:w="10904" w:type="dxa"/>
            <w:gridSpan w:val="2"/>
            <w:shd w:val="clear" w:color="auto" w:fill="D9D9D9" w:themeFill="background1" w:themeFillShade="D9"/>
          </w:tcPr>
          <w:p w14:paraId="59CC932C" w14:textId="77777777" w:rsidR="006001E8" w:rsidRPr="005A3BCC" w:rsidRDefault="006001E8" w:rsidP="00DA266F">
            <w:pPr>
              <w:pStyle w:val="TableParagraph"/>
              <w:spacing w:line="274" w:lineRule="exact"/>
              <w:ind w:left="114"/>
              <w:rPr>
                <w:b/>
                <w:sz w:val="24"/>
              </w:rPr>
            </w:pPr>
            <w:r w:rsidRPr="005A3BCC">
              <w:rPr>
                <w:b/>
                <w:color w:val="252525"/>
                <w:sz w:val="24"/>
              </w:rPr>
              <w:t>3.</w:t>
            </w:r>
            <w:r w:rsidRPr="005A3BCC">
              <w:rPr>
                <w:b/>
                <w:color w:val="252525"/>
                <w:spacing w:val="-13"/>
                <w:sz w:val="24"/>
              </w:rPr>
              <w:t xml:space="preserve"> </w:t>
            </w:r>
            <w:r w:rsidRPr="005A3BCC">
              <w:rPr>
                <w:b/>
                <w:color w:val="252525"/>
                <w:sz w:val="24"/>
              </w:rPr>
              <w:t>DUTIES</w:t>
            </w:r>
            <w:r w:rsidRPr="005A3BCC">
              <w:rPr>
                <w:b/>
                <w:color w:val="252525"/>
                <w:spacing w:val="-4"/>
                <w:sz w:val="24"/>
              </w:rPr>
              <w:t xml:space="preserve"> </w:t>
            </w:r>
            <w:r w:rsidRPr="005A3BCC">
              <w:rPr>
                <w:b/>
                <w:color w:val="252525"/>
                <w:sz w:val="24"/>
              </w:rPr>
              <w:t>AND</w:t>
            </w:r>
            <w:r w:rsidRPr="005A3BCC">
              <w:rPr>
                <w:b/>
                <w:color w:val="252525"/>
                <w:spacing w:val="-5"/>
                <w:sz w:val="24"/>
              </w:rPr>
              <w:t xml:space="preserve"> </w:t>
            </w:r>
            <w:r w:rsidRPr="005A3BCC">
              <w:rPr>
                <w:b/>
                <w:color w:val="252525"/>
                <w:sz w:val="24"/>
              </w:rPr>
              <w:t>RESPONSIBILITIES</w:t>
            </w:r>
            <w:r w:rsidRPr="005A3BCC">
              <w:rPr>
                <w:b/>
                <w:color w:val="252525"/>
                <w:spacing w:val="-4"/>
                <w:sz w:val="24"/>
              </w:rPr>
              <w:t xml:space="preserve"> </w:t>
            </w:r>
            <w:r w:rsidRPr="005A3BCC">
              <w:rPr>
                <w:b/>
                <w:color w:val="252525"/>
                <w:sz w:val="24"/>
              </w:rPr>
              <w:t>OF</w:t>
            </w:r>
            <w:r w:rsidRPr="005A3BCC">
              <w:rPr>
                <w:b/>
                <w:color w:val="252525"/>
                <w:spacing w:val="-4"/>
                <w:sz w:val="24"/>
              </w:rPr>
              <w:t xml:space="preserve"> </w:t>
            </w:r>
            <w:r w:rsidRPr="005A3BCC">
              <w:rPr>
                <w:b/>
                <w:color w:val="252525"/>
                <w:spacing w:val="-2"/>
                <w:sz w:val="24"/>
              </w:rPr>
              <w:t>POSITION</w:t>
            </w:r>
          </w:p>
        </w:tc>
      </w:tr>
      <w:tr w:rsidR="006001E8" w:rsidRPr="005A3BCC" w14:paraId="76884545" w14:textId="77777777" w:rsidTr="19187586">
        <w:trPr>
          <w:trHeight w:val="4854"/>
        </w:trPr>
        <w:tc>
          <w:tcPr>
            <w:tcW w:w="10904" w:type="dxa"/>
            <w:gridSpan w:val="2"/>
          </w:tcPr>
          <w:p w14:paraId="0E4AE43F" w14:textId="77777777" w:rsidR="006001E8" w:rsidRPr="005A3BCC" w:rsidRDefault="006001E8" w:rsidP="00DA266F">
            <w:pPr>
              <w:pStyle w:val="TableParagraph"/>
              <w:spacing w:before="18"/>
              <w:ind w:left="114"/>
            </w:pPr>
            <w:r w:rsidRPr="005A3BCC">
              <w:rPr>
                <w:color w:val="252525"/>
              </w:rPr>
              <w:t>Summary</w:t>
            </w:r>
            <w:r w:rsidRPr="005A3BCC">
              <w:rPr>
                <w:color w:val="252525"/>
                <w:spacing w:val="-11"/>
              </w:rPr>
              <w:t xml:space="preserve"> </w:t>
            </w:r>
            <w:r w:rsidRPr="005A3BCC">
              <w:rPr>
                <w:color w:val="252525"/>
              </w:rPr>
              <w:t>Statement</w:t>
            </w:r>
            <w:r w:rsidRPr="005A3BCC">
              <w:rPr>
                <w:color w:val="252525"/>
                <w:spacing w:val="-12"/>
              </w:rPr>
              <w:t xml:space="preserve"> </w:t>
            </w:r>
            <w:r w:rsidRPr="005A3BCC">
              <w:rPr>
                <w:color w:val="252525"/>
              </w:rPr>
              <w:t>(Briefly</w:t>
            </w:r>
            <w:r w:rsidRPr="005A3BCC">
              <w:rPr>
                <w:color w:val="252525"/>
                <w:spacing w:val="-12"/>
              </w:rPr>
              <w:t xml:space="preserve"> </w:t>
            </w:r>
            <w:r w:rsidRPr="005A3BCC">
              <w:rPr>
                <w:color w:val="252525"/>
              </w:rPr>
              <w:t>describe</w:t>
            </w:r>
            <w:r w:rsidRPr="005A3BCC">
              <w:rPr>
                <w:color w:val="252525"/>
                <w:spacing w:val="-12"/>
              </w:rPr>
              <w:t xml:space="preserve"> </w:t>
            </w:r>
            <w:r w:rsidRPr="005A3BCC">
              <w:rPr>
                <w:color w:val="252525"/>
              </w:rPr>
              <w:t>the</w:t>
            </w:r>
            <w:r w:rsidRPr="005A3BCC">
              <w:rPr>
                <w:color w:val="252525"/>
                <w:spacing w:val="-10"/>
              </w:rPr>
              <w:t xml:space="preserve"> </w:t>
            </w:r>
            <w:r w:rsidRPr="005A3BCC">
              <w:rPr>
                <w:color w:val="252525"/>
              </w:rPr>
              <w:t>position’s</w:t>
            </w:r>
            <w:r w:rsidRPr="005A3BCC">
              <w:rPr>
                <w:color w:val="252525"/>
                <w:spacing w:val="-11"/>
              </w:rPr>
              <w:t xml:space="preserve"> </w:t>
            </w:r>
            <w:r w:rsidRPr="005A3BCC">
              <w:rPr>
                <w:color w:val="252525"/>
              </w:rPr>
              <w:t>organizational</w:t>
            </w:r>
            <w:r w:rsidRPr="005A3BCC">
              <w:rPr>
                <w:color w:val="252525"/>
                <w:spacing w:val="-11"/>
              </w:rPr>
              <w:t xml:space="preserve"> </w:t>
            </w:r>
            <w:r w:rsidRPr="005A3BCC">
              <w:rPr>
                <w:color w:val="252525"/>
              </w:rPr>
              <w:t>setting</w:t>
            </w:r>
            <w:r w:rsidRPr="005A3BCC">
              <w:rPr>
                <w:color w:val="252525"/>
                <w:spacing w:val="-12"/>
              </w:rPr>
              <w:t xml:space="preserve"> </w:t>
            </w:r>
            <w:r w:rsidRPr="005A3BCC">
              <w:rPr>
                <w:color w:val="252525"/>
              </w:rPr>
              <w:t>and</w:t>
            </w:r>
            <w:r w:rsidRPr="005A3BCC">
              <w:rPr>
                <w:color w:val="252525"/>
                <w:spacing w:val="-11"/>
              </w:rPr>
              <w:t xml:space="preserve"> </w:t>
            </w:r>
            <w:r w:rsidRPr="005A3BCC">
              <w:rPr>
                <w:color w:val="252525"/>
              </w:rPr>
              <w:t>major</w:t>
            </w:r>
            <w:r w:rsidRPr="005A3BCC">
              <w:rPr>
                <w:color w:val="252525"/>
                <w:spacing w:val="-11"/>
              </w:rPr>
              <w:t xml:space="preserve"> </w:t>
            </w:r>
            <w:r w:rsidRPr="005A3BCC">
              <w:rPr>
                <w:color w:val="252525"/>
                <w:spacing w:val="-2"/>
              </w:rPr>
              <w:t>functions):</w:t>
            </w:r>
          </w:p>
          <w:p w14:paraId="06961006" w14:textId="77777777" w:rsidR="006001E8" w:rsidRPr="005A3BCC" w:rsidRDefault="006001E8" w:rsidP="00DA266F">
            <w:pPr>
              <w:pStyle w:val="TableParagraph"/>
              <w:spacing w:before="40"/>
            </w:pPr>
          </w:p>
          <w:p w14:paraId="595B049B" w14:textId="7A78E925" w:rsidR="006001E8" w:rsidRPr="005A3BCC" w:rsidRDefault="006001E8" w:rsidP="00965884">
            <w:pPr>
              <w:pStyle w:val="TableParagraph"/>
              <w:ind w:left="114"/>
            </w:pPr>
            <w:r w:rsidRPr="005A3BCC">
              <w:rPr>
                <w:color w:val="252525"/>
              </w:rPr>
              <w:t xml:space="preserve">Under direction of the Information Technology Supervisor II and receiving guidance from the </w:t>
            </w:r>
            <w:r w:rsidR="3AB89FFD" w:rsidRPr="19187586">
              <w:rPr>
                <w:color w:val="252525"/>
              </w:rPr>
              <w:t xml:space="preserve">EDD </w:t>
            </w:r>
            <w:r w:rsidRPr="19187586">
              <w:rPr>
                <w:color w:val="252525"/>
              </w:rPr>
              <w:t xml:space="preserve">  Customer Experience Officer</w:t>
            </w:r>
            <w:r w:rsidR="0C992F7A" w:rsidRPr="19187586">
              <w:rPr>
                <w:color w:val="252525"/>
              </w:rPr>
              <w:t xml:space="preserve"> in the Public Affairs Branch</w:t>
            </w:r>
            <w:r w:rsidRPr="19187586">
              <w:rPr>
                <w:color w:val="252525"/>
              </w:rPr>
              <w:t xml:space="preserve">, the </w:t>
            </w:r>
            <w:r w:rsidR="00133D50" w:rsidRPr="19187586">
              <w:rPr>
                <w:color w:val="252525"/>
              </w:rPr>
              <w:t>User Experience</w:t>
            </w:r>
            <w:r w:rsidR="002929BF" w:rsidRPr="19187586">
              <w:rPr>
                <w:color w:val="252525"/>
              </w:rPr>
              <w:t xml:space="preserve"> (UX)</w:t>
            </w:r>
            <w:r w:rsidR="00133D50" w:rsidRPr="19187586">
              <w:rPr>
                <w:color w:val="252525"/>
              </w:rPr>
              <w:t xml:space="preserve"> Designer</w:t>
            </w:r>
            <w:r w:rsidR="002929BF" w:rsidRPr="19187586">
              <w:rPr>
                <w:color w:val="252525"/>
              </w:rPr>
              <w:t xml:space="preserve"> </w:t>
            </w:r>
            <w:r w:rsidRPr="19187586">
              <w:rPr>
                <w:color w:val="252525"/>
              </w:rPr>
              <w:t xml:space="preserve">works </w:t>
            </w:r>
            <w:r w:rsidR="002929BF" w:rsidRPr="19187586">
              <w:rPr>
                <w:color w:val="252525"/>
              </w:rPr>
              <w:t xml:space="preserve">both </w:t>
            </w:r>
            <w:r w:rsidRPr="19187586">
              <w:rPr>
                <w:color w:val="252525"/>
              </w:rPr>
              <w:t xml:space="preserve">independently and </w:t>
            </w:r>
            <w:r w:rsidR="002929BF" w:rsidRPr="19187586">
              <w:rPr>
                <w:color w:val="252525"/>
              </w:rPr>
              <w:t>collaboratively</w:t>
            </w:r>
            <w:r w:rsidRPr="19187586">
              <w:rPr>
                <w:color w:val="252525"/>
              </w:rPr>
              <w:t xml:space="preserve"> to </w:t>
            </w:r>
            <w:r w:rsidR="002929BF" w:rsidRPr="19187586">
              <w:rPr>
                <w:color w:val="252525"/>
              </w:rPr>
              <w:t>analyze, plan, design, implement, and validate user-centered digital experiences across</w:t>
            </w:r>
            <w:r w:rsidR="000F2009" w:rsidRPr="19187586">
              <w:rPr>
                <w:color w:val="252525"/>
              </w:rPr>
              <w:t xml:space="preserve"> the</w:t>
            </w:r>
            <w:r w:rsidR="00965884">
              <w:t xml:space="preserve"> </w:t>
            </w:r>
            <w:r w:rsidRPr="005A3BCC">
              <w:rPr>
                <w:color w:val="252525"/>
              </w:rPr>
              <w:t>Employment Development Department’s (EDD) public facing web application</w:t>
            </w:r>
            <w:r w:rsidR="000F2009" w:rsidRPr="005A3BCC">
              <w:rPr>
                <w:color w:val="252525"/>
              </w:rPr>
              <w:t>s</w:t>
            </w:r>
            <w:r w:rsidRPr="005A3BCC">
              <w:rPr>
                <w:color w:val="252525"/>
              </w:rPr>
              <w:t>.</w:t>
            </w:r>
            <w:r w:rsidRPr="005A3BCC">
              <w:rPr>
                <w:color w:val="252525"/>
                <w:spacing w:val="40"/>
              </w:rPr>
              <w:t xml:space="preserve"> </w:t>
            </w:r>
          </w:p>
          <w:p w14:paraId="13CCA48C" w14:textId="77777777" w:rsidR="006001E8" w:rsidRPr="005A3BCC" w:rsidRDefault="006001E8" w:rsidP="00DA266F">
            <w:pPr>
              <w:pStyle w:val="TableParagraph"/>
              <w:spacing w:before="40"/>
            </w:pPr>
          </w:p>
          <w:p w14:paraId="5D8B0DF0" w14:textId="1EE63461" w:rsidR="000F2009" w:rsidRPr="005A3BCC" w:rsidRDefault="000F2009" w:rsidP="000F2009">
            <w:pPr>
              <w:pStyle w:val="TableParagraph"/>
              <w:ind w:left="114"/>
              <w:rPr>
                <w:color w:val="252525"/>
              </w:rPr>
            </w:pPr>
            <w:r w:rsidRPr="19187586">
              <w:rPr>
                <w:color w:val="252525"/>
              </w:rPr>
              <w:t xml:space="preserve">This position plays a critical role in advancing EDD’s strategic goal of becoming a </w:t>
            </w:r>
            <w:r w:rsidR="001C57F3">
              <w:rPr>
                <w:color w:val="252525"/>
              </w:rPr>
              <w:t xml:space="preserve">fully </w:t>
            </w:r>
            <w:r w:rsidRPr="19187586">
              <w:rPr>
                <w:color w:val="252525"/>
              </w:rPr>
              <w:t>customer</w:t>
            </w:r>
            <w:r>
              <w:noBreakHyphen/>
            </w:r>
            <w:r w:rsidRPr="19187586">
              <w:rPr>
                <w:color w:val="252525"/>
              </w:rPr>
              <w:t>focused service organization. The i</w:t>
            </w:r>
            <w:r w:rsidR="00FD6B40" w:rsidRPr="19187586">
              <w:rPr>
                <w:color w:val="252525"/>
              </w:rPr>
              <w:t xml:space="preserve">ncumbent </w:t>
            </w:r>
            <w:r w:rsidRPr="19187586">
              <w:rPr>
                <w:color w:val="252525"/>
              </w:rPr>
              <w:t>demonstrates strong user</w:t>
            </w:r>
            <w:r>
              <w:noBreakHyphen/>
            </w:r>
            <w:r w:rsidRPr="19187586">
              <w:rPr>
                <w:color w:val="252525"/>
              </w:rPr>
              <w:t>centered design judgment, excellent communication skills, and the ability to lead complex projects that improve usability, accessibility, and the overall customer experience.</w:t>
            </w:r>
          </w:p>
          <w:p w14:paraId="2CD15A77" w14:textId="78E293EA" w:rsidR="006001E8" w:rsidRPr="005A3BCC" w:rsidRDefault="006001E8" w:rsidP="00DA266F">
            <w:pPr>
              <w:pStyle w:val="TableParagraph"/>
              <w:ind w:left="114"/>
            </w:pPr>
          </w:p>
        </w:tc>
      </w:tr>
    </w:tbl>
    <w:p w14:paraId="64D65130" w14:textId="77777777" w:rsidR="006001E8" w:rsidRPr="005A3BCC" w:rsidRDefault="006001E8" w:rsidP="006001E8">
      <w:r w:rsidRPr="005A3BCC">
        <w:br w:type="page"/>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675"/>
        <w:gridCol w:w="1108"/>
        <w:gridCol w:w="992"/>
        <w:gridCol w:w="2340"/>
        <w:gridCol w:w="2351"/>
      </w:tblGrid>
      <w:tr w:rsidR="006001E8" w:rsidRPr="005A3BCC" w14:paraId="73281862" w14:textId="77777777" w:rsidTr="19187586">
        <w:trPr>
          <w:trHeight w:val="526"/>
        </w:trPr>
        <w:tc>
          <w:tcPr>
            <w:tcW w:w="1440" w:type="dxa"/>
          </w:tcPr>
          <w:p w14:paraId="0CF598A6" w14:textId="77777777" w:rsidR="006001E8" w:rsidRPr="005A3BCC" w:rsidRDefault="006001E8" w:rsidP="00DA266F">
            <w:pPr>
              <w:pStyle w:val="TableParagraph"/>
              <w:spacing w:before="2" w:line="252" w:lineRule="exact"/>
              <w:ind w:left="114"/>
              <w:rPr>
                <w:b/>
              </w:rPr>
            </w:pPr>
            <w:r w:rsidRPr="005A3BCC">
              <w:rPr>
                <w:b/>
                <w:color w:val="252525"/>
                <w:spacing w:val="-2"/>
              </w:rPr>
              <w:lastRenderedPageBreak/>
              <w:t xml:space="preserve">Percentage </w:t>
            </w:r>
            <w:r w:rsidRPr="005A3BCC">
              <w:rPr>
                <w:b/>
                <w:color w:val="252525"/>
              </w:rPr>
              <w:t>of Duties</w:t>
            </w:r>
          </w:p>
        </w:tc>
        <w:tc>
          <w:tcPr>
            <w:tcW w:w="9464" w:type="dxa"/>
            <w:gridSpan w:val="5"/>
          </w:tcPr>
          <w:p w14:paraId="44EDD599" w14:textId="77777777" w:rsidR="006001E8" w:rsidRPr="005A3BCC" w:rsidRDefault="006001E8" w:rsidP="00DA266F">
            <w:pPr>
              <w:pStyle w:val="TableParagraph"/>
              <w:spacing w:before="20"/>
              <w:ind w:left="115"/>
              <w:rPr>
                <w:b/>
              </w:rPr>
            </w:pPr>
            <w:r w:rsidRPr="005A3BCC">
              <w:rPr>
                <w:b/>
                <w:color w:val="252525"/>
                <w:spacing w:val="-2"/>
              </w:rPr>
              <w:t>Essential</w:t>
            </w:r>
            <w:r w:rsidRPr="005A3BCC">
              <w:rPr>
                <w:b/>
                <w:color w:val="252525"/>
                <w:spacing w:val="1"/>
              </w:rPr>
              <w:t xml:space="preserve"> </w:t>
            </w:r>
            <w:r w:rsidRPr="005A3BCC">
              <w:rPr>
                <w:b/>
                <w:color w:val="252525"/>
                <w:spacing w:val="-2"/>
              </w:rPr>
              <w:t>Functions</w:t>
            </w:r>
          </w:p>
        </w:tc>
      </w:tr>
      <w:tr w:rsidR="006001E8" w:rsidRPr="005A3BCC" w14:paraId="02E26952" w14:textId="77777777" w:rsidTr="19187586">
        <w:trPr>
          <w:trHeight w:val="505"/>
        </w:trPr>
        <w:tc>
          <w:tcPr>
            <w:tcW w:w="1440" w:type="dxa"/>
          </w:tcPr>
          <w:p w14:paraId="2FFA6D4B" w14:textId="2373FC78" w:rsidR="00872FCB" w:rsidRPr="005A3BCC" w:rsidRDefault="005A3BCC" w:rsidP="00247F92">
            <w:pPr>
              <w:pStyle w:val="TableParagraph"/>
              <w:spacing w:line="250" w:lineRule="exact"/>
              <w:jc w:val="center"/>
              <w:rPr>
                <w:color w:val="252525"/>
                <w:spacing w:val="-5"/>
              </w:rPr>
            </w:pPr>
            <w:r w:rsidRPr="005A3BCC">
              <w:rPr>
                <w:color w:val="252525"/>
                <w:spacing w:val="-5"/>
              </w:rPr>
              <w:t>35</w:t>
            </w:r>
            <w:r w:rsidR="00872FCB" w:rsidRPr="005A3BCC">
              <w:rPr>
                <w:color w:val="252525"/>
                <w:spacing w:val="-5"/>
              </w:rPr>
              <w:t>%</w:t>
            </w:r>
          </w:p>
          <w:p w14:paraId="734E8D93" w14:textId="77777777" w:rsidR="00752B5C" w:rsidRPr="005A3BCC" w:rsidRDefault="00752B5C" w:rsidP="00872FCB">
            <w:pPr>
              <w:pStyle w:val="TableParagraph"/>
              <w:spacing w:line="250" w:lineRule="exact"/>
              <w:jc w:val="center"/>
              <w:rPr>
                <w:color w:val="252525"/>
                <w:spacing w:val="-5"/>
              </w:rPr>
            </w:pPr>
          </w:p>
          <w:p w14:paraId="0A6EB156" w14:textId="77777777" w:rsidR="00752B5C" w:rsidRPr="005A3BCC" w:rsidRDefault="00752B5C" w:rsidP="00872FCB">
            <w:pPr>
              <w:pStyle w:val="TableParagraph"/>
              <w:spacing w:line="250" w:lineRule="exact"/>
              <w:jc w:val="center"/>
              <w:rPr>
                <w:color w:val="252525"/>
                <w:spacing w:val="-5"/>
              </w:rPr>
            </w:pPr>
          </w:p>
          <w:p w14:paraId="312ACB47" w14:textId="77777777" w:rsidR="00752B5C" w:rsidRPr="005A3BCC" w:rsidRDefault="00752B5C" w:rsidP="00872FCB">
            <w:pPr>
              <w:pStyle w:val="TableParagraph"/>
              <w:spacing w:line="250" w:lineRule="exact"/>
              <w:jc w:val="center"/>
              <w:rPr>
                <w:color w:val="252525"/>
                <w:spacing w:val="-5"/>
              </w:rPr>
            </w:pPr>
          </w:p>
          <w:p w14:paraId="4D788F80" w14:textId="77777777" w:rsidR="00752B5C" w:rsidRPr="005A3BCC" w:rsidRDefault="00752B5C" w:rsidP="00872FCB">
            <w:pPr>
              <w:pStyle w:val="TableParagraph"/>
              <w:spacing w:line="250" w:lineRule="exact"/>
              <w:jc w:val="center"/>
              <w:rPr>
                <w:color w:val="252525"/>
                <w:spacing w:val="-5"/>
              </w:rPr>
            </w:pPr>
          </w:p>
          <w:p w14:paraId="3E391DFE" w14:textId="77777777" w:rsidR="00752B5C" w:rsidRPr="005A3BCC" w:rsidRDefault="00752B5C" w:rsidP="00872FCB">
            <w:pPr>
              <w:pStyle w:val="TableParagraph"/>
              <w:spacing w:line="250" w:lineRule="exact"/>
              <w:jc w:val="center"/>
              <w:rPr>
                <w:color w:val="252525"/>
                <w:spacing w:val="-5"/>
              </w:rPr>
            </w:pPr>
          </w:p>
          <w:p w14:paraId="324DDF90" w14:textId="77777777" w:rsidR="00752B5C" w:rsidRDefault="00752B5C" w:rsidP="00872FCB">
            <w:pPr>
              <w:pStyle w:val="TableParagraph"/>
              <w:spacing w:line="250" w:lineRule="exact"/>
              <w:jc w:val="center"/>
              <w:rPr>
                <w:color w:val="252525"/>
                <w:spacing w:val="-5"/>
              </w:rPr>
            </w:pPr>
          </w:p>
          <w:p w14:paraId="2627AE16" w14:textId="77777777" w:rsidR="008E7AE9" w:rsidRPr="005A3BCC" w:rsidRDefault="008E7AE9" w:rsidP="00872FCB">
            <w:pPr>
              <w:pStyle w:val="TableParagraph"/>
              <w:spacing w:line="250" w:lineRule="exact"/>
              <w:jc w:val="center"/>
              <w:rPr>
                <w:color w:val="252525"/>
                <w:spacing w:val="-5"/>
              </w:rPr>
            </w:pPr>
          </w:p>
          <w:p w14:paraId="702E5CA8" w14:textId="77777777" w:rsidR="00752B5C" w:rsidRPr="005A3BCC" w:rsidRDefault="00752B5C" w:rsidP="00872FCB">
            <w:pPr>
              <w:pStyle w:val="TableParagraph"/>
              <w:spacing w:line="250" w:lineRule="exact"/>
              <w:jc w:val="center"/>
              <w:rPr>
                <w:color w:val="252525"/>
                <w:spacing w:val="-5"/>
              </w:rPr>
            </w:pPr>
          </w:p>
          <w:p w14:paraId="13F1B030" w14:textId="77777777" w:rsidR="00752B5C" w:rsidRPr="005A3BCC" w:rsidRDefault="00752B5C" w:rsidP="00872FCB">
            <w:pPr>
              <w:pStyle w:val="TableParagraph"/>
              <w:spacing w:line="250" w:lineRule="exact"/>
              <w:jc w:val="center"/>
              <w:rPr>
                <w:color w:val="252525"/>
                <w:spacing w:val="-5"/>
              </w:rPr>
            </w:pPr>
          </w:p>
          <w:p w14:paraId="4C06516A" w14:textId="77777777" w:rsidR="00752B5C" w:rsidRPr="005A3BCC" w:rsidRDefault="00752B5C" w:rsidP="00872FCB">
            <w:pPr>
              <w:pStyle w:val="TableParagraph"/>
              <w:spacing w:line="250" w:lineRule="exact"/>
              <w:jc w:val="center"/>
              <w:rPr>
                <w:color w:val="252525"/>
                <w:spacing w:val="-5"/>
              </w:rPr>
            </w:pPr>
          </w:p>
          <w:p w14:paraId="01A83358" w14:textId="77777777" w:rsidR="00752B5C" w:rsidRPr="005A3BCC" w:rsidRDefault="00752B5C" w:rsidP="00872FCB">
            <w:pPr>
              <w:pStyle w:val="TableParagraph"/>
              <w:spacing w:line="250" w:lineRule="exact"/>
              <w:jc w:val="center"/>
              <w:rPr>
                <w:color w:val="252525"/>
                <w:spacing w:val="-5"/>
              </w:rPr>
            </w:pPr>
          </w:p>
          <w:p w14:paraId="1982C7F7" w14:textId="77777777" w:rsidR="00752B5C" w:rsidRPr="005A3BCC" w:rsidRDefault="00752B5C" w:rsidP="005C2BD3">
            <w:pPr>
              <w:pStyle w:val="TableParagraph"/>
              <w:spacing w:line="250" w:lineRule="exact"/>
              <w:rPr>
                <w:color w:val="252525"/>
                <w:spacing w:val="-5"/>
              </w:rPr>
            </w:pPr>
          </w:p>
          <w:p w14:paraId="22042C94" w14:textId="77777777" w:rsidR="00752B5C" w:rsidRPr="005A3BCC" w:rsidRDefault="00752B5C" w:rsidP="00872FCB">
            <w:pPr>
              <w:pStyle w:val="TableParagraph"/>
              <w:spacing w:line="250" w:lineRule="exact"/>
              <w:jc w:val="center"/>
              <w:rPr>
                <w:color w:val="252525"/>
                <w:spacing w:val="-5"/>
              </w:rPr>
            </w:pPr>
          </w:p>
          <w:p w14:paraId="701EE2F0" w14:textId="102D7446" w:rsidR="00752B5C" w:rsidRPr="005A3BCC" w:rsidRDefault="00752B5C" w:rsidP="00872FCB">
            <w:pPr>
              <w:pStyle w:val="TableParagraph"/>
              <w:spacing w:line="250" w:lineRule="exact"/>
              <w:jc w:val="center"/>
              <w:rPr>
                <w:color w:val="252525"/>
                <w:spacing w:val="-5"/>
              </w:rPr>
            </w:pPr>
            <w:r w:rsidRPr="005A3BCC">
              <w:rPr>
                <w:color w:val="252525"/>
                <w:spacing w:val="-5"/>
              </w:rPr>
              <w:t>25%</w:t>
            </w:r>
          </w:p>
          <w:p w14:paraId="32F7E5C7" w14:textId="77777777" w:rsidR="00752B5C" w:rsidRPr="005A3BCC" w:rsidRDefault="00752B5C" w:rsidP="00872FCB">
            <w:pPr>
              <w:pStyle w:val="TableParagraph"/>
              <w:spacing w:line="250" w:lineRule="exact"/>
              <w:jc w:val="center"/>
              <w:rPr>
                <w:color w:val="252525"/>
                <w:spacing w:val="-5"/>
              </w:rPr>
            </w:pPr>
          </w:p>
          <w:p w14:paraId="259A9A56" w14:textId="77777777" w:rsidR="00752B5C" w:rsidRPr="005A3BCC" w:rsidRDefault="00752B5C" w:rsidP="00872FCB">
            <w:pPr>
              <w:pStyle w:val="TableParagraph"/>
              <w:spacing w:line="250" w:lineRule="exact"/>
              <w:jc w:val="center"/>
              <w:rPr>
                <w:color w:val="252525"/>
                <w:spacing w:val="-5"/>
              </w:rPr>
            </w:pPr>
          </w:p>
          <w:p w14:paraId="16B0CE53" w14:textId="77777777" w:rsidR="00752B5C" w:rsidRPr="005A3BCC" w:rsidRDefault="00752B5C" w:rsidP="00872FCB">
            <w:pPr>
              <w:pStyle w:val="TableParagraph"/>
              <w:spacing w:line="250" w:lineRule="exact"/>
              <w:jc w:val="center"/>
              <w:rPr>
                <w:color w:val="252525"/>
                <w:spacing w:val="-5"/>
              </w:rPr>
            </w:pPr>
          </w:p>
          <w:p w14:paraId="4B8150E8" w14:textId="77777777" w:rsidR="00752B5C" w:rsidRDefault="00752B5C" w:rsidP="00872FCB">
            <w:pPr>
              <w:pStyle w:val="TableParagraph"/>
              <w:spacing w:line="250" w:lineRule="exact"/>
              <w:jc w:val="center"/>
              <w:rPr>
                <w:color w:val="252525"/>
                <w:spacing w:val="-5"/>
              </w:rPr>
            </w:pPr>
          </w:p>
          <w:p w14:paraId="314C0AB7" w14:textId="77777777" w:rsidR="00247F92" w:rsidRPr="005A3BCC" w:rsidRDefault="00247F92" w:rsidP="00872FCB">
            <w:pPr>
              <w:pStyle w:val="TableParagraph"/>
              <w:spacing w:line="250" w:lineRule="exact"/>
              <w:jc w:val="center"/>
              <w:rPr>
                <w:color w:val="252525"/>
                <w:spacing w:val="-5"/>
              </w:rPr>
            </w:pPr>
          </w:p>
          <w:p w14:paraId="32CA9F26" w14:textId="77777777" w:rsidR="00752B5C" w:rsidRPr="005A3BCC" w:rsidRDefault="00752B5C" w:rsidP="00872FCB">
            <w:pPr>
              <w:pStyle w:val="TableParagraph"/>
              <w:spacing w:line="250" w:lineRule="exact"/>
              <w:jc w:val="center"/>
              <w:rPr>
                <w:color w:val="252525"/>
                <w:spacing w:val="-5"/>
              </w:rPr>
            </w:pPr>
          </w:p>
          <w:p w14:paraId="12E76988" w14:textId="77777777" w:rsidR="00752B5C" w:rsidRPr="005A3BCC" w:rsidRDefault="00752B5C" w:rsidP="00872FCB">
            <w:pPr>
              <w:pStyle w:val="TableParagraph"/>
              <w:spacing w:line="250" w:lineRule="exact"/>
              <w:jc w:val="center"/>
              <w:rPr>
                <w:color w:val="252525"/>
                <w:spacing w:val="-5"/>
              </w:rPr>
            </w:pPr>
          </w:p>
          <w:p w14:paraId="0754A63C" w14:textId="77777777" w:rsidR="00752B5C" w:rsidRPr="005A3BCC" w:rsidRDefault="00752B5C" w:rsidP="00872FCB">
            <w:pPr>
              <w:pStyle w:val="TableParagraph"/>
              <w:spacing w:line="250" w:lineRule="exact"/>
              <w:jc w:val="center"/>
              <w:rPr>
                <w:color w:val="252525"/>
                <w:spacing w:val="-5"/>
              </w:rPr>
            </w:pPr>
          </w:p>
          <w:p w14:paraId="446E1029" w14:textId="77777777" w:rsidR="00752B5C" w:rsidRPr="005A3BCC" w:rsidRDefault="00752B5C" w:rsidP="00872FCB">
            <w:pPr>
              <w:pStyle w:val="TableParagraph"/>
              <w:spacing w:line="250" w:lineRule="exact"/>
              <w:jc w:val="center"/>
              <w:rPr>
                <w:color w:val="252525"/>
                <w:spacing w:val="-5"/>
              </w:rPr>
            </w:pPr>
          </w:p>
          <w:p w14:paraId="745BD52F" w14:textId="77777777" w:rsidR="00D46B2D" w:rsidRDefault="00D46B2D" w:rsidP="00247F92">
            <w:pPr>
              <w:pStyle w:val="TableParagraph"/>
              <w:spacing w:line="250" w:lineRule="exact"/>
              <w:rPr>
                <w:color w:val="252525"/>
                <w:spacing w:val="-5"/>
              </w:rPr>
            </w:pPr>
          </w:p>
          <w:p w14:paraId="4DD3BEB6" w14:textId="77777777" w:rsidR="008E7AE9" w:rsidRPr="005A3BCC" w:rsidRDefault="008E7AE9" w:rsidP="005C2BD3">
            <w:pPr>
              <w:pStyle w:val="TableParagraph"/>
              <w:spacing w:line="250" w:lineRule="exact"/>
              <w:rPr>
                <w:color w:val="252525"/>
                <w:spacing w:val="-5"/>
              </w:rPr>
            </w:pPr>
          </w:p>
          <w:p w14:paraId="72DED979" w14:textId="77777777" w:rsidR="00D46B2D" w:rsidRPr="005A3BCC" w:rsidRDefault="00D46B2D" w:rsidP="00872FCB">
            <w:pPr>
              <w:pStyle w:val="TableParagraph"/>
              <w:spacing w:line="250" w:lineRule="exact"/>
              <w:jc w:val="center"/>
              <w:rPr>
                <w:color w:val="252525"/>
                <w:spacing w:val="-5"/>
              </w:rPr>
            </w:pPr>
          </w:p>
          <w:p w14:paraId="795941CB" w14:textId="786B6428" w:rsidR="00D46B2D" w:rsidRPr="005A3BCC" w:rsidRDefault="05FE5A6E" w:rsidP="00691421">
            <w:pPr>
              <w:pStyle w:val="TableParagraph"/>
              <w:spacing w:line="250" w:lineRule="exact"/>
              <w:jc w:val="center"/>
              <w:rPr>
                <w:color w:val="252525"/>
                <w:spacing w:val="-5"/>
              </w:rPr>
            </w:pPr>
            <w:r w:rsidRPr="19187586">
              <w:rPr>
                <w:color w:val="252525"/>
              </w:rPr>
              <w:t>15</w:t>
            </w:r>
            <w:r w:rsidR="005C2BD3">
              <w:rPr>
                <w:color w:val="252525"/>
              </w:rPr>
              <w:t>%</w:t>
            </w:r>
          </w:p>
          <w:p w14:paraId="2C7315A2" w14:textId="60A05FC1" w:rsidR="00D46B2D" w:rsidRPr="005A3BCC" w:rsidRDefault="00D46B2D" w:rsidP="00872FCB">
            <w:pPr>
              <w:pStyle w:val="TableParagraph"/>
              <w:spacing w:line="250" w:lineRule="exact"/>
              <w:jc w:val="center"/>
              <w:rPr>
                <w:color w:val="252525"/>
                <w:spacing w:val="-5"/>
              </w:rPr>
            </w:pPr>
          </w:p>
          <w:p w14:paraId="64285135" w14:textId="77777777" w:rsidR="00752B5C" w:rsidRPr="005A3BCC" w:rsidRDefault="00752B5C" w:rsidP="00872FCB">
            <w:pPr>
              <w:pStyle w:val="TableParagraph"/>
              <w:spacing w:line="250" w:lineRule="exact"/>
              <w:jc w:val="center"/>
              <w:rPr>
                <w:color w:val="252525"/>
                <w:spacing w:val="-5"/>
              </w:rPr>
            </w:pPr>
          </w:p>
          <w:p w14:paraId="60038D91" w14:textId="77777777" w:rsidR="00752B5C" w:rsidRPr="005A3BCC" w:rsidRDefault="00752B5C" w:rsidP="00872FCB">
            <w:pPr>
              <w:pStyle w:val="TableParagraph"/>
              <w:spacing w:line="250" w:lineRule="exact"/>
              <w:jc w:val="center"/>
              <w:rPr>
                <w:color w:val="252525"/>
                <w:spacing w:val="-5"/>
              </w:rPr>
            </w:pPr>
          </w:p>
          <w:p w14:paraId="518A6496" w14:textId="77777777" w:rsidR="00752B5C" w:rsidRPr="005A3BCC" w:rsidRDefault="00752B5C" w:rsidP="00872FCB">
            <w:pPr>
              <w:pStyle w:val="TableParagraph"/>
              <w:spacing w:line="250" w:lineRule="exact"/>
              <w:jc w:val="center"/>
              <w:rPr>
                <w:color w:val="252525"/>
                <w:spacing w:val="-5"/>
              </w:rPr>
            </w:pPr>
          </w:p>
          <w:p w14:paraId="7057B753" w14:textId="77777777" w:rsidR="00DA6A4B" w:rsidRPr="005A3BCC" w:rsidRDefault="00DA6A4B" w:rsidP="005C2BD3">
            <w:pPr>
              <w:pStyle w:val="TableParagraph"/>
              <w:spacing w:line="250" w:lineRule="exact"/>
              <w:rPr>
                <w:color w:val="252525"/>
                <w:spacing w:val="-5"/>
              </w:rPr>
            </w:pPr>
          </w:p>
          <w:p w14:paraId="0EEE4059" w14:textId="77777777" w:rsidR="00247F92" w:rsidRDefault="00247F92" w:rsidP="008E7AE9">
            <w:pPr>
              <w:pStyle w:val="TableParagraph"/>
              <w:spacing w:line="250" w:lineRule="exact"/>
              <w:rPr>
                <w:color w:val="252525"/>
                <w:spacing w:val="-5"/>
              </w:rPr>
            </w:pPr>
          </w:p>
          <w:p w14:paraId="1D94AAA8" w14:textId="77777777" w:rsidR="008E7AE9" w:rsidRDefault="008E7AE9" w:rsidP="005C2BD3">
            <w:pPr>
              <w:pStyle w:val="TableParagraph"/>
              <w:spacing w:line="250" w:lineRule="exact"/>
              <w:rPr>
                <w:color w:val="252525"/>
                <w:spacing w:val="-5"/>
              </w:rPr>
            </w:pPr>
          </w:p>
          <w:p w14:paraId="036BBFEC" w14:textId="2DE39EC6" w:rsidR="00DA6A4B" w:rsidRPr="005A3BCC" w:rsidRDefault="00DA6A4B" w:rsidP="00872FCB">
            <w:pPr>
              <w:pStyle w:val="TableParagraph"/>
              <w:spacing w:line="250" w:lineRule="exact"/>
              <w:jc w:val="center"/>
              <w:rPr>
                <w:color w:val="252525"/>
                <w:spacing w:val="-5"/>
              </w:rPr>
            </w:pPr>
            <w:r w:rsidRPr="005A3BCC">
              <w:rPr>
                <w:color w:val="252525"/>
                <w:spacing w:val="-5"/>
              </w:rPr>
              <w:t>10%</w:t>
            </w:r>
          </w:p>
          <w:p w14:paraId="094632E8" w14:textId="77777777" w:rsidR="00752B5C" w:rsidRPr="005A3BCC" w:rsidRDefault="00752B5C" w:rsidP="00872FCB">
            <w:pPr>
              <w:pStyle w:val="TableParagraph"/>
              <w:spacing w:line="250" w:lineRule="exact"/>
              <w:jc w:val="center"/>
              <w:rPr>
                <w:color w:val="252525"/>
                <w:spacing w:val="-5"/>
              </w:rPr>
            </w:pPr>
          </w:p>
          <w:p w14:paraId="29CAD898" w14:textId="77777777" w:rsidR="005A3BCC" w:rsidRPr="005A3BCC" w:rsidRDefault="005A3BCC" w:rsidP="005C2BD3">
            <w:pPr>
              <w:pStyle w:val="TableParagraph"/>
              <w:spacing w:line="250" w:lineRule="exact"/>
            </w:pPr>
          </w:p>
          <w:p w14:paraId="104CE3EF" w14:textId="77777777" w:rsidR="005A3BCC" w:rsidRPr="005A3BCC" w:rsidRDefault="005A3BCC" w:rsidP="00872FCB">
            <w:pPr>
              <w:pStyle w:val="TableParagraph"/>
              <w:spacing w:line="250" w:lineRule="exact"/>
              <w:jc w:val="center"/>
            </w:pPr>
          </w:p>
          <w:p w14:paraId="3885DA73" w14:textId="77777777" w:rsidR="005A3BCC" w:rsidRPr="005A3BCC" w:rsidRDefault="005A3BCC" w:rsidP="00872FCB">
            <w:pPr>
              <w:pStyle w:val="TableParagraph"/>
              <w:spacing w:line="250" w:lineRule="exact"/>
              <w:jc w:val="center"/>
            </w:pPr>
          </w:p>
          <w:p w14:paraId="371FF6EB" w14:textId="77777777" w:rsidR="005A3BCC" w:rsidRPr="005A3BCC" w:rsidRDefault="005A3BCC" w:rsidP="00872FCB">
            <w:pPr>
              <w:pStyle w:val="TableParagraph"/>
              <w:spacing w:line="250" w:lineRule="exact"/>
              <w:jc w:val="center"/>
            </w:pPr>
          </w:p>
          <w:p w14:paraId="4F95DC06" w14:textId="77777777" w:rsidR="005A3BCC" w:rsidRDefault="005A3BCC" w:rsidP="00872FCB">
            <w:pPr>
              <w:pStyle w:val="TableParagraph"/>
              <w:spacing w:line="250" w:lineRule="exact"/>
              <w:jc w:val="center"/>
            </w:pPr>
          </w:p>
          <w:p w14:paraId="653CD886" w14:textId="77777777" w:rsidR="00247F92" w:rsidRDefault="00247F92" w:rsidP="00247F92">
            <w:pPr>
              <w:pStyle w:val="TableParagraph"/>
              <w:spacing w:line="250" w:lineRule="exact"/>
            </w:pPr>
          </w:p>
          <w:p w14:paraId="72D7D8D9" w14:textId="77777777" w:rsidR="008E7AE9" w:rsidRPr="005A3BCC" w:rsidRDefault="008E7AE9" w:rsidP="005C2BD3">
            <w:pPr>
              <w:pStyle w:val="TableParagraph"/>
              <w:spacing w:line="250" w:lineRule="exact"/>
            </w:pPr>
          </w:p>
          <w:p w14:paraId="2E918D1B" w14:textId="77777777" w:rsidR="005A3BCC" w:rsidRPr="005A3BCC" w:rsidRDefault="005A3BCC" w:rsidP="005C2BD3">
            <w:pPr>
              <w:pStyle w:val="TableParagraph"/>
              <w:spacing w:line="250" w:lineRule="exact"/>
            </w:pPr>
          </w:p>
          <w:p w14:paraId="4B7FC47D" w14:textId="299607F7" w:rsidR="005A3BCC" w:rsidRPr="005A3BCC" w:rsidRDefault="005A3BCC" w:rsidP="00872FCB">
            <w:pPr>
              <w:pStyle w:val="TableParagraph"/>
              <w:spacing w:line="250" w:lineRule="exact"/>
              <w:jc w:val="center"/>
            </w:pPr>
            <w:r w:rsidRPr="005A3BCC">
              <w:t>10%</w:t>
            </w:r>
          </w:p>
          <w:p w14:paraId="27F1AA49" w14:textId="5C84B9A8" w:rsidR="005A3BCC" w:rsidRPr="005A3BCC" w:rsidRDefault="005A3BCC" w:rsidP="00872FCB">
            <w:pPr>
              <w:pStyle w:val="TableParagraph"/>
              <w:spacing w:line="250" w:lineRule="exact"/>
              <w:jc w:val="center"/>
            </w:pPr>
          </w:p>
        </w:tc>
        <w:tc>
          <w:tcPr>
            <w:tcW w:w="9464" w:type="dxa"/>
            <w:gridSpan w:val="5"/>
          </w:tcPr>
          <w:p w14:paraId="7FE4290B" w14:textId="5E583111" w:rsidR="00872FCB" w:rsidRPr="005C2BD3" w:rsidRDefault="00872FCB" w:rsidP="005C2BD3">
            <w:pPr>
              <w:pStyle w:val="TableParagraph"/>
              <w:spacing w:line="254" w:lineRule="exact"/>
              <w:ind w:right="126"/>
              <w:rPr>
                <w:b/>
                <w:bCs/>
              </w:rPr>
            </w:pPr>
            <w:r w:rsidRPr="005C2BD3">
              <w:rPr>
                <w:b/>
                <w:bCs/>
              </w:rPr>
              <w:t>Leads UX Design and Digital Experience Development</w:t>
            </w:r>
          </w:p>
          <w:p w14:paraId="155291DF" w14:textId="77777777" w:rsidR="00872FCB" w:rsidRPr="005C2BD3" w:rsidRDefault="00872FCB" w:rsidP="00872FCB">
            <w:pPr>
              <w:pStyle w:val="TableParagraph"/>
              <w:spacing w:before="250"/>
              <w:ind w:left="115" w:right="126"/>
            </w:pPr>
            <w:r w:rsidRPr="005C2BD3">
              <w:t>Serves as a subject matter expert and lead designer on complex digital projects. Translate conceptual ideas and requirements into user flows, wireframes, prototypes, and intuitive interface designs. Applies UX best practices to define information architecture, navigation, interaction patterns, and content presentation for EDD’s public</w:t>
            </w:r>
            <w:r w:rsidRPr="005C2BD3">
              <w:rPr>
                <w:rFonts w:ascii="Cambria Math" w:hAnsi="Cambria Math" w:cs="Cambria Math"/>
              </w:rPr>
              <w:t>‑</w:t>
            </w:r>
            <w:r w:rsidRPr="005C2BD3">
              <w:t>facing web applications.</w:t>
            </w:r>
          </w:p>
          <w:p w14:paraId="706EC199" w14:textId="00F3C398" w:rsidR="00752B5C" w:rsidRPr="005C2BD3" w:rsidRDefault="7178596B" w:rsidP="00247F92">
            <w:pPr>
              <w:pStyle w:val="TableParagraph"/>
              <w:spacing w:before="250"/>
              <w:ind w:left="115" w:right="126"/>
            </w:pPr>
            <w:r w:rsidRPr="005C2BD3">
              <w:t>Collaborates closely with business analysts, web developers and architects, and cross</w:t>
            </w:r>
            <w:r w:rsidR="00247F92">
              <w:rPr>
                <w:rFonts w:ascii="Cambria Math" w:hAnsi="Cambria Math" w:cs="Cambria Math"/>
              </w:rPr>
              <w:t xml:space="preserve"> </w:t>
            </w:r>
            <w:r w:rsidRPr="005C2BD3">
              <w:t xml:space="preserve">functional partners to ensure designs are feasible, consistent with EDD </w:t>
            </w:r>
            <w:r w:rsidR="00691421" w:rsidRPr="005C2BD3">
              <w:t xml:space="preserve">digital, branch, and plain language </w:t>
            </w:r>
            <w:r w:rsidRPr="005C2BD3">
              <w:t>standards, and aligned with customer</w:t>
            </w:r>
            <w:r w:rsidR="00247F92">
              <w:rPr>
                <w:rFonts w:ascii="Cambria Math" w:hAnsi="Cambria Math" w:cs="Cambria Math"/>
              </w:rPr>
              <w:t>-</w:t>
            </w:r>
            <w:r w:rsidRPr="005C2BD3">
              <w:t>focused design principles. As the primary advocate for the end user, ensures all digital products are intuitive, inclusive, accessible, and compliant with state laws, WCAG standards, and modern industry guidelines.</w:t>
            </w:r>
          </w:p>
          <w:p w14:paraId="063C5CE6" w14:textId="77777777" w:rsidR="00752B5C" w:rsidRPr="005C2BD3" w:rsidRDefault="00752B5C" w:rsidP="005C2BD3">
            <w:pPr>
              <w:pStyle w:val="TableParagraph"/>
              <w:spacing w:before="250"/>
              <w:ind w:right="126"/>
              <w:rPr>
                <w:b/>
                <w:bCs/>
              </w:rPr>
            </w:pPr>
            <w:r w:rsidRPr="005C2BD3">
              <w:rPr>
                <w:b/>
                <w:bCs/>
              </w:rPr>
              <w:t>Usability Evaluation, Research, and Experience Improvement</w:t>
            </w:r>
          </w:p>
          <w:p w14:paraId="1655C5E4" w14:textId="11E7D78B" w:rsidR="00752B5C" w:rsidRPr="005C2BD3" w:rsidRDefault="00752B5C" w:rsidP="00247F92">
            <w:pPr>
              <w:pStyle w:val="TableParagraph"/>
              <w:spacing w:before="250"/>
              <w:ind w:left="115" w:right="126"/>
            </w:pPr>
            <w:r w:rsidRPr="005C2BD3">
              <w:t>Conducts comprehensive heuristic evaluations and usability testing for new and existing systems. Identifies usability barriers and partner with business owners and development teams to implement user</w:t>
            </w:r>
            <w:r w:rsidRPr="005C2BD3">
              <w:rPr>
                <w:rFonts w:ascii="Cambria Math" w:hAnsi="Cambria Math" w:cs="Cambria Math"/>
              </w:rPr>
              <w:t>‑</w:t>
            </w:r>
            <w:r w:rsidRPr="005C2BD3">
              <w:t>centered improvements.</w:t>
            </w:r>
            <w:r w:rsidR="00247F92">
              <w:t xml:space="preserve"> </w:t>
            </w:r>
            <w:r w:rsidRPr="005C2BD3">
              <w:t xml:space="preserve">Proposes refinements to information architecture and interface design using user flows, wireframes, prototypes, and other research artifacts to demonstrate customer impact. </w:t>
            </w:r>
          </w:p>
          <w:p w14:paraId="5F4CA23C" w14:textId="554F048A" w:rsidR="00691421" w:rsidRPr="005C2BD3" w:rsidRDefault="00752B5C" w:rsidP="005C2BD3">
            <w:pPr>
              <w:pStyle w:val="TableParagraph"/>
              <w:spacing w:before="250"/>
              <w:ind w:left="115" w:right="126"/>
            </w:pPr>
            <w:r w:rsidRPr="005C2BD3">
              <w:t>Collaborates with the Customer Experience (CX) team on user research activities to discover or validate customer needs, pain points, and behavior patterns. Works jointly with CX content designers to ensure language is clear, plain, inclusive, and easy for all EDD customers to understand.</w:t>
            </w:r>
          </w:p>
          <w:p w14:paraId="28B72EC1" w14:textId="0C316DC4" w:rsidR="00D46B2D" w:rsidRPr="005C2BD3" w:rsidRDefault="00D46B2D" w:rsidP="005C2BD3">
            <w:pPr>
              <w:pStyle w:val="TableParagraph"/>
              <w:spacing w:before="250"/>
              <w:ind w:right="126"/>
              <w:rPr>
                <w:b/>
                <w:bCs/>
              </w:rPr>
            </w:pPr>
            <w:r w:rsidRPr="005C2BD3">
              <w:rPr>
                <w:b/>
                <w:bCs/>
              </w:rPr>
              <w:t>Tools, Design Systems, and Prototyping</w:t>
            </w:r>
          </w:p>
          <w:p w14:paraId="53C45692" w14:textId="0BA4CB94" w:rsidR="00DA6A4B" w:rsidRPr="005C2BD3" w:rsidRDefault="00D46B2D" w:rsidP="005C2BD3">
            <w:pPr>
              <w:pStyle w:val="TableParagraph"/>
              <w:spacing w:before="250"/>
              <w:ind w:left="115" w:right="126"/>
            </w:pPr>
            <w:r w:rsidRPr="005C2BD3">
              <w:t>Uses modern design and research tools—including Figma, FigJam, Adobe Creative Suite, usertesting.com, and other approved applications—to build prototypes, test concepts, document recommendations, and maintain consistency across digital design work. Applies EDD Web Development Standards and system GUI standards and to ensure high</w:t>
            </w:r>
            <w:r w:rsidRPr="005C2BD3">
              <w:rPr>
                <w:rFonts w:ascii="Cambria Math" w:hAnsi="Cambria Math" w:cs="Cambria Math"/>
              </w:rPr>
              <w:t>‑</w:t>
            </w:r>
            <w:r w:rsidRPr="005C2BD3">
              <w:t>quality, scalable, and reusable design patterns.</w:t>
            </w:r>
          </w:p>
          <w:p w14:paraId="094BCF36" w14:textId="77DC26AB" w:rsidR="00DA6A4B" w:rsidRPr="005C2BD3" w:rsidRDefault="00DA6A4B" w:rsidP="00DA6A4B">
            <w:pPr>
              <w:pStyle w:val="TableParagraph"/>
              <w:spacing w:before="252"/>
              <w:ind w:right="126"/>
              <w:rPr>
                <w:b/>
                <w:bCs/>
              </w:rPr>
            </w:pPr>
            <w:r w:rsidRPr="005C2BD3">
              <w:rPr>
                <w:b/>
                <w:bCs/>
              </w:rPr>
              <w:t>Standards, Accessibility, and Strategic Contribution</w:t>
            </w:r>
          </w:p>
          <w:p w14:paraId="3C590A75" w14:textId="77777777" w:rsidR="00DA6A4B" w:rsidRPr="005C2BD3" w:rsidRDefault="00DA6A4B" w:rsidP="002474DE">
            <w:pPr>
              <w:pStyle w:val="TableParagraph"/>
              <w:spacing w:before="252"/>
              <w:ind w:right="126"/>
            </w:pPr>
            <w:r w:rsidRPr="005C2BD3">
              <w:t>Stays current on digital usability trends, accessibility requirements, and best practices for public</w:t>
            </w:r>
            <w:r w:rsidRPr="005C2BD3">
              <w:rPr>
                <w:rFonts w:ascii="Cambria Math" w:hAnsi="Cambria Math" w:cs="Cambria Math"/>
              </w:rPr>
              <w:t>‑</w:t>
            </w:r>
            <w:r w:rsidRPr="005C2BD3">
              <w:t>sector digital services. Contributes to EDD’s policies, guidelines, and standards for web applications to improve consistency, accessibility, and overall customer satisfaction.</w:t>
            </w:r>
          </w:p>
          <w:p w14:paraId="5A7F8739" w14:textId="77777777" w:rsidR="00D46B2D" w:rsidRPr="005C2BD3" w:rsidRDefault="00DA6A4B" w:rsidP="002474DE">
            <w:pPr>
              <w:pStyle w:val="TableParagraph"/>
              <w:spacing w:before="250"/>
              <w:ind w:right="126"/>
            </w:pPr>
            <w:r w:rsidRPr="005C2BD3">
              <w:t>Supports strategic planning for digital service delivery, helping define UX roles, responsibilities, workflows, and long</w:t>
            </w:r>
            <w:r w:rsidRPr="005C2BD3">
              <w:rPr>
                <w:rFonts w:ascii="Cambria Math" w:hAnsi="Cambria Math" w:cs="Cambria Math"/>
              </w:rPr>
              <w:t>‑</w:t>
            </w:r>
            <w:r w:rsidRPr="005C2BD3">
              <w:t>term design approaches that strengthen EDD’s customer</w:t>
            </w:r>
            <w:r w:rsidRPr="005C2BD3">
              <w:rPr>
                <w:rFonts w:ascii="Cambria Math" w:hAnsi="Cambria Math" w:cs="Cambria Math"/>
              </w:rPr>
              <w:t>‑</w:t>
            </w:r>
            <w:r w:rsidRPr="005C2BD3">
              <w:t>focused transformation.</w:t>
            </w:r>
          </w:p>
          <w:p w14:paraId="33F5C2A7" w14:textId="77777777" w:rsidR="005A3BCC" w:rsidRPr="005C2BD3" w:rsidRDefault="005A3BCC" w:rsidP="006A0357">
            <w:pPr>
              <w:pStyle w:val="TableParagraph"/>
              <w:spacing w:before="250"/>
              <w:ind w:right="126"/>
              <w:rPr>
                <w:b/>
                <w:bCs/>
              </w:rPr>
            </w:pPr>
            <w:r w:rsidRPr="005C2BD3">
              <w:rPr>
                <w:b/>
                <w:bCs/>
              </w:rPr>
              <w:t>Knowledge Sharing, Collaboration, and Partnership Development</w:t>
            </w:r>
          </w:p>
          <w:p w14:paraId="5648FE0C" w14:textId="77777777" w:rsidR="002474DE" w:rsidRPr="005C2BD3" w:rsidRDefault="005A3BCC" w:rsidP="002474DE">
            <w:pPr>
              <w:pStyle w:val="TableParagraph"/>
              <w:spacing w:before="250"/>
              <w:ind w:right="126"/>
            </w:pPr>
            <w:r w:rsidRPr="005C2BD3">
              <w:t xml:space="preserve">Shares knowledge, tools, design patterns, research techniques, and subject matter expertise with team members, business partners, and project teams. Fosters a culture of collaboration and continuous improvement. </w:t>
            </w:r>
          </w:p>
          <w:p w14:paraId="482D09EB" w14:textId="221D0528" w:rsidR="005A3BCC" w:rsidRPr="005C2BD3" w:rsidRDefault="005A3BCC" w:rsidP="002474DE">
            <w:pPr>
              <w:pStyle w:val="TableParagraph"/>
              <w:spacing w:before="250"/>
              <w:ind w:right="126"/>
            </w:pPr>
            <w:r w:rsidRPr="005C2BD3">
              <w:t>Provides guidance to teams acros</w:t>
            </w:r>
            <w:r w:rsidR="00C75713" w:rsidRPr="005C2BD3">
              <w:t xml:space="preserve">s Software Development Life Cycle </w:t>
            </w:r>
            <w:r w:rsidRPr="005C2BD3">
              <w:t>phases</w:t>
            </w:r>
            <w:r w:rsidR="002474DE" w:rsidRPr="005C2BD3">
              <w:t xml:space="preserve"> </w:t>
            </w:r>
            <w:r w:rsidRPr="005C2BD3">
              <w:t>—supporting planning, requirements, design, testing, deployment, and post</w:t>
            </w:r>
            <w:r w:rsidRPr="005C2BD3">
              <w:rPr>
                <w:rFonts w:ascii="Cambria Math" w:hAnsi="Cambria Math" w:cs="Cambria Math"/>
              </w:rPr>
              <w:t>‑</w:t>
            </w:r>
            <w:r w:rsidRPr="005C2BD3">
              <w:t>release validation—to ensure customer needs are considered at every stage.</w:t>
            </w:r>
          </w:p>
        </w:tc>
      </w:tr>
      <w:tr w:rsidR="006001E8" w:rsidRPr="005A3BCC" w14:paraId="1779155E" w14:textId="77777777" w:rsidTr="19187586">
        <w:trPr>
          <w:trHeight w:val="505"/>
        </w:trPr>
        <w:tc>
          <w:tcPr>
            <w:tcW w:w="1440" w:type="dxa"/>
          </w:tcPr>
          <w:p w14:paraId="42EF2650" w14:textId="77777777" w:rsidR="006001E8" w:rsidRPr="005A3BCC" w:rsidRDefault="006001E8" w:rsidP="00DA266F">
            <w:pPr>
              <w:pStyle w:val="TableParagraph"/>
              <w:spacing w:line="254" w:lineRule="exact"/>
              <w:ind w:left="114"/>
              <w:rPr>
                <w:b/>
              </w:rPr>
            </w:pPr>
            <w:r w:rsidRPr="005A3BCC">
              <w:rPr>
                <w:b/>
                <w:color w:val="252525"/>
                <w:spacing w:val="-2"/>
              </w:rPr>
              <w:lastRenderedPageBreak/>
              <w:t xml:space="preserve">Percentage </w:t>
            </w:r>
            <w:r w:rsidRPr="005A3BCC">
              <w:rPr>
                <w:b/>
                <w:color w:val="252525"/>
              </w:rPr>
              <w:t>of Duties</w:t>
            </w:r>
          </w:p>
        </w:tc>
        <w:tc>
          <w:tcPr>
            <w:tcW w:w="9464" w:type="dxa"/>
            <w:gridSpan w:val="5"/>
          </w:tcPr>
          <w:p w14:paraId="6B9D9564" w14:textId="77777777" w:rsidR="006001E8" w:rsidRPr="005A3BCC" w:rsidRDefault="006001E8" w:rsidP="00DA266F">
            <w:pPr>
              <w:pStyle w:val="TableParagraph"/>
              <w:spacing w:line="252" w:lineRule="exact"/>
              <w:ind w:left="115"/>
              <w:rPr>
                <w:b/>
              </w:rPr>
            </w:pPr>
            <w:r w:rsidRPr="005A3BCC">
              <w:rPr>
                <w:b/>
                <w:color w:val="252525"/>
              </w:rPr>
              <w:t>Marginal</w:t>
            </w:r>
            <w:r w:rsidRPr="005A3BCC">
              <w:rPr>
                <w:b/>
                <w:color w:val="252525"/>
                <w:spacing w:val="-10"/>
              </w:rPr>
              <w:t xml:space="preserve"> </w:t>
            </w:r>
            <w:r w:rsidRPr="005A3BCC">
              <w:rPr>
                <w:b/>
                <w:color w:val="252525"/>
                <w:spacing w:val="-2"/>
              </w:rPr>
              <w:t>Functions</w:t>
            </w:r>
          </w:p>
        </w:tc>
      </w:tr>
      <w:tr w:rsidR="006001E8" w:rsidRPr="005A3BCC" w14:paraId="16C3BCF0" w14:textId="77777777" w:rsidTr="19187586">
        <w:trPr>
          <w:trHeight w:val="250"/>
        </w:trPr>
        <w:tc>
          <w:tcPr>
            <w:tcW w:w="1440" w:type="dxa"/>
          </w:tcPr>
          <w:p w14:paraId="1B356A54" w14:textId="77777777" w:rsidR="006001E8" w:rsidRPr="005A3BCC" w:rsidRDefault="006001E8" w:rsidP="00DA266F">
            <w:pPr>
              <w:pStyle w:val="TableParagraph"/>
              <w:spacing w:line="231" w:lineRule="exact"/>
              <w:ind w:left="8"/>
              <w:jc w:val="center"/>
            </w:pPr>
            <w:r w:rsidRPr="005A3BCC">
              <w:rPr>
                <w:color w:val="252525"/>
                <w:spacing w:val="-5"/>
              </w:rPr>
              <w:t>5%</w:t>
            </w:r>
          </w:p>
        </w:tc>
        <w:tc>
          <w:tcPr>
            <w:tcW w:w="9464" w:type="dxa"/>
            <w:gridSpan w:val="5"/>
          </w:tcPr>
          <w:p w14:paraId="6B3CCE50" w14:textId="77777777" w:rsidR="006001E8" w:rsidRPr="005A3BCC" w:rsidRDefault="006001E8" w:rsidP="00DA266F">
            <w:pPr>
              <w:pStyle w:val="TableParagraph"/>
              <w:spacing w:line="231" w:lineRule="exact"/>
              <w:ind w:left="115"/>
            </w:pPr>
            <w:r w:rsidRPr="005A3BCC">
              <w:rPr>
                <w:color w:val="252525"/>
              </w:rPr>
              <w:t>Performs</w:t>
            </w:r>
            <w:r w:rsidRPr="005A3BCC">
              <w:rPr>
                <w:color w:val="252525"/>
                <w:spacing w:val="-9"/>
              </w:rPr>
              <w:t xml:space="preserve"> </w:t>
            </w:r>
            <w:r w:rsidRPr="005A3BCC">
              <w:rPr>
                <w:color w:val="252525"/>
              </w:rPr>
              <w:t>other</w:t>
            </w:r>
            <w:r w:rsidRPr="005A3BCC">
              <w:rPr>
                <w:color w:val="252525"/>
                <w:spacing w:val="-7"/>
              </w:rPr>
              <w:t xml:space="preserve"> </w:t>
            </w:r>
            <w:r w:rsidRPr="005A3BCC">
              <w:rPr>
                <w:color w:val="252525"/>
              </w:rPr>
              <w:t>duties</w:t>
            </w:r>
            <w:r w:rsidRPr="005A3BCC">
              <w:rPr>
                <w:color w:val="252525"/>
                <w:spacing w:val="-8"/>
              </w:rPr>
              <w:t xml:space="preserve"> </w:t>
            </w:r>
            <w:r w:rsidRPr="005A3BCC">
              <w:rPr>
                <w:color w:val="252525"/>
              </w:rPr>
              <w:t>as</w:t>
            </w:r>
            <w:r w:rsidRPr="005A3BCC">
              <w:rPr>
                <w:color w:val="252525"/>
                <w:spacing w:val="-8"/>
              </w:rPr>
              <w:t xml:space="preserve"> </w:t>
            </w:r>
            <w:r w:rsidRPr="005A3BCC">
              <w:rPr>
                <w:color w:val="252525"/>
                <w:spacing w:val="-2"/>
              </w:rPr>
              <w:t>assigned.</w:t>
            </w:r>
          </w:p>
        </w:tc>
      </w:tr>
      <w:tr w:rsidR="006001E8" w:rsidRPr="005A3BCC" w14:paraId="5E563DB7" w14:textId="77777777" w:rsidTr="19187586">
        <w:trPr>
          <w:trHeight w:val="332"/>
        </w:trPr>
        <w:tc>
          <w:tcPr>
            <w:tcW w:w="10904" w:type="dxa"/>
            <w:gridSpan w:val="6"/>
            <w:shd w:val="clear" w:color="auto" w:fill="D9D9D9" w:themeFill="background1" w:themeFillShade="D9"/>
          </w:tcPr>
          <w:p w14:paraId="6E340FFD" w14:textId="77777777" w:rsidR="006001E8" w:rsidRPr="005A3BCC" w:rsidRDefault="006001E8" w:rsidP="00DA266F">
            <w:pPr>
              <w:pStyle w:val="TableParagraph"/>
              <w:spacing w:line="274" w:lineRule="exact"/>
              <w:rPr>
                <w:i/>
              </w:rPr>
            </w:pPr>
            <w:r w:rsidRPr="005A3BCC">
              <w:rPr>
                <w:b/>
                <w:color w:val="252525"/>
              </w:rPr>
              <w:t>4.</w:t>
            </w:r>
            <w:r w:rsidRPr="005A3BCC">
              <w:rPr>
                <w:b/>
                <w:color w:val="252525"/>
                <w:spacing w:val="7"/>
              </w:rPr>
              <w:t xml:space="preserve"> </w:t>
            </w:r>
            <w:r w:rsidRPr="005A3BCC">
              <w:rPr>
                <w:b/>
                <w:color w:val="252525"/>
                <w:sz w:val="24"/>
              </w:rPr>
              <w:t>WORK</w:t>
            </w:r>
            <w:r w:rsidRPr="005A3BCC">
              <w:rPr>
                <w:b/>
                <w:color w:val="252525"/>
                <w:spacing w:val="-4"/>
                <w:sz w:val="24"/>
              </w:rPr>
              <w:t xml:space="preserve"> </w:t>
            </w:r>
            <w:r w:rsidRPr="005A3BCC">
              <w:rPr>
                <w:b/>
                <w:color w:val="252525"/>
                <w:sz w:val="24"/>
              </w:rPr>
              <w:t>ENVIRONMENT</w:t>
            </w:r>
            <w:r w:rsidRPr="005A3BCC">
              <w:rPr>
                <w:b/>
                <w:color w:val="252525"/>
                <w:spacing w:val="-4"/>
                <w:sz w:val="24"/>
              </w:rPr>
              <w:t xml:space="preserve"> </w:t>
            </w:r>
            <w:r w:rsidRPr="005A3BCC">
              <w:rPr>
                <w:i/>
                <w:color w:val="252525"/>
              </w:rPr>
              <w:t>(Choose</w:t>
            </w:r>
            <w:r w:rsidRPr="005A3BCC">
              <w:rPr>
                <w:i/>
                <w:color w:val="252525"/>
                <w:spacing w:val="-2"/>
              </w:rPr>
              <w:t xml:space="preserve"> </w:t>
            </w:r>
            <w:r w:rsidRPr="005A3BCC">
              <w:rPr>
                <w:i/>
                <w:color w:val="252525"/>
              </w:rPr>
              <w:t>all</w:t>
            </w:r>
            <w:r w:rsidRPr="005A3BCC">
              <w:rPr>
                <w:i/>
                <w:color w:val="252525"/>
                <w:spacing w:val="-3"/>
              </w:rPr>
              <w:t xml:space="preserve"> </w:t>
            </w:r>
            <w:r w:rsidRPr="005A3BCC">
              <w:rPr>
                <w:i/>
                <w:color w:val="252525"/>
              </w:rPr>
              <w:t>that</w:t>
            </w:r>
            <w:r w:rsidRPr="005A3BCC">
              <w:rPr>
                <w:i/>
                <w:color w:val="252525"/>
                <w:spacing w:val="-4"/>
              </w:rPr>
              <w:t xml:space="preserve"> </w:t>
            </w:r>
            <w:r w:rsidRPr="005A3BCC">
              <w:rPr>
                <w:i/>
                <w:color w:val="252525"/>
                <w:spacing w:val="-2"/>
              </w:rPr>
              <w:t>apply)</w:t>
            </w:r>
          </w:p>
        </w:tc>
      </w:tr>
      <w:tr w:rsidR="006001E8" w:rsidRPr="005A3BCC" w14:paraId="5B9B7035" w14:textId="77777777" w:rsidTr="19187586">
        <w:trPr>
          <w:trHeight w:val="273"/>
        </w:trPr>
        <w:tc>
          <w:tcPr>
            <w:tcW w:w="5223" w:type="dxa"/>
            <w:gridSpan w:val="3"/>
          </w:tcPr>
          <w:p w14:paraId="2D8A8965" w14:textId="77777777" w:rsidR="006001E8" w:rsidRPr="005A3BCC" w:rsidRDefault="006001E8" w:rsidP="00DA266F">
            <w:pPr>
              <w:pStyle w:val="TableParagraph"/>
              <w:spacing w:before="18" w:line="235" w:lineRule="exact"/>
            </w:pPr>
            <w:r w:rsidRPr="005A3BCC">
              <w:rPr>
                <w:color w:val="252525"/>
              </w:rPr>
              <w:t>Standing:</w:t>
            </w:r>
            <w:r w:rsidRPr="005A3BCC">
              <w:rPr>
                <w:color w:val="252525"/>
                <w:spacing w:val="-23"/>
              </w:rPr>
              <w:t xml:space="preserve"> </w:t>
            </w:r>
            <w:r w:rsidRPr="005A3BCC">
              <w:rPr>
                <w:color w:val="252525"/>
              </w:rPr>
              <w:t>Occasionally</w:t>
            </w:r>
            <w:r w:rsidRPr="005A3BCC">
              <w:rPr>
                <w:color w:val="252525"/>
                <w:spacing w:val="-13"/>
              </w:rPr>
              <w:t xml:space="preserve"> </w:t>
            </w:r>
            <w:r w:rsidRPr="005A3BCC">
              <w:rPr>
                <w:color w:val="252525"/>
              </w:rPr>
              <w:t>-</w:t>
            </w:r>
            <w:r w:rsidRPr="005A3BCC">
              <w:rPr>
                <w:color w:val="252525"/>
                <w:spacing w:val="-8"/>
              </w:rPr>
              <w:t xml:space="preserve"> </w:t>
            </w:r>
            <w:r w:rsidRPr="005A3BCC">
              <w:rPr>
                <w:color w:val="252525"/>
              </w:rPr>
              <w:t>activity</w:t>
            </w:r>
            <w:r w:rsidRPr="005A3BCC">
              <w:rPr>
                <w:color w:val="252525"/>
                <w:spacing w:val="-9"/>
              </w:rPr>
              <w:t xml:space="preserve"> </w:t>
            </w:r>
            <w:r w:rsidRPr="005A3BCC">
              <w:rPr>
                <w:color w:val="252525"/>
              </w:rPr>
              <w:t>occurs</w:t>
            </w:r>
            <w:r w:rsidRPr="005A3BCC">
              <w:rPr>
                <w:color w:val="252525"/>
                <w:spacing w:val="-8"/>
              </w:rPr>
              <w:t xml:space="preserve"> </w:t>
            </w:r>
            <w:r w:rsidRPr="005A3BCC">
              <w:rPr>
                <w:color w:val="252525"/>
              </w:rPr>
              <w:t>&lt;</w:t>
            </w:r>
            <w:r w:rsidRPr="005A3BCC">
              <w:rPr>
                <w:color w:val="252525"/>
                <w:spacing w:val="-8"/>
              </w:rPr>
              <w:t xml:space="preserve"> </w:t>
            </w:r>
            <w:r w:rsidRPr="005A3BCC">
              <w:rPr>
                <w:color w:val="252525"/>
                <w:spacing w:val="-5"/>
              </w:rPr>
              <w:t>33%</w:t>
            </w:r>
          </w:p>
        </w:tc>
        <w:tc>
          <w:tcPr>
            <w:tcW w:w="5681" w:type="dxa"/>
            <w:gridSpan w:val="3"/>
          </w:tcPr>
          <w:p w14:paraId="36C5C175" w14:textId="77777777" w:rsidR="006001E8" w:rsidRPr="005A3BCC" w:rsidRDefault="006001E8" w:rsidP="00DA266F">
            <w:pPr>
              <w:pStyle w:val="TableParagraph"/>
              <w:spacing w:before="18" w:line="235" w:lineRule="exact"/>
            </w:pPr>
            <w:r w:rsidRPr="005A3BCC">
              <w:rPr>
                <w:color w:val="252525"/>
              </w:rPr>
              <w:t>Sitting:</w:t>
            </w:r>
            <w:r w:rsidRPr="005A3BCC">
              <w:rPr>
                <w:color w:val="252525"/>
                <w:spacing w:val="-41"/>
              </w:rPr>
              <w:t xml:space="preserve"> </w:t>
            </w:r>
            <w:r w:rsidRPr="005A3BCC">
              <w:rPr>
                <w:color w:val="252525"/>
              </w:rPr>
              <w:t>Continuously</w:t>
            </w:r>
            <w:r w:rsidRPr="005A3BCC">
              <w:rPr>
                <w:color w:val="252525"/>
                <w:spacing w:val="-11"/>
              </w:rPr>
              <w:t xml:space="preserve"> </w:t>
            </w:r>
            <w:r w:rsidRPr="005A3BCC">
              <w:rPr>
                <w:color w:val="252525"/>
              </w:rPr>
              <w:t>-</w:t>
            </w:r>
            <w:r w:rsidRPr="005A3BCC">
              <w:rPr>
                <w:color w:val="252525"/>
                <w:spacing w:val="-8"/>
              </w:rPr>
              <w:t xml:space="preserve"> </w:t>
            </w:r>
            <w:r w:rsidRPr="005A3BCC">
              <w:rPr>
                <w:color w:val="252525"/>
              </w:rPr>
              <w:t>activity</w:t>
            </w:r>
            <w:r w:rsidRPr="005A3BCC">
              <w:rPr>
                <w:color w:val="252525"/>
                <w:spacing w:val="-9"/>
              </w:rPr>
              <w:t xml:space="preserve"> </w:t>
            </w:r>
            <w:r w:rsidRPr="005A3BCC">
              <w:rPr>
                <w:color w:val="252525"/>
              </w:rPr>
              <w:t>occurs</w:t>
            </w:r>
            <w:r w:rsidRPr="005A3BCC">
              <w:rPr>
                <w:color w:val="252525"/>
                <w:spacing w:val="-7"/>
              </w:rPr>
              <w:t xml:space="preserve"> </w:t>
            </w:r>
            <w:r w:rsidRPr="005A3BCC">
              <w:rPr>
                <w:color w:val="252525"/>
              </w:rPr>
              <w:t>&gt;</w:t>
            </w:r>
            <w:r w:rsidRPr="005A3BCC">
              <w:rPr>
                <w:color w:val="252525"/>
                <w:spacing w:val="-9"/>
              </w:rPr>
              <w:t xml:space="preserve"> </w:t>
            </w:r>
            <w:r w:rsidRPr="005A3BCC">
              <w:rPr>
                <w:color w:val="252525"/>
                <w:spacing w:val="-5"/>
              </w:rPr>
              <w:t>66%</w:t>
            </w:r>
          </w:p>
        </w:tc>
      </w:tr>
      <w:tr w:rsidR="006001E8" w:rsidRPr="005A3BCC" w14:paraId="17042F70" w14:textId="77777777" w:rsidTr="19187586">
        <w:trPr>
          <w:trHeight w:val="564"/>
        </w:trPr>
        <w:tc>
          <w:tcPr>
            <w:tcW w:w="5223" w:type="dxa"/>
            <w:gridSpan w:val="3"/>
          </w:tcPr>
          <w:p w14:paraId="752C7EC3" w14:textId="77777777" w:rsidR="006001E8" w:rsidRPr="005A3BCC" w:rsidRDefault="006001E8" w:rsidP="00DA266F">
            <w:pPr>
              <w:pStyle w:val="TableParagraph"/>
              <w:spacing w:before="57"/>
            </w:pPr>
            <w:r w:rsidRPr="005A3BCC">
              <w:rPr>
                <w:color w:val="252525"/>
              </w:rPr>
              <w:t>Walking:</w:t>
            </w:r>
            <w:r w:rsidRPr="005A3BCC">
              <w:rPr>
                <w:color w:val="252525"/>
                <w:spacing w:val="-28"/>
              </w:rPr>
              <w:t xml:space="preserve"> </w:t>
            </w:r>
            <w:r w:rsidRPr="005A3BCC">
              <w:rPr>
                <w:color w:val="252525"/>
              </w:rPr>
              <w:t>Occasionally</w:t>
            </w:r>
            <w:r w:rsidRPr="005A3BCC">
              <w:rPr>
                <w:color w:val="252525"/>
                <w:spacing w:val="-12"/>
              </w:rPr>
              <w:t xml:space="preserve"> </w:t>
            </w:r>
            <w:r w:rsidRPr="005A3BCC">
              <w:rPr>
                <w:color w:val="252525"/>
              </w:rPr>
              <w:t>-</w:t>
            </w:r>
            <w:r w:rsidRPr="005A3BCC">
              <w:rPr>
                <w:color w:val="252525"/>
                <w:spacing w:val="-8"/>
              </w:rPr>
              <w:t xml:space="preserve"> </w:t>
            </w:r>
            <w:r w:rsidRPr="005A3BCC">
              <w:rPr>
                <w:color w:val="252525"/>
              </w:rPr>
              <w:t>activity</w:t>
            </w:r>
            <w:r w:rsidRPr="005A3BCC">
              <w:rPr>
                <w:color w:val="252525"/>
                <w:spacing w:val="-8"/>
              </w:rPr>
              <w:t xml:space="preserve"> </w:t>
            </w:r>
            <w:r w:rsidRPr="005A3BCC">
              <w:rPr>
                <w:color w:val="252525"/>
              </w:rPr>
              <w:t>occurs</w:t>
            </w:r>
            <w:r w:rsidRPr="005A3BCC">
              <w:rPr>
                <w:color w:val="252525"/>
                <w:spacing w:val="-8"/>
              </w:rPr>
              <w:t xml:space="preserve"> </w:t>
            </w:r>
            <w:r w:rsidRPr="005A3BCC">
              <w:rPr>
                <w:color w:val="252525"/>
              </w:rPr>
              <w:t>&lt;</w:t>
            </w:r>
            <w:r w:rsidRPr="005A3BCC">
              <w:rPr>
                <w:color w:val="252525"/>
                <w:spacing w:val="-9"/>
              </w:rPr>
              <w:t xml:space="preserve"> </w:t>
            </w:r>
            <w:r w:rsidRPr="005A3BCC">
              <w:rPr>
                <w:color w:val="252525"/>
                <w:spacing w:val="-5"/>
              </w:rPr>
              <w:t>33%</w:t>
            </w:r>
          </w:p>
        </w:tc>
        <w:tc>
          <w:tcPr>
            <w:tcW w:w="5681" w:type="dxa"/>
            <w:gridSpan w:val="3"/>
          </w:tcPr>
          <w:p w14:paraId="4707F30E" w14:textId="674B9500" w:rsidR="006001E8" w:rsidRPr="005A3BCC" w:rsidRDefault="006001E8" w:rsidP="00DA266F">
            <w:pPr>
              <w:pStyle w:val="TableParagraph"/>
              <w:spacing w:before="39" w:line="250" w:lineRule="atLeast"/>
              <w:ind w:right="122"/>
            </w:pPr>
            <w:r w:rsidRPr="005A3BCC">
              <w:rPr>
                <w:color w:val="252525"/>
              </w:rPr>
              <w:t>Temperature:</w:t>
            </w:r>
            <w:r w:rsidR="54AC5448" w:rsidRPr="005A3BCC">
              <w:rPr>
                <w:color w:val="252525"/>
              </w:rPr>
              <w:t xml:space="preserve"> </w:t>
            </w:r>
            <w:r w:rsidRPr="005A3BCC">
              <w:rPr>
                <w:color w:val="252525"/>
              </w:rPr>
              <w:t>Temperature Controlled Office Environment</w:t>
            </w:r>
          </w:p>
        </w:tc>
      </w:tr>
      <w:tr w:rsidR="006001E8" w:rsidRPr="005A3BCC" w14:paraId="231EA8D8" w14:textId="77777777" w:rsidTr="19187586">
        <w:trPr>
          <w:trHeight w:val="313"/>
        </w:trPr>
        <w:tc>
          <w:tcPr>
            <w:tcW w:w="5223" w:type="dxa"/>
            <w:gridSpan w:val="3"/>
          </w:tcPr>
          <w:p w14:paraId="169C9CE1" w14:textId="77777777" w:rsidR="006001E8" w:rsidRPr="005A3BCC" w:rsidRDefault="006001E8" w:rsidP="00DA266F">
            <w:pPr>
              <w:pStyle w:val="TableParagraph"/>
              <w:spacing w:before="58" w:line="235" w:lineRule="exact"/>
            </w:pPr>
            <w:r w:rsidRPr="005A3BCC">
              <w:rPr>
                <w:color w:val="252525"/>
                <w:spacing w:val="-2"/>
              </w:rPr>
              <w:t>Lighting:</w:t>
            </w:r>
            <w:r w:rsidRPr="005A3BCC">
              <w:rPr>
                <w:color w:val="252525"/>
                <w:spacing w:val="-9"/>
              </w:rPr>
              <w:t xml:space="preserve"> </w:t>
            </w:r>
            <w:r w:rsidRPr="005A3BCC">
              <w:rPr>
                <w:color w:val="252525"/>
                <w:spacing w:val="-2"/>
              </w:rPr>
              <w:t>Artificial</w:t>
            </w:r>
            <w:r w:rsidRPr="005A3BCC">
              <w:rPr>
                <w:color w:val="252525"/>
                <w:spacing w:val="11"/>
              </w:rPr>
              <w:t xml:space="preserve"> </w:t>
            </w:r>
            <w:r w:rsidRPr="005A3BCC">
              <w:rPr>
                <w:color w:val="252525"/>
                <w:spacing w:val="-2"/>
              </w:rPr>
              <w:t>Lighting</w:t>
            </w:r>
          </w:p>
        </w:tc>
        <w:tc>
          <w:tcPr>
            <w:tcW w:w="5681" w:type="dxa"/>
            <w:gridSpan w:val="3"/>
          </w:tcPr>
          <w:p w14:paraId="113B1844" w14:textId="77777777" w:rsidR="006001E8" w:rsidRPr="005A3BCC" w:rsidRDefault="006001E8" w:rsidP="00DA266F">
            <w:pPr>
              <w:pStyle w:val="TableParagraph"/>
              <w:spacing w:before="58" w:line="235" w:lineRule="exact"/>
            </w:pPr>
            <w:r w:rsidRPr="005A3BCC">
              <w:rPr>
                <w:color w:val="252525"/>
              </w:rPr>
              <w:t>Pushing/Pulling:</w:t>
            </w:r>
            <w:r w:rsidRPr="005A3BCC">
              <w:rPr>
                <w:color w:val="252525"/>
                <w:spacing w:val="-8"/>
              </w:rPr>
              <w:t xml:space="preserve"> </w:t>
            </w:r>
            <w:r w:rsidRPr="005A3BCC">
              <w:rPr>
                <w:color w:val="252525"/>
              </w:rPr>
              <w:t>Occasionally</w:t>
            </w:r>
            <w:r w:rsidRPr="005A3BCC">
              <w:rPr>
                <w:color w:val="252525"/>
                <w:spacing w:val="-9"/>
              </w:rPr>
              <w:t xml:space="preserve"> </w:t>
            </w:r>
            <w:r w:rsidRPr="005A3BCC">
              <w:rPr>
                <w:color w:val="252525"/>
              </w:rPr>
              <w:t>-</w:t>
            </w:r>
            <w:r w:rsidRPr="005A3BCC">
              <w:rPr>
                <w:color w:val="252525"/>
                <w:spacing w:val="-9"/>
              </w:rPr>
              <w:t xml:space="preserve"> </w:t>
            </w:r>
            <w:r w:rsidRPr="005A3BCC">
              <w:rPr>
                <w:color w:val="252525"/>
              </w:rPr>
              <w:t>activity</w:t>
            </w:r>
            <w:r w:rsidRPr="005A3BCC">
              <w:rPr>
                <w:color w:val="252525"/>
                <w:spacing w:val="-10"/>
              </w:rPr>
              <w:t xml:space="preserve"> </w:t>
            </w:r>
            <w:r w:rsidRPr="005A3BCC">
              <w:rPr>
                <w:color w:val="252525"/>
              </w:rPr>
              <w:t>occurs</w:t>
            </w:r>
            <w:r w:rsidRPr="005A3BCC">
              <w:rPr>
                <w:color w:val="252525"/>
                <w:spacing w:val="-9"/>
              </w:rPr>
              <w:t xml:space="preserve"> </w:t>
            </w:r>
            <w:r w:rsidRPr="005A3BCC">
              <w:rPr>
                <w:color w:val="252525"/>
              </w:rPr>
              <w:t>&lt;</w:t>
            </w:r>
            <w:r w:rsidRPr="005A3BCC">
              <w:rPr>
                <w:color w:val="252525"/>
                <w:spacing w:val="-10"/>
              </w:rPr>
              <w:t xml:space="preserve"> </w:t>
            </w:r>
            <w:r w:rsidRPr="005A3BCC">
              <w:rPr>
                <w:color w:val="252525"/>
                <w:spacing w:val="-5"/>
              </w:rPr>
              <w:t>33%</w:t>
            </w:r>
          </w:p>
        </w:tc>
      </w:tr>
      <w:tr w:rsidR="006001E8" w:rsidRPr="005A3BCC" w14:paraId="7F152AC3" w14:textId="77777777" w:rsidTr="19187586">
        <w:trPr>
          <w:trHeight w:val="312"/>
        </w:trPr>
        <w:tc>
          <w:tcPr>
            <w:tcW w:w="5223" w:type="dxa"/>
            <w:gridSpan w:val="3"/>
          </w:tcPr>
          <w:p w14:paraId="6A402C86" w14:textId="77777777" w:rsidR="006001E8" w:rsidRPr="005A3BCC" w:rsidRDefault="006001E8" w:rsidP="00DA266F">
            <w:pPr>
              <w:pStyle w:val="TableParagraph"/>
              <w:spacing w:before="57" w:line="235" w:lineRule="exact"/>
            </w:pPr>
            <w:r w:rsidRPr="005A3BCC">
              <w:rPr>
                <w:color w:val="252525"/>
              </w:rPr>
              <w:t>Lifting:</w:t>
            </w:r>
            <w:r w:rsidRPr="005A3BCC">
              <w:rPr>
                <w:color w:val="252525"/>
                <w:spacing w:val="-16"/>
              </w:rPr>
              <w:t xml:space="preserve"> </w:t>
            </w:r>
            <w:r w:rsidRPr="005A3BCC">
              <w:rPr>
                <w:color w:val="252525"/>
              </w:rPr>
              <w:t>Occasionally</w:t>
            </w:r>
            <w:r w:rsidRPr="005A3BCC">
              <w:rPr>
                <w:color w:val="252525"/>
                <w:spacing w:val="-10"/>
              </w:rPr>
              <w:t xml:space="preserve"> </w:t>
            </w:r>
            <w:r w:rsidRPr="005A3BCC">
              <w:rPr>
                <w:color w:val="252525"/>
              </w:rPr>
              <w:t>-</w:t>
            </w:r>
            <w:r w:rsidRPr="005A3BCC">
              <w:rPr>
                <w:color w:val="252525"/>
                <w:spacing w:val="-6"/>
              </w:rPr>
              <w:t xml:space="preserve"> </w:t>
            </w:r>
            <w:r w:rsidRPr="005A3BCC">
              <w:rPr>
                <w:color w:val="252525"/>
              </w:rPr>
              <w:t>activity</w:t>
            </w:r>
            <w:r w:rsidRPr="005A3BCC">
              <w:rPr>
                <w:color w:val="252525"/>
                <w:spacing w:val="-8"/>
              </w:rPr>
              <w:t xml:space="preserve"> </w:t>
            </w:r>
            <w:r w:rsidRPr="005A3BCC">
              <w:rPr>
                <w:color w:val="252525"/>
              </w:rPr>
              <w:t>occurs</w:t>
            </w:r>
            <w:r w:rsidRPr="005A3BCC">
              <w:rPr>
                <w:color w:val="252525"/>
                <w:spacing w:val="-6"/>
              </w:rPr>
              <w:t xml:space="preserve"> </w:t>
            </w:r>
            <w:r w:rsidRPr="005A3BCC">
              <w:rPr>
                <w:color w:val="252525"/>
              </w:rPr>
              <w:t>&lt;</w:t>
            </w:r>
            <w:r w:rsidRPr="005A3BCC">
              <w:rPr>
                <w:color w:val="252525"/>
                <w:spacing w:val="-8"/>
              </w:rPr>
              <w:t xml:space="preserve"> </w:t>
            </w:r>
            <w:r w:rsidRPr="005A3BCC">
              <w:rPr>
                <w:color w:val="252525"/>
                <w:spacing w:val="-5"/>
              </w:rPr>
              <w:t>33%</w:t>
            </w:r>
          </w:p>
        </w:tc>
        <w:tc>
          <w:tcPr>
            <w:tcW w:w="5681" w:type="dxa"/>
            <w:gridSpan w:val="3"/>
          </w:tcPr>
          <w:p w14:paraId="3AF90A84" w14:textId="77777777" w:rsidR="006001E8" w:rsidRPr="005A3BCC" w:rsidRDefault="006001E8" w:rsidP="00DA266F">
            <w:pPr>
              <w:pStyle w:val="TableParagraph"/>
              <w:spacing w:before="57" w:line="235" w:lineRule="exact"/>
            </w:pPr>
            <w:r w:rsidRPr="005A3BCC">
              <w:rPr>
                <w:color w:val="252525"/>
              </w:rPr>
              <w:t>Bending/Stooping:</w:t>
            </w:r>
            <w:r w:rsidRPr="005A3BCC">
              <w:rPr>
                <w:color w:val="252525"/>
                <w:spacing w:val="-9"/>
              </w:rPr>
              <w:t xml:space="preserve"> </w:t>
            </w:r>
            <w:r w:rsidRPr="005A3BCC">
              <w:rPr>
                <w:color w:val="252525"/>
              </w:rPr>
              <w:t>Occasionally</w:t>
            </w:r>
            <w:r w:rsidRPr="005A3BCC">
              <w:rPr>
                <w:color w:val="252525"/>
                <w:spacing w:val="-11"/>
              </w:rPr>
              <w:t xml:space="preserve"> </w:t>
            </w:r>
            <w:r w:rsidRPr="005A3BCC">
              <w:rPr>
                <w:color w:val="252525"/>
              </w:rPr>
              <w:t>-</w:t>
            </w:r>
            <w:r w:rsidRPr="005A3BCC">
              <w:rPr>
                <w:color w:val="252525"/>
                <w:spacing w:val="-11"/>
              </w:rPr>
              <w:t xml:space="preserve"> </w:t>
            </w:r>
            <w:r w:rsidRPr="005A3BCC">
              <w:rPr>
                <w:color w:val="252525"/>
              </w:rPr>
              <w:t>activity</w:t>
            </w:r>
            <w:r w:rsidRPr="005A3BCC">
              <w:rPr>
                <w:color w:val="252525"/>
                <w:spacing w:val="-11"/>
              </w:rPr>
              <w:t xml:space="preserve"> </w:t>
            </w:r>
            <w:r w:rsidRPr="005A3BCC">
              <w:rPr>
                <w:color w:val="252525"/>
              </w:rPr>
              <w:t>occurs</w:t>
            </w:r>
            <w:r w:rsidRPr="005A3BCC">
              <w:rPr>
                <w:color w:val="252525"/>
                <w:spacing w:val="-11"/>
              </w:rPr>
              <w:t xml:space="preserve"> </w:t>
            </w:r>
            <w:r w:rsidRPr="005A3BCC">
              <w:rPr>
                <w:color w:val="252525"/>
              </w:rPr>
              <w:t>&lt;</w:t>
            </w:r>
            <w:r w:rsidRPr="005A3BCC">
              <w:rPr>
                <w:color w:val="252525"/>
                <w:spacing w:val="-11"/>
              </w:rPr>
              <w:t xml:space="preserve"> </w:t>
            </w:r>
            <w:r w:rsidRPr="005A3BCC">
              <w:rPr>
                <w:color w:val="252525"/>
                <w:spacing w:val="-5"/>
              </w:rPr>
              <w:t>33%</w:t>
            </w:r>
          </w:p>
        </w:tc>
      </w:tr>
      <w:tr w:rsidR="006001E8" w:rsidRPr="005A3BCC" w14:paraId="7C2A7EC7" w14:textId="77777777" w:rsidTr="19187586">
        <w:trPr>
          <w:trHeight w:val="312"/>
        </w:trPr>
        <w:tc>
          <w:tcPr>
            <w:tcW w:w="10904" w:type="dxa"/>
            <w:gridSpan w:val="6"/>
          </w:tcPr>
          <w:p w14:paraId="6A167F9C" w14:textId="77777777" w:rsidR="006001E8" w:rsidRPr="005A3BCC" w:rsidRDefault="006001E8" w:rsidP="00DA266F">
            <w:pPr>
              <w:pStyle w:val="TableParagraph"/>
              <w:spacing w:before="57" w:line="235" w:lineRule="exact"/>
            </w:pPr>
            <w:r w:rsidRPr="005A3BCC">
              <w:rPr>
                <w:color w:val="252525"/>
                <w:spacing w:val="-2"/>
              </w:rPr>
              <w:t>Other:</w:t>
            </w:r>
          </w:p>
        </w:tc>
      </w:tr>
      <w:tr w:rsidR="006001E8" w:rsidRPr="005A3BCC" w14:paraId="4B6940EE" w14:textId="77777777" w:rsidTr="19187586">
        <w:trPr>
          <w:trHeight w:val="674"/>
        </w:trPr>
        <w:tc>
          <w:tcPr>
            <w:tcW w:w="10904" w:type="dxa"/>
            <w:gridSpan w:val="6"/>
          </w:tcPr>
          <w:p w14:paraId="054E82D8" w14:textId="77777777" w:rsidR="006001E8" w:rsidRPr="005A3BCC" w:rsidRDefault="006001E8" w:rsidP="00DA266F">
            <w:pPr>
              <w:pStyle w:val="TableParagraph"/>
              <w:spacing w:before="39"/>
              <w:rPr>
                <w:b/>
              </w:rPr>
            </w:pPr>
            <w:r w:rsidRPr="005A3BCC">
              <w:rPr>
                <w:b/>
                <w:color w:val="252525"/>
              </w:rPr>
              <w:t>Type</w:t>
            </w:r>
            <w:r w:rsidRPr="005A3BCC">
              <w:rPr>
                <w:b/>
                <w:color w:val="252525"/>
                <w:spacing w:val="-6"/>
              </w:rPr>
              <w:t xml:space="preserve"> </w:t>
            </w:r>
            <w:r w:rsidRPr="005A3BCC">
              <w:rPr>
                <w:b/>
                <w:color w:val="252525"/>
              </w:rPr>
              <w:t>of</w:t>
            </w:r>
            <w:r w:rsidRPr="005A3BCC">
              <w:rPr>
                <w:b/>
                <w:color w:val="252525"/>
                <w:spacing w:val="-6"/>
              </w:rPr>
              <w:t xml:space="preserve"> </w:t>
            </w:r>
            <w:r w:rsidRPr="005A3BCC">
              <w:rPr>
                <w:b/>
                <w:color w:val="252525"/>
                <w:spacing w:val="-2"/>
              </w:rPr>
              <w:t>environment:</w:t>
            </w:r>
          </w:p>
          <w:p w14:paraId="2FFE5756" w14:textId="77777777" w:rsidR="006001E8" w:rsidRPr="005A3BCC" w:rsidRDefault="006001E8" w:rsidP="00DA266F">
            <w:pPr>
              <w:pStyle w:val="TableParagraph"/>
              <w:numPr>
                <w:ilvl w:val="0"/>
                <w:numId w:val="12"/>
              </w:numPr>
              <w:tabs>
                <w:tab w:val="left" w:pos="357"/>
                <w:tab w:val="left" w:pos="1618"/>
                <w:tab w:val="left" w:pos="2938"/>
                <w:tab w:val="left" w:pos="4620"/>
                <w:tab w:val="left" w:pos="6080"/>
              </w:tabs>
              <w:spacing w:before="41"/>
              <w:ind w:left="357" w:hanging="250"/>
              <w:rPr>
                <w:b/>
              </w:rPr>
            </w:pPr>
            <w:r w:rsidRPr="005A3BCC">
              <w:rPr>
                <w:color w:val="252525"/>
              </w:rPr>
              <w:t>High</w:t>
            </w:r>
            <w:r w:rsidRPr="005A3BCC">
              <w:rPr>
                <w:color w:val="252525"/>
                <w:spacing w:val="-8"/>
              </w:rPr>
              <w:t xml:space="preserve"> </w:t>
            </w:r>
            <w:r w:rsidRPr="005A3BCC">
              <w:rPr>
                <w:color w:val="252525"/>
                <w:spacing w:val="-4"/>
              </w:rPr>
              <w:t>Rise</w:t>
            </w:r>
            <w:r w:rsidRPr="005A3BCC">
              <w:rPr>
                <w:color w:val="252525"/>
              </w:rPr>
              <w:tab/>
            </w:r>
            <w:r w:rsidRPr="005A3BCC">
              <w:rPr>
                <w:rFonts w:ascii="Segoe UI Symbol" w:hAnsi="Segoe UI Symbol" w:cs="Segoe UI Symbol"/>
                <w:color w:val="252525"/>
                <w:spacing w:val="-4"/>
              </w:rPr>
              <w:t>☒</w:t>
            </w:r>
            <w:r w:rsidRPr="005A3BCC">
              <w:rPr>
                <w:color w:val="252525"/>
                <w:spacing w:val="-47"/>
              </w:rPr>
              <w:t xml:space="preserve"> </w:t>
            </w:r>
            <w:r w:rsidRPr="005A3BCC">
              <w:rPr>
                <w:color w:val="252525"/>
                <w:spacing w:val="-2"/>
              </w:rPr>
              <w:t>Cubicle</w:t>
            </w:r>
            <w:r w:rsidRPr="005A3BCC">
              <w:rPr>
                <w:color w:val="252525"/>
              </w:rPr>
              <w:tab/>
            </w:r>
            <w:r w:rsidRPr="005A3BCC">
              <w:rPr>
                <w:rFonts w:ascii="Segoe UI Symbol" w:hAnsi="Segoe UI Symbol" w:cs="Segoe UI Symbol"/>
                <w:color w:val="252525"/>
              </w:rPr>
              <w:t>☐</w:t>
            </w:r>
            <w:r w:rsidRPr="005A3BCC">
              <w:rPr>
                <w:color w:val="252525"/>
                <w:spacing w:val="-1"/>
              </w:rPr>
              <w:t xml:space="preserve"> </w:t>
            </w:r>
            <w:r w:rsidRPr="005A3BCC">
              <w:rPr>
                <w:color w:val="252525"/>
                <w:spacing w:val="-2"/>
              </w:rPr>
              <w:t>Warehouse</w:t>
            </w:r>
            <w:r w:rsidRPr="005A3BCC">
              <w:rPr>
                <w:color w:val="252525"/>
              </w:rPr>
              <w:tab/>
            </w:r>
            <w:r w:rsidRPr="005A3BCC">
              <w:rPr>
                <w:rFonts w:ascii="Segoe UI Symbol" w:hAnsi="Segoe UI Symbol" w:cs="Segoe UI Symbol"/>
                <w:color w:val="252525"/>
              </w:rPr>
              <w:t>☐</w:t>
            </w:r>
            <w:r w:rsidRPr="005A3BCC">
              <w:rPr>
                <w:color w:val="252525"/>
                <w:spacing w:val="-2"/>
              </w:rPr>
              <w:t xml:space="preserve"> Outdoors</w:t>
            </w:r>
            <w:r w:rsidRPr="005A3BCC">
              <w:rPr>
                <w:color w:val="252525"/>
              </w:rPr>
              <w:tab/>
            </w:r>
            <w:r w:rsidRPr="005A3BCC">
              <w:rPr>
                <w:rFonts w:ascii="Segoe UI Symbol" w:hAnsi="Segoe UI Symbol" w:cs="Segoe UI Symbol"/>
                <w:color w:val="252525"/>
              </w:rPr>
              <w:t>☐</w:t>
            </w:r>
            <w:r w:rsidRPr="005A3BCC">
              <w:rPr>
                <w:color w:val="252525"/>
                <w:spacing w:val="-1"/>
              </w:rPr>
              <w:t xml:space="preserve"> </w:t>
            </w:r>
            <w:r w:rsidRPr="005A3BCC">
              <w:rPr>
                <w:color w:val="252525"/>
                <w:spacing w:val="-2"/>
              </w:rPr>
              <w:t>Other</w:t>
            </w:r>
            <w:r w:rsidRPr="005A3BCC">
              <w:rPr>
                <w:b/>
                <w:color w:val="252525"/>
                <w:spacing w:val="-2"/>
              </w:rPr>
              <w:t>:</w:t>
            </w:r>
          </w:p>
        </w:tc>
      </w:tr>
      <w:tr w:rsidR="006001E8" w:rsidRPr="005A3BCC" w14:paraId="5A692A5B" w14:textId="77777777" w:rsidTr="19187586">
        <w:trPr>
          <w:trHeight w:val="1351"/>
        </w:trPr>
        <w:tc>
          <w:tcPr>
            <w:tcW w:w="10904" w:type="dxa"/>
            <w:gridSpan w:val="6"/>
          </w:tcPr>
          <w:p w14:paraId="1FECB744" w14:textId="77777777" w:rsidR="006001E8" w:rsidRPr="005A3BCC" w:rsidRDefault="006001E8" w:rsidP="00DA266F">
            <w:pPr>
              <w:pStyle w:val="TableParagraph"/>
              <w:spacing w:line="252" w:lineRule="exact"/>
              <w:rPr>
                <w:b/>
              </w:rPr>
            </w:pPr>
            <w:r w:rsidRPr="005A3BCC">
              <w:rPr>
                <w:b/>
                <w:color w:val="252525"/>
              </w:rPr>
              <w:t>Interaction</w:t>
            </w:r>
            <w:r w:rsidRPr="005A3BCC">
              <w:rPr>
                <w:b/>
                <w:color w:val="252525"/>
                <w:spacing w:val="-10"/>
              </w:rPr>
              <w:t xml:space="preserve"> </w:t>
            </w:r>
            <w:r w:rsidRPr="005A3BCC">
              <w:rPr>
                <w:b/>
                <w:color w:val="252525"/>
              </w:rPr>
              <w:t>with</w:t>
            </w:r>
            <w:r w:rsidRPr="005A3BCC">
              <w:rPr>
                <w:b/>
                <w:color w:val="252525"/>
                <w:spacing w:val="-9"/>
              </w:rPr>
              <w:t xml:space="preserve"> </w:t>
            </w:r>
            <w:r w:rsidRPr="005A3BCC">
              <w:rPr>
                <w:b/>
                <w:color w:val="252525"/>
                <w:spacing w:val="-2"/>
              </w:rPr>
              <w:t>customers:</w:t>
            </w:r>
          </w:p>
          <w:p w14:paraId="573F6625" w14:textId="77777777" w:rsidR="006001E8" w:rsidRPr="005A3BCC" w:rsidRDefault="006001E8" w:rsidP="00DA266F">
            <w:pPr>
              <w:pStyle w:val="TableParagraph"/>
              <w:numPr>
                <w:ilvl w:val="0"/>
                <w:numId w:val="11"/>
              </w:numPr>
              <w:tabs>
                <w:tab w:val="left" w:pos="357"/>
                <w:tab w:val="left" w:pos="4858"/>
              </w:tabs>
              <w:ind w:left="357" w:hanging="250"/>
            </w:pPr>
            <w:r w:rsidRPr="005A3BCC">
              <w:rPr>
                <w:color w:val="252525"/>
              </w:rPr>
              <w:t>Required</w:t>
            </w:r>
            <w:r w:rsidRPr="005A3BCC">
              <w:rPr>
                <w:color w:val="252525"/>
                <w:spacing w:val="-7"/>
              </w:rPr>
              <w:t xml:space="preserve"> </w:t>
            </w:r>
            <w:r w:rsidRPr="005A3BCC">
              <w:rPr>
                <w:color w:val="252525"/>
              </w:rPr>
              <w:t>to</w:t>
            </w:r>
            <w:r w:rsidRPr="005A3BCC">
              <w:rPr>
                <w:color w:val="252525"/>
                <w:spacing w:val="-6"/>
              </w:rPr>
              <w:t xml:space="preserve"> </w:t>
            </w:r>
            <w:r w:rsidRPr="005A3BCC">
              <w:rPr>
                <w:color w:val="252525"/>
              </w:rPr>
              <w:t>work</w:t>
            </w:r>
            <w:r w:rsidRPr="005A3BCC">
              <w:rPr>
                <w:color w:val="252525"/>
                <w:spacing w:val="-6"/>
              </w:rPr>
              <w:t xml:space="preserve"> </w:t>
            </w:r>
            <w:r w:rsidRPr="005A3BCC">
              <w:rPr>
                <w:color w:val="252525"/>
              </w:rPr>
              <w:t>in</w:t>
            </w:r>
            <w:r w:rsidRPr="005A3BCC">
              <w:rPr>
                <w:color w:val="252525"/>
                <w:spacing w:val="-6"/>
              </w:rPr>
              <w:t xml:space="preserve"> </w:t>
            </w:r>
            <w:r w:rsidRPr="005A3BCC">
              <w:rPr>
                <w:color w:val="252525"/>
              </w:rPr>
              <w:t>the</w:t>
            </w:r>
            <w:r w:rsidRPr="005A3BCC">
              <w:rPr>
                <w:color w:val="252525"/>
                <w:spacing w:val="-7"/>
              </w:rPr>
              <w:t xml:space="preserve"> </w:t>
            </w:r>
            <w:r w:rsidRPr="005A3BCC">
              <w:rPr>
                <w:color w:val="252525"/>
                <w:spacing w:val="-2"/>
              </w:rPr>
              <w:t>lobby</w:t>
            </w:r>
            <w:r w:rsidRPr="005A3BCC">
              <w:rPr>
                <w:color w:val="252525"/>
              </w:rPr>
              <w:tab/>
            </w:r>
            <w:r w:rsidRPr="005A3BCC">
              <w:rPr>
                <w:rFonts w:ascii="Segoe UI Symbol" w:hAnsi="Segoe UI Symbol" w:cs="Segoe UI Symbol"/>
                <w:color w:val="252525"/>
              </w:rPr>
              <w:t>☐</w:t>
            </w:r>
            <w:r w:rsidRPr="005A3BCC">
              <w:rPr>
                <w:color w:val="252525"/>
                <w:spacing w:val="-4"/>
              </w:rPr>
              <w:t xml:space="preserve"> </w:t>
            </w:r>
            <w:r w:rsidRPr="005A3BCC">
              <w:rPr>
                <w:color w:val="252525"/>
              </w:rPr>
              <w:t>Required</w:t>
            </w:r>
            <w:r w:rsidRPr="005A3BCC">
              <w:rPr>
                <w:color w:val="252525"/>
                <w:spacing w:val="-6"/>
              </w:rPr>
              <w:t xml:space="preserve"> </w:t>
            </w:r>
            <w:r w:rsidRPr="005A3BCC">
              <w:rPr>
                <w:color w:val="252525"/>
              </w:rPr>
              <w:t>to</w:t>
            </w:r>
            <w:r w:rsidRPr="005A3BCC">
              <w:rPr>
                <w:color w:val="252525"/>
                <w:spacing w:val="-5"/>
              </w:rPr>
              <w:t xml:space="preserve"> </w:t>
            </w:r>
            <w:r w:rsidRPr="005A3BCC">
              <w:rPr>
                <w:color w:val="252525"/>
              </w:rPr>
              <w:t>work</w:t>
            </w:r>
            <w:r w:rsidRPr="005A3BCC">
              <w:rPr>
                <w:color w:val="252525"/>
                <w:spacing w:val="-5"/>
              </w:rPr>
              <w:t xml:space="preserve"> </w:t>
            </w:r>
            <w:r w:rsidRPr="005A3BCC">
              <w:rPr>
                <w:color w:val="252525"/>
              </w:rPr>
              <w:t>at</w:t>
            </w:r>
            <w:r w:rsidRPr="005A3BCC">
              <w:rPr>
                <w:color w:val="252525"/>
                <w:spacing w:val="-5"/>
              </w:rPr>
              <w:t xml:space="preserve"> </w:t>
            </w:r>
            <w:r w:rsidRPr="005A3BCC">
              <w:rPr>
                <w:color w:val="252525"/>
              </w:rPr>
              <w:t>a</w:t>
            </w:r>
            <w:r w:rsidRPr="005A3BCC">
              <w:rPr>
                <w:color w:val="252525"/>
                <w:spacing w:val="-6"/>
              </w:rPr>
              <w:t xml:space="preserve"> </w:t>
            </w:r>
            <w:r w:rsidRPr="005A3BCC">
              <w:rPr>
                <w:color w:val="252525"/>
              </w:rPr>
              <w:t>public</w:t>
            </w:r>
            <w:r w:rsidRPr="005A3BCC">
              <w:rPr>
                <w:color w:val="252525"/>
                <w:spacing w:val="-5"/>
              </w:rPr>
              <w:t xml:space="preserve"> </w:t>
            </w:r>
            <w:r w:rsidRPr="005A3BCC">
              <w:rPr>
                <w:color w:val="252525"/>
                <w:spacing w:val="-2"/>
              </w:rPr>
              <w:t>counter</w:t>
            </w:r>
          </w:p>
          <w:p w14:paraId="363E8D5B" w14:textId="77777777" w:rsidR="006001E8" w:rsidRPr="005A3BCC" w:rsidRDefault="006001E8" w:rsidP="00DA266F">
            <w:pPr>
              <w:pStyle w:val="TableParagraph"/>
              <w:numPr>
                <w:ilvl w:val="0"/>
                <w:numId w:val="11"/>
              </w:numPr>
              <w:tabs>
                <w:tab w:val="left" w:pos="357"/>
                <w:tab w:val="left" w:pos="4846"/>
                <w:tab w:val="left" w:pos="9146"/>
              </w:tabs>
              <w:ind w:left="357" w:hanging="250"/>
            </w:pPr>
            <w:r w:rsidRPr="005A3BCC">
              <w:rPr>
                <w:color w:val="252525"/>
              </w:rPr>
              <w:t>Required</w:t>
            </w:r>
            <w:r w:rsidRPr="005A3BCC">
              <w:rPr>
                <w:color w:val="252525"/>
                <w:spacing w:val="-8"/>
              </w:rPr>
              <w:t xml:space="preserve"> </w:t>
            </w:r>
            <w:r w:rsidRPr="005A3BCC">
              <w:rPr>
                <w:color w:val="252525"/>
              </w:rPr>
              <w:t>to</w:t>
            </w:r>
            <w:r w:rsidRPr="005A3BCC">
              <w:rPr>
                <w:color w:val="252525"/>
                <w:spacing w:val="-7"/>
              </w:rPr>
              <w:t xml:space="preserve"> </w:t>
            </w:r>
            <w:r w:rsidRPr="005A3BCC">
              <w:rPr>
                <w:color w:val="252525"/>
              </w:rPr>
              <w:t>assist</w:t>
            </w:r>
            <w:r w:rsidRPr="005A3BCC">
              <w:rPr>
                <w:color w:val="252525"/>
                <w:spacing w:val="-8"/>
              </w:rPr>
              <w:t xml:space="preserve"> </w:t>
            </w:r>
            <w:r w:rsidRPr="005A3BCC">
              <w:rPr>
                <w:color w:val="252525"/>
              </w:rPr>
              <w:t>customers</w:t>
            </w:r>
            <w:r w:rsidRPr="005A3BCC">
              <w:rPr>
                <w:color w:val="252525"/>
                <w:spacing w:val="-7"/>
              </w:rPr>
              <w:t xml:space="preserve"> </w:t>
            </w:r>
            <w:r w:rsidRPr="005A3BCC">
              <w:rPr>
                <w:color w:val="252525"/>
              </w:rPr>
              <w:t>on</w:t>
            </w:r>
            <w:r w:rsidRPr="005A3BCC">
              <w:rPr>
                <w:color w:val="252525"/>
                <w:spacing w:val="-7"/>
              </w:rPr>
              <w:t xml:space="preserve"> </w:t>
            </w:r>
            <w:r w:rsidRPr="005A3BCC">
              <w:rPr>
                <w:color w:val="252525"/>
              </w:rPr>
              <w:t>the</w:t>
            </w:r>
            <w:r w:rsidRPr="005A3BCC">
              <w:rPr>
                <w:color w:val="252525"/>
                <w:spacing w:val="-8"/>
              </w:rPr>
              <w:t xml:space="preserve"> </w:t>
            </w:r>
            <w:r w:rsidRPr="005A3BCC">
              <w:rPr>
                <w:color w:val="252525"/>
                <w:spacing w:val="-4"/>
              </w:rPr>
              <w:t>phone</w:t>
            </w:r>
            <w:r w:rsidRPr="005A3BCC">
              <w:rPr>
                <w:color w:val="252525"/>
              </w:rPr>
              <w:tab/>
            </w:r>
            <w:r w:rsidRPr="005A3BCC">
              <w:rPr>
                <w:rFonts w:ascii="Segoe UI Symbol" w:hAnsi="Segoe UI Symbol" w:cs="Segoe UI Symbol"/>
                <w:color w:val="252525"/>
              </w:rPr>
              <w:t>☐</w:t>
            </w:r>
            <w:r w:rsidRPr="005A3BCC">
              <w:rPr>
                <w:color w:val="252525"/>
                <w:spacing w:val="-6"/>
              </w:rPr>
              <w:t xml:space="preserve"> </w:t>
            </w:r>
            <w:r w:rsidRPr="005A3BCC">
              <w:rPr>
                <w:color w:val="252525"/>
              </w:rPr>
              <w:t>Required</w:t>
            </w:r>
            <w:r w:rsidRPr="005A3BCC">
              <w:rPr>
                <w:color w:val="252525"/>
                <w:spacing w:val="-7"/>
              </w:rPr>
              <w:t xml:space="preserve"> </w:t>
            </w:r>
            <w:r w:rsidRPr="005A3BCC">
              <w:rPr>
                <w:color w:val="252525"/>
              </w:rPr>
              <w:t>to</w:t>
            </w:r>
            <w:r w:rsidRPr="005A3BCC">
              <w:rPr>
                <w:color w:val="252525"/>
                <w:spacing w:val="-7"/>
              </w:rPr>
              <w:t xml:space="preserve"> </w:t>
            </w:r>
            <w:r w:rsidRPr="005A3BCC">
              <w:rPr>
                <w:color w:val="252525"/>
              </w:rPr>
              <w:t>assist</w:t>
            </w:r>
            <w:r w:rsidRPr="005A3BCC">
              <w:rPr>
                <w:color w:val="252525"/>
                <w:spacing w:val="-7"/>
              </w:rPr>
              <w:t xml:space="preserve"> </w:t>
            </w:r>
            <w:r w:rsidRPr="005A3BCC">
              <w:rPr>
                <w:color w:val="252525"/>
              </w:rPr>
              <w:t>customers</w:t>
            </w:r>
            <w:r w:rsidRPr="005A3BCC">
              <w:rPr>
                <w:color w:val="252525"/>
                <w:spacing w:val="-6"/>
              </w:rPr>
              <w:t xml:space="preserve"> </w:t>
            </w:r>
            <w:r w:rsidRPr="005A3BCC">
              <w:rPr>
                <w:color w:val="252525"/>
              </w:rPr>
              <w:t>in</w:t>
            </w:r>
            <w:r w:rsidRPr="005A3BCC">
              <w:rPr>
                <w:color w:val="252525"/>
                <w:spacing w:val="-7"/>
              </w:rPr>
              <w:t xml:space="preserve"> </w:t>
            </w:r>
            <w:r w:rsidRPr="005A3BCC">
              <w:rPr>
                <w:color w:val="252525"/>
                <w:spacing w:val="-2"/>
              </w:rPr>
              <w:t>person</w:t>
            </w:r>
            <w:r w:rsidRPr="005A3BCC">
              <w:rPr>
                <w:color w:val="252525"/>
              </w:rPr>
              <w:tab/>
            </w:r>
            <w:r w:rsidRPr="005A3BCC">
              <w:rPr>
                <w:rFonts w:ascii="Segoe UI Symbol" w:hAnsi="Segoe UI Symbol" w:cs="Segoe UI Symbol"/>
                <w:color w:val="252525"/>
                <w:spacing w:val="-4"/>
              </w:rPr>
              <w:t>☒</w:t>
            </w:r>
            <w:r w:rsidRPr="005A3BCC">
              <w:rPr>
                <w:color w:val="252525"/>
                <w:spacing w:val="-47"/>
              </w:rPr>
              <w:t xml:space="preserve"> </w:t>
            </w:r>
            <w:r w:rsidRPr="005A3BCC">
              <w:rPr>
                <w:color w:val="252525"/>
                <w:spacing w:val="-2"/>
              </w:rPr>
              <w:t>Other:</w:t>
            </w:r>
          </w:p>
          <w:p w14:paraId="18C1B5D3" w14:textId="77777777" w:rsidR="006001E8" w:rsidRPr="005A3BCC" w:rsidRDefault="006001E8" w:rsidP="00DA266F">
            <w:pPr>
              <w:pStyle w:val="TableParagraph"/>
              <w:spacing w:line="250" w:lineRule="atLeast"/>
            </w:pPr>
            <w:r w:rsidRPr="005A3BCC">
              <w:rPr>
                <w:color w:val="252525"/>
              </w:rPr>
              <w:t>Interfaces</w:t>
            </w:r>
            <w:r w:rsidRPr="005A3BCC">
              <w:rPr>
                <w:color w:val="252525"/>
                <w:spacing w:val="-2"/>
              </w:rPr>
              <w:t xml:space="preserve"> </w:t>
            </w:r>
            <w:r w:rsidRPr="005A3BCC">
              <w:rPr>
                <w:color w:val="252525"/>
              </w:rPr>
              <w:t>with</w:t>
            </w:r>
            <w:r w:rsidRPr="005A3BCC">
              <w:rPr>
                <w:color w:val="252525"/>
                <w:spacing w:val="-2"/>
              </w:rPr>
              <w:t xml:space="preserve"> </w:t>
            </w:r>
            <w:r w:rsidRPr="005A3BCC">
              <w:rPr>
                <w:color w:val="252525"/>
              </w:rPr>
              <w:t>internal</w:t>
            </w:r>
            <w:r w:rsidRPr="005A3BCC">
              <w:rPr>
                <w:color w:val="252525"/>
                <w:spacing w:val="-3"/>
              </w:rPr>
              <w:t xml:space="preserve"> </w:t>
            </w:r>
            <w:r w:rsidRPr="005A3BCC">
              <w:rPr>
                <w:color w:val="252525"/>
              </w:rPr>
              <w:t>customers</w:t>
            </w:r>
            <w:r w:rsidRPr="005A3BCC">
              <w:rPr>
                <w:color w:val="252525"/>
                <w:spacing w:val="-3"/>
              </w:rPr>
              <w:t xml:space="preserve"> </w:t>
            </w:r>
            <w:r w:rsidRPr="005A3BCC">
              <w:rPr>
                <w:color w:val="252525"/>
              </w:rPr>
              <w:t>in</w:t>
            </w:r>
            <w:r w:rsidRPr="005A3BCC">
              <w:rPr>
                <w:color w:val="252525"/>
                <w:spacing w:val="-3"/>
              </w:rPr>
              <w:t xml:space="preserve"> </w:t>
            </w:r>
            <w:r w:rsidRPr="005A3BCC">
              <w:rPr>
                <w:color w:val="252525"/>
              </w:rPr>
              <w:t>person,</w:t>
            </w:r>
            <w:r w:rsidRPr="005A3BCC">
              <w:rPr>
                <w:color w:val="252525"/>
                <w:spacing w:val="-3"/>
              </w:rPr>
              <w:t xml:space="preserve"> </w:t>
            </w:r>
            <w:r w:rsidRPr="005A3BCC">
              <w:rPr>
                <w:color w:val="252525"/>
              </w:rPr>
              <w:t>over</w:t>
            </w:r>
            <w:r w:rsidRPr="005A3BCC">
              <w:rPr>
                <w:color w:val="252525"/>
                <w:spacing w:val="-3"/>
              </w:rPr>
              <w:t xml:space="preserve"> </w:t>
            </w:r>
            <w:r w:rsidRPr="005A3BCC">
              <w:rPr>
                <w:color w:val="252525"/>
              </w:rPr>
              <w:t>email</w:t>
            </w:r>
            <w:r w:rsidRPr="005A3BCC">
              <w:rPr>
                <w:color w:val="252525"/>
                <w:spacing w:val="-2"/>
              </w:rPr>
              <w:t xml:space="preserve"> </w:t>
            </w:r>
            <w:r w:rsidRPr="005A3BCC">
              <w:rPr>
                <w:color w:val="252525"/>
              </w:rPr>
              <w:t>and</w:t>
            </w:r>
            <w:r w:rsidRPr="005A3BCC">
              <w:rPr>
                <w:color w:val="252525"/>
                <w:spacing w:val="-3"/>
              </w:rPr>
              <w:t xml:space="preserve"> </w:t>
            </w:r>
            <w:r w:rsidRPr="005A3BCC">
              <w:rPr>
                <w:color w:val="252525"/>
              </w:rPr>
              <w:t>on</w:t>
            </w:r>
            <w:r w:rsidRPr="005A3BCC">
              <w:rPr>
                <w:color w:val="252525"/>
                <w:spacing w:val="-3"/>
              </w:rPr>
              <w:t xml:space="preserve"> </w:t>
            </w:r>
            <w:r w:rsidRPr="005A3BCC">
              <w:rPr>
                <w:color w:val="252525"/>
              </w:rPr>
              <w:t>the</w:t>
            </w:r>
            <w:r w:rsidRPr="005A3BCC">
              <w:rPr>
                <w:color w:val="252525"/>
                <w:spacing w:val="-3"/>
              </w:rPr>
              <w:t xml:space="preserve"> </w:t>
            </w:r>
            <w:r w:rsidRPr="005A3BCC">
              <w:rPr>
                <w:color w:val="252525"/>
              </w:rPr>
              <w:t>phone.</w:t>
            </w:r>
            <w:r w:rsidRPr="005A3BCC">
              <w:rPr>
                <w:color w:val="252525"/>
                <w:spacing w:val="40"/>
              </w:rPr>
              <w:t xml:space="preserve"> </w:t>
            </w:r>
            <w:r w:rsidRPr="005A3BCC">
              <w:rPr>
                <w:color w:val="252525"/>
              </w:rPr>
              <w:t>Does</w:t>
            </w:r>
            <w:r w:rsidRPr="005A3BCC">
              <w:rPr>
                <w:color w:val="252525"/>
                <w:spacing w:val="-2"/>
              </w:rPr>
              <w:t xml:space="preserve"> </w:t>
            </w:r>
            <w:r w:rsidRPr="005A3BCC">
              <w:rPr>
                <w:color w:val="252525"/>
              </w:rPr>
              <w:t>not</w:t>
            </w:r>
            <w:r w:rsidRPr="005A3BCC">
              <w:rPr>
                <w:color w:val="252525"/>
                <w:spacing w:val="-3"/>
              </w:rPr>
              <w:t xml:space="preserve"> </w:t>
            </w:r>
            <w:r w:rsidRPr="005A3BCC">
              <w:rPr>
                <w:color w:val="252525"/>
              </w:rPr>
              <w:t>interact</w:t>
            </w:r>
            <w:r w:rsidRPr="005A3BCC">
              <w:rPr>
                <w:color w:val="252525"/>
                <w:spacing w:val="-3"/>
              </w:rPr>
              <w:t xml:space="preserve"> </w:t>
            </w:r>
            <w:r w:rsidRPr="005A3BCC">
              <w:rPr>
                <w:color w:val="252525"/>
              </w:rPr>
              <w:t>with</w:t>
            </w:r>
            <w:r w:rsidRPr="005A3BCC">
              <w:rPr>
                <w:color w:val="252525"/>
                <w:spacing w:val="-3"/>
              </w:rPr>
              <w:t xml:space="preserve"> </w:t>
            </w:r>
            <w:r w:rsidRPr="005A3BCC">
              <w:rPr>
                <w:color w:val="252525"/>
              </w:rPr>
              <w:t xml:space="preserve">public </w:t>
            </w:r>
            <w:r w:rsidRPr="005A3BCC">
              <w:rPr>
                <w:color w:val="252525"/>
                <w:spacing w:val="-2"/>
              </w:rPr>
              <w:t>customers.</w:t>
            </w:r>
          </w:p>
        </w:tc>
      </w:tr>
      <w:tr w:rsidR="006001E8" w:rsidRPr="005A3BCC" w14:paraId="595728E3" w14:textId="77777777" w:rsidTr="19187586">
        <w:trPr>
          <w:trHeight w:val="342"/>
        </w:trPr>
        <w:tc>
          <w:tcPr>
            <w:tcW w:w="10904" w:type="dxa"/>
            <w:gridSpan w:val="6"/>
            <w:shd w:val="clear" w:color="auto" w:fill="D9D9D9" w:themeFill="background1" w:themeFillShade="D9"/>
          </w:tcPr>
          <w:p w14:paraId="0F8AC293" w14:textId="77777777" w:rsidR="006001E8" w:rsidRPr="005A3BCC" w:rsidRDefault="006001E8" w:rsidP="00DA266F">
            <w:pPr>
              <w:pStyle w:val="TableParagraph"/>
              <w:spacing w:line="275" w:lineRule="exact"/>
              <w:rPr>
                <w:b/>
                <w:sz w:val="24"/>
              </w:rPr>
            </w:pPr>
            <w:r w:rsidRPr="005A3BCC">
              <w:rPr>
                <w:b/>
                <w:color w:val="252525"/>
              </w:rPr>
              <w:t>5.</w:t>
            </w:r>
            <w:r w:rsidRPr="005A3BCC">
              <w:rPr>
                <w:b/>
                <w:color w:val="252525"/>
                <w:spacing w:val="9"/>
              </w:rPr>
              <w:t xml:space="preserve"> </w:t>
            </w:r>
            <w:r w:rsidRPr="005A3BCC">
              <w:rPr>
                <w:b/>
                <w:color w:val="252525"/>
                <w:spacing w:val="-2"/>
                <w:sz w:val="24"/>
              </w:rPr>
              <w:t>SUPERVISION</w:t>
            </w:r>
          </w:p>
        </w:tc>
      </w:tr>
      <w:tr w:rsidR="006001E8" w:rsidRPr="005A3BCC" w14:paraId="4A340007" w14:textId="77777777" w:rsidTr="19187586">
        <w:trPr>
          <w:trHeight w:val="333"/>
        </w:trPr>
        <w:tc>
          <w:tcPr>
            <w:tcW w:w="10904" w:type="dxa"/>
            <w:gridSpan w:val="6"/>
          </w:tcPr>
          <w:p w14:paraId="7FC88219" w14:textId="77777777" w:rsidR="006001E8" w:rsidRPr="005A3BCC" w:rsidRDefault="006001E8" w:rsidP="00DA266F">
            <w:pPr>
              <w:pStyle w:val="TableParagraph"/>
              <w:spacing w:before="18"/>
            </w:pPr>
            <w:r w:rsidRPr="005A3BCC">
              <w:rPr>
                <w:color w:val="252525"/>
              </w:rPr>
              <w:t>Supervision</w:t>
            </w:r>
            <w:r w:rsidRPr="005A3BCC">
              <w:rPr>
                <w:color w:val="252525"/>
                <w:spacing w:val="-10"/>
              </w:rPr>
              <w:t xml:space="preserve"> </w:t>
            </w:r>
            <w:r w:rsidRPr="005A3BCC">
              <w:rPr>
                <w:color w:val="252525"/>
              </w:rPr>
              <w:t>Exercised</w:t>
            </w:r>
            <w:r w:rsidRPr="005A3BCC">
              <w:rPr>
                <w:i/>
                <w:color w:val="252525"/>
              </w:rPr>
              <w:t>:</w:t>
            </w:r>
            <w:r w:rsidRPr="005A3BCC">
              <w:rPr>
                <w:i/>
                <w:color w:val="252525"/>
                <w:spacing w:val="41"/>
              </w:rPr>
              <w:t xml:space="preserve"> </w:t>
            </w:r>
            <w:r w:rsidRPr="005A3BCC">
              <w:rPr>
                <w:color w:val="252525"/>
                <w:spacing w:val="-4"/>
              </w:rPr>
              <w:t>None</w:t>
            </w:r>
          </w:p>
        </w:tc>
      </w:tr>
      <w:tr w:rsidR="006001E8" w:rsidRPr="005A3BCC" w14:paraId="26E94639" w14:textId="77777777" w:rsidTr="19187586">
        <w:trPr>
          <w:trHeight w:val="341"/>
        </w:trPr>
        <w:tc>
          <w:tcPr>
            <w:tcW w:w="10904" w:type="dxa"/>
            <w:gridSpan w:val="6"/>
            <w:shd w:val="clear" w:color="auto" w:fill="D9D9D9" w:themeFill="background1" w:themeFillShade="D9"/>
          </w:tcPr>
          <w:p w14:paraId="47F1EBA0" w14:textId="77777777" w:rsidR="006001E8" w:rsidRPr="005A3BCC" w:rsidRDefault="006001E8" w:rsidP="00DA266F">
            <w:pPr>
              <w:pStyle w:val="TableParagraph"/>
              <w:spacing w:line="274" w:lineRule="exact"/>
              <w:rPr>
                <w:b/>
                <w:sz w:val="24"/>
              </w:rPr>
            </w:pPr>
            <w:r w:rsidRPr="005A3BCC">
              <w:rPr>
                <w:b/>
              </w:rPr>
              <w:t>6.</w:t>
            </w:r>
            <w:r w:rsidRPr="005A3BCC">
              <w:rPr>
                <w:b/>
                <w:spacing w:val="9"/>
              </w:rPr>
              <w:t xml:space="preserve"> </w:t>
            </w:r>
            <w:r w:rsidRPr="005A3BCC">
              <w:rPr>
                <w:b/>
                <w:spacing w:val="-2"/>
                <w:sz w:val="24"/>
              </w:rPr>
              <w:t>SIGNATURES</w:t>
            </w:r>
          </w:p>
        </w:tc>
      </w:tr>
      <w:tr w:rsidR="006001E8" w:rsidRPr="005A3BCC" w14:paraId="2DBDB689" w14:textId="77777777" w:rsidTr="19187586">
        <w:trPr>
          <w:trHeight w:val="778"/>
        </w:trPr>
        <w:tc>
          <w:tcPr>
            <w:tcW w:w="10906" w:type="dxa"/>
            <w:gridSpan w:val="6"/>
          </w:tcPr>
          <w:p w14:paraId="5E37BE2A" w14:textId="77777777" w:rsidR="006001E8" w:rsidRPr="005A3BCC" w:rsidRDefault="006001E8" w:rsidP="00DA266F">
            <w:pPr>
              <w:pStyle w:val="TableParagraph"/>
              <w:spacing w:before="19" w:line="252" w:lineRule="exact"/>
              <w:rPr>
                <w:b/>
              </w:rPr>
            </w:pPr>
            <w:r w:rsidRPr="005A3BCC">
              <w:rPr>
                <w:b/>
                <w:color w:val="252525"/>
              </w:rPr>
              <w:t>Employee’s</w:t>
            </w:r>
            <w:r w:rsidRPr="005A3BCC">
              <w:rPr>
                <w:b/>
                <w:color w:val="252525"/>
                <w:spacing w:val="-14"/>
              </w:rPr>
              <w:t xml:space="preserve"> </w:t>
            </w:r>
            <w:r w:rsidRPr="005A3BCC">
              <w:rPr>
                <w:b/>
                <w:color w:val="252525"/>
                <w:spacing w:val="-2"/>
              </w:rPr>
              <w:t>Statement:</w:t>
            </w:r>
          </w:p>
          <w:p w14:paraId="1B8739B6" w14:textId="77777777" w:rsidR="006001E8" w:rsidRPr="005A3BCC" w:rsidRDefault="006001E8" w:rsidP="00DA266F">
            <w:pPr>
              <w:pStyle w:val="TableParagraph"/>
              <w:spacing w:line="254" w:lineRule="exact"/>
              <w:rPr>
                <w:i/>
              </w:rPr>
            </w:pPr>
            <w:r w:rsidRPr="005A3BCC">
              <w:rPr>
                <w:i/>
                <w:color w:val="252525"/>
              </w:rPr>
              <w:t>I</w:t>
            </w:r>
            <w:r w:rsidRPr="005A3BCC">
              <w:rPr>
                <w:i/>
                <w:color w:val="252525"/>
                <w:spacing w:val="-4"/>
              </w:rPr>
              <w:t xml:space="preserve"> </w:t>
            </w:r>
            <w:r w:rsidRPr="005A3BCC">
              <w:rPr>
                <w:i/>
                <w:color w:val="252525"/>
              </w:rPr>
              <w:t>have</w:t>
            </w:r>
            <w:r w:rsidRPr="005A3BCC">
              <w:rPr>
                <w:i/>
                <w:color w:val="252525"/>
                <w:spacing w:val="-3"/>
              </w:rPr>
              <w:t xml:space="preserve"> </w:t>
            </w:r>
            <w:r w:rsidRPr="005A3BCC">
              <w:rPr>
                <w:i/>
                <w:color w:val="252525"/>
              </w:rPr>
              <w:t>reviewed</w:t>
            </w:r>
            <w:r w:rsidRPr="005A3BCC">
              <w:rPr>
                <w:i/>
                <w:color w:val="252525"/>
                <w:spacing w:val="-4"/>
              </w:rPr>
              <w:t xml:space="preserve"> </w:t>
            </w:r>
            <w:r w:rsidRPr="005A3BCC">
              <w:rPr>
                <w:i/>
                <w:color w:val="252525"/>
              </w:rPr>
              <w:t>and</w:t>
            </w:r>
            <w:r w:rsidRPr="005A3BCC">
              <w:rPr>
                <w:i/>
                <w:color w:val="252525"/>
                <w:spacing w:val="-4"/>
              </w:rPr>
              <w:t xml:space="preserve"> </w:t>
            </w:r>
            <w:r w:rsidRPr="005A3BCC">
              <w:rPr>
                <w:i/>
                <w:color w:val="252525"/>
              </w:rPr>
              <w:t>discussed</w:t>
            </w:r>
            <w:r w:rsidRPr="005A3BCC">
              <w:rPr>
                <w:i/>
                <w:color w:val="252525"/>
                <w:spacing w:val="-3"/>
              </w:rPr>
              <w:t xml:space="preserve"> </w:t>
            </w:r>
            <w:r w:rsidRPr="005A3BCC">
              <w:rPr>
                <w:i/>
                <w:color w:val="252525"/>
              </w:rPr>
              <w:t>the</w:t>
            </w:r>
            <w:r w:rsidRPr="005A3BCC">
              <w:rPr>
                <w:i/>
                <w:color w:val="252525"/>
                <w:spacing w:val="-4"/>
              </w:rPr>
              <w:t xml:space="preserve"> </w:t>
            </w:r>
            <w:r w:rsidRPr="005A3BCC">
              <w:rPr>
                <w:i/>
                <w:color w:val="252525"/>
              </w:rPr>
              <w:t>duties</w:t>
            </w:r>
            <w:r w:rsidRPr="005A3BCC">
              <w:rPr>
                <w:i/>
                <w:color w:val="252525"/>
                <w:spacing w:val="-3"/>
              </w:rPr>
              <w:t xml:space="preserve"> </w:t>
            </w:r>
            <w:r w:rsidRPr="005A3BCC">
              <w:rPr>
                <w:i/>
                <w:color w:val="252525"/>
              </w:rPr>
              <w:t>and</w:t>
            </w:r>
            <w:r w:rsidRPr="005A3BCC">
              <w:rPr>
                <w:i/>
                <w:color w:val="252525"/>
                <w:spacing w:val="-3"/>
              </w:rPr>
              <w:t xml:space="preserve"> </w:t>
            </w:r>
            <w:r w:rsidRPr="005A3BCC">
              <w:rPr>
                <w:i/>
                <w:color w:val="252525"/>
              </w:rPr>
              <w:t>responsibilities</w:t>
            </w:r>
            <w:r w:rsidRPr="005A3BCC">
              <w:rPr>
                <w:i/>
                <w:color w:val="252525"/>
                <w:spacing w:val="-3"/>
              </w:rPr>
              <w:t xml:space="preserve"> </w:t>
            </w:r>
            <w:r w:rsidRPr="005A3BCC">
              <w:rPr>
                <w:i/>
                <w:color w:val="252525"/>
              </w:rPr>
              <w:t>of</w:t>
            </w:r>
            <w:r w:rsidRPr="005A3BCC">
              <w:rPr>
                <w:i/>
                <w:color w:val="252525"/>
                <w:spacing w:val="-3"/>
              </w:rPr>
              <w:t xml:space="preserve"> </w:t>
            </w:r>
            <w:r w:rsidRPr="005A3BCC">
              <w:rPr>
                <w:i/>
                <w:color w:val="252525"/>
              </w:rPr>
              <w:t>this</w:t>
            </w:r>
            <w:r w:rsidRPr="005A3BCC">
              <w:rPr>
                <w:i/>
                <w:color w:val="252525"/>
                <w:spacing w:val="-3"/>
              </w:rPr>
              <w:t xml:space="preserve"> </w:t>
            </w:r>
            <w:r w:rsidRPr="005A3BCC">
              <w:rPr>
                <w:i/>
                <w:color w:val="252525"/>
              </w:rPr>
              <w:t>position</w:t>
            </w:r>
            <w:r w:rsidRPr="005A3BCC">
              <w:rPr>
                <w:i/>
                <w:color w:val="252525"/>
                <w:spacing w:val="-3"/>
              </w:rPr>
              <w:t xml:space="preserve"> </w:t>
            </w:r>
            <w:r w:rsidRPr="005A3BCC">
              <w:rPr>
                <w:i/>
                <w:color w:val="252525"/>
              </w:rPr>
              <w:t>with</w:t>
            </w:r>
            <w:r w:rsidRPr="005A3BCC">
              <w:rPr>
                <w:i/>
                <w:color w:val="252525"/>
                <w:spacing w:val="-3"/>
              </w:rPr>
              <w:t xml:space="preserve"> </w:t>
            </w:r>
            <w:r w:rsidRPr="005A3BCC">
              <w:rPr>
                <w:i/>
                <w:color w:val="252525"/>
              </w:rPr>
              <w:t>my</w:t>
            </w:r>
            <w:r w:rsidRPr="005A3BCC">
              <w:rPr>
                <w:i/>
                <w:color w:val="252525"/>
                <w:spacing w:val="-4"/>
              </w:rPr>
              <w:t xml:space="preserve"> </w:t>
            </w:r>
            <w:r w:rsidRPr="005A3BCC">
              <w:rPr>
                <w:i/>
                <w:color w:val="252525"/>
              </w:rPr>
              <w:t>supervisor</w:t>
            </w:r>
            <w:r w:rsidRPr="005A3BCC">
              <w:rPr>
                <w:i/>
                <w:color w:val="252525"/>
                <w:spacing w:val="-5"/>
              </w:rPr>
              <w:t xml:space="preserve"> </w:t>
            </w:r>
            <w:r w:rsidRPr="005A3BCC">
              <w:rPr>
                <w:i/>
                <w:color w:val="252525"/>
              </w:rPr>
              <w:t>and</w:t>
            </w:r>
            <w:r w:rsidRPr="005A3BCC">
              <w:rPr>
                <w:i/>
                <w:color w:val="252525"/>
                <w:spacing w:val="-4"/>
              </w:rPr>
              <w:t xml:space="preserve"> </w:t>
            </w:r>
            <w:r w:rsidRPr="005A3BCC">
              <w:rPr>
                <w:i/>
                <w:color w:val="252525"/>
              </w:rPr>
              <w:t>have received a copy of the Position Statement.</w:t>
            </w:r>
          </w:p>
        </w:tc>
      </w:tr>
      <w:tr w:rsidR="006001E8" w:rsidRPr="005A3BCC" w14:paraId="2E38B2A1" w14:textId="77777777" w:rsidTr="19187586">
        <w:trPr>
          <w:trHeight w:val="346"/>
        </w:trPr>
        <w:tc>
          <w:tcPr>
            <w:tcW w:w="10906" w:type="dxa"/>
            <w:gridSpan w:val="6"/>
          </w:tcPr>
          <w:p w14:paraId="6210812E" w14:textId="27C8D0AF" w:rsidR="006001E8" w:rsidRPr="005A3BCC" w:rsidRDefault="006001E8" w:rsidP="00DA266F">
            <w:pPr>
              <w:pStyle w:val="TableParagraph"/>
              <w:spacing w:before="56"/>
            </w:pPr>
            <w:r w:rsidRPr="005A3BCC">
              <w:rPr>
                <w:color w:val="252525"/>
                <w:spacing w:val="-2"/>
              </w:rPr>
              <w:t>Employee’s</w:t>
            </w:r>
            <w:r w:rsidRPr="005A3BCC">
              <w:rPr>
                <w:color w:val="252525"/>
                <w:spacing w:val="1"/>
              </w:rPr>
              <w:t xml:space="preserve"> </w:t>
            </w:r>
            <w:r w:rsidRPr="005A3BCC">
              <w:rPr>
                <w:color w:val="252525"/>
                <w:spacing w:val="-2"/>
              </w:rPr>
              <w:t>Name:</w:t>
            </w:r>
            <w:r w:rsidR="007523BF" w:rsidRPr="005A3BCC">
              <w:rPr>
                <w:color w:val="252525"/>
                <w:spacing w:val="-2"/>
              </w:rPr>
              <w:t xml:space="preserve"> </w:t>
            </w:r>
          </w:p>
        </w:tc>
      </w:tr>
      <w:tr w:rsidR="006001E8" w:rsidRPr="005A3BCC" w14:paraId="6EF4F896" w14:textId="77777777" w:rsidTr="19187586">
        <w:trPr>
          <w:trHeight w:val="818"/>
        </w:trPr>
        <w:tc>
          <w:tcPr>
            <w:tcW w:w="4115" w:type="dxa"/>
            <w:gridSpan w:val="2"/>
            <w:tcBorders>
              <w:right w:val="nil"/>
            </w:tcBorders>
          </w:tcPr>
          <w:p w14:paraId="50299A10" w14:textId="77777777" w:rsidR="006001E8" w:rsidRPr="005A3BCC" w:rsidRDefault="006001E8" w:rsidP="00DA266F">
            <w:pPr>
              <w:pStyle w:val="TableParagraph"/>
              <w:spacing w:before="37"/>
            </w:pPr>
          </w:p>
          <w:p w14:paraId="67082DE7" w14:textId="77777777" w:rsidR="006001E8" w:rsidRPr="005A3BCC" w:rsidRDefault="006001E8" w:rsidP="00DA266F">
            <w:pPr>
              <w:pStyle w:val="TableParagraph"/>
            </w:pPr>
            <w:r w:rsidRPr="005A3BCC">
              <w:rPr>
                <w:color w:val="252525"/>
                <w:spacing w:val="-2"/>
              </w:rPr>
              <w:t>Employee’s</w:t>
            </w:r>
            <w:r w:rsidRPr="005A3BCC">
              <w:rPr>
                <w:color w:val="252525"/>
                <w:spacing w:val="1"/>
              </w:rPr>
              <w:t xml:space="preserve"> </w:t>
            </w:r>
            <w:r w:rsidRPr="005A3BCC">
              <w:rPr>
                <w:color w:val="252525"/>
                <w:spacing w:val="-2"/>
              </w:rPr>
              <w:t>Signature:</w:t>
            </w:r>
          </w:p>
        </w:tc>
        <w:tc>
          <w:tcPr>
            <w:tcW w:w="4440" w:type="dxa"/>
            <w:gridSpan w:val="3"/>
            <w:tcBorders>
              <w:left w:val="nil"/>
              <w:right w:val="nil"/>
            </w:tcBorders>
          </w:tcPr>
          <w:p w14:paraId="3FD5EBCE" w14:textId="77777777" w:rsidR="006001E8" w:rsidRPr="005A3BCC" w:rsidRDefault="006001E8" w:rsidP="00DA266F">
            <w:pPr>
              <w:pStyle w:val="TableParagraph"/>
              <w:spacing w:before="37"/>
            </w:pPr>
          </w:p>
          <w:p w14:paraId="0CC42577" w14:textId="77777777" w:rsidR="006001E8" w:rsidRPr="005A3BCC" w:rsidRDefault="006001E8" w:rsidP="00DA266F">
            <w:pPr>
              <w:pStyle w:val="TableParagraph"/>
              <w:ind w:right="440"/>
              <w:jc w:val="center"/>
            </w:pPr>
            <w:r w:rsidRPr="005A3BCC">
              <w:rPr>
                <w:color w:val="252525"/>
                <w:spacing w:val="-2"/>
              </w:rPr>
              <w:t>Date:</w:t>
            </w:r>
          </w:p>
        </w:tc>
        <w:tc>
          <w:tcPr>
            <w:tcW w:w="2351" w:type="dxa"/>
            <w:tcBorders>
              <w:left w:val="nil"/>
            </w:tcBorders>
          </w:tcPr>
          <w:p w14:paraId="5BDE01B9" w14:textId="77777777" w:rsidR="006001E8" w:rsidRPr="005A3BCC" w:rsidRDefault="006001E8" w:rsidP="00DA266F">
            <w:pPr>
              <w:pStyle w:val="TableParagraph"/>
              <w:rPr>
                <w:sz w:val="20"/>
              </w:rPr>
            </w:pPr>
          </w:p>
        </w:tc>
      </w:tr>
      <w:tr w:rsidR="006001E8" w:rsidRPr="005A3BCC" w14:paraId="3E5F02F3" w14:textId="77777777" w:rsidTr="19187586">
        <w:trPr>
          <w:trHeight w:val="779"/>
        </w:trPr>
        <w:tc>
          <w:tcPr>
            <w:tcW w:w="10906" w:type="dxa"/>
            <w:gridSpan w:val="6"/>
          </w:tcPr>
          <w:p w14:paraId="46F17F4A" w14:textId="77777777" w:rsidR="006001E8" w:rsidRPr="005A3BCC" w:rsidRDefault="006001E8" w:rsidP="00DA266F">
            <w:pPr>
              <w:pStyle w:val="TableParagraph"/>
              <w:spacing w:before="20" w:line="252" w:lineRule="exact"/>
              <w:rPr>
                <w:b/>
              </w:rPr>
            </w:pPr>
            <w:r w:rsidRPr="005A3BCC">
              <w:rPr>
                <w:b/>
                <w:color w:val="252525"/>
                <w:spacing w:val="-2"/>
              </w:rPr>
              <w:t>Supervisor’s</w:t>
            </w:r>
            <w:r w:rsidRPr="005A3BCC">
              <w:rPr>
                <w:b/>
                <w:color w:val="252525"/>
                <w:spacing w:val="6"/>
              </w:rPr>
              <w:t xml:space="preserve"> </w:t>
            </w:r>
            <w:r w:rsidRPr="005A3BCC">
              <w:rPr>
                <w:b/>
                <w:color w:val="252525"/>
                <w:spacing w:val="-2"/>
              </w:rPr>
              <w:t>Statement:</w:t>
            </w:r>
          </w:p>
          <w:p w14:paraId="39AD09D5" w14:textId="77777777" w:rsidR="006001E8" w:rsidRPr="005A3BCC" w:rsidRDefault="006001E8" w:rsidP="00DA266F">
            <w:pPr>
              <w:pStyle w:val="TableParagraph"/>
              <w:spacing w:line="254" w:lineRule="exact"/>
            </w:pPr>
            <w:r w:rsidRPr="005A3BCC">
              <w:rPr>
                <w:color w:val="252525"/>
              </w:rPr>
              <w:t>I</w:t>
            </w:r>
            <w:r w:rsidRPr="005A3BCC">
              <w:rPr>
                <w:color w:val="252525"/>
                <w:spacing w:val="-3"/>
              </w:rPr>
              <w:t xml:space="preserve"> </w:t>
            </w:r>
            <w:r w:rsidRPr="005A3BCC">
              <w:rPr>
                <w:color w:val="252525"/>
              </w:rPr>
              <w:t>have</w:t>
            </w:r>
            <w:r w:rsidRPr="005A3BCC">
              <w:rPr>
                <w:color w:val="252525"/>
                <w:spacing w:val="-3"/>
              </w:rPr>
              <w:t xml:space="preserve"> </w:t>
            </w:r>
            <w:r w:rsidRPr="005A3BCC">
              <w:rPr>
                <w:color w:val="252525"/>
              </w:rPr>
              <w:t>reviewed</w:t>
            </w:r>
            <w:r w:rsidRPr="005A3BCC">
              <w:rPr>
                <w:color w:val="252525"/>
                <w:spacing w:val="-3"/>
              </w:rPr>
              <w:t xml:space="preserve"> </w:t>
            </w:r>
            <w:r w:rsidRPr="005A3BCC">
              <w:rPr>
                <w:color w:val="252525"/>
              </w:rPr>
              <w:t>the</w:t>
            </w:r>
            <w:r w:rsidRPr="005A3BCC">
              <w:rPr>
                <w:color w:val="252525"/>
                <w:spacing w:val="-2"/>
              </w:rPr>
              <w:t xml:space="preserve"> </w:t>
            </w:r>
            <w:r w:rsidRPr="005A3BCC">
              <w:rPr>
                <w:color w:val="252525"/>
              </w:rPr>
              <w:t>duties</w:t>
            </w:r>
            <w:r w:rsidRPr="005A3BCC">
              <w:rPr>
                <w:color w:val="252525"/>
                <w:spacing w:val="-2"/>
              </w:rPr>
              <w:t xml:space="preserve"> </w:t>
            </w:r>
            <w:r w:rsidRPr="005A3BCC">
              <w:rPr>
                <w:color w:val="252525"/>
              </w:rPr>
              <w:t>and</w:t>
            </w:r>
            <w:r w:rsidRPr="005A3BCC">
              <w:rPr>
                <w:color w:val="252525"/>
                <w:spacing w:val="-2"/>
              </w:rPr>
              <w:t xml:space="preserve"> </w:t>
            </w:r>
            <w:r w:rsidRPr="005A3BCC">
              <w:rPr>
                <w:color w:val="252525"/>
              </w:rPr>
              <w:t>responsibilities</w:t>
            </w:r>
            <w:r w:rsidRPr="005A3BCC">
              <w:rPr>
                <w:color w:val="252525"/>
                <w:spacing w:val="-2"/>
              </w:rPr>
              <w:t xml:space="preserve"> </w:t>
            </w:r>
            <w:r w:rsidRPr="005A3BCC">
              <w:rPr>
                <w:color w:val="252525"/>
              </w:rPr>
              <w:t>of</w:t>
            </w:r>
            <w:r w:rsidRPr="005A3BCC">
              <w:rPr>
                <w:color w:val="252525"/>
                <w:spacing w:val="-3"/>
              </w:rPr>
              <w:t xml:space="preserve"> </w:t>
            </w:r>
            <w:r w:rsidRPr="005A3BCC">
              <w:rPr>
                <w:color w:val="252525"/>
              </w:rPr>
              <w:t>this</w:t>
            </w:r>
            <w:r w:rsidRPr="005A3BCC">
              <w:rPr>
                <w:color w:val="252525"/>
                <w:spacing w:val="-2"/>
              </w:rPr>
              <w:t xml:space="preserve"> </w:t>
            </w:r>
            <w:r w:rsidRPr="005A3BCC">
              <w:rPr>
                <w:color w:val="252525"/>
              </w:rPr>
              <w:t>position</w:t>
            </w:r>
            <w:r w:rsidRPr="005A3BCC">
              <w:rPr>
                <w:color w:val="252525"/>
                <w:spacing w:val="-3"/>
              </w:rPr>
              <w:t xml:space="preserve"> </w:t>
            </w:r>
            <w:r w:rsidRPr="005A3BCC">
              <w:rPr>
                <w:color w:val="252525"/>
              </w:rPr>
              <w:t>and</w:t>
            </w:r>
            <w:r w:rsidRPr="005A3BCC">
              <w:rPr>
                <w:color w:val="252525"/>
                <w:spacing w:val="-2"/>
              </w:rPr>
              <w:t xml:space="preserve"> </w:t>
            </w:r>
            <w:r w:rsidRPr="005A3BCC">
              <w:rPr>
                <w:color w:val="252525"/>
              </w:rPr>
              <w:t>have</w:t>
            </w:r>
            <w:r w:rsidRPr="005A3BCC">
              <w:rPr>
                <w:color w:val="252525"/>
                <w:spacing w:val="-3"/>
              </w:rPr>
              <w:t xml:space="preserve"> </w:t>
            </w:r>
            <w:r w:rsidRPr="005A3BCC">
              <w:rPr>
                <w:color w:val="252525"/>
              </w:rPr>
              <w:t>provided</w:t>
            </w:r>
            <w:r w:rsidRPr="005A3BCC">
              <w:rPr>
                <w:color w:val="252525"/>
                <w:spacing w:val="-2"/>
              </w:rPr>
              <w:t xml:space="preserve"> </w:t>
            </w:r>
            <w:r w:rsidRPr="005A3BCC">
              <w:rPr>
                <w:color w:val="252525"/>
              </w:rPr>
              <w:t>a</w:t>
            </w:r>
            <w:r w:rsidRPr="005A3BCC">
              <w:rPr>
                <w:color w:val="252525"/>
                <w:spacing w:val="-3"/>
              </w:rPr>
              <w:t xml:space="preserve"> </w:t>
            </w:r>
            <w:r w:rsidRPr="005A3BCC">
              <w:rPr>
                <w:color w:val="252525"/>
              </w:rPr>
              <w:t>copy</w:t>
            </w:r>
            <w:r w:rsidRPr="005A3BCC">
              <w:rPr>
                <w:color w:val="252525"/>
                <w:spacing w:val="-3"/>
              </w:rPr>
              <w:t xml:space="preserve"> </w:t>
            </w:r>
            <w:r w:rsidRPr="005A3BCC">
              <w:rPr>
                <w:color w:val="252525"/>
              </w:rPr>
              <w:t>of</w:t>
            </w:r>
            <w:r w:rsidRPr="005A3BCC">
              <w:rPr>
                <w:color w:val="252525"/>
                <w:spacing w:val="-2"/>
              </w:rPr>
              <w:t xml:space="preserve"> </w:t>
            </w:r>
            <w:r w:rsidRPr="005A3BCC">
              <w:rPr>
                <w:color w:val="252525"/>
              </w:rPr>
              <w:t>the Position Statement to the employee.</w:t>
            </w:r>
          </w:p>
        </w:tc>
      </w:tr>
      <w:tr w:rsidR="006001E8" w:rsidRPr="005A3BCC" w14:paraId="6818CB72" w14:textId="77777777" w:rsidTr="19187586">
        <w:trPr>
          <w:trHeight w:val="312"/>
        </w:trPr>
        <w:tc>
          <w:tcPr>
            <w:tcW w:w="10906" w:type="dxa"/>
            <w:gridSpan w:val="6"/>
          </w:tcPr>
          <w:p w14:paraId="5E01048F" w14:textId="0F3C380D" w:rsidR="006001E8" w:rsidRPr="005A3BCC" w:rsidRDefault="006001E8" w:rsidP="00DA266F">
            <w:pPr>
              <w:pStyle w:val="TableParagraph"/>
              <w:spacing w:before="57" w:line="235" w:lineRule="exact"/>
            </w:pPr>
            <w:r w:rsidRPr="005A3BCC">
              <w:rPr>
                <w:color w:val="252525"/>
                <w:spacing w:val="-2"/>
              </w:rPr>
              <w:t>Supervisor’s</w:t>
            </w:r>
            <w:r w:rsidRPr="005A3BCC">
              <w:rPr>
                <w:color w:val="252525"/>
                <w:spacing w:val="4"/>
              </w:rPr>
              <w:t xml:space="preserve"> </w:t>
            </w:r>
            <w:r w:rsidRPr="005A3BCC">
              <w:rPr>
                <w:color w:val="252525"/>
                <w:spacing w:val="-4"/>
              </w:rPr>
              <w:t>Name:</w:t>
            </w:r>
            <w:r w:rsidR="007523BF" w:rsidRPr="005A3BCC">
              <w:rPr>
                <w:color w:val="252525"/>
                <w:spacing w:val="-4"/>
              </w:rPr>
              <w:t xml:space="preserve"> </w:t>
            </w:r>
          </w:p>
        </w:tc>
      </w:tr>
      <w:tr w:rsidR="006001E8" w:rsidRPr="005A3BCC" w14:paraId="72B45F40" w14:textId="77777777" w:rsidTr="19187586">
        <w:trPr>
          <w:trHeight w:val="819"/>
        </w:trPr>
        <w:tc>
          <w:tcPr>
            <w:tcW w:w="4115" w:type="dxa"/>
            <w:gridSpan w:val="2"/>
            <w:tcBorders>
              <w:right w:val="nil"/>
            </w:tcBorders>
          </w:tcPr>
          <w:p w14:paraId="1A41CB07" w14:textId="77777777" w:rsidR="006001E8" w:rsidRPr="005A3BCC" w:rsidRDefault="006001E8" w:rsidP="00DA266F">
            <w:pPr>
              <w:pStyle w:val="TableParagraph"/>
              <w:spacing w:before="38"/>
            </w:pPr>
          </w:p>
          <w:p w14:paraId="6916939F" w14:textId="5DFA8956" w:rsidR="006001E8" w:rsidRPr="005A3BCC" w:rsidRDefault="006001E8" w:rsidP="00DA266F">
            <w:pPr>
              <w:pStyle w:val="TableParagraph"/>
            </w:pPr>
            <w:r w:rsidRPr="005A3BCC">
              <w:rPr>
                <w:color w:val="252525"/>
                <w:spacing w:val="-2"/>
              </w:rPr>
              <w:t>Supervisor’s</w:t>
            </w:r>
            <w:r w:rsidRPr="005A3BCC">
              <w:rPr>
                <w:color w:val="252525"/>
                <w:spacing w:val="4"/>
              </w:rPr>
              <w:t xml:space="preserve"> </w:t>
            </w:r>
            <w:r w:rsidRPr="005A3BCC">
              <w:rPr>
                <w:color w:val="252525"/>
                <w:spacing w:val="-2"/>
              </w:rPr>
              <w:t>Signature</w:t>
            </w:r>
          </w:p>
        </w:tc>
        <w:tc>
          <w:tcPr>
            <w:tcW w:w="4440" w:type="dxa"/>
            <w:gridSpan w:val="3"/>
            <w:tcBorders>
              <w:left w:val="nil"/>
              <w:right w:val="nil"/>
            </w:tcBorders>
          </w:tcPr>
          <w:p w14:paraId="222A30ED" w14:textId="77777777" w:rsidR="006001E8" w:rsidRPr="005A3BCC" w:rsidRDefault="006001E8" w:rsidP="00DA266F">
            <w:pPr>
              <w:pStyle w:val="TableParagraph"/>
              <w:spacing w:before="38"/>
            </w:pPr>
          </w:p>
          <w:p w14:paraId="47A3B8BB" w14:textId="77777777" w:rsidR="006001E8" w:rsidRPr="005A3BCC" w:rsidRDefault="006001E8" w:rsidP="00DA266F">
            <w:pPr>
              <w:pStyle w:val="TableParagraph"/>
              <w:ind w:right="440"/>
              <w:jc w:val="center"/>
            </w:pPr>
            <w:r w:rsidRPr="005A3BCC">
              <w:rPr>
                <w:color w:val="252525"/>
                <w:spacing w:val="-2"/>
              </w:rPr>
              <w:t>Date:</w:t>
            </w:r>
          </w:p>
        </w:tc>
        <w:tc>
          <w:tcPr>
            <w:tcW w:w="2351" w:type="dxa"/>
            <w:tcBorders>
              <w:left w:val="nil"/>
            </w:tcBorders>
          </w:tcPr>
          <w:p w14:paraId="6EF2C675" w14:textId="77777777" w:rsidR="006001E8" w:rsidRPr="005A3BCC" w:rsidRDefault="006001E8" w:rsidP="00DA266F">
            <w:pPr>
              <w:pStyle w:val="TableParagraph"/>
              <w:rPr>
                <w:sz w:val="20"/>
              </w:rPr>
            </w:pPr>
          </w:p>
        </w:tc>
      </w:tr>
      <w:tr w:rsidR="006001E8" w:rsidRPr="005A3BCC" w14:paraId="6722AA06" w14:textId="77777777" w:rsidTr="19187586">
        <w:trPr>
          <w:trHeight w:val="340"/>
        </w:trPr>
        <w:tc>
          <w:tcPr>
            <w:tcW w:w="10906" w:type="dxa"/>
            <w:gridSpan w:val="6"/>
            <w:shd w:val="clear" w:color="auto" w:fill="D9D9D9" w:themeFill="background1" w:themeFillShade="D9"/>
          </w:tcPr>
          <w:p w14:paraId="0CB7180F" w14:textId="77777777" w:rsidR="006001E8" w:rsidRPr="005A3BCC" w:rsidRDefault="006001E8" w:rsidP="00DA266F">
            <w:pPr>
              <w:pStyle w:val="TableParagraph"/>
              <w:spacing w:line="274" w:lineRule="exact"/>
              <w:rPr>
                <w:b/>
                <w:sz w:val="24"/>
              </w:rPr>
            </w:pPr>
            <w:r w:rsidRPr="005A3BCC">
              <w:rPr>
                <w:b/>
              </w:rPr>
              <w:t>7.</w:t>
            </w:r>
            <w:r w:rsidRPr="005A3BCC">
              <w:rPr>
                <w:b/>
                <w:spacing w:val="-1"/>
              </w:rPr>
              <w:t xml:space="preserve"> </w:t>
            </w:r>
            <w:r w:rsidRPr="005A3BCC">
              <w:rPr>
                <w:b/>
                <w:sz w:val="24"/>
              </w:rPr>
              <w:t>HRSD</w:t>
            </w:r>
            <w:r w:rsidRPr="005A3BCC">
              <w:rPr>
                <w:b/>
                <w:spacing w:val="-3"/>
                <w:sz w:val="24"/>
              </w:rPr>
              <w:t xml:space="preserve"> </w:t>
            </w:r>
            <w:r w:rsidRPr="005A3BCC">
              <w:rPr>
                <w:b/>
                <w:sz w:val="24"/>
              </w:rPr>
              <w:t>USE</w:t>
            </w:r>
            <w:r w:rsidRPr="005A3BCC">
              <w:rPr>
                <w:b/>
                <w:spacing w:val="-3"/>
                <w:sz w:val="24"/>
              </w:rPr>
              <w:t xml:space="preserve"> </w:t>
            </w:r>
            <w:r w:rsidRPr="005A3BCC">
              <w:rPr>
                <w:b/>
                <w:spacing w:val="-4"/>
                <w:sz w:val="24"/>
              </w:rPr>
              <w:t>ONLY</w:t>
            </w:r>
          </w:p>
        </w:tc>
      </w:tr>
      <w:tr w:rsidR="006001E8" w:rsidRPr="005A3BCC" w14:paraId="64C3C344" w14:textId="77777777" w:rsidTr="19187586">
        <w:trPr>
          <w:trHeight w:val="305"/>
        </w:trPr>
        <w:tc>
          <w:tcPr>
            <w:tcW w:w="10906" w:type="dxa"/>
            <w:gridSpan w:val="6"/>
          </w:tcPr>
          <w:p w14:paraId="37E19952" w14:textId="77777777" w:rsidR="006001E8" w:rsidRPr="005A3BCC" w:rsidRDefault="006001E8" w:rsidP="00DA266F">
            <w:pPr>
              <w:pStyle w:val="TableParagraph"/>
              <w:spacing w:before="20"/>
              <w:rPr>
                <w:b/>
              </w:rPr>
            </w:pPr>
            <w:r w:rsidRPr="005A3BCC">
              <w:rPr>
                <w:b/>
              </w:rPr>
              <w:t>Personnel</w:t>
            </w:r>
            <w:r w:rsidRPr="005A3BCC">
              <w:rPr>
                <w:b/>
                <w:spacing w:val="-10"/>
              </w:rPr>
              <w:t xml:space="preserve"> </w:t>
            </w:r>
            <w:r w:rsidRPr="005A3BCC">
              <w:rPr>
                <w:b/>
              </w:rPr>
              <w:t>Management</w:t>
            </w:r>
            <w:r w:rsidRPr="005A3BCC">
              <w:rPr>
                <w:b/>
                <w:spacing w:val="-10"/>
              </w:rPr>
              <w:t xml:space="preserve"> </w:t>
            </w:r>
            <w:r w:rsidRPr="005A3BCC">
              <w:rPr>
                <w:b/>
              </w:rPr>
              <w:t>Group</w:t>
            </w:r>
            <w:r w:rsidRPr="005A3BCC">
              <w:rPr>
                <w:b/>
                <w:spacing w:val="-11"/>
              </w:rPr>
              <w:t xml:space="preserve"> </w:t>
            </w:r>
            <w:r w:rsidRPr="005A3BCC">
              <w:rPr>
                <w:b/>
              </w:rPr>
              <w:t>(PMG)</w:t>
            </w:r>
            <w:r w:rsidRPr="005A3BCC">
              <w:rPr>
                <w:b/>
                <w:spacing w:val="-9"/>
              </w:rPr>
              <w:t xml:space="preserve"> </w:t>
            </w:r>
            <w:r w:rsidRPr="005A3BCC">
              <w:rPr>
                <w:b/>
                <w:spacing w:val="-2"/>
              </w:rPr>
              <w:t>Approval</w:t>
            </w:r>
          </w:p>
        </w:tc>
      </w:tr>
      <w:tr w:rsidR="006001E8" w:rsidRPr="005A3BCC" w14:paraId="694B51C5" w14:textId="77777777" w:rsidTr="19187586">
        <w:trPr>
          <w:trHeight w:val="430"/>
        </w:trPr>
        <w:tc>
          <w:tcPr>
            <w:tcW w:w="6215" w:type="dxa"/>
            <w:gridSpan w:val="4"/>
            <w:vMerge w:val="restart"/>
          </w:tcPr>
          <w:p w14:paraId="4526F7CC" w14:textId="77777777" w:rsidR="006001E8" w:rsidRPr="005A3BCC" w:rsidRDefault="006001E8" w:rsidP="00DA266F">
            <w:pPr>
              <w:pStyle w:val="TableParagraph"/>
              <w:spacing w:before="116"/>
            </w:pPr>
            <w:r w:rsidRPr="005A3BCC">
              <w:rPr>
                <w:rFonts w:ascii="Segoe UI Symbol" w:hAnsi="Segoe UI Symbol" w:cs="Segoe UI Symbol"/>
                <w:color w:val="252525"/>
              </w:rPr>
              <w:t>☒</w:t>
            </w:r>
            <w:r w:rsidRPr="005A3BCC">
              <w:rPr>
                <w:color w:val="252525"/>
                <w:spacing w:val="-4"/>
              </w:rPr>
              <w:t xml:space="preserve"> </w:t>
            </w:r>
            <w:r w:rsidRPr="005A3BCC">
              <w:rPr>
                <w:color w:val="252525"/>
              </w:rPr>
              <w:t>Duties</w:t>
            </w:r>
            <w:r w:rsidRPr="005A3BCC">
              <w:rPr>
                <w:color w:val="252525"/>
                <w:spacing w:val="-8"/>
              </w:rPr>
              <w:t xml:space="preserve"> </w:t>
            </w:r>
            <w:r w:rsidRPr="005A3BCC">
              <w:rPr>
                <w:color w:val="252525"/>
              </w:rPr>
              <w:t>meet</w:t>
            </w:r>
            <w:r w:rsidRPr="005A3BCC">
              <w:rPr>
                <w:color w:val="252525"/>
                <w:spacing w:val="-9"/>
              </w:rPr>
              <w:t xml:space="preserve"> </w:t>
            </w:r>
            <w:r w:rsidRPr="005A3BCC">
              <w:rPr>
                <w:color w:val="252525"/>
              </w:rPr>
              <w:t>class</w:t>
            </w:r>
            <w:r w:rsidRPr="005A3BCC">
              <w:rPr>
                <w:color w:val="252525"/>
                <w:spacing w:val="-9"/>
              </w:rPr>
              <w:t xml:space="preserve"> </w:t>
            </w:r>
            <w:r w:rsidRPr="005A3BCC">
              <w:rPr>
                <w:color w:val="252525"/>
              </w:rPr>
              <w:t>specification</w:t>
            </w:r>
            <w:r w:rsidRPr="005A3BCC">
              <w:rPr>
                <w:color w:val="252525"/>
                <w:spacing w:val="-9"/>
              </w:rPr>
              <w:t xml:space="preserve"> </w:t>
            </w:r>
            <w:r w:rsidRPr="005A3BCC">
              <w:rPr>
                <w:color w:val="252525"/>
              </w:rPr>
              <w:t>and</w:t>
            </w:r>
            <w:r w:rsidRPr="005A3BCC">
              <w:rPr>
                <w:color w:val="252525"/>
                <w:spacing w:val="-9"/>
              </w:rPr>
              <w:t xml:space="preserve"> </w:t>
            </w:r>
            <w:r w:rsidRPr="005A3BCC">
              <w:rPr>
                <w:color w:val="252525"/>
              </w:rPr>
              <w:t>allocation</w:t>
            </w:r>
            <w:r w:rsidRPr="005A3BCC">
              <w:rPr>
                <w:color w:val="252525"/>
                <w:spacing w:val="-9"/>
              </w:rPr>
              <w:t xml:space="preserve"> </w:t>
            </w:r>
            <w:r w:rsidRPr="005A3BCC">
              <w:rPr>
                <w:color w:val="252525"/>
                <w:spacing w:val="-2"/>
              </w:rPr>
              <w:t>guidelines.</w:t>
            </w:r>
          </w:p>
          <w:p w14:paraId="02FD1CC3" w14:textId="77777777" w:rsidR="006001E8" w:rsidRPr="005A3BCC" w:rsidRDefault="006001E8" w:rsidP="00DA266F">
            <w:pPr>
              <w:pStyle w:val="TableParagraph"/>
              <w:numPr>
                <w:ilvl w:val="0"/>
                <w:numId w:val="10"/>
              </w:numPr>
              <w:tabs>
                <w:tab w:val="left" w:pos="418"/>
              </w:tabs>
              <w:spacing w:before="122"/>
              <w:ind w:left="418" w:hanging="311"/>
            </w:pPr>
            <w:r w:rsidRPr="005A3BCC">
              <w:rPr>
                <w:color w:val="252525"/>
              </w:rPr>
              <w:t>Exceptional</w:t>
            </w:r>
            <w:r w:rsidRPr="005A3BCC">
              <w:rPr>
                <w:color w:val="252525"/>
                <w:spacing w:val="-10"/>
              </w:rPr>
              <w:t xml:space="preserve"> </w:t>
            </w:r>
            <w:r w:rsidRPr="005A3BCC">
              <w:rPr>
                <w:color w:val="252525"/>
              </w:rPr>
              <w:t>allocation,</w:t>
            </w:r>
            <w:r w:rsidRPr="005A3BCC">
              <w:rPr>
                <w:color w:val="252525"/>
                <w:spacing w:val="-10"/>
              </w:rPr>
              <w:t xml:space="preserve"> </w:t>
            </w:r>
            <w:r w:rsidRPr="005A3BCC">
              <w:rPr>
                <w:color w:val="252525"/>
              </w:rPr>
              <w:t>625</w:t>
            </w:r>
            <w:r w:rsidRPr="005A3BCC">
              <w:rPr>
                <w:color w:val="252525"/>
                <w:spacing w:val="-10"/>
              </w:rPr>
              <w:t xml:space="preserve"> </w:t>
            </w:r>
            <w:r w:rsidRPr="005A3BCC">
              <w:rPr>
                <w:color w:val="252525"/>
              </w:rPr>
              <w:t>on</w:t>
            </w:r>
            <w:r w:rsidRPr="005A3BCC">
              <w:rPr>
                <w:color w:val="252525"/>
                <w:spacing w:val="-10"/>
              </w:rPr>
              <w:t xml:space="preserve"> </w:t>
            </w:r>
            <w:r w:rsidRPr="005A3BCC">
              <w:rPr>
                <w:color w:val="252525"/>
                <w:spacing w:val="-4"/>
              </w:rPr>
              <w:t>file.</w:t>
            </w:r>
          </w:p>
        </w:tc>
        <w:tc>
          <w:tcPr>
            <w:tcW w:w="2340" w:type="dxa"/>
          </w:tcPr>
          <w:p w14:paraId="43451B8A" w14:textId="77777777" w:rsidR="006001E8" w:rsidRPr="005A3BCC" w:rsidRDefault="006001E8" w:rsidP="00DA266F">
            <w:pPr>
              <w:pStyle w:val="TableParagraph"/>
              <w:spacing w:before="117"/>
              <w:ind w:left="106"/>
            </w:pPr>
            <w:r w:rsidRPr="005A3BCC">
              <w:rPr>
                <w:color w:val="252525"/>
              </w:rPr>
              <w:t>PMG</w:t>
            </w:r>
            <w:r w:rsidRPr="005A3BCC">
              <w:rPr>
                <w:color w:val="252525"/>
                <w:spacing w:val="-8"/>
              </w:rPr>
              <w:t xml:space="preserve"> </w:t>
            </w:r>
            <w:r w:rsidRPr="005A3BCC">
              <w:rPr>
                <w:color w:val="252525"/>
              </w:rPr>
              <w:t>Analyst</w:t>
            </w:r>
            <w:r w:rsidRPr="005A3BCC">
              <w:rPr>
                <w:color w:val="252525"/>
                <w:spacing w:val="-8"/>
              </w:rPr>
              <w:t xml:space="preserve"> </w:t>
            </w:r>
            <w:r w:rsidRPr="005A3BCC">
              <w:rPr>
                <w:color w:val="252525"/>
                <w:spacing w:val="-2"/>
              </w:rPr>
              <w:t>initials</w:t>
            </w:r>
          </w:p>
        </w:tc>
        <w:tc>
          <w:tcPr>
            <w:tcW w:w="2351" w:type="dxa"/>
          </w:tcPr>
          <w:p w14:paraId="4D3E478A" w14:textId="77777777" w:rsidR="006001E8" w:rsidRPr="005A3BCC" w:rsidRDefault="006001E8" w:rsidP="00DA266F">
            <w:pPr>
              <w:pStyle w:val="TableParagraph"/>
              <w:spacing w:before="117"/>
            </w:pPr>
            <w:r w:rsidRPr="005A3BCC">
              <w:rPr>
                <w:color w:val="252525"/>
              </w:rPr>
              <w:t>Date</w:t>
            </w:r>
            <w:r w:rsidRPr="005A3BCC">
              <w:rPr>
                <w:color w:val="252525"/>
                <w:spacing w:val="-8"/>
              </w:rPr>
              <w:t xml:space="preserve"> </w:t>
            </w:r>
            <w:r w:rsidRPr="005A3BCC">
              <w:rPr>
                <w:color w:val="252525"/>
                <w:spacing w:val="-2"/>
              </w:rPr>
              <w:t>approved</w:t>
            </w:r>
          </w:p>
        </w:tc>
      </w:tr>
      <w:tr w:rsidR="006001E8" w:rsidRPr="005A3BCC" w14:paraId="2EC7C515" w14:textId="77777777" w:rsidTr="19187586">
        <w:trPr>
          <w:trHeight w:val="467"/>
        </w:trPr>
        <w:tc>
          <w:tcPr>
            <w:tcW w:w="6215" w:type="dxa"/>
            <w:gridSpan w:val="4"/>
            <w:vMerge/>
          </w:tcPr>
          <w:p w14:paraId="098CEE34" w14:textId="77777777" w:rsidR="006001E8" w:rsidRPr="005A3BCC" w:rsidRDefault="006001E8" w:rsidP="00DA266F">
            <w:pPr>
              <w:rPr>
                <w:sz w:val="2"/>
                <w:szCs w:val="2"/>
              </w:rPr>
            </w:pPr>
          </w:p>
        </w:tc>
        <w:tc>
          <w:tcPr>
            <w:tcW w:w="2340" w:type="dxa"/>
          </w:tcPr>
          <w:p w14:paraId="7E9AE920" w14:textId="77777777" w:rsidR="006001E8" w:rsidRPr="005A3BCC" w:rsidRDefault="006001E8" w:rsidP="00DA266F">
            <w:pPr>
              <w:pStyle w:val="TableParagraph"/>
              <w:spacing w:line="252" w:lineRule="exact"/>
              <w:ind w:left="167"/>
            </w:pPr>
          </w:p>
        </w:tc>
        <w:tc>
          <w:tcPr>
            <w:tcW w:w="2351" w:type="dxa"/>
          </w:tcPr>
          <w:p w14:paraId="17EE5F39" w14:textId="77777777" w:rsidR="006001E8" w:rsidRPr="005A3BCC" w:rsidRDefault="006001E8" w:rsidP="00DA266F">
            <w:pPr>
              <w:pStyle w:val="TableParagraph"/>
              <w:spacing w:line="252" w:lineRule="exact"/>
            </w:pPr>
          </w:p>
        </w:tc>
      </w:tr>
      <w:tr w:rsidR="006001E8" w:rsidRPr="005A3BCC" w14:paraId="2E2EAE42" w14:textId="77777777" w:rsidTr="19187586">
        <w:trPr>
          <w:trHeight w:val="2626"/>
        </w:trPr>
        <w:tc>
          <w:tcPr>
            <w:tcW w:w="10906" w:type="dxa"/>
            <w:gridSpan w:val="6"/>
          </w:tcPr>
          <w:p w14:paraId="40E07305" w14:textId="77777777" w:rsidR="006001E8" w:rsidRPr="005A3BCC" w:rsidRDefault="006001E8" w:rsidP="00DA266F">
            <w:pPr>
              <w:pStyle w:val="TableParagraph"/>
              <w:spacing w:before="58"/>
              <w:rPr>
                <w:i/>
              </w:rPr>
            </w:pPr>
            <w:r w:rsidRPr="005A3BCC">
              <w:rPr>
                <w:b/>
              </w:rPr>
              <w:lastRenderedPageBreak/>
              <w:t>Reasonable</w:t>
            </w:r>
            <w:r w:rsidRPr="005A3BCC">
              <w:rPr>
                <w:b/>
                <w:spacing w:val="-11"/>
              </w:rPr>
              <w:t xml:space="preserve"> </w:t>
            </w:r>
            <w:r w:rsidRPr="005A3BCC">
              <w:rPr>
                <w:b/>
              </w:rPr>
              <w:t>Accommodation</w:t>
            </w:r>
            <w:r w:rsidRPr="005A3BCC">
              <w:rPr>
                <w:b/>
                <w:spacing w:val="-11"/>
              </w:rPr>
              <w:t xml:space="preserve"> </w:t>
            </w:r>
            <w:r w:rsidRPr="005A3BCC">
              <w:rPr>
                <w:b/>
              </w:rPr>
              <w:t>Unit</w:t>
            </w:r>
            <w:r w:rsidRPr="005A3BCC">
              <w:rPr>
                <w:b/>
                <w:spacing w:val="-11"/>
              </w:rPr>
              <w:t xml:space="preserve"> </w:t>
            </w:r>
            <w:r w:rsidRPr="005A3BCC">
              <w:rPr>
                <w:b/>
              </w:rPr>
              <w:t>use</w:t>
            </w:r>
            <w:r w:rsidRPr="005A3BCC">
              <w:rPr>
                <w:b/>
                <w:spacing w:val="-8"/>
              </w:rPr>
              <w:t xml:space="preserve"> </w:t>
            </w:r>
            <w:r w:rsidRPr="005A3BCC">
              <w:rPr>
                <w:b/>
              </w:rPr>
              <w:t>ONLY</w:t>
            </w:r>
            <w:r w:rsidRPr="005A3BCC">
              <w:rPr>
                <w:b/>
                <w:spacing w:val="-11"/>
              </w:rPr>
              <w:t xml:space="preserve"> </w:t>
            </w:r>
            <w:r w:rsidRPr="005A3BCC">
              <w:rPr>
                <w:i/>
              </w:rPr>
              <w:t>(completed</w:t>
            </w:r>
            <w:r w:rsidRPr="005A3BCC">
              <w:rPr>
                <w:i/>
                <w:spacing w:val="-9"/>
              </w:rPr>
              <w:t xml:space="preserve"> </w:t>
            </w:r>
            <w:r w:rsidRPr="005A3BCC">
              <w:rPr>
                <w:i/>
              </w:rPr>
              <w:t>after</w:t>
            </w:r>
            <w:r w:rsidRPr="005A3BCC">
              <w:rPr>
                <w:i/>
                <w:spacing w:val="-11"/>
              </w:rPr>
              <w:t xml:space="preserve"> </w:t>
            </w:r>
            <w:r w:rsidRPr="005A3BCC">
              <w:rPr>
                <w:i/>
              </w:rPr>
              <w:t>appointment,</w:t>
            </w:r>
            <w:r w:rsidRPr="005A3BCC">
              <w:rPr>
                <w:i/>
                <w:spacing w:val="-11"/>
              </w:rPr>
              <w:t xml:space="preserve"> </w:t>
            </w:r>
            <w:r w:rsidRPr="005A3BCC">
              <w:rPr>
                <w:i/>
              </w:rPr>
              <w:t>if</w:t>
            </w:r>
            <w:r w:rsidRPr="005A3BCC">
              <w:rPr>
                <w:i/>
                <w:spacing w:val="-10"/>
              </w:rPr>
              <w:t xml:space="preserve"> </w:t>
            </w:r>
            <w:r w:rsidRPr="005A3BCC">
              <w:rPr>
                <w:i/>
                <w:spacing w:val="-2"/>
              </w:rPr>
              <w:t>needed)</w:t>
            </w:r>
          </w:p>
          <w:p w14:paraId="7DA97016" w14:textId="77777777" w:rsidR="006001E8" w:rsidRPr="005A3BCC" w:rsidRDefault="006001E8" w:rsidP="00DA266F">
            <w:pPr>
              <w:pStyle w:val="TableParagraph"/>
              <w:spacing w:before="59"/>
              <w:ind w:right="26"/>
            </w:pPr>
            <w:r w:rsidRPr="005A3BCC">
              <w:t>If</w:t>
            </w:r>
            <w:r w:rsidRPr="005A3BCC">
              <w:rPr>
                <w:spacing w:val="-4"/>
              </w:rPr>
              <w:t xml:space="preserve"> </w:t>
            </w:r>
            <w:r w:rsidRPr="005A3BCC">
              <w:t>a</w:t>
            </w:r>
            <w:r w:rsidRPr="005A3BCC">
              <w:rPr>
                <w:spacing w:val="-3"/>
              </w:rPr>
              <w:t xml:space="preserve"> </w:t>
            </w:r>
            <w:r w:rsidRPr="005A3BCC">
              <w:t>Reasonable</w:t>
            </w:r>
            <w:r w:rsidRPr="005A3BCC">
              <w:rPr>
                <w:spacing w:val="-2"/>
              </w:rPr>
              <w:t xml:space="preserve"> </w:t>
            </w:r>
            <w:r w:rsidRPr="005A3BCC">
              <w:t>Accommodation</w:t>
            </w:r>
            <w:r w:rsidRPr="005A3BCC">
              <w:rPr>
                <w:spacing w:val="-4"/>
              </w:rPr>
              <w:t xml:space="preserve"> </w:t>
            </w:r>
            <w:r w:rsidRPr="005A3BCC">
              <w:t>is</w:t>
            </w:r>
            <w:r w:rsidRPr="005A3BCC">
              <w:rPr>
                <w:spacing w:val="-4"/>
              </w:rPr>
              <w:t xml:space="preserve"> </w:t>
            </w:r>
            <w:r w:rsidRPr="005A3BCC">
              <w:t>necessary,</w:t>
            </w:r>
            <w:r w:rsidRPr="005A3BCC">
              <w:rPr>
                <w:spacing w:val="-5"/>
              </w:rPr>
              <w:t xml:space="preserve"> </w:t>
            </w:r>
            <w:r w:rsidRPr="005A3BCC">
              <w:t>please</w:t>
            </w:r>
            <w:r w:rsidRPr="005A3BCC">
              <w:rPr>
                <w:spacing w:val="-4"/>
              </w:rPr>
              <w:t xml:space="preserve"> </w:t>
            </w:r>
            <w:r w:rsidRPr="005A3BCC">
              <w:t>complete</w:t>
            </w:r>
            <w:r w:rsidRPr="005A3BCC">
              <w:rPr>
                <w:spacing w:val="-3"/>
              </w:rPr>
              <w:t xml:space="preserve"> </w:t>
            </w:r>
            <w:r w:rsidRPr="005A3BCC">
              <w:t>a</w:t>
            </w:r>
            <w:r w:rsidRPr="005A3BCC">
              <w:rPr>
                <w:spacing w:val="-4"/>
              </w:rPr>
              <w:t xml:space="preserve"> </w:t>
            </w:r>
            <w:r w:rsidRPr="005A3BCC">
              <w:t>Request</w:t>
            </w:r>
            <w:r w:rsidRPr="005A3BCC">
              <w:rPr>
                <w:spacing w:val="-3"/>
              </w:rPr>
              <w:t xml:space="preserve"> </w:t>
            </w:r>
            <w:r w:rsidRPr="005A3BCC">
              <w:t>for</w:t>
            </w:r>
            <w:r w:rsidRPr="005A3BCC">
              <w:rPr>
                <w:spacing w:val="-3"/>
              </w:rPr>
              <w:t xml:space="preserve"> </w:t>
            </w:r>
            <w:r w:rsidRPr="005A3BCC">
              <w:t>Reasonable</w:t>
            </w:r>
            <w:r w:rsidRPr="005A3BCC">
              <w:rPr>
                <w:spacing w:val="-1"/>
              </w:rPr>
              <w:t xml:space="preserve"> </w:t>
            </w:r>
            <w:r w:rsidRPr="005A3BCC">
              <w:t xml:space="preserve">Accommodation (DE 8421) form and submit to Human Resource Services Division (HRSD), Reasonable Accommodation </w:t>
            </w:r>
            <w:r w:rsidRPr="005A3BCC">
              <w:rPr>
                <w:spacing w:val="-2"/>
              </w:rPr>
              <w:t>Coordinator.</w:t>
            </w:r>
          </w:p>
          <w:p w14:paraId="683E040F" w14:textId="77777777" w:rsidR="006001E8" w:rsidRPr="005A3BCC" w:rsidRDefault="006001E8" w:rsidP="00DA266F">
            <w:pPr>
              <w:pStyle w:val="TableParagraph"/>
              <w:spacing w:before="120"/>
            </w:pPr>
            <w:r w:rsidRPr="005A3BCC">
              <w:rPr>
                <w:color w:val="252525"/>
              </w:rPr>
              <w:t>List</w:t>
            </w:r>
            <w:r w:rsidRPr="005A3BCC">
              <w:rPr>
                <w:color w:val="252525"/>
                <w:spacing w:val="-11"/>
              </w:rPr>
              <w:t xml:space="preserve"> </w:t>
            </w:r>
            <w:r w:rsidRPr="005A3BCC">
              <w:rPr>
                <w:color w:val="252525"/>
              </w:rPr>
              <w:t>any</w:t>
            </w:r>
            <w:r w:rsidRPr="005A3BCC">
              <w:rPr>
                <w:color w:val="252525"/>
                <w:spacing w:val="-12"/>
              </w:rPr>
              <w:t xml:space="preserve"> </w:t>
            </w:r>
            <w:r w:rsidRPr="005A3BCC">
              <w:rPr>
                <w:color w:val="252525"/>
              </w:rPr>
              <w:t>Reasonable</w:t>
            </w:r>
            <w:r w:rsidRPr="005A3BCC">
              <w:rPr>
                <w:color w:val="252525"/>
                <w:spacing w:val="-12"/>
              </w:rPr>
              <w:t xml:space="preserve"> </w:t>
            </w:r>
            <w:r w:rsidRPr="005A3BCC">
              <w:rPr>
                <w:color w:val="252525"/>
              </w:rPr>
              <w:t>Accommodations</w:t>
            </w:r>
            <w:r w:rsidRPr="005A3BCC">
              <w:rPr>
                <w:color w:val="252525"/>
                <w:spacing w:val="-11"/>
              </w:rPr>
              <w:t xml:space="preserve"> </w:t>
            </w:r>
            <w:r w:rsidRPr="005A3BCC">
              <w:rPr>
                <w:color w:val="252525"/>
                <w:spacing w:val="-2"/>
              </w:rPr>
              <w:t>made:</w:t>
            </w:r>
          </w:p>
        </w:tc>
      </w:tr>
    </w:tbl>
    <w:p w14:paraId="4FDFE8A7" w14:textId="77777777" w:rsidR="006001E8" w:rsidRPr="005A3BCC" w:rsidRDefault="006001E8" w:rsidP="006001E8">
      <w:pPr>
        <w:pStyle w:val="BodyText"/>
      </w:pPr>
    </w:p>
    <w:p w14:paraId="5BED1DDE" w14:textId="77777777" w:rsidR="006001E8" w:rsidRPr="005A3BCC" w:rsidRDefault="006001E8" w:rsidP="006001E8">
      <w:pPr>
        <w:pStyle w:val="BodyText"/>
        <w:spacing w:before="63"/>
      </w:pPr>
    </w:p>
    <w:p w14:paraId="329FA744" w14:textId="77777777" w:rsidR="006001E8" w:rsidRPr="005A3BCC" w:rsidRDefault="006001E8" w:rsidP="006001E8">
      <w:pPr>
        <w:ind w:left="120"/>
      </w:pPr>
      <w:r w:rsidRPr="005A3BCC">
        <w:rPr>
          <w:b/>
          <w:color w:val="252525"/>
        </w:rPr>
        <w:t>Supervisor:</w:t>
      </w:r>
      <w:r w:rsidRPr="005A3BCC">
        <w:rPr>
          <w:b/>
          <w:color w:val="252525"/>
          <w:spacing w:val="-9"/>
        </w:rPr>
        <w:t xml:space="preserve"> </w:t>
      </w:r>
      <w:r w:rsidRPr="005A3BCC">
        <w:rPr>
          <w:color w:val="252525"/>
        </w:rPr>
        <w:t>After</w:t>
      </w:r>
      <w:r w:rsidRPr="005A3BCC">
        <w:rPr>
          <w:color w:val="252525"/>
          <w:spacing w:val="-9"/>
        </w:rPr>
        <w:t xml:space="preserve"> </w:t>
      </w:r>
      <w:r w:rsidRPr="005A3BCC">
        <w:rPr>
          <w:color w:val="252525"/>
        </w:rPr>
        <w:t>signatures</w:t>
      </w:r>
      <w:r w:rsidRPr="005A3BCC">
        <w:rPr>
          <w:color w:val="252525"/>
          <w:spacing w:val="-9"/>
        </w:rPr>
        <w:t xml:space="preserve"> </w:t>
      </w:r>
      <w:r w:rsidRPr="005A3BCC">
        <w:rPr>
          <w:color w:val="252525"/>
        </w:rPr>
        <w:t>are</w:t>
      </w:r>
      <w:r w:rsidRPr="005A3BCC">
        <w:rPr>
          <w:color w:val="252525"/>
          <w:spacing w:val="-9"/>
        </w:rPr>
        <w:t xml:space="preserve"> </w:t>
      </w:r>
      <w:r w:rsidRPr="005A3BCC">
        <w:rPr>
          <w:color w:val="252525"/>
        </w:rPr>
        <w:t>obtained,</w:t>
      </w:r>
      <w:r w:rsidRPr="005A3BCC">
        <w:rPr>
          <w:color w:val="252525"/>
          <w:spacing w:val="-10"/>
        </w:rPr>
        <w:t xml:space="preserve"> </w:t>
      </w:r>
      <w:r w:rsidRPr="005A3BCC">
        <w:rPr>
          <w:color w:val="252525"/>
        </w:rPr>
        <w:t>make</w:t>
      </w:r>
      <w:r w:rsidRPr="005A3BCC">
        <w:rPr>
          <w:color w:val="252525"/>
          <w:spacing w:val="-10"/>
        </w:rPr>
        <w:t xml:space="preserve"> </w:t>
      </w:r>
      <w:r w:rsidRPr="005A3BCC">
        <w:rPr>
          <w:color w:val="252525"/>
        </w:rPr>
        <w:t>2</w:t>
      </w:r>
      <w:r w:rsidRPr="005A3BCC">
        <w:rPr>
          <w:color w:val="252525"/>
          <w:spacing w:val="-9"/>
        </w:rPr>
        <w:t xml:space="preserve"> </w:t>
      </w:r>
      <w:r w:rsidRPr="005A3BCC">
        <w:rPr>
          <w:color w:val="252525"/>
          <w:spacing w:val="-2"/>
        </w:rPr>
        <w:t>copies:</w:t>
      </w:r>
    </w:p>
    <w:p w14:paraId="31E09879" w14:textId="77777777" w:rsidR="006001E8" w:rsidRPr="005A3BCC" w:rsidRDefault="006001E8" w:rsidP="006001E8">
      <w:pPr>
        <w:pStyle w:val="ListParagraph"/>
        <w:numPr>
          <w:ilvl w:val="1"/>
          <w:numId w:val="15"/>
        </w:numPr>
        <w:tabs>
          <w:tab w:val="left" w:pos="840"/>
        </w:tabs>
        <w:spacing w:before="63" w:line="237" w:lineRule="auto"/>
        <w:ind w:right="861"/>
      </w:pPr>
      <w:r w:rsidRPr="005A3BCC">
        <w:rPr>
          <w:color w:val="252525"/>
        </w:rPr>
        <w:t>Send</w:t>
      </w:r>
      <w:r w:rsidRPr="005A3BCC">
        <w:rPr>
          <w:color w:val="252525"/>
          <w:spacing w:val="-3"/>
        </w:rPr>
        <w:t xml:space="preserve"> </w:t>
      </w:r>
      <w:r w:rsidRPr="005A3BCC">
        <w:rPr>
          <w:color w:val="252525"/>
        </w:rPr>
        <w:t>a</w:t>
      </w:r>
      <w:r w:rsidRPr="005A3BCC">
        <w:rPr>
          <w:color w:val="252525"/>
          <w:spacing w:val="-4"/>
        </w:rPr>
        <w:t xml:space="preserve"> </w:t>
      </w:r>
      <w:r w:rsidRPr="005A3BCC">
        <w:rPr>
          <w:color w:val="252525"/>
        </w:rPr>
        <w:t>copy</w:t>
      </w:r>
      <w:r w:rsidRPr="005A3BCC">
        <w:rPr>
          <w:color w:val="252525"/>
          <w:spacing w:val="-4"/>
        </w:rPr>
        <w:t xml:space="preserve"> </w:t>
      </w:r>
      <w:r w:rsidRPr="005A3BCC">
        <w:rPr>
          <w:color w:val="252525"/>
        </w:rPr>
        <w:t>to</w:t>
      </w:r>
      <w:r w:rsidRPr="005A3BCC">
        <w:rPr>
          <w:color w:val="252525"/>
          <w:spacing w:val="-3"/>
        </w:rPr>
        <w:t xml:space="preserve"> </w:t>
      </w:r>
      <w:r w:rsidRPr="005A3BCC">
        <w:rPr>
          <w:color w:val="252525"/>
        </w:rPr>
        <w:t>HRSD</w:t>
      </w:r>
      <w:r w:rsidRPr="005A3BCC">
        <w:rPr>
          <w:color w:val="252525"/>
          <w:spacing w:val="-4"/>
        </w:rPr>
        <w:t xml:space="preserve"> </w:t>
      </w:r>
      <w:r w:rsidRPr="005A3BCC">
        <w:rPr>
          <w:color w:val="252525"/>
        </w:rPr>
        <w:t>(via</w:t>
      </w:r>
      <w:r w:rsidRPr="005A3BCC">
        <w:rPr>
          <w:color w:val="252525"/>
          <w:spacing w:val="-4"/>
        </w:rPr>
        <w:t xml:space="preserve"> </w:t>
      </w:r>
      <w:r w:rsidRPr="005A3BCC">
        <w:rPr>
          <w:color w:val="252525"/>
        </w:rPr>
        <w:t>your</w:t>
      </w:r>
      <w:r w:rsidRPr="005A3BCC">
        <w:rPr>
          <w:color w:val="252525"/>
          <w:spacing w:val="-3"/>
        </w:rPr>
        <w:t xml:space="preserve"> </w:t>
      </w:r>
      <w:r w:rsidRPr="005A3BCC">
        <w:rPr>
          <w:color w:val="252525"/>
        </w:rPr>
        <w:t>Attendance</w:t>
      </w:r>
      <w:r w:rsidRPr="005A3BCC">
        <w:rPr>
          <w:color w:val="252525"/>
          <w:spacing w:val="-3"/>
        </w:rPr>
        <w:t xml:space="preserve"> </w:t>
      </w:r>
      <w:r w:rsidRPr="005A3BCC">
        <w:rPr>
          <w:color w:val="252525"/>
        </w:rPr>
        <w:t>Clerk)</w:t>
      </w:r>
      <w:r w:rsidRPr="005A3BCC">
        <w:rPr>
          <w:color w:val="252525"/>
          <w:spacing w:val="-4"/>
        </w:rPr>
        <w:t xml:space="preserve"> </w:t>
      </w:r>
      <w:r w:rsidRPr="005A3BCC">
        <w:rPr>
          <w:color w:val="252525"/>
        </w:rPr>
        <w:t>to</w:t>
      </w:r>
      <w:r w:rsidRPr="005A3BCC">
        <w:rPr>
          <w:color w:val="252525"/>
          <w:spacing w:val="-4"/>
        </w:rPr>
        <w:t xml:space="preserve"> </w:t>
      </w:r>
      <w:r w:rsidRPr="005A3BCC">
        <w:rPr>
          <w:color w:val="252525"/>
        </w:rPr>
        <w:t>file</w:t>
      </w:r>
      <w:r w:rsidRPr="005A3BCC">
        <w:rPr>
          <w:color w:val="252525"/>
          <w:spacing w:val="-3"/>
        </w:rPr>
        <w:t xml:space="preserve"> </w:t>
      </w:r>
      <w:r w:rsidRPr="005A3BCC">
        <w:rPr>
          <w:color w:val="252525"/>
        </w:rPr>
        <w:t>in</w:t>
      </w:r>
      <w:r w:rsidRPr="005A3BCC">
        <w:rPr>
          <w:color w:val="252525"/>
          <w:spacing w:val="-3"/>
        </w:rPr>
        <w:t xml:space="preserve"> </w:t>
      </w:r>
      <w:r w:rsidRPr="005A3BCC">
        <w:rPr>
          <w:color w:val="252525"/>
        </w:rPr>
        <w:t>the</w:t>
      </w:r>
      <w:r w:rsidRPr="005A3BCC">
        <w:rPr>
          <w:color w:val="252525"/>
          <w:spacing w:val="-4"/>
        </w:rPr>
        <w:t xml:space="preserve"> </w:t>
      </w:r>
      <w:r w:rsidRPr="005A3BCC">
        <w:rPr>
          <w:color w:val="252525"/>
        </w:rPr>
        <w:t>employee’s</w:t>
      </w:r>
      <w:r w:rsidRPr="005A3BCC">
        <w:rPr>
          <w:color w:val="252525"/>
          <w:spacing w:val="-3"/>
        </w:rPr>
        <w:t xml:space="preserve"> </w:t>
      </w:r>
      <w:r w:rsidRPr="005A3BCC">
        <w:rPr>
          <w:color w:val="252525"/>
        </w:rPr>
        <w:t>Official</w:t>
      </w:r>
      <w:r w:rsidRPr="005A3BCC">
        <w:rPr>
          <w:color w:val="252525"/>
          <w:spacing w:val="-4"/>
        </w:rPr>
        <w:t xml:space="preserve"> </w:t>
      </w:r>
      <w:r w:rsidRPr="005A3BCC">
        <w:rPr>
          <w:color w:val="252525"/>
        </w:rPr>
        <w:t>Personnel</w:t>
      </w:r>
      <w:r w:rsidRPr="005A3BCC">
        <w:rPr>
          <w:color w:val="252525"/>
          <w:spacing w:val="-3"/>
        </w:rPr>
        <w:t xml:space="preserve"> </w:t>
      </w:r>
      <w:r w:rsidRPr="005A3BCC">
        <w:rPr>
          <w:color w:val="252525"/>
        </w:rPr>
        <w:t xml:space="preserve">File </w:t>
      </w:r>
      <w:r w:rsidRPr="005A3BCC">
        <w:rPr>
          <w:color w:val="252525"/>
          <w:spacing w:val="-2"/>
        </w:rPr>
        <w:t>(OPF)</w:t>
      </w:r>
    </w:p>
    <w:p w14:paraId="10461959" w14:textId="77777777" w:rsidR="006001E8" w:rsidRPr="005A3BCC" w:rsidRDefault="006001E8" w:rsidP="006001E8">
      <w:pPr>
        <w:pStyle w:val="ListParagraph"/>
        <w:numPr>
          <w:ilvl w:val="1"/>
          <w:numId w:val="15"/>
        </w:numPr>
        <w:tabs>
          <w:tab w:val="left" w:pos="839"/>
        </w:tabs>
        <w:spacing w:before="62"/>
        <w:ind w:left="839" w:hanging="359"/>
      </w:pPr>
      <w:r w:rsidRPr="005A3BCC">
        <w:rPr>
          <w:color w:val="252525"/>
        </w:rPr>
        <w:t>Provide</w:t>
      </w:r>
      <w:r w:rsidRPr="005A3BCC">
        <w:rPr>
          <w:color w:val="252525"/>
          <w:spacing w:val="-6"/>
        </w:rPr>
        <w:t xml:space="preserve"> </w:t>
      </w:r>
      <w:r w:rsidRPr="005A3BCC">
        <w:rPr>
          <w:color w:val="252525"/>
        </w:rPr>
        <w:t>a</w:t>
      </w:r>
      <w:r w:rsidRPr="005A3BCC">
        <w:rPr>
          <w:color w:val="252525"/>
          <w:spacing w:val="-6"/>
        </w:rPr>
        <w:t xml:space="preserve"> </w:t>
      </w:r>
      <w:r w:rsidRPr="005A3BCC">
        <w:rPr>
          <w:color w:val="252525"/>
        </w:rPr>
        <w:t>copy</w:t>
      </w:r>
      <w:r w:rsidRPr="005A3BCC">
        <w:rPr>
          <w:color w:val="252525"/>
          <w:spacing w:val="-7"/>
        </w:rPr>
        <w:t xml:space="preserve"> </w:t>
      </w:r>
      <w:r w:rsidRPr="005A3BCC">
        <w:rPr>
          <w:color w:val="252525"/>
        </w:rPr>
        <w:t>to</w:t>
      </w:r>
      <w:r w:rsidRPr="005A3BCC">
        <w:rPr>
          <w:color w:val="252525"/>
          <w:spacing w:val="-5"/>
        </w:rPr>
        <w:t xml:space="preserve"> </w:t>
      </w:r>
      <w:r w:rsidRPr="005A3BCC">
        <w:rPr>
          <w:color w:val="252525"/>
        </w:rPr>
        <w:t>the</w:t>
      </w:r>
      <w:r w:rsidRPr="005A3BCC">
        <w:rPr>
          <w:color w:val="252525"/>
          <w:spacing w:val="-6"/>
        </w:rPr>
        <w:t xml:space="preserve"> </w:t>
      </w:r>
      <w:r w:rsidRPr="005A3BCC">
        <w:rPr>
          <w:color w:val="252525"/>
          <w:spacing w:val="-2"/>
        </w:rPr>
        <w:t>employee</w:t>
      </w:r>
    </w:p>
    <w:p w14:paraId="6C47386E" w14:textId="77777777" w:rsidR="006001E8" w:rsidRPr="005A3BCC" w:rsidRDefault="006001E8" w:rsidP="006001E8">
      <w:pPr>
        <w:pStyle w:val="ListParagraph"/>
        <w:numPr>
          <w:ilvl w:val="1"/>
          <w:numId w:val="15"/>
        </w:numPr>
        <w:tabs>
          <w:tab w:val="left" w:pos="839"/>
        </w:tabs>
        <w:spacing w:before="58"/>
        <w:ind w:left="839" w:hanging="359"/>
      </w:pPr>
      <w:r w:rsidRPr="005A3BCC">
        <w:rPr>
          <w:color w:val="252525"/>
        </w:rPr>
        <w:t>File</w:t>
      </w:r>
      <w:r w:rsidRPr="005A3BCC">
        <w:rPr>
          <w:color w:val="252525"/>
          <w:spacing w:val="-9"/>
        </w:rPr>
        <w:t xml:space="preserve"> </w:t>
      </w:r>
      <w:r w:rsidRPr="005A3BCC">
        <w:rPr>
          <w:color w:val="252525"/>
        </w:rPr>
        <w:t>original</w:t>
      </w:r>
      <w:r w:rsidRPr="005A3BCC">
        <w:rPr>
          <w:color w:val="252525"/>
          <w:spacing w:val="-10"/>
        </w:rPr>
        <w:t xml:space="preserve"> </w:t>
      </w:r>
      <w:r w:rsidRPr="005A3BCC">
        <w:rPr>
          <w:color w:val="252525"/>
        </w:rPr>
        <w:t>in</w:t>
      </w:r>
      <w:r w:rsidRPr="005A3BCC">
        <w:rPr>
          <w:color w:val="252525"/>
          <w:spacing w:val="-9"/>
        </w:rPr>
        <w:t xml:space="preserve"> </w:t>
      </w:r>
      <w:r w:rsidRPr="005A3BCC">
        <w:rPr>
          <w:color w:val="252525"/>
        </w:rPr>
        <w:t>the</w:t>
      </w:r>
      <w:r w:rsidRPr="005A3BCC">
        <w:rPr>
          <w:color w:val="252525"/>
          <w:spacing w:val="-8"/>
        </w:rPr>
        <w:t xml:space="preserve"> </w:t>
      </w:r>
      <w:r w:rsidRPr="005A3BCC">
        <w:rPr>
          <w:color w:val="252525"/>
        </w:rPr>
        <w:t>supervisor’s</w:t>
      </w:r>
      <w:r w:rsidRPr="005A3BCC">
        <w:rPr>
          <w:color w:val="252525"/>
          <w:spacing w:val="-9"/>
        </w:rPr>
        <w:t xml:space="preserve"> </w:t>
      </w:r>
      <w:r w:rsidRPr="005A3BCC">
        <w:rPr>
          <w:color w:val="252525"/>
        </w:rPr>
        <w:t>drop</w:t>
      </w:r>
      <w:r w:rsidRPr="005A3BCC">
        <w:rPr>
          <w:color w:val="252525"/>
          <w:spacing w:val="-9"/>
        </w:rPr>
        <w:t xml:space="preserve"> </w:t>
      </w:r>
      <w:r w:rsidRPr="005A3BCC">
        <w:rPr>
          <w:color w:val="252525"/>
          <w:spacing w:val="-4"/>
        </w:rPr>
        <w:t>file</w:t>
      </w:r>
    </w:p>
    <w:p w14:paraId="034CD0A5" w14:textId="77777777" w:rsidR="006001E8" w:rsidRPr="005A3BCC" w:rsidRDefault="006001E8" w:rsidP="006001E8">
      <w:pPr>
        <w:pStyle w:val="BodyText"/>
        <w:spacing w:before="23" w:after="1"/>
      </w:pPr>
    </w:p>
    <w:p w14:paraId="34ED0702" w14:textId="77777777" w:rsidR="006001E8" w:rsidRPr="005A3BCC" w:rsidRDefault="006001E8" w:rsidP="006001E8">
      <w:pPr>
        <w:pStyle w:val="ListParagraph"/>
        <w:tabs>
          <w:tab w:val="left" w:pos="839"/>
        </w:tabs>
        <w:spacing w:before="59"/>
        <w:ind w:firstLine="0"/>
      </w:pPr>
    </w:p>
    <w:p w14:paraId="6B383345" w14:textId="46AF3152" w:rsidR="00B57869" w:rsidRPr="005A3BCC" w:rsidRDefault="00B57869" w:rsidP="006001E8">
      <w:pPr>
        <w:pStyle w:val="BodyText"/>
        <w:spacing w:before="22" w:after="1"/>
      </w:pPr>
    </w:p>
    <w:sectPr w:rsidR="00B57869" w:rsidRPr="005A3BCC" w:rsidSect="006001E8">
      <w:headerReference w:type="default" r:id="rId17"/>
      <w:footerReference w:type="default" r:id="rId18"/>
      <w:type w:val="continuous"/>
      <w:pgSz w:w="12240" w:h="15840"/>
      <w:pgMar w:top="980" w:right="500" w:bottom="760" w:left="600" w:header="461" w:footer="5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3E716" w14:textId="77777777" w:rsidR="008A7D61" w:rsidRDefault="008A7D61">
      <w:r>
        <w:separator/>
      </w:r>
    </w:p>
  </w:endnote>
  <w:endnote w:type="continuationSeparator" w:id="0">
    <w:p w14:paraId="51AB5B2A" w14:textId="77777777" w:rsidR="008A7D61" w:rsidRDefault="008A7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21CD5" w14:textId="77777777" w:rsidR="004F61B4" w:rsidRDefault="004F6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97E13" w14:textId="77777777" w:rsidR="00B57869" w:rsidRDefault="00491D6F">
    <w:pPr>
      <w:pStyle w:val="BodyText"/>
      <w:spacing w:line="14" w:lineRule="auto"/>
      <w:rPr>
        <w:sz w:val="20"/>
      </w:rPr>
    </w:pPr>
    <w:r>
      <w:rPr>
        <w:noProof/>
      </w:rPr>
      <mc:AlternateContent>
        <mc:Choice Requires="wps">
          <w:drawing>
            <wp:anchor distT="0" distB="0" distL="0" distR="0" simplePos="0" relativeHeight="251658243" behindDoc="1" locked="0" layoutInCell="1" allowOverlap="1" wp14:anchorId="783901A7" wp14:editId="3526DD56">
              <wp:simplePos x="0" y="0"/>
              <wp:positionH relativeFrom="page">
                <wp:posOffset>444500</wp:posOffset>
              </wp:positionH>
              <wp:positionV relativeFrom="page">
                <wp:posOffset>9567619</wp:posOffset>
              </wp:positionV>
              <wp:extent cx="934719"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4719" cy="139065"/>
                      </a:xfrm>
                      <a:prstGeom prst="rect">
                        <a:avLst/>
                      </a:prstGeom>
                    </wps:spPr>
                    <wps:txbx>
                      <w:txbxContent>
                        <w:p w14:paraId="5268A589" w14:textId="77777777" w:rsidR="00B57869" w:rsidRDefault="00491D6F">
                          <w:pPr>
                            <w:spacing w:before="14"/>
                            <w:ind w:left="20"/>
                            <w:rPr>
                              <w:sz w:val="16"/>
                            </w:rPr>
                          </w:pPr>
                          <w:r>
                            <w:rPr>
                              <w:sz w:val="16"/>
                            </w:rPr>
                            <w:t>HRSD</w:t>
                          </w:r>
                          <w:r>
                            <w:rPr>
                              <w:spacing w:val="-4"/>
                              <w:sz w:val="16"/>
                            </w:rPr>
                            <w:t xml:space="preserve"> </w:t>
                          </w:r>
                          <w:r>
                            <w:rPr>
                              <w:sz w:val="16"/>
                            </w:rPr>
                            <w:t>Rev.</w:t>
                          </w:r>
                          <w:r>
                            <w:rPr>
                              <w:spacing w:val="-4"/>
                              <w:sz w:val="16"/>
                            </w:rPr>
                            <w:t xml:space="preserve"> </w:t>
                          </w:r>
                          <w:r>
                            <w:rPr>
                              <w:sz w:val="16"/>
                            </w:rPr>
                            <w:t>2</w:t>
                          </w:r>
                          <w:r>
                            <w:rPr>
                              <w:spacing w:val="-3"/>
                              <w:sz w:val="16"/>
                            </w:rPr>
                            <w:t xml:space="preserve"> </w:t>
                          </w:r>
                          <w:r>
                            <w:rPr>
                              <w:sz w:val="16"/>
                            </w:rPr>
                            <w:t>(4-</w:t>
                          </w:r>
                          <w:r>
                            <w:rPr>
                              <w:spacing w:val="-5"/>
                              <w:sz w:val="16"/>
                            </w:rPr>
                            <w:t>18)</w:t>
                          </w:r>
                        </w:p>
                      </w:txbxContent>
                    </wps:txbx>
                    <wps:bodyPr wrap="square" lIns="0" tIns="0" rIns="0" bIns="0" rtlCol="0">
                      <a:noAutofit/>
                    </wps:bodyPr>
                  </wps:wsp>
                </a:graphicData>
              </a:graphic>
            </wp:anchor>
          </w:drawing>
        </mc:Choice>
        <mc:Fallback xmlns:arto="http://schemas.microsoft.com/office/word/2006/arto" xmlns:a="http://schemas.openxmlformats.org/drawingml/2006/main">
          <w:pict w14:anchorId="41AB1A4D">
            <v:shapetype id="_x0000_t202" coordsize="21600,21600" o:spt="202" path="m,l,21600r21600,l21600,xe" w14:anchorId="783901A7">
              <v:stroke joinstyle="miter"/>
              <v:path gradientshapeok="t" o:connecttype="rect"/>
            </v:shapetype>
            <v:shape id="Textbox 1" style="position:absolute;margin-left:35pt;margin-top:753.35pt;width:73.6pt;height:10.95pt;z-index:-251658237;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">
              <v:textbox inset="0,0,0,0">
                <w:txbxContent>
                  <w:p w:rsidR="00B57869" w:rsidRDefault="00491D6F" w14:paraId="130C5662" w14:textId="77777777">
                    <w:pPr>
                      <w:spacing w:before="14"/>
                      <w:ind w:left="20"/>
                      <w:rPr>
                        <w:sz w:val="16"/>
                      </w:rPr>
                    </w:pPr>
                    <w:r>
                      <w:rPr>
                        <w:sz w:val="16"/>
                      </w:rPr>
                      <w:t>HRSD</w:t>
                    </w:r>
                    <w:r>
                      <w:rPr>
                        <w:spacing w:val="-4"/>
                        <w:sz w:val="16"/>
                      </w:rPr>
                      <w:t xml:space="preserve"> </w:t>
                    </w:r>
                    <w:r>
                      <w:rPr>
                        <w:sz w:val="16"/>
                      </w:rPr>
                      <w:t>Rev.</w:t>
                    </w:r>
                    <w:r>
                      <w:rPr>
                        <w:spacing w:val="-4"/>
                        <w:sz w:val="16"/>
                      </w:rPr>
                      <w:t xml:space="preserve"> </w:t>
                    </w:r>
                    <w:r>
                      <w:rPr>
                        <w:sz w:val="16"/>
                      </w:rPr>
                      <w:t>2</w:t>
                    </w:r>
                    <w:r>
                      <w:rPr>
                        <w:spacing w:val="-3"/>
                        <w:sz w:val="16"/>
                      </w:rPr>
                      <w:t xml:space="preserve"> </w:t>
                    </w:r>
                    <w:r>
                      <w:rPr>
                        <w:sz w:val="16"/>
                      </w:rPr>
                      <w:t>(4-</w:t>
                    </w:r>
                    <w:r>
                      <w:rPr>
                        <w:spacing w:val="-5"/>
                        <w:sz w:val="16"/>
                      </w:rPr>
                      <w:t>18)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6A52" w14:textId="77777777" w:rsidR="004F61B4" w:rsidRDefault="004F61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AB638" w14:textId="77777777" w:rsidR="006001E8" w:rsidRDefault="006001E8">
    <w:pPr>
      <w:pStyle w:val="BodyText"/>
      <w:spacing w:line="14" w:lineRule="auto"/>
      <w:rPr>
        <w:sz w:val="20"/>
      </w:rPr>
    </w:pPr>
    <w:r>
      <w:rPr>
        <w:noProof/>
      </w:rPr>
      <mc:AlternateContent>
        <mc:Choice Requires="wps">
          <w:drawing>
            <wp:anchor distT="0" distB="0" distL="0" distR="0" simplePos="0" relativeHeight="251658241" behindDoc="1" locked="0" layoutInCell="1" allowOverlap="1" wp14:anchorId="57B65D8D" wp14:editId="111953DC">
              <wp:simplePos x="0" y="0"/>
              <wp:positionH relativeFrom="page">
                <wp:posOffset>444500</wp:posOffset>
              </wp:positionH>
              <wp:positionV relativeFrom="page">
                <wp:posOffset>9554666</wp:posOffset>
              </wp:positionV>
              <wp:extent cx="934719" cy="139065"/>
              <wp:effectExtent l="0" t="0" r="0" b="0"/>
              <wp:wrapNone/>
              <wp:docPr id="1865505450"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4719" cy="139065"/>
                      </a:xfrm>
                      <a:prstGeom prst="rect">
                        <a:avLst/>
                      </a:prstGeom>
                    </wps:spPr>
                    <wps:txbx>
                      <w:txbxContent>
                        <w:p w14:paraId="32789361" w14:textId="77777777" w:rsidR="006001E8" w:rsidRDefault="006001E8">
                          <w:pPr>
                            <w:spacing w:before="14"/>
                            <w:ind w:left="20"/>
                            <w:rPr>
                              <w:sz w:val="16"/>
                            </w:rPr>
                          </w:pPr>
                          <w:r>
                            <w:rPr>
                              <w:sz w:val="16"/>
                            </w:rPr>
                            <w:t>HRSD</w:t>
                          </w:r>
                          <w:r>
                            <w:rPr>
                              <w:spacing w:val="-4"/>
                              <w:sz w:val="16"/>
                            </w:rPr>
                            <w:t xml:space="preserve"> </w:t>
                          </w:r>
                          <w:r>
                            <w:rPr>
                              <w:sz w:val="16"/>
                            </w:rPr>
                            <w:t>Rev.</w:t>
                          </w:r>
                          <w:r>
                            <w:rPr>
                              <w:spacing w:val="-5"/>
                              <w:sz w:val="16"/>
                            </w:rPr>
                            <w:t xml:space="preserve"> </w:t>
                          </w:r>
                          <w:r>
                            <w:rPr>
                              <w:sz w:val="16"/>
                            </w:rPr>
                            <w:t>2</w:t>
                          </w:r>
                          <w:r>
                            <w:rPr>
                              <w:spacing w:val="-3"/>
                              <w:sz w:val="16"/>
                            </w:rPr>
                            <w:t xml:space="preserve"> </w:t>
                          </w:r>
                          <w:r>
                            <w:rPr>
                              <w:sz w:val="16"/>
                            </w:rPr>
                            <w:t>(4-</w:t>
                          </w:r>
                          <w:r>
                            <w:rPr>
                              <w:spacing w:val="-5"/>
                              <w:sz w:val="16"/>
                            </w:rPr>
                            <w:t>18)</w:t>
                          </w:r>
                        </w:p>
                      </w:txbxContent>
                    </wps:txbx>
                    <wps:bodyPr wrap="square" lIns="0" tIns="0" rIns="0" bIns="0" rtlCol="0">
                      <a:noAutofit/>
                    </wps:bodyPr>
                  </wps:wsp>
                </a:graphicData>
              </a:graphic>
            </wp:anchor>
          </w:drawing>
        </mc:Choice>
        <mc:Fallback xmlns:arto="http://schemas.microsoft.com/office/word/2006/arto" xmlns:a="http://schemas.openxmlformats.org/drawingml/2006/main">
          <w:pict w14:anchorId="6BCFE5B6">
            <v:shapetype id="_x0000_t202" coordsize="21600,21600" o:spt="202" path="m,l,21600r21600,l21600,xe" w14:anchorId="57B65D8D">
              <v:stroke joinstyle="miter"/>
              <v:path gradientshapeok="t" o:connecttype="rect"/>
            </v:shapetype>
            <v:shape id="Textbox 5" style="position:absolute;margin-left:35pt;margin-top:752.35pt;width:73.6pt;height:10.95pt;z-index:-251658239;visibility:visible;mso-wrap-style:square;mso-wrap-distance-left:0;mso-wrap-distance-top:0;mso-wrap-distance-right:0;mso-wrap-distance-bottom:0;mso-position-horizontal:absolute;mso-position-horizontal-relative:page;mso-position-vertical:absolute;mso-position-vertical-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">
              <v:textbox inset="0,0,0,0">
                <w:txbxContent>
                  <w:p w:rsidR="006001E8" w:rsidRDefault="006001E8" w14:paraId="7651E1AC" w14:textId="77777777">
                    <w:pPr>
                      <w:spacing w:before="14"/>
                      <w:ind w:left="20"/>
                      <w:rPr>
                        <w:sz w:val="16"/>
                      </w:rPr>
                    </w:pPr>
                    <w:r>
                      <w:rPr>
                        <w:sz w:val="16"/>
                      </w:rPr>
                      <w:t>HRSD</w:t>
                    </w:r>
                    <w:r>
                      <w:rPr>
                        <w:spacing w:val="-4"/>
                        <w:sz w:val="16"/>
                      </w:rPr>
                      <w:t xml:space="preserve"> </w:t>
                    </w:r>
                    <w:r>
                      <w:rPr>
                        <w:sz w:val="16"/>
                      </w:rPr>
                      <w:t>Rev.</w:t>
                    </w:r>
                    <w:r>
                      <w:rPr>
                        <w:spacing w:val="-5"/>
                        <w:sz w:val="16"/>
                      </w:rPr>
                      <w:t xml:space="preserve"> </w:t>
                    </w:r>
                    <w:r>
                      <w:rPr>
                        <w:sz w:val="16"/>
                      </w:rPr>
                      <w:t>2</w:t>
                    </w:r>
                    <w:r>
                      <w:rPr>
                        <w:spacing w:val="-3"/>
                        <w:sz w:val="16"/>
                      </w:rPr>
                      <w:t xml:space="preserve"> </w:t>
                    </w:r>
                    <w:r>
                      <w:rPr>
                        <w:sz w:val="16"/>
                      </w:rPr>
                      <w:t>(4-</w:t>
                    </w:r>
                    <w:r>
                      <w:rPr>
                        <w:spacing w:val="-5"/>
                        <w:sz w:val="16"/>
                      </w:rPr>
                      <w:t>18)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84701" w14:textId="77777777" w:rsidR="008A7D61" w:rsidRDefault="008A7D61">
      <w:r>
        <w:separator/>
      </w:r>
    </w:p>
  </w:footnote>
  <w:footnote w:type="continuationSeparator" w:id="0">
    <w:p w14:paraId="08BC4F27" w14:textId="77777777" w:rsidR="008A7D61" w:rsidRDefault="008A7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A187" w14:textId="77777777" w:rsidR="004F61B4" w:rsidRDefault="004F6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50AD0" w14:textId="77777777" w:rsidR="004F61B4" w:rsidRDefault="004F6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F089" w14:textId="77777777" w:rsidR="004F61B4" w:rsidRDefault="004F61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CC755" w14:textId="77777777" w:rsidR="006001E8" w:rsidRDefault="006001E8">
    <w:pPr>
      <w:pStyle w:val="BodyText"/>
      <w:spacing w:line="14" w:lineRule="auto"/>
      <w:rPr>
        <w:sz w:val="20"/>
      </w:rPr>
    </w:pPr>
    <w:r>
      <w:rPr>
        <w:noProof/>
      </w:rPr>
      <mc:AlternateContent>
        <mc:Choice Requires="wps">
          <w:drawing>
            <wp:anchor distT="0" distB="0" distL="0" distR="0" simplePos="0" relativeHeight="251658242" behindDoc="1" locked="0" layoutInCell="1" allowOverlap="1" wp14:anchorId="068DAE9F" wp14:editId="13B2EBBA">
              <wp:simplePos x="0" y="0"/>
              <wp:positionH relativeFrom="page">
                <wp:posOffset>3816350</wp:posOffset>
              </wp:positionH>
              <wp:positionV relativeFrom="page">
                <wp:posOffset>279400</wp:posOffset>
              </wp:positionV>
              <wp:extent cx="1612900" cy="362585"/>
              <wp:effectExtent l="0" t="0" r="0" b="0"/>
              <wp:wrapNone/>
              <wp:docPr id="392955037"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0" cy="362585"/>
                      </a:xfrm>
                      <a:prstGeom prst="rect">
                        <a:avLst/>
                      </a:prstGeom>
                    </wps:spPr>
                    <wps:txbx>
                      <w:txbxContent>
                        <w:p w14:paraId="0432B2FF" w14:textId="77777777" w:rsidR="006001E8" w:rsidRDefault="006001E8">
                          <w:pPr>
                            <w:spacing w:before="12"/>
                            <w:ind w:left="20"/>
                            <w:rPr>
                              <w:b/>
                            </w:rPr>
                          </w:pPr>
                          <w:r>
                            <w:rPr>
                              <w:b/>
                              <w:color w:val="252525"/>
                            </w:rPr>
                            <w:t>Position</w:t>
                          </w:r>
                          <w:r>
                            <w:rPr>
                              <w:b/>
                              <w:color w:val="252525"/>
                              <w:spacing w:val="-9"/>
                            </w:rPr>
                            <w:t xml:space="preserve"> </w:t>
                          </w:r>
                          <w:r>
                            <w:rPr>
                              <w:b/>
                              <w:color w:val="252525"/>
                              <w:spacing w:val="-2"/>
                            </w:rPr>
                            <w:t>Number</w:t>
                          </w:r>
                        </w:p>
                        <w:p w14:paraId="28098DE5" w14:textId="2D4C66C8" w:rsidR="006001E8" w:rsidRDefault="006001E8">
                          <w:pPr>
                            <w:pStyle w:val="BodyText"/>
                            <w:spacing w:before="33"/>
                            <w:ind w:left="20"/>
                          </w:pPr>
                          <w:r>
                            <w:rPr>
                              <w:color w:val="252525"/>
                              <w:spacing w:val="-2"/>
                            </w:rPr>
                            <w:t>280-350-1402-</w:t>
                          </w:r>
                          <w:r w:rsidR="004F61B4">
                            <w:rPr>
                              <w:color w:val="252525"/>
                              <w:spacing w:val="-5"/>
                            </w:rPr>
                            <w:t>0</w:t>
                          </w:r>
                          <w:r>
                            <w:rPr>
                              <w:color w:val="252525"/>
                              <w:spacing w:val="-5"/>
                            </w:rPr>
                            <w:t>76</w:t>
                          </w:r>
                        </w:p>
                      </w:txbxContent>
                    </wps:txbx>
                    <wps:bodyPr wrap="square" lIns="0" tIns="0" rIns="0" bIns="0" rtlCol="0">
                      <a:noAutofit/>
                    </wps:bodyPr>
                  </wps:wsp>
                </a:graphicData>
              </a:graphic>
              <wp14:sizeRelH relativeFrom="margin">
                <wp14:pctWidth>0</wp14:pctWidth>
              </wp14:sizeRelH>
            </wp:anchor>
          </w:drawing>
        </mc:Choice>
        <mc:Fallback xmlns:arto="http://schemas.microsoft.com/office/word/2006/arto" xmlns:a="http://schemas.openxmlformats.org/drawingml/2006/main">
          <w:pict w14:anchorId="2777FB0A">
            <v:shapetype id="_x0000_t202" coordsize="21600,21600" o:spt="202" path="m,l,21600r21600,l21600,xe" w14:anchorId="068DAE9F">
              <v:stroke joinstyle="miter"/>
              <v:path gradientshapeok="t" o:connecttype="rect"/>
            </v:shapetype>
            <v:shape id="Textbox 4" style="position:absolute;margin-left:300.5pt;margin-top:22pt;width:127pt;height:28.55pt;z-index:-25165823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">
              <v:textbox inset="0,0,0,0">
                <w:txbxContent>
                  <w:p w:rsidR="006001E8" w:rsidRDefault="006001E8" w14:paraId="75915B25" w14:textId="77777777">
                    <w:pPr>
                      <w:spacing w:before="12"/>
                      <w:ind w:left="20"/>
                      <w:rPr>
                        <w:b/>
                      </w:rPr>
                    </w:pPr>
                    <w:r>
                      <w:rPr>
                        <w:b/>
                        <w:color w:val="252525"/>
                      </w:rPr>
                      <w:t>Position</w:t>
                    </w:r>
                    <w:r>
                      <w:rPr>
                        <w:b/>
                        <w:color w:val="252525"/>
                        <w:spacing w:val="-9"/>
                      </w:rPr>
                      <w:t xml:space="preserve"> </w:t>
                    </w:r>
                    <w:r>
                      <w:rPr>
                        <w:b/>
                        <w:color w:val="252525"/>
                        <w:spacing w:val="-2"/>
                      </w:rPr>
                      <w:t>Number</w:t>
                    </w:r>
                  </w:p>
                  <w:p w:rsidR="006001E8" w:rsidRDefault="006001E8" w14:paraId="60A51EFD" w14:textId="2D4C66C8">
                    <w:pPr>
                      <w:pStyle w:val="BodyText"/>
                      <w:spacing w:before="33"/>
                      <w:ind w:left="20"/>
                    </w:pPr>
                    <w:r>
                      <w:rPr>
                        <w:color w:val="252525"/>
                        <w:spacing w:val="-2"/>
                      </w:rPr>
                      <w:t>280-350-1402-</w:t>
                    </w:r>
                    <w:r w:rsidR="004F61B4">
                      <w:rPr>
                        <w:color w:val="252525"/>
                        <w:spacing w:val="-5"/>
                      </w:rPr>
                      <w:t>0</w:t>
                    </w:r>
                    <w:r>
                      <w:rPr>
                        <w:color w:val="252525"/>
                        <w:spacing w:val="-5"/>
                      </w:rPr>
                      <w:t>76</w:t>
                    </w:r>
                  </w:p>
                </w:txbxContent>
              </v:textbox>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74D9362A" wp14:editId="2F05EB1C">
              <wp:simplePos x="0" y="0"/>
              <wp:positionH relativeFrom="page">
                <wp:posOffset>482600</wp:posOffset>
              </wp:positionH>
              <wp:positionV relativeFrom="page">
                <wp:posOffset>279400</wp:posOffset>
              </wp:positionV>
              <wp:extent cx="2787650" cy="362585"/>
              <wp:effectExtent l="0" t="0" r="0" b="0"/>
              <wp:wrapNone/>
              <wp:docPr id="1023178218"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7650" cy="362585"/>
                      </a:xfrm>
                      <a:prstGeom prst="rect">
                        <a:avLst/>
                      </a:prstGeom>
                    </wps:spPr>
                    <wps:txbx>
                      <w:txbxContent>
                        <w:p w14:paraId="119558F2" w14:textId="77777777" w:rsidR="006001E8" w:rsidRDefault="006001E8">
                          <w:pPr>
                            <w:spacing w:before="12"/>
                            <w:ind w:left="63"/>
                            <w:rPr>
                              <w:b/>
                            </w:rPr>
                          </w:pPr>
                          <w:r>
                            <w:rPr>
                              <w:b/>
                              <w:color w:val="252525"/>
                            </w:rPr>
                            <w:t>Civil</w:t>
                          </w:r>
                          <w:r>
                            <w:rPr>
                              <w:b/>
                              <w:color w:val="252525"/>
                              <w:spacing w:val="-9"/>
                            </w:rPr>
                            <w:t xml:space="preserve"> </w:t>
                          </w:r>
                          <w:r>
                            <w:rPr>
                              <w:b/>
                              <w:color w:val="252525"/>
                            </w:rPr>
                            <w:t>Service</w:t>
                          </w:r>
                          <w:r>
                            <w:rPr>
                              <w:b/>
                              <w:color w:val="252525"/>
                              <w:spacing w:val="-9"/>
                            </w:rPr>
                            <w:t xml:space="preserve"> </w:t>
                          </w:r>
                          <w:r>
                            <w:rPr>
                              <w:b/>
                              <w:color w:val="252525"/>
                              <w:spacing w:val="-2"/>
                            </w:rPr>
                            <w:t>Classification</w:t>
                          </w:r>
                        </w:p>
                        <w:p w14:paraId="2981EBB8" w14:textId="77777777" w:rsidR="006001E8" w:rsidRDefault="006001E8">
                          <w:pPr>
                            <w:pStyle w:val="BodyText"/>
                            <w:spacing w:before="33"/>
                            <w:ind w:left="20"/>
                          </w:pPr>
                          <w:r>
                            <w:rPr>
                              <w:color w:val="252525"/>
                              <w:spacing w:val="-2"/>
                            </w:rPr>
                            <w:t>Information</w:t>
                          </w:r>
                          <w:r>
                            <w:rPr>
                              <w:color w:val="252525"/>
                              <w:spacing w:val="3"/>
                            </w:rPr>
                            <w:t xml:space="preserve"> </w:t>
                          </w:r>
                          <w:r>
                            <w:rPr>
                              <w:color w:val="252525"/>
                              <w:spacing w:val="-2"/>
                            </w:rPr>
                            <w:t>Technology</w:t>
                          </w:r>
                          <w:r>
                            <w:rPr>
                              <w:color w:val="252525"/>
                              <w:spacing w:val="3"/>
                            </w:rPr>
                            <w:t xml:space="preserve"> </w:t>
                          </w:r>
                          <w:r>
                            <w:rPr>
                              <w:color w:val="252525"/>
                              <w:spacing w:val="-2"/>
                            </w:rPr>
                            <w:t>Specialist I</w:t>
                          </w:r>
                        </w:p>
                      </w:txbxContent>
                    </wps:txbx>
                    <wps:bodyPr wrap="square" lIns="0" tIns="0" rIns="0" bIns="0" rtlCol="0">
                      <a:noAutofit/>
                    </wps:bodyPr>
                  </wps:wsp>
                </a:graphicData>
              </a:graphic>
              <wp14:sizeRelH relativeFrom="margin">
                <wp14:pctWidth>0</wp14:pctWidth>
              </wp14:sizeRelH>
            </wp:anchor>
          </w:drawing>
        </mc:Choice>
        <mc:Fallback xmlns:arto="http://schemas.microsoft.com/office/word/2006/arto" xmlns:a="http://schemas.openxmlformats.org/drawingml/2006/main">
          <w:pict w14:anchorId="021ED33D">
            <v:shape id="Textbox 3" style="position:absolute;margin-left:38pt;margin-top:22pt;width:219.5pt;height:28.55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" w14:anchorId="74D9362A">
              <v:textbox inset="0,0,0,0">
                <w:txbxContent>
                  <w:p w:rsidR="006001E8" w:rsidRDefault="006001E8" w14:paraId="586D39DE" w14:textId="77777777">
                    <w:pPr>
                      <w:spacing w:before="12"/>
                      <w:ind w:left="63"/>
                      <w:rPr>
                        <w:b/>
                      </w:rPr>
                    </w:pPr>
                    <w:r>
                      <w:rPr>
                        <w:b/>
                        <w:color w:val="252525"/>
                      </w:rPr>
                      <w:t>Civil</w:t>
                    </w:r>
                    <w:r>
                      <w:rPr>
                        <w:b/>
                        <w:color w:val="252525"/>
                        <w:spacing w:val="-9"/>
                      </w:rPr>
                      <w:t xml:space="preserve"> </w:t>
                    </w:r>
                    <w:r>
                      <w:rPr>
                        <w:b/>
                        <w:color w:val="252525"/>
                      </w:rPr>
                      <w:t>Service</w:t>
                    </w:r>
                    <w:r>
                      <w:rPr>
                        <w:b/>
                        <w:color w:val="252525"/>
                        <w:spacing w:val="-9"/>
                      </w:rPr>
                      <w:t xml:space="preserve"> </w:t>
                    </w:r>
                    <w:r>
                      <w:rPr>
                        <w:b/>
                        <w:color w:val="252525"/>
                        <w:spacing w:val="-2"/>
                      </w:rPr>
                      <w:t>Classification</w:t>
                    </w:r>
                  </w:p>
                  <w:p w:rsidR="006001E8" w:rsidRDefault="006001E8" w14:paraId="4AD2B529" w14:textId="77777777">
                    <w:pPr>
                      <w:pStyle w:val="BodyText"/>
                      <w:spacing w:before="33"/>
                      <w:ind w:left="20"/>
                    </w:pPr>
                    <w:r>
                      <w:rPr>
                        <w:color w:val="252525"/>
                        <w:spacing w:val="-2"/>
                      </w:rPr>
                      <w:t>Information</w:t>
                    </w:r>
                    <w:r>
                      <w:rPr>
                        <w:color w:val="252525"/>
                        <w:spacing w:val="3"/>
                      </w:rPr>
                      <w:t xml:space="preserve"> </w:t>
                    </w:r>
                    <w:r>
                      <w:rPr>
                        <w:color w:val="252525"/>
                        <w:spacing w:val="-2"/>
                      </w:rPr>
                      <w:t>Technology</w:t>
                    </w:r>
                    <w:r>
                      <w:rPr>
                        <w:color w:val="252525"/>
                        <w:spacing w:val="3"/>
                      </w:rPr>
                      <w:t xml:space="preserve"> </w:t>
                    </w:r>
                    <w:r>
                      <w:rPr>
                        <w:color w:val="252525"/>
                        <w:spacing w:val="-2"/>
                      </w:rPr>
                      <w:t>Specialist 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722F"/>
    <w:multiLevelType w:val="hybridMultilevel"/>
    <w:tmpl w:val="887EB8AA"/>
    <w:lvl w:ilvl="0" w:tplc="EB9204D0">
      <w:numFmt w:val="bullet"/>
      <w:lvlText w:val="☐"/>
      <w:lvlJc w:val="left"/>
      <w:pPr>
        <w:ind w:left="358" w:hanging="251"/>
      </w:pPr>
      <w:rPr>
        <w:rFonts w:ascii="Segoe UI Symbol" w:eastAsia="Segoe UI Symbol" w:hAnsi="Segoe UI Symbol" w:cs="Segoe UI Symbol" w:hint="default"/>
        <w:b w:val="0"/>
        <w:bCs w:val="0"/>
        <w:i w:val="0"/>
        <w:iCs w:val="0"/>
        <w:color w:val="252525"/>
        <w:spacing w:val="0"/>
        <w:w w:val="99"/>
        <w:sz w:val="22"/>
        <w:szCs w:val="22"/>
        <w:lang w:val="en-US" w:eastAsia="en-US" w:bidi="ar-SA"/>
      </w:rPr>
    </w:lvl>
    <w:lvl w:ilvl="1" w:tplc="1AB85C2E">
      <w:numFmt w:val="bullet"/>
      <w:lvlText w:val="•"/>
      <w:lvlJc w:val="left"/>
      <w:pPr>
        <w:ind w:left="1413" w:hanging="251"/>
      </w:pPr>
      <w:rPr>
        <w:rFonts w:hint="default"/>
        <w:lang w:val="en-US" w:eastAsia="en-US" w:bidi="ar-SA"/>
      </w:rPr>
    </w:lvl>
    <w:lvl w:ilvl="2" w:tplc="C39CE6AA">
      <w:numFmt w:val="bullet"/>
      <w:lvlText w:val="•"/>
      <w:lvlJc w:val="left"/>
      <w:pPr>
        <w:ind w:left="2466" w:hanging="251"/>
      </w:pPr>
      <w:rPr>
        <w:rFonts w:hint="default"/>
        <w:lang w:val="en-US" w:eastAsia="en-US" w:bidi="ar-SA"/>
      </w:rPr>
    </w:lvl>
    <w:lvl w:ilvl="3" w:tplc="B68236AE">
      <w:numFmt w:val="bullet"/>
      <w:lvlText w:val="•"/>
      <w:lvlJc w:val="left"/>
      <w:pPr>
        <w:ind w:left="3520" w:hanging="251"/>
      </w:pPr>
      <w:rPr>
        <w:rFonts w:hint="default"/>
        <w:lang w:val="en-US" w:eastAsia="en-US" w:bidi="ar-SA"/>
      </w:rPr>
    </w:lvl>
    <w:lvl w:ilvl="4" w:tplc="29E24008">
      <w:numFmt w:val="bullet"/>
      <w:lvlText w:val="•"/>
      <w:lvlJc w:val="left"/>
      <w:pPr>
        <w:ind w:left="4573" w:hanging="251"/>
      </w:pPr>
      <w:rPr>
        <w:rFonts w:hint="default"/>
        <w:lang w:val="en-US" w:eastAsia="en-US" w:bidi="ar-SA"/>
      </w:rPr>
    </w:lvl>
    <w:lvl w:ilvl="5" w:tplc="CAA263E2">
      <w:numFmt w:val="bullet"/>
      <w:lvlText w:val="•"/>
      <w:lvlJc w:val="left"/>
      <w:pPr>
        <w:ind w:left="5627" w:hanging="251"/>
      </w:pPr>
      <w:rPr>
        <w:rFonts w:hint="default"/>
        <w:lang w:val="en-US" w:eastAsia="en-US" w:bidi="ar-SA"/>
      </w:rPr>
    </w:lvl>
    <w:lvl w:ilvl="6" w:tplc="6FFA4F5E">
      <w:numFmt w:val="bullet"/>
      <w:lvlText w:val="•"/>
      <w:lvlJc w:val="left"/>
      <w:pPr>
        <w:ind w:left="6680" w:hanging="251"/>
      </w:pPr>
      <w:rPr>
        <w:rFonts w:hint="default"/>
        <w:lang w:val="en-US" w:eastAsia="en-US" w:bidi="ar-SA"/>
      </w:rPr>
    </w:lvl>
    <w:lvl w:ilvl="7" w:tplc="191CADF6">
      <w:numFmt w:val="bullet"/>
      <w:lvlText w:val="•"/>
      <w:lvlJc w:val="left"/>
      <w:pPr>
        <w:ind w:left="7733" w:hanging="251"/>
      </w:pPr>
      <w:rPr>
        <w:rFonts w:hint="default"/>
        <w:lang w:val="en-US" w:eastAsia="en-US" w:bidi="ar-SA"/>
      </w:rPr>
    </w:lvl>
    <w:lvl w:ilvl="8" w:tplc="53E27EFE">
      <w:numFmt w:val="bullet"/>
      <w:lvlText w:val="•"/>
      <w:lvlJc w:val="left"/>
      <w:pPr>
        <w:ind w:left="8787" w:hanging="251"/>
      </w:pPr>
      <w:rPr>
        <w:rFonts w:hint="default"/>
        <w:lang w:val="en-US" w:eastAsia="en-US" w:bidi="ar-SA"/>
      </w:rPr>
    </w:lvl>
  </w:abstractNum>
  <w:abstractNum w:abstractNumId="1" w15:restartNumberingAfterBreak="0">
    <w:nsid w:val="24022C42"/>
    <w:multiLevelType w:val="hybridMultilevel"/>
    <w:tmpl w:val="197615DA"/>
    <w:lvl w:ilvl="0" w:tplc="BDBC4A92">
      <w:numFmt w:val="bullet"/>
      <w:lvlText w:val="☐"/>
      <w:lvlJc w:val="left"/>
      <w:pPr>
        <w:ind w:left="358" w:hanging="251"/>
      </w:pPr>
      <w:rPr>
        <w:rFonts w:ascii="Segoe UI Symbol" w:eastAsia="Segoe UI Symbol" w:hAnsi="Segoe UI Symbol" w:cs="Segoe UI Symbol" w:hint="default"/>
        <w:b w:val="0"/>
        <w:bCs w:val="0"/>
        <w:i w:val="0"/>
        <w:iCs w:val="0"/>
        <w:color w:val="252525"/>
        <w:spacing w:val="0"/>
        <w:w w:val="99"/>
        <w:sz w:val="22"/>
        <w:szCs w:val="22"/>
        <w:lang w:val="en-US" w:eastAsia="en-US" w:bidi="ar-SA"/>
      </w:rPr>
    </w:lvl>
    <w:lvl w:ilvl="1" w:tplc="24D2F0F6">
      <w:numFmt w:val="bullet"/>
      <w:lvlText w:val="•"/>
      <w:lvlJc w:val="left"/>
      <w:pPr>
        <w:ind w:left="1413" w:hanging="251"/>
      </w:pPr>
      <w:rPr>
        <w:rFonts w:hint="default"/>
        <w:lang w:val="en-US" w:eastAsia="en-US" w:bidi="ar-SA"/>
      </w:rPr>
    </w:lvl>
    <w:lvl w:ilvl="2" w:tplc="9220703E">
      <w:numFmt w:val="bullet"/>
      <w:lvlText w:val="•"/>
      <w:lvlJc w:val="left"/>
      <w:pPr>
        <w:ind w:left="2466" w:hanging="251"/>
      </w:pPr>
      <w:rPr>
        <w:rFonts w:hint="default"/>
        <w:lang w:val="en-US" w:eastAsia="en-US" w:bidi="ar-SA"/>
      </w:rPr>
    </w:lvl>
    <w:lvl w:ilvl="3" w:tplc="92E62A72">
      <w:numFmt w:val="bullet"/>
      <w:lvlText w:val="•"/>
      <w:lvlJc w:val="left"/>
      <w:pPr>
        <w:ind w:left="3520" w:hanging="251"/>
      </w:pPr>
      <w:rPr>
        <w:rFonts w:hint="default"/>
        <w:lang w:val="en-US" w:eastAsia="en-US" w:bidi="ar-SA"/>
      </w:rPr>
    </w:lvl>
    <w:lvl w:ilvl="4" w:tplc="E2B4A180">
      <w:numFmt w:val="bullet"/>
      <w:lvlText w:val="•"/>
      <w:lvlJc w:val="left"/>
      <w:pPr>
        <w:ind w:left="4573" w:hanging="251"/>
      </w:pPr>
      <w:rPr>
        <w:rFonts w:hint="default"/>
        <w:lang w:val="en-US" w:eastAsia="en-US" w:bidi="ar-SA"/>
      </w:rPr>
    </w:lvl>
    <w:lvl w:ilvl="5" w:tplc="5510C424">
      <w:numFmt w:val="bullet"/>
      <w:lvlText w:val="•"/>
      <w:lvlJc w:val="left"/>
      <w:pPr>
        <w:ind w:left="5627" w:hanging="251"/>
      </w:pPr>
      <w:rPr>
        <w:rFonts w:hint="default"/>
        <w:lang w:val="en-US" w:eastAsia="en-US" w:bidi="ar-SA"/>
      </w:rPr>
    </w:lvl>
    <w:lvl w:ilvl="6" w:tplc="310C1380">
      <w:numFmt w:val="bullet"/>
      <w:lvlText w:val="•"/>
      <w:lvlJc w:val="left"/>
      <w:pPr>
        <w:ind w:left="6680" w:hanging="251"/>
      </w:pPr>
      <w:rPr>
        <w:rFonts w:hint="default"/>
        <w:lang w:val="en-US" w:eastAsia="en-US" w:bidi="ar-SA"/>
      </w:rPr>
    </w:lvl>
    <w:lvl w:ilvl="7" w:tplc="9B4C48BE">
      <w:numFmt w:val="bullet"/>
      <w:lvlText w:val="•"/>
      <w:lvlJc w:val="left"/>
      <w:pPr>
        <w:ind w:left="7733" w:hanging="251"/>
      </w:pPr>
      <w:rPr>
        <w:rFonts w:hint="default"/>
        <w:lang w:val="en-US" w:eastAsia="en-US" w:bidi="ar-SA"/>
      </w:rPr>
    </w:lvl>
    <w:lvl w:ilvl="8" w:tplc="165E5448">
      <w:numFmt w:val="bullet"/>
      <w:lvlText w:val="•"/>
      <w:lvlJc w:val="left"/>
      <w:pPr>
        <w:ind w:left="8787" w:hanging="251"/>
      </w:pPr>
      <w:rPr>
        <w:rFonts w:hint="default"/>
        <w:lang w:val="en-US" w:eastAsia="en-US" w:bidi="ar-SA"/>
      </w:rPr>
    </w:lvl>
  </w:abstractNum>
  <w:abstractNum w:abstractNumId="2" w15:restartNumberingAfterBreak="0">
    <w:nsid w:val="27301508"/>
    <w:multiLevelType w:val="hybridMultilevel"/>
    <w:tmpl w:val="5A3C066A"/>
    <w:lvl w:ilvl="0" w:tplc="5E9621D8">
      <w:numFmt w:val="bullet"/>
      <w:lvlText w:val="☐"/>
      <w:lvlJc w:val="left"/>
      <w:pPr>
        <w:ind w:left="419" w:hanging="312"/>
      </w:pPr>
      <w:rPr>
        <w:rFonts w:ascii="Segoe UI Symbol" w:eastAsia="Segoe UI Symbol" w:hAnsi="Segoe UI Symbol" w:cs="Segoe UI Symbol" w:hint="default"/>
        <w:b w:val="0"/>
        <w:bCs w:val="0"/>
        <w:i w:val="0"/>
        <w:iCs w:val="0"/>
        <w:color w:val="252525"/>
        <w:spacing w:val="0"/>
        <w:w w:val="99"/>
        <w:sz w:val="22"/>
        <w:szCs w:val="22"/>
        <w:lang w:val="en-US" w:eastAsia="en-US" w:bidi="ar-SA"/>
      </w:rPr>
    </w:lvl>
    <w:lvl w:ilvl="1" w:tplc="DBA0324A">
      <w:numFmt w:val="bullet"/>
      <w:lvlText w:val="•"/>
      <w:lvlJc w:val="left"/>
      <w:pPr>
        <w:ind w:left="998" w:hanging="312"/>
      </w:pPr>
      <w:rPr>
        <w:rFonts w:hint="default"/>
        <w:lang w:val="en-US" w:eastAsia="en-US" w:bidi="ar-SA"/>
      </w:rPr>
    </w:lvl>
    <w:lvl w:ilvl="2" w:tplc="B57E1BDE">
      <w:numFmt w:val="bullet"/>
      <w:lvlText w:val="•"/>
      <w:lvlJc w:val="left"/>
      <w:pPr>
        <w:ind w:left="1577" w:hanging="312"/>
      </w:pPr>
      <w:rPr>
        <w:rFonts w:hint="default"/>
        <w:lang w:val="en-US" w:eastAsia="en-US" w:bidi="ar-SA"/>
      </w:rPr>
    </w:lvl>
    <w:lvl w:ilvl="3" w:tplc="69C2C292">
      <w:numFmt w:val="bullet"/>
      <w:lvlText w:val="•"/>
      <w:lvlJc w:val="left"/>
      <w:pPr>
        <w:ind w:left="2155" w:hanging="312"/>
      </w:pPr>
      <w:rPr>
        <w:rFonts w:hint="default"/>
        <w:lang w:val="en-US" w:eastAsia="en-US" w:bidi="ar-SA"/>
      </w:rPr>
    </w:lvl>
    <w:lvl w:ilvl="4" w:tplc="E18AF3CA">
      <w:numFmt w:val="bullet"/>
      <w:lvlText w:val="•"/>
      <w:lvlJc w:val="left"/>
      <w:pPr>
        <w:ind w:left="2734" w:hanging="312"/>
      </w:pPr>
      <w:rPr>
        <w:rFonts w:hint="default"/>
        <w:lang w:val="en-US" w:eastAsia="en-US" w:bidi="ar-SA"/>
      </w:rPr>
    </w:lvl>
    <w:lvl w:ilvl="5" w:tplc="121C0D7C">
      <w:numFmt w:val="bullet"/>
      <w:lvlText w:val="•"/>
      <w:lvlJc w:val="left"/>
      <w:pPr>
        <w:ind w:left="3312" w:hanging="312"/>
      </w:pPr>
      <w:rPr>
        <w:rFonts w:hint="default"/>
        <w:lang w:val="en-US" w:eastAsia="en-US" w:bidi="ar-SA"/>
      </w:rPr>
    </w:lvl>
    <w:lvl w:ilvl="6" w:tplc="B686CF6A">
      <w:numFmt w:val="bullet"/>
      <w:lvlText w:val="•"/>
      <w:lvlJc w:val="left"/>
      <w:pPr>
        <w:ind w:left="3891" w:hanging="312"/>
      </w:pPr>
      <w:rPr>
        <w:rFonts w:hint="default"/>
        <w:lang w:val="en-US" w:eastAsia="en-US" w:bidi="ar-SA"/>
      </w:rPr>
    </w:lvl>
    <w:lvl w:ilvl="7" w:tplc="A886BC0C">
      <w:numFmt w:val="bullet"/>
      <w:lvlText w:val="•"/>
      <w:lvlJc w:val="left"/>
      <w:pPr>
        <w:ind w:left="4469" w:hanging="312"/>
      </w:pPr>
      <w:rPr>
        <w:rFonts w:hint="default"/>
        <w:lang w:val="en-US" w:eastAsia="en-US" w:bidi="ar-SA"/>
      </w:rPr>
    </w:lvl>
    <w:lvl w:ilvl="8" w:tplc="903E22E0">
      <w:numFmt w:val="bullet"/>
      <w:lvlText w:val="•"/>
      <w:lvlJc w:val="left"/>
      <w:pPr>
        <w:ind w:left="5048" w:hanging="312"/>
      </w:pPr>
      <w:rPr>
        <w:rFonts w:hint="default"/>
        <w:lang w:val="en-US" w:eastAsia="en-US" w:bidi="ar-SA"/>
      </w:rPr>
    </w:lvl>
  </w:abstractNum>
  <w:abstractNum w:abstractNumId="3" w15:restartNumberingAfterBreak="0">
    <w:nsid w:val="280C12B4"/>
    <w:multiLevelType w:val="hybridMultilevel"/>
    <w:tmpl w:val="63B2097C"/>
    <w:lvl w:ilvl="0" w:tplc="4384A7BE">
      <w:numFmt w:val="bullet"/>
      <w:lvlText w:val="☐"/>
      <w:lvlJc w:val="left"/>
      <w:pPr>
        <w:ind w:left="419" w:hanging="312"/>
      </w:pPr>
      <w:rPr>
        <w:rFonts w:ascii="Segoe UI Symbol" w:eastAsia="Segoe UI Symbol" w:hAnsi="Segoe UI Symbol" w:cs="Segoe UI Symbol" w:hint="default"/>
        <w:b w:val="0"/>
        <w:bCs w:val="0"/>
        <w:i w:val="0"/>
        <w:iCs w:val="0"/>
        <w:color w:val="252525"/>
        <w:spacing w:val="0"/>
        <w:w w:val="99"/>
        <w:sz w:val="22"/>
        <w:szCs w:val="22"/>
        <w:lang w:val="en-US" w:eastAsia="en-US" w:bidi="ar-SA"/>
      </w:rPr>
    </w:lvl>
    <w:lvl w:ilvl="1" w:tplc="A3A8D586">
      <w:numFmt w:val="bullet"/>
      <w:lvlText w:val="•"/>
      <w:lvlJc w:val="left"/>
      <w:pPr>
        <w:ind w:left="998" w:hanging="312"/>
      </w:pPr>
      <w:rPr>
        <w:rFonts w:hint="default"/>
        <w:lang w:val="en-US" w:eastAsia="en-US" w:bidi="ar-SA"/>
      </w:rPr>
    </w:lvl>
    <w:lvl w:ilvl="2" w:tplc="254AD9D4">
      <w:numFmt w:val="bullet"/>
      <w:lvlText w:val="•"/>
      <w:lvlJc w:val="left"/>
      <w:pPr>
        <w:ind w:left="1577" w:hanging="312"/>
      </w:pPr>
      <w:rPr>
        <w:rFonts w:hint="default"/>
        <w:lang w:val="en-US" w:eastAsia="en-US" w:bidi="ar-SA"/>
      </w:rPr>
    </w:lvl>
    <w:lvl w:ilvl="3" w:tplc="53041AAE">
      <w:numFmt w:val="bullet"/>
      <w:lvlText w:val="•"/>
      <w:lvlJc w:val="left"/>
      <w:pPr>
        <w:ind w:left="2155" w:hanging="312"/>
      </w:pPr>
      <w:rPr>
        <w:rFonts w:hint="default"/>
        <w:lang w:val="en-US" w:eastAsia="en-US" w:bidi="ar-SA"/>
      </w:rPr>
    </w:lvl>
    <w:lvl w:ilvl="4" w:tplc="EB26BC9C">
      <w:numFmt w:val="bullet"/>
      <w:lvlText w:val="•"/>
      <w:lvlJc w:val="left"/>
      <w:pPr>
        <w:ind w:left="2734" w:hanging="312"/>
      </w:pPr>
      <w:rPr>
        <w:rFonts w:hint="default"/>
        <w:lang w:val="en-US" w:eastAsia="en-US" w:bidi="ar-SA"/>
      </w:rPr>
    </w:lvl>
    <w:lvl w:ilvl="5" w:tplc="4816091C">
      <w:numFmt w:val="bullet"/>
      <w:lvlText w:val="•"/>
      <w:lvlJc w:val="left"/>
      <w:pPr>
        <w:ind w:left="3312" w:hanging="312"/>
      </w:pPr>
      <w:rPr>
        <w:rFonts w:hint="default"/>
        <w:lang w:val="en-US" w:eastAsia="en-US" w:bidi="ar-SA"/>
      </w:rPr>
    </w:lvl>
    <w:lvl w:ilvl="6" w:tplc="FB60222E">
      <w:numFmt w:val="bullet"/>
      <w:lvlText w:val="•"/>
      <w:lvlJc w:val="left"/>
      <w:pPr>
        <w:ind w:left="3891" w:hanging="312"/>
      </w:pPr>
      <w:rPr>
        <w:rFonts w:hint="default"/>
        <w:lang w:val="en-US" w:eastAsia="en-US" w:bidi="ar-SA"/>
      </w:rPr>
    </w:lvl>
    <w:lvl w:ilvl="7" w:tplc="B2D4184C">
      <w:numFmt w:val="bullet"/>
      <w:lvlText w:val="•"/>
      <w:lvlJc w:val="left"/>
      <w:pPr>
        <w:ind w:left="4469" w:hanging="312"/>
      </w:pPr>
      <w:rPr>
        <w:rFonts w:hint="default"/>
        <w:lang w:val="en-US" w:eastAsia="en-US" w:bidi="ar-SA"/>
      </w:rPr>
    </w:lvl>
    <w:lvl w:ilvl="8" w:tplc="7D828600">
      <w:numFmt w:val="bullet"/>
      <w:lvlText w:val="•"/>
      <w:lvlJc w:val="left"/>
      <w:pPr>
        <w:ind w:left="5048" w:hanging="312"/>
      </w:pPr>
      <w:rPr>
        <w:rFonts w:hint="default"/>
        <w:lang w:val="en-US" w:eastAsia="en-US" w:bidi="ar-SA"/>
      </w:rPr>
    </w:lvl>
  </w:abstractNum>
  <w:abstractNum w:abstractNumId="4" w15:restartNumberingAfterBreak="0">
    <w:nsid w:val="288D5F98"/>
    <w:multiLevelType w:val="hybridMultilevel"/>
    <w:tmpl w:val="3B103896"/>
    <w:lvl w:ilvl="0" w:tplc="21843540">
      <w:numFmt w:val="bullet"/>
      <w:lvlText w:val="☐"/>
      <w:lvlJc w:val="left"/>
      <w:pPr>
        <w:ind w:left="476" w:hanging="344"/>
      </w:pPr>
      <w:rPr>
        <w:rFonts w:ascii="MS Gothic" w:eastAsia="MS Gothic" w:hAnsi="MS Gothic" w:cs="MS Gothic" w:hint="default"/>
        <w:b w:val="0"/>
        <w:bCs w:val="0"/>
        <w:i w:val="0"/>
        <w:iCs w:val="0"/>
        <w:spacing w:val="0"/>
        <w:w w:val="99"/>
        <w:sz w:val="22"/>
        <w:szCs w:val="22"/>
        <w:lang w:val="en-US" w:eastAsia="en-US" w:bidi="ar-SA"/>
      </w:rPr>
    </w:lvl>
    <w:lvl w:ilvl="1" w:tplc="2B664FA8">
      <w:numFmt w:val="bullet"/>
      <w:lvlText w:val=""/>
      <w:lvlJc w:val="left"/>
      <w:pPr>
        <w:ind w:left="840" w:hanging="360"/>
      </w:pPr>
      <w:rPr>
        <w:rFonts w:ascii="Symbol" w:eastAsia="Symbol" w:hAnsi="Symbol" w:cs="Symbol" w:hint="default"/>
        <w:b w:val="0"/>
        <w:bCs w:val="0"/>
        <w:i w:val="0"/>
        <w:iCs w:val="0"/>
        <w:color w:val="252525"/>
        <w:spacing w:val="0"/>
        <w:w w:val="99"/>
        <w:sz w:val="22"/>
        <w:szCs w:val="22"/>
        <w:lang w:val="en-US" w:eastAsia="en-US" w:bidi="ar-SA"/>
      </w:rPr>
    </w:lvl>
    <w:lvl w:ilvl="2" w:tplc="62BEB14E">
      <w:numFmt w:val="bullet"/>
      <w:lvlText w:val="•"/>
      <w:lvlJc w:val="left"/>
      <w:pPr>
        <w:ind w:left="1005" w:hanging="360"/>
      </w:pPr>
      <w:rPr>
        <w:rFonts w:hint="default"/>
        <w:lang w:val="en-US" w:eastAsia="en-US" w:bidi="ar-SA"/>
      </w:rPr>
    </w:lvl>
    <w:lvl w:ilvl="3" w:tplc="B2B8AAB8">
      <w:numFmt w:val="bullet"/>
      <w:lvlText w:val="•"/>
      <w:lvlJc w:val="left"/>
      <w:pPr>
        <w:ind w:left="1171" w:hanging="360"/>
      </w:pPr>
      <w:rPr>
        <w:rFonts w:hint="default"/>
        <w:lang w:val="en-US" w:eastAsia="en-US" w:bidi="ar-SA"/>
      </w:rPr>
    </w:lvl>
    <w:lvl w:ilvl="4" w:tplc="C010C842">
      <w:numFmt w:val="bullet"/>
      <w:lvlText w:val="•"/>
      <w:lvlJc w:val="left"/>
      <w:pPr>
        <w:ind w:left="1337" w:hanging="360"/>
      </w:pPr>
      <w:rPr>
        <w:rFonts w:hint="default"/>
        <w:lang w:val="en-US" w:eastAsia="en-US" w:bidi="ar-SA"/>
      </w:rPr>
    </w:lvl>
    <w:lvl w:ilvl="5" w:tplc="19088BB8">
      <w:numFmt w:val="bullet"/>
      <w:lvlText w:val="•"/>
      <w:lvlJc w:val="left"/>
      <w:pPr>
        <w:ind w:left="1503" w:hanging="360"/>
      </w:pPr>
      <w:rPr>
        <w:rFonts w:hint="default"/>
        <w:lang w:val="en-US" w:eastAsia="en-US" w:bidi="ar-SA"/>
      </w:rPr>
    </w:lvl>
    <w:lvl w:ilvl="6" w:tplc="7FAE9B48">
      <w:numFmt w:val="bullet"/>
      <w:lvlText w:val="•"/>
      <w:lvlJc w:val="left"/>
      <w:pPr>
        <w:ind w:left="1668" w:hanging="360"/>
      </w:pPr>
      <w:rPr>
        <w:rFonts w:hint="default"/>
        <w:lang w:val="en-US" w:eastAsia="en-US" w:bidi="ar-SA"/>
      </w:rPr>
    </w:lvl>
    <w:lvl w:ilvl="7" w:tplc="8D1007D4">
      <w:numFmt w:val="bullet"/>
      <w:lvlText w:val="•"/>
      <w:lvlJc w:val="left"/>
      <w:pPr>
        <w:ind w:left="1834" w:hanging="360"/>
      </w:pPr>
      <w:rPr>
        <w:rFonts w:hint="default"/>
        <w:lang w:val="en-US" w:eastAsia="en-US" w:bidi="ar-SA"/>
      </w:rPr>
    </w:lvl>
    <w:lvl w:ilvl="8" w:tplc="A26235E2">
      <w:numFmt w:val="bullet"/>
      <w:lvlText w:val="•"/>
      <w:lvlJc w:val="left"/>
      <w:pPr>
        <w:ind w:left="2000" w:hanging="360"/>
      </w:pPr>
      <w:rPr>
        <w:rFonts w:hint="default"/>
        <w:lang w:val="en-US" w:eastAsia="en-US" w:bidi="ar-SA"/>
      </w:rPr>
    </w:lvl>
  </w:abstractNum>
  <w:abstractNum w:abstractNumId="5" w15:restartNumberingAfterBreak="0">
    <w:nsid w:val="30A6094D"/>
    <w:multiLevelType w:val="hybridMultilevel"/>
    <w:tmpl w:val="1BB0A032"/>
    <w:lvl w:ilvl="0" w:tplc="101A3A94">
      <w:numFmt w:val="bullet"/>
      <w:lvlText w:val="☐"/>
      <w:lvlJc w:val="left"/>
      <w:pPr>
        <w:ind w:left="358" w:hanging="251"/>
      </w:pPr>
      <w:rPr>
        <w:rFonts w:ascii="Segoe UI Symbol" w:eastAsia="Segoe UI Symbol" w:hAnsi="Segoe UI Symbol" w:cs="Segoe UI Symbol" w:hint="default"/>
        <w:b w:val="0"/>
        <w:bCs w:val="0"/>
        <w:i w:val="0"/>
        <w:iCs w:val="0"/>
        <w:color w:val="252525"/>
        <w:spacing w:val="0"/>
        <w:w w:val="99"/>
        <w:sz w:val="22"/>
        <w:szCs w:val="22"/>
        <w:lang w:val="en-US" w:eastAsia="en-US" w:bidi="ar-SA"/>
      </w:rPr>
    </w:lvl>
    <w:lvl w:ilvl="1" w:tplc="C752335E">
      <w:numFmt w:val="bullet"/>
      <w:lvlText w:val="•"/>
      <w:lvlJc w:val="left"/>
      <w:pPr>
        <w:ind w:left="1413" w:hanging="251"/>
      </w:pPr>
      <w:rPr>
        <w:rFonts w:hint="default"/>
        <w:lang w:val="en-US" w:eastAsia="en-US" w:bidi="ar-SA"/>
      </w:rPr>
    </w:lvl>
    <w:lvl w:ilvl="2" w:tplc="F2BA7FBC">
      <w:numFmt w:val="bullet"/>
      <w:lvlText w:val="•"/>
      <w:lvlJc w:val="left"/>
      <w:pPr>
        <w:ind w:left="2466" w:hanging="251"/>
      </w:pPr>
      <w:rPr>
        <w:rFonts w:hint="default"/>
        <w:lang w:val="en-US" w:eastAsia="en-US" w:bidi="ar-SA"/>
      </w:rPr>
    </w:lvl>
    <w:lvl w:ilvl="3" w:tplc="C472C6D4">
      <w:numFmt w:val="bullet"/>
      <w:lvlText w:val="•"/>
      <w:lvlJc w:val="left"/>
      <w:pPr>
        <w:ind w:left="3519" w:hanging="251"/>
      </w:pPr>
      <w:rPr>
        <w:rFonts w:hint="default"/>
        <w:lang w:val="en-US" w:eastAsia="en-US" w:bidi="ar-SA"/>
      </w:rPr>
    </w:lvl>
    <w:lvl w:ilvl="4" w:tplc="34062050">
      <w:numFmt w:val="bullet"/>
      <w:lvlText w:val="•"/>
      <w:lvlJc w:val="left"/>
      <w:pPr>
        <w:ind w:left="4573" w:hanging="251"/>
      </w:pPr>
      <w:rPr>
        <w:rFonts w:hint="default"/>
        <w:lang w:val="en-US" w:eastAsia="en-US" w:bidi="ar-SA"/>
      </w:rPr>
    </w:lvl>
    <w:lvl w:ilvl="5" w:tplc="FD4A92C2">
      <w:numFmt w:val="bullet"/>
      <w:lvlText w:val="•"/>
      <w:lvlJc w:val="left"/>
      <w:pPr>
        <w:ind w:left="5626" w:hanging="251"/>
      </w:pPr>
      <w:rPr>
        <w:rFonts w:hint="default"/>
        <w:lang w:val="en-US" w:eastAsia="en-US" w:bidi="ar-SA"/>
      </w:rPr>
    </w:lvl>
    <w:lvl w:ilvl="6" w:tplc="AF54BC34">
      <w:numFmt w:val="bullet"/>
      <w:lvlText w:val="•"/>
      <w:lvlJc w:val="left"/>
      <w:pPr>
        <w:ind w:left="6679" w:hanging="251"/>
      </w:pPr>
      <w:rPr>
        <w:rFonts w:hint="default"/>
        <w:lang w:val="en-US" w:eastAsia="en-US" w:bidi="ar-SA"/>
      </w:rPr>
    </w:lvl>
    <w:lvl w:ilvl="7" w:tplc="C11CC6E0">
      <w:numFmt w:val="bullet"/>
      <w:lvlText w:val="•"/>
      <w:lvlJc w:val="left"/>
      <w:pPr>
        <w:ind w:left="7733" w:hanging="251"/>
      </w:pPr>
      <w:rPr>
        <w:rFonts w:hint="default"/>
        <w:lang w:val="en-US" w:eastAsia="en-US" w:bidi="ar-SA"/>
      </w:rPr>
    </w:lvl>
    <w:lvl w:ilvl="8" w:tplc="2250A888">
      <w:numFmt w:val="bullet"/>
      <w:lvlText w:val="•"/>
      <w:lvlJc w:val="left"/>
      <w:pPr>
        <w:ind w:left="8786" w:hanging="251"/>
      </w:pPr>
      <w:rPr>
        <w:rFonts w:hint="default"/>
        <w:lang w:val="en-US" w:eastAsia="en-US" w:bidi="ar-SA"/>
      </w:rPr>
    </w:lvl>
  </w:abstractNum>
  <w:abstractNum w:abstractNumId="6" w15:restartNumberingAfterBreak="0">
    <w:nsid w:val="39577C63"/>
    <w:multiLevelType w:val="hybridMultilevel"/>
    <w:tmpl w:val="6C72AB28"/>
    <w:lvl w:ilvl="0" w:tplc="C5862D1C">
      <w:numFmt w:val="bullet"/>
      <w:lvlText w:val="☐"/>
      <w:lvlJc w:val="left"/>
      <w:pPr>
        <w:ind w:left="625" w:hanging="251"/>
      </w:pPr>
      <w:rPr>
        <w:rFonts w:ascii="Segoe UI Symbol" w:eastAsia="Segoe UI Symbol" w:hAnsi="Segoe UI Symbol" w:cs="Segoe UI Symbol" w:hint="default"/>
        <w:b w:val="0"/>
        <w:bCs w:val="0"/>
        <w:i w:val="0"/>
        <w:iCs w:val="0"/>
        <w:color w:val="252525"/>
        <w:spacing w:val="0"/>
        <w:w w:val="99"/>
        <w:sz w:val="22"/>
        <w:szCs w:val="22"/>
        <w:lang w:val="en-US" w:eastAsia="en-US" w:bidi="ar-SA"/>
      </w:rPr>
    </w:lvl>
    <w:lvl w:ilvl="1" w:tplc="02606900">
      <w:numFmt w:val="bullet"/>
      <w:lvlText w:val="•"/>
      <w:lvlJc w:val="left"/>
      <w:pPr>
        <w:ind w:left="1647" w:hanging="251"/>
      </w:pPr>
      <w:rPr>
        <w:rFonts w:hint="default"/>
        <w:lang w:val="en-US" w:eastAsia="en-US" w:bidi="ar-SA"/>
      </w:rPr>
    </w:lvl>
    <w:lvl w:ilvl="2" w:tplc="966E8BEA">
      <w:numFmt w:val="bullet"/>
      <w:lvlText w:val="•"/>
      <w:lvlJc w:val="left"/>
      <w:pPr>
        <w:ind w:left="2674" w:hanging="251"/>
      </w:pPr>
      <w:rPr>
        <w:rFonts w:hint="default"/>
        <w:lang w:val="en-US" w:eastAsia="en-US" w:bidi="ar-SA"/>
      </w:rPr>
    </w:lvl>
    <w:lvl w:ilvl="3" w:tplc="39CCCD74">
      <w:numFmt w:val="bullet"/>
      <w:lvlText w:val="•"/>
      <w:lvlJc w:val="left"/>
      <w:pPr>
        <w:ind w:left="3702" w:hanging="251"/>
      </w:pPr>
      <w:rPr>
        <w:rFonts w:hint="default"/>
        <w:lang w:val="en-US" w:eastAsia="en-US" w:bidi="ar-SA"/>
      </w:rPr>
    </w:lvl>
    <w:lvl w:ilvl="4" w:tplc="8F5E6B90">
      <w:numFmt w:val="bullet"/>
      <w:lvlText w:val="•"/>
      <w:lvlJc w:val="left"/>
      <w:pPr>
        <w:ind w:left="4729" w:hanging="251"/>
      </w:pPr>
      <w:rPr>
        <w:rFonts w:hint="default"/>
        <w:lang w:val="en-US" w:eastAsia="en-US" w:bidi="ar-SA"/>
      </w:rPr>
    </w:lvl>
    <w:lvl w:ilvl="5" w:tplc="0B0AF3BC">
      <w:numFmt w:val="bullet"/>
      <w:lvlText w:val="•"/>
      <w:lvlJc w:val="left"/>
      <w:pPr>
        <w:ind w:left="5757" w:hanging="251"/>
      </w:pPr>
      <w:rPr>
        <w:rFonts w:hint="default"/>
        <w:lang w:val="en-US" w:eastAsia="en-US" w:bidi="ar-SA"/>
      </w:rPr>
    </w:lvl>
    <w:lvl w:ilvl="6" w:tplc="F8A69A18">
      <w:numFmt w:val="bullet"/>
      <w:lvlText w:val="•"/>
      <w:lvlJc w:val="left"/>
      <w:pPr>
        <w:ind w:left="6784" w:hanging="251"/>
      </w:pPr>
      <w:rPr>
        <w:rFonts w:hint="default"/>
        <w:lang w:val="en-US" w:eastAsia="en-US" w:bidi="ar-SA"/>
      </w:rPr>
    </w:lvl>
    <w:lvl w:ilvl="7" w:tplc="260ABAB6">
      <w:numFmt w:val="bullet"/>
      <w:lvlText w:val="•"/>
      <w:lvlJc w:val="left"/>
      <w:pPr>
        <w:ind w:left="7811" w:hanging="251"/>
      </w:pPr>
      <w:rPr>
        <w:rFonts w:hint="default"/>
        <w:lang w:val="en-US" w:eastAsia="en-US" w:bidi="ar-SA"/>
      </w:rPr>
    </w:lvl>
    <w:lvl w:ilvl="8" w:tplc="782481E4">
      <w:numFmt w:val="bullet"/>
      <w:lvlText w:val="•"/>
      <w:lvlJc w:val="left"/>
      <w:pPr>
        <w:ind w:left="8839" w:hanging="251"/>
      </w:pPr>
      <w:rPr>
        <w:rFonts w:hint="default"/>
        <w:lang w:val="en-US" w:eastAsia="en-US" w:bidi="ar-SA"/>
      </w:rPr>
    </w:lvl>
  </w:abstractNum>
  <w:abstractNum w:abstractNumId="7" w15:restartNumberingAfterBreak="0">
    <w:nsid w:val="3C2F1DC0"/>
    <w:multiLevelType w:val="hybridMultilevel"/>
    <w:tmpl w:val="FD345456"/>
    <w:lvl w:ilvl="0" w:tplc="ED8C91B6">
      <w:numFmt w:val="bullet"/>
      <w:lvlText w:val="☐"/>
      <w:lvlJc w:val="left"/>
      <w:pPr>
        <w:ind w:left="411" w:hanging="251"/>
      </w:pPr>
      <w:rPr>
        <w:rFonts w:ascii="Segoe UI Symbol" w:eastAsia="Segoe UI Symbol" w:hAnsi="Segoe UI Symbol" w:cs="Segoe UI Symbol" w:hint="default"/>
        <w:b w:val="0"/>
        <w:bCs w:val="0"/>
        <w:i w:val="0"/>
        <w:iCs w:val="0"/>
        <w:color w:val="252525"/>
        <w:spacing w:val="0"/>
        <w:w w:val="99"/>
        <w:sz w:val="22"/>
        <w:szCs w:val="22"/>
        <w:lang w:val="en-US" w:eastAsia="en-US" w:bidi="ar-SA"/>
      </w:rPr>
    </w:lvl>
    <w:lvl w:ilvl="1" w:tplc="96FCAF82">
      <w:numFmt w:val="bullet"/>
      <w:lvlText w:val="•"/>
      <w:lvlJc w:val="left"/>
      <w:pPr>
        <w:ind w:left="875" w:hanging="251"/>
      </w:pPr>
      <w:rPr>
        <w:rFonts w:hint="default"/>
        <w:lang w:val="en-US" w:eastAsia="en-US" w:bidi="ar-SA"/>
      </w:rPr>
    </w:lvl>
    <w:lvl w:ilvl="2" w:tplc="9A66DF3E">
      <w:numFmt w:val="bullet"/>
      <w:lvlText w:val="•"/>
      <w:lvlJc w:val="left"/>
      <w:pPr>
        <w:ind w:left="1330" w:hanging="251"/>
      </w:pPr>
      <w:rPr>
        <w:rFonts w:hint="default"/>
        <w:lang w:val="en-US" w:eastAsia="en-US" w:bidi="ar-SA"/>
      </w:rPr>
    </w:lvl>
    <w:lvl w:ilvl="3" w:tplc="FE0EF3D2">
      <w:numFmt w:val="bullet"/>
      <w:lvlText w:val="•"/>
      <w:lvlJc w:val="left"/>
      <w:pPr>
        <w:ind w:left="1785" w:hanging="251"/>
      </w:pPr>
      <w:rPr>
        <w:rFonts w:hint="default"/>
        <w:lang w:val="en-US" w:eastAsia="en-US" w:bidi="ar-SA"/>
      </w:rPr>
    </w:lvl>
    <w:lvl w:ilvl="4" w:tplc="880A83FC">
      <w:numFmt w:val="bullet"/>
      <w:lvlText w:val="•"/>
      <w:lvlJc w:val="left"/>
      <w:pPr>
        <w:ind w:left="2241" w:hanging="251"/>
      </w:pPr>
      <w:rPr>
        <w:rFonts w:hint="default"/>
        <w:lang w:val="en-US" w:eastAsia="en-US" w:bidi="ar-SA"/>
      </w:rPr>
    </w:lvl>
    <w:lvl w:ilvl="5" w:tplc="E93C6278">
      <w:numFmt w:val="bullet"/>
      <w:lvlText w:val="•"/>
      <w:lvlJc w:val="left"/>
      <w:pPr>
        <w:ind w:left="2696" w:hanging="251"/>
      </w:pPr>
      <w:rPr>
        <w:rFonts w:hint="default"/>
        <w:lang w:val="en-US" w:eastAsia="en-US" w:bidi="ar-SA"/>
      </w:rPr>
    </w:lvl>
    <w:lvl w:ilvl="6" w:tplc="1EB8D100">
      <w:numFmt w:val="bullet"/>
      <w:lvlText w:val="•"/>
      <w:lvlJc w:val="left"/>
      <w:pPr>
        <w:ind w:left="3151" w:hanging="251"/>
      </w:pPr>
      <w:rPr>
        <w:rFonts w:hint="default"/>
        <w:lang w:val="en-US" w:eastAsia="en-US" w:bidi="ar-SA"/>
      </w:rPr>
    </w:lvl>
    <w:lvl w:ilvl="7" w:tplc="6B8EBC24">
      <w:numFmt w:val="bullet"/>
      <w:lvlText w:val="•"/>
      <w:lvlJc w:val="left"/>
      <w:pPr>
        <w:ind w:left="3607" w:hanging="251"/>
      </w:pPr>
      <w:rPr>
        <w:rFonts w:hint="default"/>
        <w:lang w:val="en-US" w:eastAsia="en-US" w:bidi="ar-SA"/>
      </w:rPr>
    </w:lvl>
    <w:lvl w:ilvl="8" w:tplc="60C4D868">
      <w:numFmt w:val="bullet"/>
      <w:lvlText w:val="•"/>
      <w:lvlJc w:val="left"/>
      <w:pPr>
        <w:ind w:left="4062" w:hanging="251"/>
      </w:pPr>
      <w:rPr>
        <w:rFonts w:hint="default"/>
        <w:lang w:val="en-US" w:eastAsia="en-US" w:bidi="ar-SA"/>
      </w:rPr>
    </w:lvl>
  </w:abstractNum>
  <w:abstractNum w:abstractNumId="8" w15:restartNumberingAfterBreak="0">
    <w:nsid w:val="41830245"/>
    <w:multiLevelType w:val="hybridMultilevel"/>
    <w:tmpl w:val="6E16D1C4"/>
    <w:lvl w:ilvl="0" w:tplc="E12CFBCC">
      <w:numFmt w:val="bullet"/>
      <w:lvlText w:val="☐"/>
      <w:lvlJc w:val="left"/>
      <w:pPr>
        <w:ind w:left="409" w:hanging="251"/>
      </w:pPr>
      <w:rPr>
        <w:rFonts w:ascii="Segoe UI Symbol" w:eastAsia="Segoe UI Symbol" w:hAnsi="Segoe UI Symbol" w:cs="Segoe UI Symbol" w:hint="default"/>
        <w:b w:val="0"/>
        <w:bCs w:val="0"/>
        <w:i w:val="0"/>
        <w:iCs w:val="0"/>
        <w:color w:val="252525"/>
        <w:spacing w:val="0"/>
        <w:w w:val="99"/>
        <w:sz w:val="22"/>
        <w:szCs w:val="22"/>
        <w:lang w:val="en-US" w:eastAsia="en-US" w:bidi="ar-SA"/>
      </w:rPr>
    </w:lvl>
    <w:lvl w:ilvl="1" w:tplc="8C20307C">
      <w:numFmt w:val="bullet"/>
      <w:lvlText w:val="•"/>
      <w:lvlJc w:val="left"/>
      <w:pPr>
        <w:ind w:left="528" w:hanging="251"/>
      </w:pPr>
      <w:rPr>
        <w:rFonts w:hint="default"/>
        <w:lang w:val="en-US" w:eastAsia="en-US" w:bidi="ar-SA"/>
      </w:rPr>
    </w:lvl>
    <w:lvl w:ilvl="2" w:tplc="78E2D2FE">
      <w:numFmt w:val="bullet"/>
      <w:lvlText w:val="•"/>
      <w:lvlJc w:val="left"/>
      <w:pPr>
        <w:ind w:left="656" w:hanging="251"/>
      </w:pPr>
      <w:rPr>
        <w:rFonts w:hint="default"/>
        <w:lang w:val="en-US" w:eastAsia="en-US" w:bidi="ar-SA"/>
      </w:rPr>
    </w:lvl>
    <w:lvl w:ilvl="3" w:tplc="F41EBCE6">
      <w:numFmt w:val="bullet"/>
      <w:lvlText w:val="•"/>
      <w:lvlJc w:val="left"/>
      <w:pPr>
        <w:ind w:left="784" w:hanging="251"/>
      </w:pPr>
      <w:rPr>
        <w:rFonts w:hint="default"/>
        <w:lang w:val="en-US" w:eastAsia="en-US" w:bidi="ar-SA"/>
      </w:rPr>
    </w:lvl>
    <w:lvl w:ilvl="4" w:tplc="7CB6B73C">
      <w:numFmt w:val="bullet"/>
      <w:lvlText w:val="•"/>
      <w:lvlJc w:val="left"/>
      <w:pPr>
        <w:ind w:left="912" w:hanging="251"/>
      </w:pPr>
      <w:rPr>
        <w:rFonts w:hint="default"/>
        <w:lang w:val="en-US" w:eastAsia="en-US" w:bidi="ar-SA"/>
      </w:rPr>
    </w:lvl>
    <w:lvl w:ilvl="5" w:tplc="E72E86D6">
      <w:numFmt w:val="bullet"/>
      <w:lvlText w:val="•"/>
      <w:lvlJc w:val="left"/>
      <w:pPr>
        <w:ind w:left="1040" w:hanging="251"/>
      </w:pPr>
      <w:rPr>
        <w:rFonts w:hint="default"/>
        <w:lang w:val="en-US" w:eastAsia="en-US" w:bidi="ar-SA"/>
      </w:rPr>
    </w:lvl>
    <w:lvl w:ilvl="6" w:tplc="4D4E28F4">
      <w:numFmt w:val="bullet"/>
      <w:lvlText w:val="•"/>
      <w:lvlJc w:val="left"/>
      <w:pPr>
        <w:ind w:left="1168" w:hanging="251"/>
      </w:pPr>
      <w:rPr>
        <w:rFonts w:hint="default"/>
        <w:lang w:val="en-US" w:eastAsia="en-US" w:bidi="ar-SA"/>
      </w:rPr>
    </w:lvl>
    <w:lvl w:ilvl="7" w:tplc="709C88C0">
      <w:numFmt w:val="bullet"/>
      <w:lvlText w:val="•"/>
      <w:lvlJc w:val="left"/>
      <w:pPr>
        <w:ind w:left="1296" w:hanging="251"/>
      </w:pPr>
      <w:rPr>
        <w:rFonts w:hint="default"/>
        <w:lang w:val="en-US" w:eastAsia="en-US" w:bidi="ar-SA"/>
      </w:rPr>
    </w:lvl>
    <w:lvl w:ilvl="8" w:tplc="98B4A270">
      <w:numFmt w:val="bullet"/>
      <w:lvlText w:val="•"/>
      <w:lvlJc w:val="left"/>
      <w:pPr>
        <w:ind w:left="1424" w:hanging="251"/>
      </w:pPr>
      <w:rPr>
        <w:rFonts w:hint="default"/>
        <w:lang w:val="en-US" w:eastAsia="en-US" w:bidi="ar-SA"/>
      </w:rPr>
    </w:lvl>
  </w:abstractNum>
  <w:abstractNum w:abstractNumId="9" w15:restartNumberingAfterBreak="0">
    <w:nsid w:val="50115389"/>
    <w:multiLevelType w:val="hybridMultilevel"/>
    <w:tmpl w:val="DF3EE370"/>
    <w:lvl w:ilvl="0" w:tplc="FC18C326">
      <w:numFmt w:val="bullet"/>
      <w:lvlText w:val="☐"/>
      <w:lvlJc w:val="left"/>
      <w:pPr>
        <w:ind w:left="358" w:hanging="251"/>
      </w:pPr>
      <w:rPr>
        <w:rFonts w:ascii="Segoe UI Symbol" w:eastAsia="Segoe UI Symbol" w:hAnsi="Segoe UI Symbol" w:cs="Segoe UI Symbol" w:hint="default"/>
        <w:b w:val="0"/>
        <w:bCs w:val="0"/>
        <w:i w:val="0"/>
        <w:iCs w:val="0"/>
        <w:color w:val="252525"/>
        <w:spacing w:val="0"/>
        <w:w w:val="99"/>
        <w:sz w:val="22"/>
        <w:szCs w:val="22"/>
        <w:lang w:val="en-US" w:eastAsia="en-US" w:bidi="ar-SA"/>
      </w:rPr>
    </w:lvl>
    <w:lvl w:ilvl="1" w:tplc="197C10CA">
      <w:numFmt w:val="bullet"/>
      <w:lvlText w:val="•"/>
      <w:lvlJc w:val="left"/>
      <w:pPr>
        <w:ind w:left="602" w:hanging="251"/>
      </w:pPr>
      <w:rPr>
        <w:rFonts w:hint="default"/>
        <w:lang w:val="en-US" w:eastAsia="en-US" w:bidi="ar-SA"/>
      </w:rPr>
    </w:lvl>
    <w:lvl w:ilvl="2" w:tplc="8B12C858">
      <w:numFmt w:val="bullet"/>
      <w:lvlText w:val="•"/>
      <w:lvlJc w:val="left"/>
      <w:pPr>
        <w:ind w:left="844" w:hanging="251"/>
      </w:pPr>
      <w:rPr>
        <w:rFonts w:hint="default"/>
        <w:lang w:val="en-US" w:eastAsia="en-US" w:bidi="ar-SA"/>
      </w:rPr>
    </w:lvl>
    <w:lvl w:ilvl="3" w:tplc="4C549FA4">
      <w:numFmt w:val="bullet"/>
      <w:lvlText w:val="•"/>
      <w:lvlJc w:val="left"/>
      <w:pPr>
        <w:ind w:left="1086" w:hanging="251"/>
      </w:pPr>
      <w:rPr>
        <w:rFonts w:hint="default"/>
        <w:lang w:val="en-US" w:eastAsia="en-US" w:bidi="ar-SA"/>
      </w:rPr>
    </w:lvl>
    <w:lvl w:ilvl="4" w:tplc="D320195A">
      <w:numFmt w:val="bullet"/>
      <w:lvlText w:val="•"/>
      <w:lvlJc w:val="left"/>
      <w:pPr>
        <w:ind w:left="1328" w:hanging="251"/>
      </w:pPr>
      <w:rPr>
        <w:rFonts w:hint="default"/>
        <w:lang w:val="en-US" w:eastAsia="en-US" w:bidi="ar-SA"/>
      </w:rPr>
    </w:lvl>
    <w:lvl w:ilvl="5" w:tplc="F06A9EF6">
      <w:numFmt w:val="bullet"/>
      <w:lvlText w:val="•"/>
      <w:lvlJc w:val="left"/>
      <w:pPr>
        <w:ind w:left="1570" w:hanging="251"/>
      </w:pPr>
      <w:rPr>
        <w:rFonts w:hint="default"/>
        <w:lang w:val="en-US" w:eastAsia="en-US" w:bidi="ar-SA"/>
      </w:rPr>
    </w:lvl>
    <w:lvl w:ilvl="6" w:tplc="B0C03DD4">
      <w:numFmt w:val="bullet"/>
      <w:lvlText w:val="•"/>
      <w:lvlJc w:val="left"/>
      <w:pPr>
        <w:ind w:left="1812" w:hanging="251"/>
      </w:pPr>
      <w:rPr>
        <w:rFonts w:hint="default"/>
        <w:lang w:val="en-US" w:eastAsia="en-US" w:bidi="ar-SA"/>
      </w:rPr>
    </w:lvl>
    <w:lvl w:ilvl="7" w:tplc="5420E89A">
      <w:numFmt w:val="bullet"/>
      <w:lvlText w:val="•"/>
      <w:lvlJc w:val="left"/>
      <w:pPr>
        <w:ind w:left="2054" w:hanging="251"/>
      </w:pPr>
      <w:rPr>
        <w:rFonts w:hint="default"/>
        <w:lang w:val="en-US" w:eastAsia="en-US" w:bidi="ar-SA"/>
      </w:rPr>
    </w:lvl>
    <w:lvl w:ilvl="8" w:tplc="239A28B2">
      <w:numFmt w:val="bullet"/>
      <w:lvlText w:val="•"/>
      <w:lvlJc w:val="left"/>
      <w:pPr>
        <w:ind w:left="2296" w:hanging="251"/>
      </w:pPr>
      <w:rPr>
        <w:rFonts w:hint="default"/>
        <w:lang w:val="en-US" w:eastAsia="en-US" w:bidi="ar-SA"/>
      </w:rPr>
    </w:lvl>
  </w:abstractNum>
  <w:abstractNum w:abstractNumId="10" w15:restartNumberingAfterBreak="0">
    <w:nsid w:val="681A09A4"/>
    <w:multiLevelType w:val="hybridMultilevel"/>
    <w:tmpl w:val="04B60F02"/>
    <w:lvl w:ilvl="0" w:tplc="3C3E7376">
      <w:numFmt w:val="bullet"/>
      <w:lvlText w:val="☐"/>
      <w:lvlJc w:val="left"/>
      <w:pPr>
        <w:ind w:left="388" w:hanging="281"/>
      </w:pPr>
      <w:rPr>
        <w:rFonts w:ascii="MS Gothic" w:eastAsia="MS Gothic" w:hAnsi="MS Gothic" w:cs="MS Gothic" w:hint="default"/>
        <w:spacing w:val="0"/>
        <w:w w:val="99"/>
        <w:lang w:val="en-US" w:eastAsia="en-US" w:bidi="ar-SA"/>
      </w:rPr>
    </w:lvl>
    <w:lvl w:ilvl="1" w:tplc="06BEF346">
      <w:numFmt w:val="bullet"/>
      <w:lvlText w:val="•"/>
      <w:lvlJc w:val="left"/>
      <w:pPr>
        <w:ind w:left="1431" w:hanging="281"/>
      </w:pPr>
      <w:rPr>
        <w:rFonts w:hint="default"/>
        <w:lang w:val="en-US" w:eastAsia="en-US" w:bidi="ar-SA"/>
      </w:rPr>
    </w:lvl>
    <w:lvl w:ilvl="2" w:tplc="612649F0">
      <w:numFmt w:val="bullet"/>
      <w:lvlText w:val="•"/>
      <w:lvlJc w:val="left"/>
      <w:pPr>
        <w:ind w:left="2483" w:hanging="281"/>
      </w:pPr>
      <w:rPr>
        <w:rFonts w:hint="default"/>
        <w:lang w:val="en-US" w:eastAsia="en-US" w:bidi="ar-SA"/>
      </w:rPr>
    </w:lvl>
    <w:lvl w:ilvl="3" w:tplc="CBBA13CA">
      <w:numFmt w:val="bullet"/>
      <w:lvlText w:val="•"/>
      <w:lvlJc w:val="left"/>
      <w:pPr>
        <w:ind w:left="3534" w:hanging="281"/>
      </w:pPr>
      <w:rPr>
        <w:rFonts w:hint="default"/>
        <w:lang w:val="en-US" w:eastAsia="en-US" w:bidi="ar-SA"/>
      </w:rPr>
    </w:lvl>
    <w:lvl w:ilvl="4" w:tplc="AD728CE0">
      <w:numFmt w:val="bullet"/>
      <w:lvlText w:val="•"/>
      <w:lvlJc w:val="left"/>
      <w:pPr>
        <w:ind w:left="4586" w:hanging="281"/>
      </w:pPr>
      <w:rPr>
        <w:rFonts w:hint="default"/>
        <w:lang w:val="en-US" w:eastAsia="en-US" w:bidi="ar-SA"/>
      </w:rPr>
    </w:lvl>
    <w:lvl w:ilvl="5" w:tplc="DA569A9C">
      <w:numFmt w:val="bullet"/>
      <w:lvlText w:val="•"/>
      <w:lvlJc w:val="left"/>
      <w:pPr>
        <w:ind w:left="5638" w:hanging="281"/>
      </w:pPr>
      <w:rPr>
        <w:rFonts w:hint="default"/>
        <w:lang w:val="en-US" w:eastAsia="en-US" w:bidi="ar-SA"/>
      </w:rPr>
    </w:lvl>
    <w:lvl w:ilvl="6" w:tplc="D6AE6076">
      <w:numFmt w:val="bullet"/>
      <w:lvlText w:val="•"/>
      <w:lvlJc w:val="left"/>
      <w:pPr>
        <w:ind w:left="6689" w:hanging="281"/>
      </w:pPr>
      <w:rPr>
        <w:rFonts w:hint="default"/>
        <w:lang w:val="en-US" w:eastAsia="en-US" w:bidi="ar-SA"/>
      </w:rPr>
    </w:lvl>
    <w:lvl w:ilvl="7" w:tplc="FD205582">
      <w:numFmt w:val="bullet"/>
      <w:lvlText w:val="•"/>
      <w:lvlJc w:val="left"/>
      <w:pPr>
        <w:ind w:left="7741" w:hanging="281"/>
      </w:pPr>
      <w:rPr>
        <w:rFonts w:hint="default"/>
        <w:lang w:val="en-US" w:eastAsia="en-US" w:bidi="ar-SA"/>
      </w:rPr>
    </w:lvl>
    <w:lvl w:ilvl="8" w:tplc="F2B49954">
      <w:numFmt w:val="bullet"/>
      <w:lvlText w:val="•"/>
      <w:lvlJc w:val="left"/>
      <w:pPr>
        <w:ind w:left="8792" w:hanging="281"/>
      </w:pPr>
      <w:rPr>
        <w:rFonts w:hint="default"/>
        <w:lang w:val="en-US" w:eastAsia="en-US" w:bidi="ar-SA"/>
      </w:rPr>
    </w:lvl>
  </w:abstractNum>
  <w:abstractNum w:abstractNumId="11" w15:restartNumberingAfterBreak="0">
    <w:nsid w:val="6E03411F"/>
    <w:multiLevelType w:val="hybridMultilevel"/>
    <w:tmpl w:val="F1B2C506"/>
    <w:lvl w:ilvl="0" w:tplc="F29E4B66">
      <w:numFmt w:val="bullet"/>
      <w:lvlText w:val="☐"/>
      <w:lvlJc w:val="left"/>
      <w:pPr>
        <w:ind w:left="358" w:hanging="251"/>
      </w:pPr>
      <w:rPr>
        <w:rFonts w:ascii="Segoe UI Symbol" w:eastAsia="Segoe UI Symbol" w:hAnsi="Segoe UI Symbol" w:cs="Segoe UI Symbol" w:hint="default"/>
        <w:b w:val="0"/>
        <w:bCs w:val="0"/>
        <w:i w:val="0"/>
        <w:iCs w:val="0"/>
        <w:color w:val="252525"/>
        <w:spacing w:val="0"/>
        <w:w w:val="99"/>
        <w:sz w:val="22"/>
        <w:szCs w:val="22"/>
        <w:lang w:val="en-US" w:eastAsia="en-US" w:bidi="ar-SA"/>
      </w:rPr>
    </w:lvl>
    <w:lvl w:ilvl="1" w:tplc="106A0CEE">
      <w:numFmt w:val="bullet"/>
      <w:lvlText w:val="•"/>
      <w:lvlJc w:val="left"/>
      <w:pPr>
        <w:ind w:left="1413" w:hanging="251"/>
      </w:pPr>
      <w:rPr>
        <w:rFonts w:hint="default"/>
        <w:lang w:val="en-US" w:eastAsia="en-US" w:bidi="ar-SA"/>
      </w:rPr>
    </w:lvl>
    <w:lvl w:ilvl="2" w:tplc="7940F99C">
      <w:numFmt w:val="bullet"/>
      <w:lvlText w:val="•"/>
      <w:lvlJc w:val="left"/>
      <w:pPr>
        <w:ind w:left="2466" w:hanging="251"/>
      </w:pPr>
      <w:rPr>
        <w:rFonts w:hint="default"/>
        <w:lang w:val="en-US" w:eastAsia="en-US" w:bidi="ar-SA"/>
      </w:rPr>
    </w:lvl>
    <w:lvl w:ilvl="3" w:tplc="859AFD6A">
      <w:numFmt w:val="bullet"/>
      <w:lvlText w:val="•"/>
      <w:lvlJc w:val="left"/>
      <w:pPr>
        <w:ind w:left="3520" w:hanging="251"/>
      </w:pPr>
      <w:rPr>
        <w:rFonts w:hint="default"/>
        <w:lang w:val="en-US" w:eastAsia="en-US" w:bidi="ar-SA"/>
      </w:rPr>
    </w:lvl>
    <w:lvl w:ilvl="4" w:tplc="86469134">
      <w:numFmt w:val="bullet"/>
      <w:lvlText w:val="•"/>
      <w:lvlJc w:val="left"/>
      <w:pPr>
        <w:ind w:left="4573" w:hanging="251"/>
      </w:pPr>
      <w:rPr>
        <w:rFonts w:hint="default"/>
        <w:lang w:val="en-US" w:eastAsia="en-US" w:bidi="ar-SA"/>
      </w:rPr>
    </w:lvl>
    <w:lvl w:ilvl="5" w:tplc="FDBCAEC8">
      <w:numFmt w:val="bullet"/>
      <w:lvlText w:val="•"/>
      <w:lvlJc w:val="left"/>
      <w:pPr>
        <w:ind w:left="5627" w:hanging="251"/>
      </w:pPr>
      <w:rPr>
        <w:rFonts w:hint="default"/>
        <w:lang w:val="en-US" w:eastAsia="en-US" w:bidi="ar-SA"/>
      </w:rPr>
    </w:lvl>
    <w:lvl w:ilvl="6" w:tplc="C6066D24">
      <w:numFmt w:val="bullet"/>
      <w:lvlText w:val="•"/>
      <w:lvlJc w:val="left"/>
      <w:pPr>
        <w:ind w:left="6680" w:hanging="251"/>
      </w:pPr>
      <w:rPr>
        <w:rFonts w:hint="default"/>
        <w:lang w:val="en-US" w:eastAsia="en-US" w:bidi="ar-SA"/>
      </w:rPr>
    </w:lvl>
    <w:lvl w:ilvl="7" w:tplc="5A549C24">
      <w:numFmt w:val="bullet"/>
      <w:lvlText w:val="•"/>
      <w:lvlJc w:val="left"/>
      <w:pPr>
        <w:ind w:left="7733" w:hanging="251"/>
      </w:pPr>
      <w:rPr>
        <w:rFonts w:hint="default"/>
        <w:lang w:val="en-US" w:eastAsia="en-US" w:bidi="ar-SA"/>
      </w:rPr>
    </w:lvl>
    <w:lvl w:ilvl="8" w:tplc="B39E24F8">
      <w:numFmt w:val="bullet"/>
      <w:lvlText w:val="•"/>
      <w:lvlJc w:val="left"/>
      <w:pPr>
        <w:ind w:left="8787" w:hanging="251"/>
      </w:pPr>
      <w:rPr>
        <w:rFonts w:hint="default"/>
        <w:lang w:val="en-US" w:eastAsia="en-US" w:bidi="ar-SA"/>
      </w:rPr>
    </w:lvl>
  </w:abstractNum>
  <w:abstractNum w:abstractNumId="12" w15:restartNumberingAfterBreak="0">
    <w:nsid w:val="75783E9C"/>
    <w:multiLevelType w:val="hybridMultilevel"/>
    <w:tmpl w:val="292CE9A2"/>
    <w:lvl w:ilvl="0" w:tplc="AC5E3964">
      <w:numFmt w:val="bullet"/>
      <w:lvlText w:val="☐"/>
      <w:lvlJc w:val="left"/>
      <w:pPr>
        <w:ind w:left="474" w:hanging="342"/>
      </w:pPr>
      <w:rPr>
        <w:rFonts w:ascii="MS Gothic" w:eastAsia="MS Gothic" w:hAnsi="MS Gothic" w:cs="MS Gothic" w:hint="default"/>
        <w:b w:val="0"/>
        <w:bCs w:val="0"/>
        <w:i w:val="0"/>
        <w:iCs w:val="0"/>
        <w:spacing w:val="0"/>
        <w:w w:val="99"/>
        <w:sz w:val="22"/>
        <w:szCs w:val="22"/>
        <w:lang w:val="en-US" w:eastAsia="en-US" w:bidi="ar-SA"/>
      </w:rPr>
    </w:lvl>
    <w:lvl w:ilvl="1" w:tplc="1626F510">
      <w:numFmt w:val="bullet"/>
      <w:lvlText w:val=""/>
      <w:lvlJc w:val="left"/>
      <w:pPr>
        <w:ind w:left="840" w:hanging="360"/>
      </w:pPr>
      <w:rPr>
        <w:rFonts w:ascii="Symbol" w:eastAsia="Symbol" w:hAnsi="Symbol" w:cs="Symbol" w:hint="default"/>
        <w:b w:val="0"/>
        <w:bCs w:val="0"/>
        <w:i w:val="0"/>
        <w:iCs w:val="0"/>
        <w:color w:val="252525"/>
        <w:spacing w:val="0"/>
        <w:w w:val="99"/>
        <w:sz w:val="22"/>
        <w:szCs w:val="22"/>
        <w:lang w:val="en-US" w:eastAsia="en-US" w:bidi="ar-SA"/>
      </w:rPr>
    </w:lvl>
    <w:lvl w:ilvl="2" w:tplc="321CE4CA">
      <w:numFmt w:val="bullet"/>
      <w:lvlText w:val="•"/>
      <w:lvlJc w:val="left"/>
      <w:pPr>
        <w:ind w:left="1005" w:hanging="360"/>
      </w:pPr>
      <w:rPr>
        <w:rFonts w:hint="default"/>
        <w:lang w:val="en-US" w:eastAsia="en-US" w:bidi="ar-SA"/>
      </w:rPr>
    </w:lvl>
    <w:lvl w:ilvl="3" w:tplc="B322C182">
      <w:numFmt w:val="bullet"/>
      <w:lvlText w:val="•"/>
      <w:lvlJc w:val="left"/>
      <w:pPr>
        <w:ind w:left="1171" w:hanging="360"/>
      </w:pPr>
      <w:rPr>
        <w:rFonts w:hint="default"/>
        <w:lang w:val="en-US" w:eastAsia="en-US" w:bidi="ar-SA"/>
      </w:rPr>
    </w:lvl>
    <w:lvl w:ilvl="4" w:tplc="539C00C6">
      <w:numFmt w:val="bullet"/>
      <w:lvlText w:val="•"/>
      <w:lvlJc w:val="left"/>
      <w:pPr>
        <w:ind w:left="1337" w:hanging="360"/>
      </w:pPr>
      <w:rPr>
        <w:rFonts w:hint="default"/>
        <w:lang w:val="en-US" w:eastAsia="en-US" w:bidi="ar-SA"/>
      </w:rPr>
    </w:lvl>
    <w:lvl w:ilvl="5" w:tplc="1B9C86E4">
      <w:numFmt w:val="bullet"/>
      <w:lvlText w:val="•"/>
      <w:lvlJc w:val="left"/>
      <w:pPr>
        <w:ind w:left="1503" w:hanging="360"/>
      </w:pPr>
      <w:rPr>
        <w:rFonts w:hint="default"/>
        <w:lang w:val="en-US" w:eastAsia="en-US" w:bidi="ar-SA"/>
      </w:rPr>
    </w:lvl>
    <w:lvl w:ilvl="6" w:tplc="67B64190">
      <w:numFmt w:val="bullet"/>
      <w:lvlText w:val="•"/>
      <w:lvlJc w:val="left"/>
      <w:pPr>
        <w:ind w:left="1668" w:hanging="360"/>
      </w:pPr>
      <w:rPr>
        <w:rFonts w:hint="default"/>
        <w:lang w:val="en-US" w:eastAsia="en-US" w:bidi="ar-SA"/>
      </w:rPr>
    </w:lvl>
    <w:lvl w:ilvl="7" w:tplc="7C96244A">
      <w:numFmt w:val="bullet"/>
      <w:lvlText w:val="•"/>
      <w:lvlJc w:val="left"/>
      <w:pPr>
        <w:ind w:left="1834" w:hanging="360"/>
      </w:pPr>
      <w:rPr>
        <w:rFonts w:hint="default"/>
        <w:lang w:val="en-US" w:eastAsia="en-US" w:bidi="ar-SA"/>
      </w:rPr>
    </w:lvl>
    <w:lvl w:ilvl="8" w:tplc="8DB25CAE">
      <w:numFmt w:val="bullet"/>
      <w:lvlText w:val="•"/>
      <w:lvlJc w:val="left"/>
      <w:pPr>
        <w:ind w:left="2000" w:hanging="360"/>
      </w:pPr>
      <w:rPr>
        <w:rFonts w:hint="default"/>
        <w:lang w:val="en-US" w:eastAsia="en-US" w:bidi="ar-SA"/>
      </w:rPr>
    </w:lvl>
  </w:abstractNum>
  <w:abstractNum w:abstractNumId="13" w15:restartNumberingAfterBreak="0">
    <w:nsid w:val="79DF2405"/>
    <w:multiLevelType w:val="hybridMultilevel"/>
    <w:tmpl w:val="2062B01E"/>
    <w:lvl w:ilvl="0" w:tplc="007E517E">
      <w:numFmt w:val="bullet"/>
      <w:lvlText w:val="☐"/>
      <w:lvlJc w:val="left"/>
      <w:pPr>
        <w:ind w:left="620" w:hanging="246"/>
      </w:pPr>
      <w:rPr>
        <w:rFonts w:ascii="MS Gothic" w:eastAsia="MS Gothic" w:hAnsi="MS Gothic" w:cs="MS Gothic" w:hint="default"/>
        <w:b w:val="0"/>
        <w:bCs w:val="0"/>
        <w:i w:val="0"/>
        <w:iCs w:val="0"/>
        <w:color w:val="252525"/>
        <w:spacing w:val="0"/>
        <w:w w:val="100"/>
        <w:sz w:val="20"/>
        <w:szCs w:val="20"/>
        <w:lang w:val="en-US" w:eastAsia="en-US" w:bidi="ar-SA"/>
      </w:rPr>
    </w:lvl>
    <w:lvl w:ilvl="1" w:tplc="CCA43E82">
      <w:numFmt w:val="bullet"/>
      <w:lvlText w:val="•"/>
      <w:lvlJc w:val="left"/>
      <w:pPr>
        <w:ind w:left="1647" w:hanging="246"/>
      </w:pPr>
      <w:rPr>
        <w:rFonts w:hint="default"/>
        <w:lang w:val="en-US" w:eastAsia="en-US" w:bidi="ar-SA"/>
      </w:rPr>
    </w:lvl>
    <w:lvl w:ilvl="2" w:tplc="91AE4DA8">
      <w:numFmt w:val="bullet"/>
      <w:lvlText w:val="•"/>
      <w:lvlJc w:val="left"/>
      <w:pPr>
        <w:ind w:left="2675" w:hanging="246"/>
      </w:pPr>
      <w:rPr>
        <w:rFonts w:hint="default"/>
        <w:lang w:val="en-US" w:eastAsia="en-US" w:bidi="ar-SA"/>
      </w:rPr>
    </w:lvl>
    <w:lvl w:ilvl="3" w:tplc="9698F1D8">
      <w:numFmt w:val="bullet"/>
      <w:lvlText w:val="•"/>
      <w:lvlJc w:val="left"/>
      <w:pPr>
        <w:ind w:left="3702" w:hanging="246"/>
      </w:pPr>
      <w:rPr>
        <w:rFonts w:hint="default"/>
        <w:lang w:val="en-US" w:eastAsia="en-US" w:bidi="ar-SA"/>
      </w:rPr>
    </w:lvl>
    <w:lvl w:ilvl="4" w:tplc="871CB6AE">
      <w:numFmt w:val="bullet"/>
      <w:lvlText w:val="•"/>
      <w:lvlJc w:val="left"/>
      <w:pPr>
        <w:ind w:left="4730" w:hanging="246"/>
      </w:pPr>
      <w:rPr>
        <w:rFonts w:hint="default"/>
        <w:lang w:val="en-US" w:eastAsia="en-US" w:bidi="ar-SA"/>
      </w:rPr>
    </w:lvl>
    <w:lvl w:ilvl="5" w:tplc="BA98E3D6">
      <w:numFmt w:val="bullet"/>
      <w:lvlText w:val="•"/>
      <w:lvlJc w:val="left"/>
      <w:pPr>
        <w:ind w:left="5758" w:hanging="246"/>
      </w:pPr>
      <w:rPr>
        <w:rFonts w:hint="default"/>
        <w:lang w:val="en-US" w:eastAsia="en-US" w:bidi="ar-SA"/>
      </w:rPr>
    </w:lvl>
    <w:lvl w:ilvl="6" w:tplc="301E37FA">
      <w:numFmt w:val="bullet"/>
      <w:lvlText w:val="•"/>
      <w:lvlJc w:val="left"/>
      <w:pPr>
        <w:ind w:left="6785" w:hanging="246"/>
      </w:pPr>
      <w:rPr>
        <w:rFonts w:hint="default"/>
        <w:lang w:val="en-US" w:eastAsia="en-US" w:bidi="ar-SA"/>
      </w:rPr>
    </w:lvl>
    <w:lvl w:ilvl="7" w:tplc="D65C3A3A">
      <w:numFmt w:val="bullet"/>
      <w:lvlText w:val="•"/>
      <w:lvlJc w:val="left"/>
      <w:pPr>
        <w:ind w:left="7813" w:hanging="246"/>
      </w:pPr>
      <w:rPr>
        <w:rFonts w:hint="default"/>
        <w:lang w:val="en-US" w:eastAsia="en-US" w:bidi="ar-SA"/>
      </w:rPr>
    </w:lvl>
    <w:lvl w:ilvl="8" w:tplc="2876906A">
      <w:numFmt w:val="bullet"/>
      <w:lvlText w:val="•"/>
      <w:lvlJc w:val="left"/>
      <w:pPr>
        <w:ind w:left="8840" w:hanging="246"/>
      </w:pPr>
      <w:rPr>
        <w:rFonts w:hint="default"/>
        <w:lang w:val="en-US" w:eastAsia="en-US" w:bidi="ar-SA"/>
      </w:rPr>
    </w:lvl>
  </w:abstractNum>
  <w:abstractNum w:abstractNumId="14" w15:restartNumberingAfterBreak="0">
    <w:nsid w:val="7F4E1AAD"/>
    <w:multiLevelType w:val="hybridMultilevel"/>
    <w:tmpl w:val="12D49E72"/>
    <w:lvl w:ilvl="0" w:tplc="E29400D8">
      <w:numFmt w:val="bullet"/>
      <w:lvlText w:val="☐"/>
      <w:lvlJc w:val="left"/>
      <w:pPr>
        <w:ind w:left="409" w:hanging="250"/>
      </w:pPr>
      <w:rPr>
        <w:rFonts w:ascii="Segoe UI Symbol" w:eastAsia="Segoe UI Symbol" w:hAnsi="Segoe UI Symbol" w:cs="Segoe UI Symbol" w:hint="default"/>
        <w:b w:val="0"/>
        <w:bCs w:val="0"/>
        <w:i w:val="0"/>
        <w:iCs w:val="0"/>
        <w:color w:val="252525"/>
        <w:spacing w:val="0"/>
        <w:w w:val="99"/>
        <w:sz w:val="22"/>
        <w:szCs w:val="22"/>
        <w:lang w:val="en-US" w:eastAsia="en-US" w:bidi="ar-SA"/>
      </w:rPr>
    </w:lvl>
    <w:lvl w:ilvl="1" w:tplc="B478F276">
      <w:numFmt w:val="bullet"/>
      <w:lvlText w:val="•"/>
      <w:lvlJc w:val="left"/>
      <w:pPr>
        <w:ind w:left="506" w:hanging="250"/>
      </w:pPr>
      <w:rPr>
        <w:rFonts w:hint="default"/>
        <w:lang w:val="en-US" w:eastAsia="en-US" w:bidi="ar-SA"/>
      </w:rPr>
    </w:lvl>
    <w:lvl w:ilvl="2" w:tplc="5810F248">
      <w:numFmt w:val="bullet"/>
      <w:lvlText w:val="•"/>
      <w:lvlJc w:val="left"/>
      <w:pPr>
        <w:ind w:left="612" w:hanging="250"/>
      </w:pPr>
      <w:rPr>
        <w:rFonts w:hint="default"/>
        <w:lang w:val="en-US" w:eastAsia="en-US" w:bidi="ar-SA"/>
      </w:rPr>
    </w:lvl>
    <w:lvl w:ilvl="3" w:tplc="782822CE">
      <w:numFmt w:val="bullet"/>
      <w:lvlText w:val="•"/>
      <w:lvlJc w:val="left"/>
      <w:pPr>
        <w:ind w:left="718" w:hanging="250"/>
      </w:pPr>
      <w:rPr>
        <w:rFonts w:hint="default"/>
        <w:lang w:val="en-US" w:eastAsia="en-US" w:bidi="ar-SA"/>
      </w:rPr>
    </w:lvl>
    <w:lvl w:ilvl="4" w:tplc="BF40A964">
      <w:numFmt w:val="bullet"/>
      <w:lvlText w:val="•"/>
      <w:lvlJc w:val="left"/>
      <w:pPr>
        <w:ind w:left="824" w:hanging="250"/>
      </w:pPr>
      <w:rPr>
        <w:rFonts w:hint="default"/>
        <w:lang w:val="en-US" w:eastAsia="en-US" w:bidi="ar-SA"/>
      </w:rPr>
    </w:lvl>
    <w:lvl w:ilvl="5" w:tplc="D3808B68">
      <w:numFmt w:val="bullet"/>
      <w:lvlText w:val="•"/>
      <w:lvlJc w:val="left"/>
      <w:pPr>
        <w:ind w:left="930" w:hanging="250"/>
      </w:pPr>
      <w:rPr>
        <w:rFonts w:hint="default"/>
        <w:lang w:val="en-US" w:eastAsia="en-US" w:bidi="ar-SA"/>
      </w:rPr>
    </w:lvl>
    <w:lvl w:ilvl="6" w:tplc="B8F2CB2E">
      <w:numFmt w:val="bullet"/>
      <w:lvlText w:val="•"/>
      <w:lvlJc w:val="left"/>
      <w:pPr>
        <w:ind w:left="1036" w:hanging="250"/>
      </w:pPr>
      <w:rPr>
        <w:rFonts w:hint="default"/>
        <w:lang w:val="en-US" w:eastAsia="en-US" w:bidi="ar-SA"/>
      </w:rPr>
    </w:lvl>
    <w:lvl w:ilvl="7" w:tplc="5B788C3E">
      <w:numFmt w:val="bullet"/>
      <w:lvlText w:val="•"/>
      <w:lvlJc w:val="left"/>
      <w:pPr>
        <w:ind w:left="1142" w:hanging="250"/>
      </w:pPr>
      <w:rPr>
        <w:rFonts w:hint="default"/>
        <w:lang w:val="en-US" w:eastAsia="en-US" w:bidi="ar-SA"/>
      </w:rPr>
    </w:lvl>
    <w:lvl w:ilvl="8" w:tplc="9008E5A0">
      <w:numFmt w:val="bullet"/>
      <w:lvlText w:val="•"/>
      <w:lvlJc w:val="left"/>
      <w:pPr>
        <w:ind w:left="1248" w:hanging="250"/>
      </w:pPr>
      <w:rPr>
        <w:rFonts w:hint="default"/>
        <w:lang w:val="en-US" w:eastAsia="en-US" w:bidi="ar-SA"/>
      </w:rPr>
    </w:lvl>
  </w:abstractNum>
  <w:num w:numId="1" w16cid:durableId="970983153">
    <w:abstractNumId w:val="3"/>
  </w:num>
  <w:num w:numId="2" w16cid:durableId="441077376">
    <w:abstractNumId w:val="5"/>
  </w:num>
  <w:num w:numId="3" w16cid:durableId="649753056">
    <w:abstractNumId w:val="7"/>
  </w:num>
  <w:num w:numId="4" w16cid:durableId="1816993465">
    <w:abstractNumId w:val="14"/>
  </w:num>
  <w:num w:numId="5" w16cid:durableId="1972510816">
    <w:abstractNumId w:val="8"/>
  </w:num>
  <w:num w:numId="6" w16cid:durableId="1829250219">
    <w:abstractNumId w:val="9"/>
  </w:num>
  <w:num w:numId="7" w16cid:durableId="1301153432">
    <w:abstractNumId w:val="13"/>
  </w:num>
  <w:num w:numId="8" w16cid:durableId="1127700957">
    <w:abstractNumId w:val="10"/>
  </w:num>
  <w:num w:numId="9" w16cid:durableId="2025589513">
    <w:abstractNumId w:val="12"/>
  </w:num>
  <w:num w:numId="10" w16cid:durableId="736171051">
    <w:abstractNumId w:val="2"/>
  </w:num>
  <w:num w:numId="11" w16cid:durableId="2101564755">
    <w:abstractNumId w:val="0"/>
  </w:num>
  <w:num w:numId="12" w16cid:durableId="1967390772">
    <w:abstractNumId w:val="11"/>
  </w:num>
  <w:num w:numId="13" w16cid:durableId="1283461156">
    <w:abstractNumId w:val="6"/>
  </w:num>
  <w:num w:numId="14" w16cid:durableId="1017150616">
    <w:abstractNumId w:val="1"/>
  </w:num>
  <w:num w:numId="15" w16cid:durableId="1149440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869"/>
    <w:rsid w:val="00003558"/>
    <w:rsid w:val="00033063"/>
    <w:rsid w:val="00035423"/>
    <w:rsid w:val="00071545"/>
    <w:rsid w:val="00094D5C"/>
    <w:rsid w:val="000A7F00"/>
    <w:rsid w:val="000F2009"/>
    <w:rsid w:val="00105E70"/>
    <w:rsid w:val="001165E5"/>
    <w:rsid w:val="00133D50"/>
    <w:rsid w:val="001C57F3"/>
    <w:rsid w:val="001E557B"/>
    <w:rsid w:val="002474DE"/>
    <w:rsid w:val="00247F92"/>
    <w:rsid w:val="00254F7E"/>
    <w:rsid w:val="00267E1E"/>
    <w:rsid w:val="00275592"/>
    <w:rsid w:val="002929BF"/>
    <w:rsid w:val="002A1CFE"/>
    <w:rsid w:val="003509E3"/>
    <w:rsid w:val="0038189A"/>
    <w:rsid w:val="00387FE1"/>
    <w:rsid w:val="003D4168"/>
    <w:rsid w:val="003D72F1"/>
    <w:rsid w:val="003E4DA3"/>
    <w:rsid w:val="003E4FA1"/>
    <w:rsid w:val="00481F73"/>
    <w:rsid w:val="0048485F"/>
    <w:rsid w:val="00491D6F"/>
    <w:rsid w:val="004B4B95"/>
    <w:rsid w:val="004F61B4"/>
    <w:rsid w:val="0050527E"/>
    <w:rsid w:val="00533339"/>
    <w:rsid w:val="005508D5"/>
    <w:rsid w:val="005A3BCC"/>
    <w:rsid w:val="005C2BD3"/>
    <w:rsid w:val="006001E8"/>
    <w:rsid w:val="00603B46"/>
    <w:rsid w:val="006074DF"/>
    <w:rsid w:val="0061356F"/>
    <w:rsid w:val="00622300"/>
    <w:rsid w:val="00691421"/>
    <w:rsid w:val="006967D9"/>
    <w:rsid w:val="006A0357"/>
    <w:rsid w:val="006A0FB8"/>
    <w:rsid w:val="006E4025"/>
    <w:rsid w:val="006F3B22"/>
    <w:rsid w:val="00731ED7"/>
    <w:rsid w:val="007523BF"/>
    <w:rsid w:val="00752B5C"/>
    <w:rsid w:val="00764051"/>
    <w:rsid w:val="00807008"/>
    <w:rsid w:val="008226EB"/>
    <w:rsid w:val="00836F3C"/>
    <w:rsid w:val="00872FCB"/>
    <w:rsid w:val="008A7D61"/>
    <w:rsid w:val="008E293A"/>
    <w:rsid w:val="008E7AE9"/>
    <w:rsid w:val="008F7742"/>
    <w:rsid w:val="00916F15"/>
    <w:rsid w:val="00925E44"/>
    <w:rsid w:val="009604C2"/>
    <w:rsid w:val="00965884"/>
    <w:rsid w:val="00986F0F"/>
    <w:rsid w:val="009E3A83"/>
    <w:rsid w:val="00A608A6"/>
    <w:rsid w:val="00A97C35"/>
    <w:rsid w:val="00AF75E3"/>
    <w:rsid w:val="00B00CBE"/>
    <w:rsid w:val="00B47EFB"/>
    <w:rsid w:val="00B57869"/>
    <w:rsid w:val="00BB0DF4"/>
    <w:rsid w:val="00BE3A99"/>
    <w:rsid w:val="00C75713"/>
    <w:rsid w:val="00CC57C5"/>
    <w:rsid w:val="00D17E5E"/>
    <w:rsid w:val="00D22F6F"/>
    <w:rsid w:val="00D46B2D"/>
    <w:rsid w:val="00D6050B"/>
    <w:rsid w:val="00DA266F"/>
    <w:rsid w:val="00DA6A4B"/>
    <w:rsid w:val="00DC6549"/>
    <w:rsid w:val="00DE64C7"/>
    <w:rsid w:val="00E22BC3"/>
    <w:rsid w:val="00F65832"/>
    <w:rsid w:val="00F75DCE"/>
    <w:rsid w:val="00FB77AD"/>
    <w:rsid w:val="00FD6B40"/>
    <w:rsid w:val="00FE111F"/>
    <w:rsid w:val="05FE5A6E"/>
    <w:rsid w:val="0C992F7A"/>
    <w:rsid w:val="19187586"/>
    <w:rsid w:val="199238CB"/>
    <w:rsid w:val="2309FB93"/>
    <w:rsid w:val="3AB89FFD"/>
    <w:rsid w:val="532D6458"/>
    <w:rsid w:val="54AC5448"/>
    <w:rsid w:val="5C96EECD"/>
    <w:rsid w:val="6BE564F0"/>
    <w:rsid w:val="717859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E1BAC"/>
  <w15:docId w15:val="{BA099280-C157-4983-BB73-71A5A4DBE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4">
    <w:name w:val="heading 4"/>
    <w:basedOn w:val="Normal"/>
    <w:next w:val="Normal"/>
    <w:link w:val="Heading4Char"/>
    <w:uiPriority w:val="9"/>
    <w:semiHidden/>
    <w:unhideWhenUsed/>
    <w:qFormat/>
    <w:rsid w:val="00872FCB"/>
    <w:pPr>
      <w:keepNext/>
      <w:keepLines/>
      <w:widowControl/>
      <w:autoSpaceDE/>
      <w:autoSpaceDN/>
      <w:spacing w:before="80" w:after="40" w:line="278" w:lineRule="auto"/>
      <w:outlineLvl w:val="3"/>
    </w:pPr>
    <w:rPr>
      <w:rFonts w:asciiTheme="minorHAnsi" w:eastAsiaTheme="majorEastAsia" w:hAnsiTheme="minorHAnsi" w:cstheme="majorBidi"/>
      <w:i/>
      <w:iCs/>
      <w:color w:val="365F91" w:themeColor="accent1" w:themeShade="BF"/>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100"/>
    </w:pPr>
    <w:rPr>
      <w:b/>
      <w:bCs/>
      <w:sz w:val="28"/>
      <w:szCs w:val="28"/>
    </w:rPr>
  </w:style>
  <w:style w:type="paragraph" w:styleId="ListParagraph">
    <w:name w:val="List Paragraph"/>
    <w:basedOn w:val="Normal"/>
    <w:uiPriority w:val="1"/>
    <w:qFormat/>
    <w:pPr>
      <w:ind w:left="839" w:hanging="359"/>
    </w:pPr>
  </w:style>
  <w:style w:type="paragraph" w:customStyle="1" w:styleId="TableParagraph">
    <w:name w:val="Table Paragraph"/>
    <w:basedOn w:val="Normal"/>
    <w:uiPriority w:val="1"/>
    <w:qFormat/>
  </w:style>
  <w:style w:type="paragraph" w:styleId="Revision">
    <w:name w:val="Revision"/>
    <w:hidden/>
    <w:uiPriority w:val="99"/>
    <w:semiHidden/>
    <w:rsid w:val="00491D6F"/>
    <w:pPr>
      <w:widowControl/>
      <w:autoSpaceDE/>
      <w:autoSpaceDN/>
    </w:pPr>
    <w:rPr>
      <w:rFonts w:ascii="Arial" w:eastAsia="Arial" w:hAnsi="Arial" w:cs="Arial"/>
    </w:rPr>
  </w:style>
  <w:style w:type="paragraph" w:styleId="Header">
    <w:name w:val="header"/>
    <w:basedOn w:val="Normal"/>
    <w:link w:val="HeaderChar"/>
    <w:uiPriority w:val="99"/>
    <w:unhideWhenUsed/>
    <w:rsid w:val="004F61B4"/>
    <w:pPr>
      <w:tabs>
        <w:tab w:val="center" w:pos="4680"/>
        <w:tab w:val="right" w:pos="9360"/>
      </w:tabs>
    </w:pPr>
  </w:style>
  <w:style w:type="character" w:customStyle="1" w:styleId="HeaderChar">
    <w:name w:val="Header Char"/>
    <w:basedOn w:val="DefaultParagraphFont"/>
    <w:link w:val="Header"/>
    <w:uiPriority w:val="99"/>
    <w:rsid w:val="004F61B4"/>
    <w:rPr>
      <w:rFonts w:ascii="Arial" w:eastAsia="Arial" w:hAnsi="Arial" w:cs="Arial"/>
    </w:rPr>
  </w:style>
  <w:style w:type="paragraph" w:styleId="Footer">
    <w:name w:val="footer"/>
    <w:basedOn w:val="Normal"/>
    <w:link w:val="FooterChar"/>
    <w:uiPriority w:val="99"/>
    <w:unhideWhenUsed/>
    <w:rsid w:val="004F61B4"/>
    <w:pPr>
      <w:tabs>
        <w:tab w:val="center" w:pos="4680"/>
        <w:tab w:val="right" w:pos="9360"/>
      </w:tabs>
    </w:pPr>
  </w:style>
  <w:style w:type="character" w:customStyle="1" w:styleId="FooterChar">
    <w:name w:val="Footer Char"/>
    <w:basedOn w:val="DefaultParagraphFont"/>
    <w:link w:val="Footer"/>
    <w:uiPriority w:val="99"/>
    <w:rsid w:val="004F61B4"/>
    <w:rPr>
      <w:rFonts w:ascii="Arial" w:eastAsia="Arial" w:hAnsi="Arial" w:cs="Arial"/>
    </w:rPr>
  </w:style>
  <w:style w:type="character" w:styleId="CommentReference">
    <w:name w:val="annotation reference"/>
    <w:basedOn w:val="DefaultParagraphFont"/>
    <w:uiPriority w:val="99"/>
    <w:semiHidden/>
    <w:unhideWhenUsed/>
    <w:rsid w:val="00CC57C5"/>
    <w:rPr>
      <w:sz w:val="16"/>
      <w:szCs w:val="16"/>
    </w:rPr>
  </w:style>
  <w:style w:type="paragraph" w:styleId="CommentText">
    <w:name w:val="annotation text"/>
    <w:basedOn w:val="Normal"/>
    <w:link w:val="CommentTextChar"/>
    <w:uiPriority w:val="99"/>
    <w:unhideWhenUsed/>
    <w:rsid w:val="00CC57C5"/>
    <w:rPr>
      <w:sz w:val="20"/>
      <w:szCs w:val="20"/>
    </w:rPr>
  </w:style>
  <w:style w:type="character" w:customStyle="1" w:styleId="CommentTextChar">
    <w:name w:val="Comment Text Char"/>
    <w:basedOn w:val="DefaultParagraphFont"/>
    <w:link w:val="CommentText"/>
    <w:uiPriority w:val="99"/>
    <w:rsid w:val="00CC57C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C57C5"/>
    <w:rPr>
      <w:b/>
      <w:bCs/>
    </w:rPr>
  </w:style>
  <w:style w:type="character" w:customStyle="1" w:styleId="CommentSubjectChar">
    <w:name w:val="Comment Subject Char"/>
    <w:basedOn w:val="CommentTextChar"/>
    <w:link w:val="CommentSubject"/>
    <w:uiPriority w:val="99"/>
    <w:semiHidden/>
    <w:rsid w:val="00CC57C5"/>
    <w:rPr>
      <w:rFonts w:ascii="Arial" w:eastAsia="Arial" w:hAnsi="Arial" w:cs="Arial"/>
      <w:b/>
      <w:bCs/>
      <w:sz w:val="20"/>
      <w:szCs w:val="20"/>
    </w:rPr>
  </w:style>
  <w:style w:type="character" w:customStyle="1" w:styleId="Heading4Char">
    <w:name w:val="Heading 4 Char"/>
    <w:basedOn w:val="DefaultParagraphFont"/>
    <w:link w:val="Heading4"/>
    <w:uiPriority w:val="9"/>
    <w:semiHidden/>
    <w:rsid w:val="00872FCB"/>
    <w:rPr>
      <w:rFonts w:eastAsiaTheme="majorEastAsia" w:cstheme="majorBidi"/>
      <w:i/>
      <w:iCs/>
      <w:color w:val="365F91" w:themeColor="accent1" w:themeShade="BF"/>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4745796B339644B46E4A4D0D598834" ma:contentTypeVersion="11" ma:contentTypeDescription="Create a new document." ma:contentTypeScope="" ma:versionID="da00abd58312d9f7efb93f87774f2993">
  <xsd:schema xmlns:xsd="http://www.w3.org/2001/XMLSchema" xmlns:xs="http://www.w3.org/2001/XMLSchema" xmlns:p="http://schemas.microsoft.com/office/2006/metadata/properties" xmlns:ns2="ebec59bc-6ab8-44b6-852e-2e19ad132f6d" targetNamespace="http://schemas.microsoft.com/office/2006/metadata/properties" ma:root="true" ma:fieldsID="105785ea118f74ef2b665cfac46e3132" ns2:_="">
    <xsd:import namespace="ebec59bc-6ab8-44b6-852e-2e19ad132f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c59bc-6ab8-44b6-852e-2e19ad132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7394e95-b349-4f38-a288-35f6b460f56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c59bc-6ab8-44b6-852e-2e19ad132f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E0A303-31B9-47FD-B69C-DA2D74A0494A}">
  <ds:schemaRefs>
    <ds:schemaRef ds:uri="http://schemas.microsoft.com/sharepoint/v3/contenttype/forms"/>
  </ds:schemaRefs>
</ds:datastoreItem>
</file>

<file path=customXml/itemProps2.xml><?xml version="1.0" encoding="utf-8"?>
<ds:datastoreItem xmlns:ds="http://schemas.openxmlformats.org/officeDocument/2006/customXml" ds:itemID="{D60AC00B-83CD-424D-8A8C-8CA5D37C4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c59bc-6ab8-44b6-852e-2e19ad132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387BA3-1291-4E96-8069-E444849222B9}">
  <ds:schemaRefs>
    <ds:schemaRef ds:uri="http://schemas.microsoft.com/office/2006/metadata/properties"/>
    <ds:schemaRef ds:uri="http://schemas.microsoft.com/office/infopath/2007/PartnerControls"/>
    <ds:schemaRef ds:uri="ebec59bc-6ab8-44b6-852e-2e19ad132f6d"/>
  </ds:schemaRefs>
</ds:datastoreItem>
</file>

<file path=docMetadata/LabelInfo.xml><?xml version="1.0" encoding="utf-8"?>
<clbl:labelList xmlns:clbl="http://schemas.microsoft.com/office/2020/mipLabelMetadata">
  <clbl:label id="{651480e4-deb2-4da5-bc64-7d1e9e1df8e4}" enabled="1" method="Standard" siteId="{06cac249-57c6-4eed-94fd-256abde82b4e}" removed="0"/>
</clbl:labelList>
</file>

<file path=docProps/app.xml><?xml version="1.0" encoding="utf-8"?>
<Properties xmlns="http://schemas.openxmlformats.org/officeDocument/2006/extended-properties" xmlns:vt="http://schemas.openxmlformats.org/officeDocument/2006/docPropsVTypes">
  <Template>Normal</Template>
  <TotalTime>10</TotalTime>
  <Pages>4</Pages>
  <Words>968</Words>
  <Characters>6268</Characters>
  <Application>Microsoft Office Word</Application>
  <DocSecurity>0</DocSecurity>
  <Lines>223</Lines>
  <Paragraphs>116</Paragraphs>
  <ScaleCrop>false</ScaleCrop>
  <Company>Employment Development Department</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Technology Associate</dc:title>
  <dc:subject/>
  <dc:creator>Ted Henderson</dc:creator>
  <cp:keywords/>
  <cp:lastModifiedBy>Do, Mai@EDD</cp:lastModifiedBy>
  <cp:revision>46</cp:revision>
  <dcterms:created xsi:type="dcterms:W3CDTF">2026-08-26T23:23:00Z</dcterms:created>
  <dcterms:modified xsi:type="dcterms:W3CDTF">2026-09-11T17:25:00Z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2023-02-14T00:00:00Z</vt:filetime>
  </property>
  <property fmtid="{D5CDD505-2E9C-101B-9397-08002B2CF9AE}" pid="3" name="Creator">
    <vt:lpwstr>Microsoft® Word for Microsoft 365</vt:lpwstr>
  </property>
  <property fmtid="{D5CDD505-2E9C-101B-9397-08002B2CF9AE}" pid="4" name="LastSaved">
    <vt:filetime>2025-10-17T00:00:00Z</vt:filetime>
  </property>
  <property fmtid="{D5CDD505-2E9C-101B-9397-08002B2CF9AE}" pid="5" name="Producer">
    <vt:lpwstr>Microsoft® Word for Microsoft 365</vt:lpwstr>
  </property>
  <property fmtid="{D5CDD505-2E9C-101B-9397-08002B2CF9AE}" pid="6" name="ContentTypeId">
    <vt:lpwstr>0x010100B54745796B339644B46E4A4D0D598834</vt:lpwstr>
  </property>
  <property fmtid="{D5CDD505-2E9C-101B-9397-08002B2CF9AE}" pid="7" name="docLang">
    <vt:lpwstr>en</vt:lpwstr>
  </property>
  <property fmtid="{D5CDD505-2E9C-101B-9397-08002B2CF9AE}" pid="8" name="MediaServiceImageTags">
    <vt:lpwstr/>
  </property>
</Properties>
</file>