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70" w:type="dxa"/>
        <w:tblLook w:val="04A0" w:firstRow="1" w:lastRow="0" w:firstColumn="1" w:lastColumn="0" w:noHBand="0" w:noVBand="1"/>
      </w:tblPr>
      <w:tblGrid>
        <w:gridCol w:w="1795"/>
        <w:gridCol w:w="1795"/>
        <w:gridCol w:w="1795"/>
        <w:gridCol w:w="1795"/>
        <w:gridCol w:w="1795"/>
        <w:gridCol w:w="1795"/>
      </w:tblGrid>
      <w:tr w:rsidR="00DB22A1" w:rsidTr="2076DB65" w14:paraId="55EE6770" w14:textId="77777777">
        <w:tc>
          <w:tcPr>
            <w:tcW w:w="3590" w:type="dxa"/>
            <w:gridSpan w:val="2"/>
            <w:shd w:val="clear" w:color="auto" w:fill="D9D9D9" w:themeFill="background1" w:themeFillShade="D9"/>
            <w:tcMar/>
            <w:vAlign w:val="center"/>
          </w:tcPr>
          <w:p w:rsidRPr="00DB611F" w:rsidR="00B33795" w:rsidP="003F4BD4" w:rsidRDefault="0034760E" w14:paraId="6E70148E" w14:textId="77777777">
            <w:pPr>
              <w:rPr>
                <w:b/>
                <w:bCs/>
                <w:sz w:val="20"/>
                <w:szCs w:val="20"/>
              </w:rPr>
            </w:pPr>
            <w:r>
              <w:rPr>
                <w:b/>
                <w:bCs/>
                <w:sz w:val="20"/>
                <w:szCs w:val="20"/>
              </w:rPr>
              <w:t>DIRECTORATE/</w:t>
            </w:r>
            <w:r w:rsidRPr="00DB611F" w:rsidR="002761E6">
              <w:rPr>
                <w:b/>
                <w:bCs/>
                <w:sz w:val="20"/>
                <w:szCs w:val="20"/>
              </w:rPr>
              <w:t>DIVISION</w:t>
            </w:r>
          </w:p>
        </w:tc>
        <w:tc>
          <w:tcPr>
            <w:tcW w:w="3590" w:type="dxa"/>
            <w:gridSpan w:val="2"/>
            <w:shd w:val="clear" w:color="auto" w:fill="D9D9D9" w:themeFill="background1" w:themeFillShade="D9"/>
            <w:tcMar/>
            <w:vAlign w:val="center"/>
          </w:tcPr>
          <w:p w:rsidRPr="00DB611F" w:rsidR="00B33795" w:rsidP="003F4BD4" w:rsidRDefault="0034760E" w14:paraId="5CD170D0" w14:textId="77777777">
            <w:pPr>
              <w:rPr>
                <w:b/>
                <w:bCs/>
                <w:sz w:val="20"/>
                <w:szCs w:val="20"/>
              </w:rPr>
            </w:pPr>
            <w:r w:rsidRPr="00DB611F">
              <w:rPr>
                <w:b/>
                <w:bCs/>
                <w:sz w:val="20"/>
                <w:szCs w:val="20"/>
              </w:rPr>
              <w:t>CLASSIFICATION</w:t>
            </w:r>
          </w:p>
        </w:tc>
        <w:tc>
          <w:tcPr>
            <w:tcW w:w="3590" w:type="dxa"/>
            <w:gridSpan w:val="2"/>
            <w:shd w:val="clear" w:color="auto" w:fill="D9D9D9" w:themeFill="background1" w:themeFillShade="D9"/>
            <w:tcMar/>
          </w:tcPr>
          <w:p w:rsidRPr="00DB611F" w:rsidR="00FC1EFD" w:rsidP="00483B8F" w:rsidRDefault="0034760E" w14:paraId="69E1C4AF" w14:textId="77777777">
            <w:pPr>
              <w:rPr>
                <w:b/>
                <w:bCs/>
                <w:sz w:val="20"/>
                <w:szCs w:val="20"/>
              </w:rPr>
            </w:pPr>
            <w:r w:rsidRPr="00DB611F">
              <w:rPr>
                <w:b/>
                <w:bCs/>
                <w:sz w:val="20"/>
                <w:szCs w:val="20"/>
              </w:rPr>
              <w:t>POSITION NUMBER</w:t>
            </w:r>
            <w:r w:rsidRPr="00DB611F" w:rsidR="00283C8D">
              <w:rPr>
                <w:b/>
                <w:bCs/>
                <w:sz w:val="20"/>
                <w:szCs w:val="20"/>
              </w:rPr>
              <w:t xml:space="preserve"> </w:t>
            </w:r>
          </w:p>
          <w:p w:rsidRPr="00DB611F" w:rsidR="00B33795" w:rsidP="00483B8F" w:rsidRDefault="0034760E" w14:paraId="154367B6" w14:textId="77777777">
            <w:pPr>
              <w:rPr>
                <w:b/>
                <w:bCs/>
                <w:sz w:val="20"/>
                <w:szCs w:val="20"/>
              </w:rPr>
            </w:pPr>
            <w:r w:rsidRPr="00DB611F">
              <w:rPr>
                <w:b/>
                <w:bCs/>
                <w:sz w:val="20"/>
                <w:szCs w:val="20"/>
              </w:rPr>
              <w:t>(Agency-Unit-Class-Serial)</w:t>
            </w:r>
          </w:p>
        </w:tc>
      </w:tr>
      <w:tr w:rsidR="00502021" w:rsidTr="2076DB65" w14:paraId="4D4D8ED0" w14:textId="77777777">
        <w:trPr>
          <w:trHeight w:val="720" w:hRule="exact"/>
        </w:trPr>
        <w:tc>
          <w:tcPr>
            <w:tcW w:w="3590" w:type="dxa"/>
            <w:gridSpan w:val="2"/>
            <w:tcMar/>
            <w:vAlign w:val="center"/>
          </w:tcPr>
          <w:p w:rsidR="00502021" w:rsidP="00502021" w:rsidRDefault="00502021" w14:paraId="360327FA" w14:textId="7976FD0A">
            <w:r>
              <w:t>Electrical Infrastructure Directorate/ Electric</w:t>
            </w:r>
            <w:r w:rsidR="00B136EF">
              <w:t>al</w:t>
            </w:r>
            <w:r>
              <w:t xml:space="preserve"> Safety Policy Division</w:t>
            </w:r>
          </w:p>
        </w:tc>
        <w:tc>
          <w:tcPr>
            <w:tcW w:w="3590" w:type="dxa"/>
            <w:gridSpan w:val="2"/>
            <w:tcMar/>
            <w:vAlign w:val="center"/>
          </w:tcPr>
          <w:p w:rsidR="00502021" w:rsidP="00502021" w:rsidRDefault="00502021" w14:paraId="32217810" w14:textId="6D78D867">
            <w:r>
              <w:t>Program and Project Supervisor, Public Utilities Commission</w:t>
            </w:r>
          </w:p>
        </w:tc>
        <w:tc>
          <w:tcPr>
            <w:tcW w:w="3590" w:type="dxa"/>
            <w:gridSpan w:val="2"/>
            <w:tcMar/>
            <w:vAlign w:val="center"/>
          </w:tcPr>
          <w:p w:rsidR="00502021" w:rsidP="00502021" w:rsidRDefault="00502021" w14:paraId="4907DA46" w14:textId="7C1F409D">
            <w:pPr>
              <w:rPr>
                <w:rFonts w:ascii="Arial" w:hAnsi="Arial" w:eastAsia="Arial" w:cs="Arial"/>
              </w:rPr>
            </w:pPr>
            <w:r w:rsidRPr="003C68C2">
              <w:t>681-200-3504-002</w:t>
            </w:r>
          </w:p>
        </w:tc>
      </w:tr>
      <w:tr w:rsidR="00DB22A1" w:rsidTr="2076DB65" w14:paraId="1C7A6457" w14:textId="77777777">
        <w:tc>
          <w:tcPr>
            <w:tcW w:w="3590" w:type="dxa"/>
            <w:gridSpan w:val="2"/>
            <w:shd w:val="clear" w:color="auto" w:fill="D9D9D9" w:themeFill="background1" w:themeFillShade="D9"/>
            <w:tcMar/>
          </w:tcPr>
          <w:p w:rsidRPr="00DB611F" w:rsidR="00B33795" w:rsidP="00483B8F" w:rsidRDefault="0034760E" w14:paraId="336CA42B" w14:textId="77777777">
            <w:pPr>
              <w:rPr>
                <w:b/>
                <w:bCs/>
                <w:sz w:val="20"/>
                <w:szCs w:val="20"/>
              </w:rPr>
            </w:pPr>
            <w:r>
              <w:rPr>
                <w:b/>
                <w:bCs/>
                <w:sz w:val="20"/>
                <w:szCs w:val="20"/>
              </w:rPr>
              <w:t>BRANCH (</w:t>
            </w:r>
            <w:r w:rsidRPr="00F57021">
              <w:rPr>
                <w:sz w:val="20"/>
                <w:szCs w:val="20"/>
              </w:rPr>
              <w:t>if applicable</w:t>
            </w:r>
            <w:r>
              <w:rPr>
                <w:b/>
                <w:bCs/>
                <w:sz w:val="20"/>
                <w:szCs w:val="20"/>
              </w:rPr>
              <w:t>)</w:t>
            </w:r>
          </w:p>
        </w:tc>
        <w:tc>
          <w:tcPr>
            <w:tcW w:w="3590" w:type="dxa"/>
            <w:gridSpan w:val="2"/>
            <w:shd w:val="clear" w:color="auto" w:fill="D9D9D9" w:themeFill="background1" w:themeFillShade="D9"/>
            <w:tcMar/>
          </w:tcPr>
          <w:p w:rsidRPr="00DB611F" w:rsidR="00B33795" w:rsidP="00483B8F" w:rsidRDefault="0034760E" w14:paraId="69E2E0F5" w14:textId="77777777">
            <w:pPr>
              <w:rPr>
                <w:b/>
                <w:bCs/>
                <w:sz w:val="20"/>
                <w:szCs w:val="20"/>
              </w:rPr>
            </w:pPr>
            <w:r w:rsidRPr="00DB611F">
              <w:rPr>
                <w:b/>
                <w:bCs/>
                <w:sz w:val="20"/>
                <w:szCs w:val="20"/>
              </w:rPr>
              <w:t>WORKING TITLE</w:t>
            </w:r>
          </w:p>
        </w:tc>
        <w:tc>
          <w:tcPr>
            <w:tcW w:w="3590" w:type="dxa"/>
            <w:gridSpan w:val="2"/>
            <w:shd w:val="clear" w:color="auto" w:fill="D9D9D9" w:themeFill="background1" w:themeFillShade="D9"/>
            <w:tcMar/>
          </w:tcPr>
          <w:p w:rsidRPr="00DB611F" w:rsidR="00B33795" w:rsidP="00483B8F" w:rsidRDefault="0034760E" w14:paraId="3FDD00F4" w14:textId="77777777">
            <w:pPr>
              <w:rPr>
                <w:b/>
                <w:bCs/>
                <w:sz w:val="20"/>
                <w:szCs w:val="20"/>
              </w:rPr>
            </w:pPr>
            <w:r w:rsidRPr="00DB611F">
              <w:rPr>
                <w:b/>
                <w:bCs/>
                <w:sz w:val="20"/>
                <w:szCs w:val="20"/>
              </w:rPr>
              <w:t>CBID</w:t>
            </w:r>
          </w:p>
        </w:tc>
      </w:tr>
      <w:tr w:rsidR="00B75E83" w:rsidTr="2076DB65" w14:paraId="1677BDDC" w14:textId="77777777">
        <w:trPr>
          <w:trHeight w:val="720" w:hRule="exact"/>
        </w:trPr>
        <w:tc>
          <w:tcPr>
            <w:tcW w:w="3590" w:type="dxa"/>
            <w:gridSpan w:val="2"/>
            <w:tcMar/>
            <w:vAlign w:val="center"/>
          </w:tcPr>
          <w:p w:rsidR="00B75E83" w:rsidP="00B75E83" w:rsidRDefault="00B75E83" w14:paraId="1E680CF6" w14:textId="3025D1F2">
            <w:r>
              <w:t>Wildfire Mitigation Plan Branch A</w:t>
            </w:r>
          </w:p>
        </w:tc>
        <w:tc>
          <w:tcPr>
            <w:tcW w:w="3590" w:type="dxa"/>
            <w:gridSpan w:val="2"/>
            <w:tcMar/>
            <w:vAlign w:val="center"/>
          </w:tcPr>
          <w:p w:rsidR="00B75E83" w:rsidP="00B75E83" w:rsidRDefault="00B75E83" w14:paraId="18C60B6B" w14:textId="35F3EFA1">
            <w:r>
              <w:t>Wildfire Mitigation Plan Branch A Supervisor</w:t>
            </w:r>
          </w:p>
        </w:tc>
        <w:tc>
          <w:tcPr>
            <w:tcW w:w="3590" w:type="dxa"/>
            <w:gridSpan w:val="2"/>
            <w:tcMar/>
            <w:vAlign w:val="center"/>
          </w:tcPr>
          <w:p w:rsidR="00B75E83" w:rsidP="00B75E83" w:rsidRDefault="00B75E83" w14:paraId="00B0B761" w14:textId="6A3CCE99">
            <w:r>
              <w:t>S09</w:t>
            </w:r>
          </w:p>
        </w:tc>
      </w:tr>
      <w:tr w:rsidR="00DB22A1" w:rsidTr="2076DB65" w14:paraId="5C196689" w14:textId="77777777">
        <w:tc>
          <w:tcPr>
            <w:tcW w:w="3590" w:type="dxa"/>
            <w:gridSpan w:val="2"/>
            <w:shd w:val="clear" w:color="auto" w:fill="D9D9D9" w:themeFill="background1" w:themeFillShade="D9"/>
            <w:tcMar/>
          </w:tcPr>
          <w:p w:rsidRPr="00DB611F" w:rsidR="00B33795" w:rsidP="00483B8F" w:rsidRDefault="0034760E" w14:paraId="0ABB6E8D" w14:textId="77777777">
            <w:pPr>
              <w:rPr>
                <w:b/>
                <w:bCs/>
                <w:sz w:val="20"/>
                <w:szCs w:val="20"/>
              </w:rPr>
            </w:pPr>
            <w:r>
              <w:rPr>
                <w:b/>
                <w:bCs/>
                <w:sz w:val="20"/>
                <w:szCs w:val="20"/>
              </w:rPr>
              <w:t>SECTION/UNIT (</w:t>
            </w:r>
            <w:r w:rsidRPr="00F57021">
              <w:rPr>
                <w:sz w:val="20"/>
                <w:szCs w:val="20"/>
              </w:rPr>
              <w:t>if applicable</w:t>
            </w:r>
            <w:r>
              <w:rPr>
                <w:b/>
                <w:bCs/>
                <w:sz w:val="20"/>
                <w:szCs w:val="20"/>
              </w:rPr>
              <w:t>)</w:t>
            </w:r>
          </w:p>
        </w:tc>
        <w:tc>
          <w:tcPr>
            <w:tcW w:w="3590" w:type="dxa"/>
            <w:gridSpan w:val="2"/>
            <w:shd w:val="clear" w:color="auto" w:fill="D9D9D9" w:themeFill="background1" w:themeFillShade="D9"/>
            <w:tcMar/>
          </w:tcPr>
          <w:p w:rsidRPr="00DB611F" w:rsidR="00B33795" w:rsidP="00483B8F" w:rsidRDefault="0034760E" w14:paraId="538CDD18" w14:textId="77777777">
            <w:pPr>
              <w:rPr>
                <w:b/>
                <w:bCs/>
                <w:sz w:val="20"/>
                <w:szCs w:val="20"/>
              </w:rPr>
            </w:pPr>
            <w:r w:rsidRPr="00DB611F">
              <w:rPr>
                <w:b/>
                <w:bCs/>
                <w:sz w:val="20"/>
                <w:szCs w:val="20"/>
              </w:rPr>
              <w:t>REPORTING LOCATION</w:t>
            </w:r>
          </w:p>
        </w:tc>
        <w:tc>
          <w:tcPr>
            <w:tcW w:w="3590" w:type="dxa"/>
            <w:gridSpan w:val="2"/>
            <w:shd w:val="clear" w:color="auto" w:fill="D9D9D9" w:themeFill="background1" w:themeFillShade="D9"/>
            <w:tcMar/>
          </w:tcPr>
          <w:p w:rsidRPr="00DB611F" w:rsidR="00B33795" w:rsidP="00483B8F" w:rsidRDefault="0034760E" w14:paraId="5E0AB6F3" w14:textId="77777777">
            <w:pPr>
              <w:rPr>
                <w:b/>
                <w:bCs/>
                <w:sz w:val="20"/>
                <w:szCs w:val="20"/>
              </w:rPr>
            </w:pPr>
            <w:r w:rsidRPr="00DB611F">
              <w:rPr>
                <w:b/>
                <w:bCs/>
                <w:sz w:val="20"/>
                <w:szCs w:val="20"/>
              </w:rPr>
              <w:t>INCUMBENT</w:t>
            </w:r>
          </w:p>
        </w:tc>
      </w:tr>
      <w:tr w:rsidR="007F16B3" w:rsidTr="2076DB65" w14:paraId="31591DF6" w14:textId="77777777">
        <w:trPr>
          <w:trHeight w:val="432" w:hRule="exact"/>
        </w:trPr>
        <w:tc>
          <w:tcPr>
            <w:tcW w:w="3590" w:type="dxa"/>
            <w:gridSpan w:val="2"/>
            <w:tcMar/>
            <w:vAlign w:val="center"/>
          </w:tcPr>
          <w:p w:rsidR="007F16B3" w:rsidP="007F16B3" w:rsidRDefault="007F16B3" w14:paraId="557F82F0" w14:textId="77777777"/>
        </w:tc>
        <w:tc>
          <w:tcPr>
            <w:tcW w:w="3590" w:type="dxa"/>
            <w:gridSpan w:val="2"/>
            <w:tcMar/>
            <w:vAlign w:val="center"/>
          </w:tcPr>
          <w:p w:rsidR="007F16B3" w:rsidP="6CF7CED8" w:rsidRDefault="007F16B3" w14:paraId="17CF23FB" w14:textId="22157978">
            <w:pPr>
              <w:pStyle w:val="Normal"/>
              <w:suppressLineNumbers w:val="0"/>
              <w:bidi w:val="0"/>
              <w:spacing w:before="0" w:beforeAutospacing="off" w:after="0" w:afterAutospacing="off" w:line="240" w:lineRule="auto"/>
              <w:ind w:left="0" w:right="0"/>
              <w:jc w:val="left"/>
            </w:pPr>
            <w:r w:rsidR="1DE70D14">
              <w:rPr/>
              <w:t>Statewide</w:t>
            </w:r>
          </w:p>
        </w:tc>
        <w:tc>
          <w:tcPr>
            <w:tcW w:w="3590" w:type="dxa"/>
            <w:gridSpan w:val="2"/>
            <w:tcMar/>
            <w:vAlign w:val="center"/>
          </w:tcPr>
          <w:p w:rsidR="007F16B3" w:rsidP="007F16B3" w:rsidRDefault="003C68C2" w14:paraId="00A41227" w14:textId="49E4BBCE">
            <w:r w:rsidR="014CD475">
              <w:rPr/>
              <w:t>Vacant</w:t>
            </w:r>
          </w:p>
        </w:tc>
      </w:tr>
      <w:tr w:rsidR="00DB22A1" w:rsidTr="2076DB65" w14:paraId="096451CB" w14:textId="77777777">
        <w:tc>
          <w:tcPr>
            <w:tcW w:w="10770" w:type="dxa"/>
            <w:gridSpan w:val="6"/>
            <w:shd w:val="clear" w:color="auto" w:fill="D9D9D9" w:themeFill="background1" w:themeFillShade="D9"/>
            <w:tcMar/>
          </w:tcPr>
          <w:p w:rsidRPr="00DB611F" w:rsidR="00742244" w:rsidP="00483B8F" w:rsidRDefault="0034760E" w14:paraId="42DF3E42" w14:textId="77777777">
            <w:pPr>
              <w:rPr>
                <w:b/>
                <w:bCs/>
                <w:sz w:val="20"/>
                <w:szCs w:val="20"/>
              </w:rPr>
            </w:pPr>
            <w:r w:rsidRPr="00DB611F">
              <w:rPr>
                <w:b/>
                <w:bCs/>
                <w:sz w:val="20"/>
                <w:szCs w:val="20"/>
              </w:rPr>
              <w:t>IMMEDIATE SUPERVISOR</w:t>
            </w:r>
          </w:p>
        </w:tc>
      </w:tr>
      <w:tr w:rsidR="00DB22A1" w:rsidTr="2076DB65" w14:paraId="3FD8CDA5" w14:textId="77777777">
        <w:trPr>
          <w:trHeight w:val="432" w:hRule="exact"/>
        </w:trPr>
        <w:tc>
          <w:tcPr>
            <w:tcW w:w="10770" w:type="dxa"/>
            <w:gridSpan w:val="6"/>
            <w:tcMar/>
            <w:vAlign w:val="center"/>
          </w:tcPr>
          <w:p w:rsidR="00742244" w:rsidP="00483B8F" w:rsidRDefault="00843B52" w14:paraId="68A29270" w14:textId="79F31E9F">
            <w:r>
              <w:t>Program Manager, Electrical Safety Policy Division</w:t>
            </w:r>
          </w:p>
        </w:tc>
      </w:tr>
      <w:tr w:rsidR="00DB22A1" w:rsidTr="2076DB65" w14:paraId="2F9F818B" w14:textId="77777777">
        <w:tc>
          <w:tcPr>
            <w:tcW w:w="10770" w:type="dxa"/>
            <w:gridSpan w:val="6"/>
            <w:shd w:val="clear" w:color="auto" w:fill="D9D9D9" w:themeFill="background1" w:themeFillShade="D9"/>
            <w:tcMar/>
          </w:tcPr>
          <w:p w:rsidRPr="00EA272A" w:rsidR="00C37E0E" w:rsidP="003C05A0" w:rsidRDefault="0034760E" w14:paraId="7B560F8D" w14:textId="77777777">
            <w:pPr>
              <w:rPr>
                <w:b/>
                <w:bCs/>
              </w:rPr>
            </w:pPr>
            <w:r>
              <w:rPr>
                <w:b/>
                <w:bCs/>
                <w:sz w:val="20"/>
                <w:szCs w:val="20"/>
              </w:rPr>
              <w:t>MISSION STATEMENT</w:t>
            </w:r>
          </w:p>
        </w:tc>
      </w:tr>
      <w:tr w:rsidR="00DB22A1" w:rsidTr="2076DB65" w14:paraId="5BBA32E1" w14:textId="77777777">
        <w:trPr>
          <w:trHeight w:val="1180" w:hRule="exact"/>
        </w:trPr>
        <w:tc>
          <w:tcPr>
            <w:tcW w:w="10770" w:type="dxa"/>
            <w:gridSpan w:val="6"/>
            <w:tcMar/>
            <w:vAlign w:val="center"/>
          </w:tcPr>
          <w:p w:rsidR="00C37E0E" w:rsidP="6CF7CED8" w:rsidRDefault="0034760E" w14:paraId="15398BF0" w14:textId="2D1C0444">
            <w:pPr>
              <w:spacing w:before="0" w:beforeAutospacing="off" w:after="0" w:afterAutospacing="off"/>
              <w:ind w:left="0" w:right="454"/>
            </w:pPr>
            <w:r w:rsidRPr="6CF7CED8" w:rsidR="4B4F4AD9">
              <w:rPr>
                <w:rFonts w:ascii="Calibri" w:hAnsi="Calibri" w:eastAsia="Calibri" w:cs="Calibri"/>
                <w:noProof w:val="0"/>
                <w:sz w:val="22"/>
                <w:szCs w:val="22"/>
                <w:lang w:val="en-US"/>
              </w:rPr>
              <w:t>The mission of the Office of Energy Infrastructure Safety (Energy Safety) is to create a safer, sustainable California with utility infrastructure that is managed to reduce excavation and wildfire risk and is adaptable to an evolving climate.</w:t>
            </w:r>
          </w:p>
        </w:tc>
      </w:tr>
      <w:tr w:rsidR="00DB22A1" w:rsidTr="2076DB65" w14:paraId="2F6CA5E7" w14:textId="77777777">
        <w:tc>
          <w:tcPr>
            <w:tcW w:w="10770" w:type="dxa"/>
            <w:gridSpan w:val="6"/>
            <w:shd w:val="clear" w:color="auto" w:fill="D9D9D9" w:themeFill="background1" w:themeFillShade="D9"/>
            <w:tcMar/>
          </w:tcPr>
          <w:p w:rsidRPr="00EA272A" w:rsidR="00CE75EE" w:rsidP="00483B8F" w:rsidRDefault="0034760E" w14:paraId="113EC087" w14:textId="77777777">
            <w:pPr>
              <w:rPr>
                <w:b/>
                <w:bCs/>
              </w:rPr>
            </w:pPr>
            <w:r w:rsidRPr="00DB611F">
              <w:rPr>
                <w:b/>
                <w:bCs/>
                <w:sz w:val="20"/>
                <w:szCs w:val="20"/>
              </w:rPr>
              <w:t>POSITION DESCRIPTION</w:t>
            </w:r>
          </w:p>
        </w:tc>
      </w:tr>
      <w:tr w:rsidR="00DB22A1" w:rsidTr="2076DB65" w14:paraId="232B4C97" w14:textId="77777777">
        <w:tc>
          <w:tcPr>
            <w:tcW w:w="10770" w:type="dxa"/>
            <w:gridSpan w:val="6"/>
            <w:shd w:val="clear" w:color="auto" w:fill="FFFFFF" w:themeFill="background1"/>
            <w:tcMar/>
          </w:tcPr>
          <w:p w:rsidR="00B36DC2" w:rsidP="004B2E27" w:rsidRDefault="00AB5BB3" w14:paraId="43FB8508" w14:textId="4F20691B">
            <w:r w:rsidRPr="008B3821">
              <w:t>Under general direction of the</w:t>
            </w:r>
            <w:r>
              <w:t xml:space="preserve"> Office of Energy Infrastructure Safety’s (Energy Safety) Electrical</w:t>
            </w:r>
            <w:r w:rsidRPr="008B3821">
              <w:t xml:space="preserve"> Safety Policy Division </w:t>
            </w:r>
            <w:r>
              <w:t xml:space="preserve">(ESPD) </w:t>
            </w:r>
            <w:r w:rsidRPr="008B3821">
              <w:t xml:space="preserve">Program Manager, </w:t>
            </w:r>
            <w:r>
              <w:t>t</w:t>
            </w:r>
            <w:r w:rsidRPr="00E174FB">
              <w:t xml:space="preserve">he incumbent is charged with jointly overseeing </w:t>
            </w:r>
            <w:r>
              <w:t>ESPD’s</w:t>
            </w:r>
            <w:r w:rsidRPr="00E174FB">
              <w:t xml:space="preserve"> wildfire mitigation plan (WMP) evaluation process for nine electrical corporations, developing WMP Guidelines, leading the Division's work to review existing safety requirements and other wildfire mitigation </w:t>
            </w:r>
            <w:r>
              <w:t>programs</w:t>
            </w:r>
            <w:r w:rsidRPr="00E174FB">
              <w:t xml:space="preserve"> as required. The Supervisor will assist the Program Manager in the formulation of policies and practices to ensure the smooth and efficient functioning of Energy Safety’s ESPD. The supervisor will lead, supervise and direct the work of staff within WMP Branch </w:t>
            </w:r>
            <w:r>
              <w:t>A.</w:t>
            </w:r>
          </w:p>
        </w:tc>
      </w:tr>
      <w:tr w:rsidR="00DB22A1" w:rsidTr="2076DB65" w14:paraId="7E9B71E0" w14:textId="77777777">
        <w:tc>
          <w:tcPr>
            <w:tcW w:w="10770" w:type="dxa"/>
            <w:gridSpan w:val="6"/>
            <w:shd w:val="clear" w:color="auto" w:fill="FFFFFF" w:themeFill="background1"/>
            <w:tcMar/>
          </w:tcPr>
          <w:p w:rsidR="00EA7F64" w:rsidP="00483B8F" w:rsidRDefault="0034760E" w14:paraId="4F25F7AC" w14:textId="77777777">
            <w:r w:rsidRPr="00D368C7">
              <w:rPr>
                <w:b/>
                <w:bCs/>
              </w:rPr>
              <w:t>In all job functions, employees are responsible for creating an inclusive, safe, and secure work environment that values diverse cultures, perspectives and experiences, and is free from discrimination. Employees are expected to provide all members of the public equitable services and treatment, collaborate with underserved communities and tribal governments, and work toward improving outcomes for all Californians</w:t>
            </w:r>
            <w:r>
              <w:rPr>
                <w:b/>
                <w:bCs/>
              </w:rPr>
              <w:t>.</w:t>
            </w:r>
          </w:p>
        </w:tc>
      </w:tr>
      <w:tr w:rsidR="00DB22A1" w:rsidTr="2076DB65" w14:paraId="5AF30934" w14:textId="77777777">
        <w:tc>
          <w:tcPr>
            <w:tcW w:w="10770" w:type="dxa"/>
            <w:gridSpan w:val="6"/>
            <w:shd w:val="clear" w:color="auto" w:fill="D9D9D9" w:themeFill="background1" w:themeFillShade="D9"/>
            <w:tcMar/>
          </w:tcPr>
          <w:p w:rsidRPr="00096A47" w:rsidR="00825A6D" w:rsidP="00483B8F" w:rsidRDefault="0034760E" w14:paraId="2C6C89E6" w14:textId="77777777">
            <w:pPr>
              <w:rPr>
                <w:b/>
                <w:bCs/>
                <w:sz w:val="20"/>
                <w:szCs w:val="20"/>
              </w:rPr>
            </w:pPr>
            <w:r w:rsidRPr="00096A47">
              <w:rPr>
                <w:b/>
                <w:bCs/>
                <w:sz w:val="20"/>
                <w:szCs w:val="20"/>
              </w:rPr>
              <w:t>ESSENTIAL FUNCTIONS:</w:t>
            </w:r>
          </w:p>
        </w:tc>
      </w:tr>
      <w:tr w:rsidR="00DB22A1" w:rsidTr="2076DB65" w14:paraId="73336FE2" w14:textId="77777777">
        <w:tc>
          <w:tcPr>
            <w:tcW w:w="1795" w:type="dxa"/>
            <w:shd w:val="clear" w:color="auto" w:fill="D9D9D9" w:themeFill="background1" w:themeFillShade="D9"/>
            <w:tcMar/>
          </w:tcPr>
          <w:p w:rsidRPr="00096A47" w:rsidR="00825A6D" w:rsidP="00EA272A" w:rsidRDefault="0034760E" w14:paraId="38B50920" w14:textId="77777777">
            <w:pPr>
              <w:jc w:val="center"/>
              <w:rPr>
                <w:b/>
                <w:bCs/>
                <w:sz w:val="20"/>
                <w:szCs w:val="20"/>
              </w:rPr>
            </w:pPr>
            <w:r w:rsidRPr="00096A47">
              <w:rPr>
                <w:b/>
                <w:bCs/>
                <w:sz w:val="20"/>
                <w:szCs w:val="20"/>
              </w:rPr>
              <w:t>%</w:t>
            </w:r>
          </w:p>
        </w:tc>
        <w:tc>
          <w:tcPr>
            <w:tcW w:w="8975" w:type="dxa"/>
            <w:gridSpan w:val="5"/>
            <w:shd w:val="clear" w:color="auto" w:fill="D9D9D9" w:themeFill="background1" w:themeFillShade="D9"/>
            <w:tcMar/>
          </w:tcPr>
          <w:p w:rsidRPr="00096A47" w:rsidR="00825A6D" w:rsidP="00483B8F" w:rsidRDefault="0034760E" w14:paraId="142BE66C" w14:textId="77777777">
            <w:pPr>
              <w:rPr>
                <w:b/>
                <w:bCs/>
                <w:sz w:val="20"/>
                <w:szCs w:val="20"/>
              </w:rPr>
            </w:pPr>
            <w:r w:rsidRPr="00096A47">
              <w:rPr>
                <w:b/>
                <w:bCs/>
                <w:sz w:val="20"/>
                <w:szCs w:val="20"/>
              </w:rPr>
              <w:t>TASK/DUTIES</w:t>
            </w:r>
          </w:p>
        </w:tc>
      </w:tr>
      <w:tr w:rsidR="005E4A4D" w:rsidTr="2076DB65" w14:paraId="0FFA0CCC" w14:textId="77777777">
        <w:tc>
          <w:tcPr>
            <w:tcW w:w="1795" w:type="dxa"/>
            <w:shd w:val="clear" w:color="auto" w:fill="FFFFFF" w:themeFill="background1"/>
            <w:tcMar/>
          </w:tcPr>
          <w:p w:rsidRPr="00E36F1E" w:rsidR="005E4A4D" w:rsidP="005E4A4D" w:rsidRDefault="005E4A4D" w14:paraId="17582937" w14:textId="39FB5D8F">
            <w:pPr>
              <w:jc w:val="center"/>
              <w:rPr>
                <w:b/>
                <w:bCs/>
              </w:rPr>
            </w:pPr>
            <w:r>
              <w:rPr>
                <w:b/>
                <w:bCs/>
              </w:rPr>
              <w:t>35%</w:t>
            </w:r>
          </w:p>
        </w:tc>
        <w:tc>
          <w:tcPr>
            <w:tcW w:w="8975" w:type="dxa"/>
            <w:gridSpan w:val="5"/>
            <w:shd w:val="clear" w:color="auto" w:fill="FFFFFF" w:themeFill="background1"/>
            <w:tcMar/>
          </w:tcPr>
          <w:p w:rsidR="005E4A4D" w:rsidP="005E4A4D" w:rsidRDefault="005E4A4D" w14:paraId="2C31DD0D" w14:textId="4C84216D">
            <w:r w:rsidRPr="008A4CB1">
              <w:t xml:space="preserve">Plan, organize, delegate, and direct the activities of staff; ensure work completion conforms with applicable rules and regulations, work completion is timely scheduled, and evaluate work performance; provide training for staff development with regards to tracking, reporting, analyzing, and investigating utility </w:t>
            </w:r>
            <w:r>
              <w:t xml:space="preserve">WMPs and </w:t>
            </w:r>
            <w:r w:rsidRPr="008A4CB1">
              <w:t>de-energization/PSPS events. Ensure the branch’s programs are in accordance with State funding and budgeting processes. Coach and train new and current staff on technical issues relating to the programs.</w:t>
            </w:r>
            <w:r>
              <w:t xml:space="preserve"> </w:t>
            </w:r>
            <w:r w:rsidRPr="008A4CB1">
              <w:t>Serve and lead as a subject matter expert on</w:t>
            </w:r>
            <w:r>
              <w:t xml:space="preserve"> </w:t>
            </w:r>
            <w:r w:rsidRPr="008A4CB1">
              <w:t>wildfire mitigation, de-energization/PSPS operations, and all tasks, polices, and regulations pertaining to wildfire</w:t>
            </w:r>
            <w:r>
              <w:t xml:space="preserve"> risk</w:t>
            </w:r>
            <w:r w:rsidR="003E23E6">
              <w:t xml:space="preserve"> and de-energization</w:t>
            </w:r>
            <w:r w:rsidRPr="008A4CB1">
              <w:t>.</w:t>
            </w:r>
          </w:p>
        </w:tc>
      </w:tr>
      <w:tr w:rsidR="005E4A4D" w:rsidTr="2076DB65" w14:paraId="242EB510" w14:textId="77777777">
        <w:tc>
          <w:tcPr>
            <w:tcW w:w="1795" w:type="dxa"/>
            <w:shd w:val="clear" w:color="auto" w:fill="FFFFFF" w:themeFill="background1"/>
            <w:tcMar/>
          </w:tcPr>
          <w:p w:rsidR="005E4A4D" w:rsidP="005E4A4D" w:rsidRDefault="005E4A4D" w14:paraId="5FA5C5C1" w14:textId="09A9AD02">
            <w:pPr>
              <w:jc w:val="center"/>
              <w:rPr>
                <w:b/>
                <w:bCs/>
              </w:rPr>
            </w:pPr>
            <w:r>
              <w:rPr>
                <w:b/>
                <w:bCs/>
              </w:rPr>
              <w:t>25%</w:t>
            </w:r>
          </w:p>
        </w:tc>
        <w:tc>
          <w:tcPr>
            <w:tcW w:w="8975" w:type="dxa"/>
            <w:gridSpan w:val="5"/>
            <w:shd w:val="clear" w:color="auto" w:fill="FFFFFF" w:themeFill="background1"/>
            <w:tcMar/>
          </w:tcPr>
          <w:p w:rsidR="005E4A4D" w:rsidP="00645823" w:rsidRDefault="00645823" w14:paraId="75A05D78" w14:textId="4E6CECC6">
            <w:r w:rsidRPr="00C4127A">
              <w:t>Assist the Program Manager in formulation of policy and practices for Energy Safety. Participate in inter-divisional management groups to coordinate and develop wildfire safety policies. Actively participate as a member of Energy Safety’s management team with the Program Managers and Director through management meetings and issue-specific briefings. Visit other Energy Safety offices, attend events, trainings, meetings, and conferences.</w:t>
            </w:r>
          </w:p>
        </w:tc>
      </w:tr>
      <w:tr w:rsidR="00EA766F" w:rsidTr="2076DB65" w14:paraId="3E00D06F" w14:textId="77777777">
        <w:tc>
          <w:tcPr>
            <w:tcW w:w="1795" w:type="dxa"/>
            <w:shd w:val="clear" w:color="auto" w:fill="FFFFFF" w:themeFill="background1"/>
            <w:tcMar/>
          </w:tcPr>
          <w:p w:rsidR="00EA766F" w:rsidP="00EA766F" w:rsidRDefault="00EA766F" w14:paraId="747313D7" w14:textId="58845847">
            <w:pPr>
              <w:jc w:val="center"/>
              <w:rPr>
                <w:b/>
                <w:bCs/>
              </w:rPr>
            </w:pPr>
            <w:r>
              <w:rPr>
                <w:b/>
                <w:bCs/>
              </w:rPr>
              <w:t>20%</w:t>
            </w:r>
          </w:p>
        </w:tc>
        <w:tc>
          <w:tcPr>
            <w:tcW w:w="8975" w:type="dxa"/>
            <w:gridSpan w:val="5"/>
            <w:shd w:val="clear" w:color="auto" w:fill="FFFFFF" w:themeFill="background1"/>
            <w:tcMar/>
          </w:tcPr>
          <w:p w:rsidR="00EA766F" w:rsidP="00EA766F" w:rsidRDefault="00645823" w14:paraId="7DCD09E0" w14:textId="4D98A5D7">
            <w:r w:rsidRPr="00EB763E">
              <w:t xml:space="preserve">Serve as a senior technical advisor/expert </w:t>
            </w:r>
            <w:r>
              <w:t xml:space="preserve">for Energy Safety </w:t>
            </w:r>
            <w:r w:rsidRPr="00EB763E">
              <w:t>on wildfire operations and response. Appear as a representative of Energy Safety in various venues such as the Legislature, Governor’s Office, seminars, conference and industry meetings. Represent Energy Safety with CPUC Commissioners and their advisors in working meetings, briefings, and presentation</w:t>
            </w:r>
            <w:r>
              <w:t>s</w:t>
            </w:r>
            <w:r w:rsidRPr="00EB763E">
              <w:t xml:space="preserve"> in CPUC </w:t>
            </w:r>
            <w:r>
              <w:t>m</w:t>
            </w:r>
            <w:r w:rsidRPr="00EB763E">
              <w:t>eetings or other related forums. Provide oversight of staff that represent Energy Safety in similar capacities.</w:t>
            </w:r>
          </w:p>
        </w:tc>
      </w:tr>
      <w:tr w:rsidR="00EA766F" w:rsidTr="2076DB65" w14:paraId="6BBF291C" w14:textId="77777777">
        <w:tc>
          <w:tcPr>
            <w:tcW w:w="1795" w:type="dxa"/>
            <w:shd w:val="clear" w:color="auto" w:fill="FFFFFF" w:themeFill="background1"/>
            <w:tcMar/>
          </w:tcPr>
          <w:p w:rsidR="00EA766F" w:rsidP="00EA766F" w:rsidRDefault="00EA766F" w14:paraId="481E3DE4" w14:textId="4E362157">
            <w:pPr>
              <w:jc w:val="center"/>
              <w:rPr>
                <w:b/>
                <w:bCs/>
              </w:rPr>
            </w:pPr>
            <w:r>
              <w:rPr>
                <w:b/>
                <w:bCs/>
              </w:rPr>
              <w:t>15%</w:t>
            </w:r>
          </w:p>
        </w:tc>
        <w:tc>
          <w:tcPr>
            <w:tcW w:w="8975" w:type="dxa"/>
            <w:gridSpan w:val="5"/>
            <w:shd w:val="clear" w:color="auto" w:fill="FFFFFF" w:themeFill="background1"/>
            <w:tcMar/>
          </w:tcPr>
          <w:p w:rsidR="00EA766F" w:rsidP="00EA766F" w:rsidRDefault="00EA766F" w14:paraId="4B392EA4" w14:textId="0DA9DCA0">
            <w:r w:rsidRPr="00A2719C">
              <w:t>Plan and organize administrative personnel work to include, but not limited to, new employee orientation, probation reports, performance appraisals, and individual development plans (IDPs) of staff within required deadlines</w:t>
            </w:r>
            <w:r>
              <w:t xml:space="preserve">. </w:t>
            </w:r>
            <w:r w:rsidRPr="00A2719C">
              <w:t>Responsible for timely evaluation of staff performance and implementation of disciplinary action as needed in accordance with state rules and regulations. Oversee general administrative duties and responsibilities for the branch, including setting employee work hours and attendance expectations.</w:t>
            </w:r>
          </w:p>
        </w:tc>
      </w:tr>
      <w:tr w:rsidR="00EA766F" w:rsidTr="2076DB65" w14:paraId="1A4B4C77" w14:textId="77777777">
        <w:tc>
          <w:tcPr>
            <w:tcW w:w="10770" w:type="dxa"/>
            <w:gridSpan w:val="6"/>
            <w:shd w:val="clear" w:color="auto" w:fill="D9D9D9" w:themeFill="background1" w:themeFillShade="D9"/>
            <w:tcMar/>
          </w:tcPr>
          <w:p w:rsidRPr="00EA272A" w:rsidR="00EA766F" w:rsidP="00EA766F" w:rsidRDefault="00EA766F" w14:paraId="5734A92F" w14:textId="77777777">
            <w:pPr>
              <w:rPr>
                <w:b/>
                <w:bCs/>
                <w:sz w:val="20"/>
                <w:szCs w:val="20"/>
              </w:rPr>
            </w:pPr>
            <w:r>
              <w:rPr>
                <w:b/>
                <w:bCs/>
                <w:sz w:val="20"/>
                <w:szCs w:val="20"/>
              </w:rPr>
              <w:t>MARGINAL</w:t>
            </w:r>
            <w:r w:rsidRPr="00EA272A">
              <w:rPr>
                <w:b/>
                <w:bCs/>
                <w:sz w:val="20"/>
                <w:szCs w:val="20"/>
              </w:rPr>
              <w:t xml:space="preserve"> FUNCTIONS:</w:t>
            </w:r>
          </w:p>
        </w:tc>
      </w:tr>
      <w:tr w:rsidR="00EA766F" w:rsidTr="2076DB65" w14:paraId="7F652410" w14:textId="77777777">
        <w:tc>
          <w:tcPr>
            <w:tcW w:w="1795" w:type="dxa"/>
            <w:shd w:val="clear" w:color="auto" w:fill="D9D9D9" w:themeFill="background1" w:themeFillShade="D9"/>
            <w:tcMar/>
          </w:tcPr>
          <w:p w:rsidRPr="00096A47" w:rsidR="00EA766F" w:rsidP="00EA766F" w:rsidRDefault="00EA766F" w14:paraId="55C12348" w14:textId="77777777">
            <w:pPr>
              <w:jc w:val="center"/>
              <w:rPr>
                <w:b/>
                <w:bCs/>
                <w:sz w:val="20"/>
                <w:szCs w:val="20"/>
              </w:rPr>
            </w:pPr>
            <w:r w:rsidRPr="00096A47">
              <w:rPr>
                <w:b/>
                <w:bCs/>
                <w:sz w:val="20"/>
                <w:szCs w:val="20"/>
              </w:rPr>
              <w:t>%</w:t>
            </w:r>
          </w:p>
        </w:tc>
        <w:tc>
          <w:tcPr>
            <w:tcW w:w="8975" w:type="dxa"/>
            <w:gridSpan w:val="5"/>
            <w:shd w:val="clear" w:color="auto" w:fill="D9D9D9" w:themeFill="background1" w:themeFillShade="D9"/>
            <w:tcMar/>
          </w:tcPr>
          <w:p w:rsidRPr="00096A47" w:rsidR="00EA766F" w:rsidP="00EA766F" w:rsidRDefault="00EA766F" w14:paraId="6D7367E1" w14:textId="77777777">
            <w:pPr>
              <w:rPr>
                <w:b/>
                <w:bCs/>
                <w:sz w:val="20"/>
                <w:szCs w:val="20"/>
              </w:rPr>
            </w:pPr>
            <w:r w:rsidRPr="00096A47">
              <w:rPr>
                <w:b/>
                <w:bCs/>
                <w:sz w:val="20"/>
                <w:szCs w:val="20"/>
              </w:rPr>
              <w:t>TASK/DUTIES</w:t>
            </w:r>
          </w:p>
        </w:tc>
      </w:tr>
      <w:tr w:rsidR="00EA766F" w:rsidTr="2076DB65" w14:paraId="7D1E98FF" w14:textId="77777777">
        <w:tc>
          <w:tcPr>
            <w:tcW w:w="1795" w:type="dxa"/>
            <w:shd w:val="clear" w:color="auto" w:fill="FFFFFF" w:themeFill="background1"/>
            <w:tcMar/>
          </w:tcPr>
          <w:p w:rsidRPr="00E36F1E" w:rsidR="00EA766F" w:rsidP="00EA766F" w:rsidRDefault="00EA766F" w14:paraId="6625676E" w14:textId="77777777">
            <w:pPr>
              <w:jc w:val="center"/>
              <w:rPr>
                <w:b/>
                <w:bCs/>
              </w:rPr>
            </w:pPr>
            <w:r>
              <w:rPr>
                <w:b/>
                <w:bCs/>
              </w:rPr>
              <w:t>5%</w:t>
            </w:r>
          </w:p>
        </w:tc>
        <w:tc>
          <w:tcPr>
            <w:tcW w:w="8975" w:type="dxa"/>
            <w:gridSpan w:val="5"/>
            <w:shd w:val="clear" w:color="auto" w:fill="FFFFFF" w:themeFill="background1"/>
            <w:tcMar/>
          </w:tcPr>
          <w:p w:rsidR="00EA766F" w:rsidP="00EA766F" w:rsidRDefault="00EA766F" w14:paraId="43FDDD46" w14:textId="77777777">
            <w:r>
              <w:t>Other job-related duties as assigned and necessary for operational continuity. Attend staff meetings and prepare administrative paperwork to meet operational needs.</w:t>
            </w:r>
            <w:r w:rsidRPr="0090023B">
              <w:t xml:space="preserve"> Participate in professional development trainings, as well as tasks, trainings and activities that support programmatic and workplace diversity, equity, and inclusion</w:t>
            </w:r>
            <w:r>
              <w:t>.</w:t>
            </w:r>
          </w:p>
        </w:tc>
      </w:tr>
      <w:tr w:rsidR="00EA766F" w:rsidTr="2076DB65" w14:paraId="530034BB" w14:textId="77777777">
        <w:tc>
          <w:tcPr>
            <w:tcW w:w="10770" w:type="dxa"/>
            <w:gridSpan w:val="6"/>
            <w:shd w:val="clear" w:color="auto" w:fill="D9D9D9" w:themeFill="background1" w:themeFillShade="D9"/>
            <w:tcMar/>
          </w:tcPr>
          <w:p w:rsidRPr="00EA272A" w:rsidR="00EA766F" w:rsidP="00EA766F" w:rsidRDefault="00EA766F" w14:paraId="19E07549" w14:textId="77777777">
            <w:pPr>
              <w:rPr>
                <w:b/>
                <w:bCs/>
                <w:sz w:val="20"/>
                <w:szCs w:val="20"/>
              </w:rPr>
            </w:pPr>
            <w:r>
              <w:rPr>
                <w:b/>
                <w:bCs/>
                <w:sz w:val="20"/>
                <w:szCs w:val="20"/>
              </w:rPr>
              <w:t>TYPICAL WORKING CONDITIONS</w:t>
            </w:r>
          </w:p>
        </w:tc>
      </w:tr>
      <w:tr w:rsidR="00EA766F" w:rsidTr="2076DB65" w14:paraId="2745B921" w14:textId="77777777">
        <w:trPr>
          <w:trHeight w:val="432"/>
        </w:trPr>
        <w:tc>
          <w:tcPr>
            <w:tcW w:w="10770" w:type="dxa"/>
            <w:gridSpan w:val="6"/>
            <w:shd w:val="clear" w:color="auto" w:fill="FFFFFF" w:themeFill="background1"/>
            <w:tcMar/>
            <w:vAlign w:val="center"/>
          </w:tcPr>
          <w:p w:rsidRPr="004B2E27" w:rsidR="00EA766F" w:rsidP="004B2E27" w:rsidRDefault="00C2469B" w14:paraId="49F3C126" w14:textId="33B63D57">
            <w:pPr>
              <w:rPr>
                <w:rFonts w:cstheme="minorHAnsi"/>
              </w:rPr>
            </w:pPr>
            <w:r>
              <w:t>Office environment.</w:t>
            </w:r>
            <w:r w:rsidR="00822761">
              <w:t xml:space="preserve"> </w:t>
            </w:r>
            <w:r w:rsidRPr="00882D58" w:rsidR="00EA766F">
              <w:rPr>
                <w:rFonts w:cstheme="minorHAnsi"/>
              </w:rPr>
              <w:t xml:space="preserve">Work Schedule: </w:t>
            </w:r>
            <w:r w:rsidRPr="00061A69" w:rsidR="00EA766F">
              <w:rPr>
                <w:rFonts w:cstheme="minorHAnsi"/>
              </w:rPr>
              <w:t>Monday through Friday, 40 hours per week.</w:t>
            </w:r>
          </w:p>
        </w:tc>
      </w:tr>
      <w:tr w:rsidR="00EA766F" w:rsidTr="2076DB65" w14:paraId="0C7C74B5" w14:textId="77777777">
        <w:trPr>
          <w:trHeight w:val="197"/>
        </w:trPr>
        <w:tc>
          <w:tcPr>
            <w:tcW w:w="10770" w:type="dxa"/>
            <w:gridSpan w:val="6"/>
            <w:shd w:val="clear" w:color="auto" w:fill="D9D9D9" w:themeFill="background1" w:themeFillShade="D9"/>
            <w:tcMar/>
          </w:tcPr>
          <w:p w:rsidRPr="00F268EB" w:rsidR="00EA766F" w:rsidP="00EA766F" w:rsidRDefault="00EA766F" w14:paraId="7058748F" w14:textId="2CBCBD18">
            <w:pPr>
              <w:rPr>
                <w:rFonts w:cstheme="minorHAnsi"/>
              </w:rPr>
            </w:pPr>
            <w:r w:rsidRPr="00F268EB">
              <w:rPr>
                <w:b/>
                <w:bCs/>
                <w:sz w:val="20"/>
                <w:szCs w:val="20"/>
              </w:rPr>
              <w:t>TRAVEL REQUIREMENTS</w:t>
            </w:r>
            <w:r w:rsidRPr="00F268EB">
              <w:rPr>
                <w:b/>
                <w:bCs/>
              </w:rPr>
              <w:t>:</w:t>
            </w:r>
          </w:p>
        </w:tc>
      </w:tr>
      <w:tr w:rsidR="00EA766F" w:rsidTr="2076DB65" w14:paraId="5A5F5AE9" w14:textId="77777777">
        <w:trPr>
          <w:trHeight w:val="432"/>
        </w:trPr>
        <w:tc>
          <w:tcPr>
            <w:tcW w:w="10770" w:type="dxa"/>
            <w:gridSpan w:val="6"/>
            <w:tcMar/>
            <w:vAlign w:val="center"/>
          </w:tcPr>
          <w:p w:rsidRPr="00F268EB" w:rsidR="00EA766F" w:rsidP="004B2E27" w:rsidRDefault="00B136EF" w14:paraId="297A7821" w14:textId="78F5DB87">
            <w:r w:rsidRPr="00F268EB">
              <w:t>Travel</w:t>
            </w:r>
            <w:r w:rsidRPr="00F268EB" w:rsidR="001F63CC">
              <w:t xml:space="preserve"> within the State of California may occasionally be required.</w:t>
            </w:r>
          </w:p>
        </w:tc>
      </w:tr>
      <w:tr w:rsidR="00EA766F" w:rsidTr="2076DB65" w14:paraId="36C90CA9" w14:textId="77777777">
        <w:trPr>
          <w:trHeight w:val="260"/>
        </w:trPr>
        <w:tc>
          <w:tcPr>
            <w:tcW w:w="10770" w:type="dxa"/>
            <w:gridSpan w:val="6"/>
            <w:shd w:val="clear" w:color="auto" w:fill="D9D9D9" w:themeFill="background1" w:themeFillShade="D9"/>
            <w:tcMar/>
          </w:tcPr>
          <w:p w:rsidRPr="00F268EB" w:rsidR="00EA766F" w:rsidP="00EA766F" w:rsidRDefault="00EA766F" w14:paraId="089E2A4A" w14:textId="593CBA7F">
            <w:pPr>
              <w:rPr>
                <w:rFonts w:cstheme="minorHAnsi"/>
                <w:b/>
                <w:bCs/>
                <w:sz w:val="20"/>
                <w:szCs w:val="20"/>
              </w:rPr>
            </w:pPr>
            <w:r w:rsidRPr="00F268EB">
              <w:rPr>
                <w:rFonts w:cstheme="minorHAnsi"/>
                <w:b/>
                <w:bCs/>
                <w:sz w:val="20"/>
                <w:szCs w:val="20"/>
              </w:rPr>
              <w:t>DRIVING REQUIREMENTS:</w:t>
            </w:r>
            <w:r w:rsidRPr="00F268EB">
              <w:rPr>
                <w:rFonts w:cstheme="minorHAnsi"/>
                <w:sz w:val="20"/>
                <w:szCs w:val="20"/>
              </w:rPr>
              <w:t xml:space="preserve"> </w:t>
            </w:r>
            <w:sdt>
              <w:sdtPr>
                <w:rPr>
                  <w:rFonts w:cstheme="minorHAnsi"/>
                  <w:sz w:val="20"/>
                  <w:szCs w:val="20"/>
                </w:rPr>
                <w:id w:val="-1194611549"/>
                <w:placeholder>
                  <w:docPart w:val="93C167BA97C1484686E236D22049377B"/>
                </w:placeholder>
                <w:dropDownList>
                  <w:listItem w:displayText="YES, Possesion of valid driver's license is required for this position." w:value="YES, Possesion of valid driver's license is required for this position."/>
                  <w:listItem w:displayText="No" w:value="No"/>
                  <w:listItem w:displayText="Choose an item." w:value="Choose an item."/>
                </w:dropDownList>
              </w:sdtPr>
              <w:sdtEndPr/>
              <w:sdtContent>
                <w:r w:rsidRPr="00F268EB">
                  <w:rPr>
                    <w:rFonts w:cstheme="minorHAnsi"/>
                    <w:sz w:val="20"/>
                    <w:szCs w:val="20"/>
                  </w:rPr>
                  <w:t>Choose an item.</w:t>
                </w:r>
              </w:sdtContent>
            </w:sdt>
            <w:r w:rsidRPr="00F268EB">
              <w:rPr>
                <w:rFonts w:cstheme="minorHAnsi"/>
                <w:sz w:val="20"/>
                <w:szCs w:val="20"/>
              </w:rPr>
              <w:t xml:space="preserve">  </w:t>
            </w:r>
          </w:p>
        </w:tc>
      </w:tr>
      <w:tr w:rsidR="00EA766F" w:rsidTr="2076DB65" w14:paraId="75BE6918" w14:textId="77777777">
        <w:trPr>
          <w:trHeight w:val="432"/>
        </w:trPr>
        <w:tc>
          <w:tcPr>
            <w:tcW w:w="10770" w:type="dxa"/>
            <w:gridSpan w:val="6"/>
            <w:tcMar/>
            <w:vAlign w:val="center"/>
          </w:tcPr>
          <w:p w:rsidRPr="00F268EB" w:rsidR="00EA766F" w:rsidP="004B2E27" w:rsidRDefault="001F63CC" w14:paraId="084FBAD0" w14:textId="3FF4BDBF">
            <w:pPr>
              <w:rPr>
                <w:rFonts w:cstheme="minorHAnsi"/>
              </w:rPr>
            </w:pPr>
            <w:r w:rsidRPr="00F268EB">
              <w:rPr>
                <w:rFonts w:cstheme="minorHAnsi"/>
              </w:rPr>
              <w:t>Driving</w:t>
            </w:r>
            <w:r w:rsidRPr="00F268EB" w:rsidR="00A2315C">
              <w:rPr>
                <w:rFonts w:cstheme="minorHAnsi"/>
              </w:rPr>
              <w:t xml:space="preserve"> may be required </w:t>
            </w:r>
            <w:r w:rsidRPr="00F268EB" w:rsidR="00F268EB">
              <w:rPr>
                <w:rFonts w:cstheme="minorHAnsi"/>
              </w:rPr>
              <w:t xml:space="preserve">when traveling for work, within the State of California. </w:t>
            </w:r>
          </w:p>
        </w:tc>
      </w:tr>
      <w:tr w:rsidR="00EA766F" w:rsidTr="2076DB65" w14:paraId="69A5C75E" w14:textId="77777777">
        <w:tc>
          <w:tcPr>
            <w:tcW w:w="10770" w:type="dxa"/>
            <w:gridSpan w:val="6"/>
            <w:shd w:val="clear" w:color="auto" w:fill="D9D9D9" w:themeFill="background1" w:themeFillShade="D9"/>
            <w:tcMar/>
          </w:tcPr>
          <w:p w:rsidRPr="00EA272A" w:rsidR="00EA766F" w:rsidP="00EA766F" w:rsidRDefault="00EA766F" w14:paraId="38DBF72A" w14:textId="77777777">
            <w:pPr>
              <w:rPr>
                <w:b/>
                <w:bCs/>
                <w:sz w:val="20"/>
                <w:szCs w:val="20"/>
              </w:rPr>
            </w:pPr>
            <w:r>
              <w:rPr>
                <w:b/>
                <w:bCs/>
                <w:sz w:val="20"/>
                <w:szCs w:val="20"/>
              </w:rPr>
              <w:t>TELEWORK DESIGNATION:</w:t>
            </w:r>
          </w:p>
        </w:tc>
      </w:tr>
      <w:tr w:rsidR="00EA766F" w:rsidTr="2076DB65" w14:paraId="48667595" w14:textId="77777777">
        <w:trPr>
          <w:trHeight w:val="602"/>
        </w:trPr>
        <w:tc>
          <w:tcPr>
            <w:tcW w:w="10770" w:type="dxa"/>
            <w:gridSpan w:val="6"/>
            <w:tcMar/>
          </w:tcPr>
          <w:p w:rsidRPr="0034760E" w:rsidR="00EA766F" w:rsidP="00EA766F" w:rsidRDefault="00EA766F" w14:paraId="2975B69D" w14:textId="77777777">
            <w:r w:rsidRPr="0034760E">
              <w:t>Energy Safety utilizes a Hybrid Remote/In-person approach enabling staff to telework, when approved by</w:t>
            </w:r>
          </w:p>
          <w:p w:rsidR="00EA766F" w:rsidP="00F268EB" w:rsidRDefault="00EA766F" w14:paraId="17DE5B6F" w14:textId="58F2BCE4">
            <w:r w:rsidR="00EA766F">
              <w:rPr/>
              <w:t xml:space="preserve">management. Energy Safety will use shared workspaces for most staff (hoteling stations) when </w:t>
            </w:r>
            <w:r w:rsidR="00EA766F">
              <w:rPr/>
              <w:t>required</w:t>
            </w:r>
            <w:r w:rsidR="00EA766F">
              <w:rPr/>
              <w:t xml:space="preserve"> to work in the office. </w:t>
            </w:r>
            <w:r w:rsidR="00EA766F">
              <w:rPr/>
              <w:t xml:space="preserve">This position is </w:t>
            </w:r>
            <w:r w:rsidR="00EA766F">
              <w:rPr/>
              <w:t>designated</w:t>
            </w:r>
            <w:r w:rsidR="00EA766F">
              <w:rPr/>
              <w:t xml:space="preserve"> as </w:t>
            </w:r>
            <w:r w:rsidR="00D857D9">
              <w:rPr/>
              <w:t>telework eligible-</w:t>
            </w:r>
            <w:r w:rsidR="1076C074">
              <w:rPr/>
              <w:t>office</w:t>
            </w:r>
            <w:r w:rsidR="00D857D9">
              <w:rPr/>
              <w:t xml:space="preserve"> centered</w:t>
            </w:r>
            <w:r w:rsidR="00EA766F">
              <w:rPr/>
              <w:t>.</w:t>
            </w:r>
          </w:p>
        </w:tc>
      </w:tr>
      <w:tr w:rsidR="00EA766F" w:rsidTr="2076DB65" w14:paraId="1204EE84" w14:textId="77777777">
        <w:trPr>
          <w:trHeight w:val="260"/>
        </w:trPr>
        <w:tc>
          <w:tcPr>
            <w:tcW w:w="10770" w:type="dxa"/>
            <w:gridSpan w:val="6"/>
            <w:shd w:val="clear" w:color="auto" w:fill="D9D9D9" w:themeFill="background1" w:themeFillShade="D9"/>
            <w:tcMar/>
          </w:tcPr>
          <w:p w:rsidR="00EA766F" w:rsidP="00EA766F" w:rsidRDefault="00EA766F" w14:paraId="5EEBAAD1" w14:textId="16BF7766">
            <w:r>
              <w:rPr>
                <w:b/>
                <w:bCs/>
                <w:sz w:val="20"/>
                <w:szCs w:val="20"/>
              </w:rPr>
              <w:t xml:space="preserve">CONFLICT OF INTEREST:       </w:t>
            </w:r>
            <w:sdt>
              <w:sdtPr>
                <w:rPr>
                  <w:b/>
                  <w:bCs/>
                  <w:sz w:val="20"/>
                  <w:szCs w:val="20"/>
                </w:rPr>
                <w:id w:val="1579638297"/>
                <w14:checkbox>
                  <w14:checked w14:val="1"/>
                  <w14:checkedState w14:val="2612" w14:font="MS Gothic"/>
                  <w14:uncheckedState w14:val="2610" w14:font="MS Gothic"/>
                </w14:checkbox>
              </w:sdtPr>
              <w:sdtEndPr/>
              <w:sdtContent>
                <w:r w:rsidR="00822761">
                  <w:rPr>
                    <w:rFonts w:hint="eastAsia" w:ascii="MS Gothic" w:hAnsi="MS Gothic" w:eastAsia="MS Gothic"/>
                    <w:b/>
                    <w:bCs/>
                    <w:sz w:val="20"/>
                    <w:szCs w:val="20"/>
                  </w:rPr>
                  <w:t>☒</w:t>
                </w:r>
              </w:sdtContent>
            </w:sdt>
            <w:r>
              <w:rPr>
                <w:b/>
                <w:bCs/>
                <w:sz w:val="20"/>
                <w:szCs w:val="20"/>
              </w:rPr>
              <w:t xml:space="preserve">    YES          </w:t>
            </w:r>
            <w:sdt>
              <w:sdtPr>
                <w:rPr>
                  <w:b/>
                  <w:bCs/>
                  <w:sz w:val="20"/>
                  <w:szCs w:val="20"/>
                </w:rPr>
                <w:id w:val="2119096358"/>
                <w14:checkbox>
                  <w14:checked w14:val="0"/>
                  <w14:checkedState w14:val="2612" w14:font="MS Gothic"/>
                  <w14:uncheckedState w14:val="2610" w14:font="MS Gothic"/>
                </w14:checkbox>
              </w:sdtPr>
              <w:sdtEndPr/>
              <w:sdtContent>
                <w:r>
                  <w:rPr>
                    <w:rFonts w:hint="eastAsia" w:ascii="MS Gothic" w:hAnsi="MS Gothic" w:eastAsia="MS Gothic"/>
                    <w:b/>
                    <w:bCs/>
                    <w:sz w:val="20"/>
                    <w:szCs w:val="20"/>
                  </w:rPr>
                  <w:t>☐</w:t>
                </w:r>
              </w:sdtContent>
            </w:sdt>
            <w:r>
              <w:rPr>
                <w:b/>
                <w:bCs/>
                <w:sz w:val="20"/>
                <w:szCs w:val="20"/>
              </w:rPr>
              <w:t xml:space="preserve">     NO</w:t>
            </w:r>
          </w:p>
        </w:tc>
      </w:tr>
      <w:tr w:rsidR="00EA766F" w:rsidTr="2076DB65" w14:paraId="602FBF0D" w14:textId="77777777">
        <w:trPr>
          <w:trHeight w:val="602"/>
        </w:trPr>
        <w:tc>
          <w:tcPr>
            <w:tcW w:w="10770" w:type="dxa"/>
            <w:gridSpan w:val="6"/>
            <w:shd w:val="clear" w:color="auto" w:fill="FFFFFF" w:themeFill="background1"/>
            <w:tcMar/>
          </w:tcPr>
          <w:p w:rsidR="00EA766F" w:rsidP="00F268EB" w:rsidRDefault="00EA766F" w14:paraId="58521656" w14:textId="39C693E2">
            <w:pPr>
              <w:rPr>
                <w:b/>
                <w:bCs/>
                <w:sz w:val="20"/>
                <w:szCs w:val="20"/>
              </w:rPr>
            </w:pPr>
            <w:r>
              <w:t>If</w:t>
            </w:r>
            <w:r w:rsidRPr="00A265D4">
              <w:t xml:space="preserve"> yes, this position is responsible for making or participating in the making of governmental decisions that may potentially have a material effect on personal financial interests. The appointee is required to complete Form 700 within 30 days of appointment, which identifies pertinent personal financial information.</w:t>
            </w:r>
          </w:p>
        </w:tc>
      </w:tr>
      <w:tr w:rsidR="00EA766F" w:rsidTr="2076DB65" w14:paraId="52AA8906" w14:textId="77777777">
        <w:trPr>
          <w:trHeight w:val="260"/>
        </w:trPr>
        <w:tc>
          <w:tcPr>
            <w:tcW w:w="10770" w:type="dxa"/>
            <w:gridSpan w:val="6"/>
            <w:shd w:val="clear" w:color="auto" w:fill="D9D9D9" w:themeFill="background1" w:themeFillShade="D9"/>
            <w:tcMar/>
          </w:tcPr>
          <w:p w:rsidRPr="00754A4C" w:rsidR="00EA766F" w:rsidP="00EA766F" w:rsidRDefault="00EA766F" w14:paraId="7A34B256" w14:textId="58460EFA">
            <w:pPr>
              <w:rPr>
                <w:sz w:val="20"/>
                <w:szCs w:val="20"/>
              </w:rPr>
            </w:pPr>
            <w:r>
              <w:rPr>
                <w:b/>
                <w:bCs/>
                <w:sz w:val="20"/>
                <w:szCs w:val="20"/>
              </w:rPr>
              <w:t>SPECIAL REQUIREMENTS:</w:t>
            </w:r>
          </w:p>
        </w:tc>
      </w:tr>
      <w:tr w:rsidR="00EA766F" w:rsidTr="2076DB65" w14:paraId="7FFE5DD4" w14:textId="77777777">
        <w:trPr>
          <w:trHeight w:val="720"/>
        </w:trPr>
        <w:tc>
          <w:tcPr>
            <w:tcW w:w="10770" w:type="dxa"/>
            <w:gridSpan w:val="6"/>
            <w:shd w:val="clear" w:color="auto" w:fill="FFFFFF" w:themeFill="background1"/>
            <w:tcMar/>
          </w:tcPr>
          <w:p w:rsidR="00EA766F" w:rsidP="00EA766F" w:rsidRDefault="00822761" w14:paraId="735787B7" w14:textId="088F9468">
            <w:r>
              <w:t>N/A</w:t>
            </w:r>
          </w:p>
        </w:tc>
      </w:tr>
      <w:tr w:rsidR="00EA766F" w:rsidTr="2076DB65" w14:paraId="2EB0D78E" w14:textId="77777777">
        <w:trPr>
          <w:trHeight w:val="278"/>
        </w:trPr>
        <w:tc>
          <w:tcPr>
            <w:tcW w:w="10770" w:type="dxa"/>
            <w:gridSpan w:val="6"/>
            <w:shd w:val="clear" w:color="auto" w:fill="D9D9D9" w:themeFill="background1" w:themeFillShade="D9"/>
            <w:tcMar/>
          </w:tcPr>
          <w:p w:rsidRPr="00097696" w:rsidR="00EA766F" w:rsidP="00EA766F" w:rsidRDefault="00EA766F" w14:paraId="1A4D9DF1" w14:textId="4002C8EC">
            <w:pPr>
              <w:rPr>
                <w:b/>
                <w:bCs/>
              </w:rPr>
            </w:pPr>
            <w:r w:rsidRPr="00097696">
              <w:rPr>
                <w:b/>
                <w:bCs/>
              </w:rPr>
              <w:t xml:space="preserve">PHYSICAL AND ENVIRONMENTAL </w:t>
            </w:r>
            <w:r>
              <w:rPr>
                <w:b/>
                <w:bCs/>
              </w:rPr>
              <w:t xml:space="preserve">DESIGNATION </w:t>
            </w:r>
            <w:sdt>
              <w:sdtPr>
                <w:rPr>
                  <w:b/>
                  <w:bCs/>
                </w:rPr>
                <w:id w:val="-1305540701"/>
                <w:placeholder>
                  <w:docPart w:val="7E73909052A34C00BD26E720A663A295"/>
                </w:placeholder>
                <w:dropDownList>
                  <w:listItem w:value="Choose an item."/>
                  <w:listItem w:displayText="Office" w:value="Office"/>
                  <w:listItem w:displayText="Field" w:value="Field"/>
                </w:dropDownList>
              </w:sdtPr>
              <w:sdtEndPr/>
              <w:sdtContent>
                <w:r w:rsidR="00F268EB">
                  <w:rPr>
                    <w:b/>
                    <w:bCs/>
                  </w:rPr>
                  <w:t>Office</w:t>
                </w:r>
              </w:sdtContent>
            </w:sdt>
            <w:r>
              <w:rPr>
                <w:b/>
                <w:bCs/>
              </w:rPr>
              <w:t xml:space="preserve">: </w:t>
            </w:r>
          </w:p>
        </w:tc>
      </w:tr>
      <w:tr w:rsidR="00EA766F" w:rsidTr="2076DB65" w14:paraId="5A0AF6E4" w14:textId="77777777">
        <w:trPr>
          <w:trHeight w:val="432"/>
        </w:trPr>
        <w:tc>
          <w:tcPr>
            <w:tcW w:w="10770" w:type="dxa"/>
            <w:gridSpan w:val="6"/>
            <w:tcMar/>
          </w:tcPr>
          <w:p w:rsidR="00EA766F" w:rsidP="00EA766F" w:rsidRDefault="00EA766F" w14:paraId="295F246B" w14:textId="7902961A">
            <w:pPr>
              <w:spacing w:after="10"/>
              <w:rPr>
                <w:rFonts w:cstheme="minorHAnsi"/>
                <w:b/>
                <w:bCs/>
              </w:rPr>
            </w:pPr>
            <w:r>
              <w:rPr>
                <w:rFonts w:cstheme="minorHAnsi"/>
                <w:b/>
                <w:bCs/>
              </w:rPr>
              <w:t>Definitions:</w:t>
            </w:r>
          </w:p>
          <w:p w:rsidRPr="00A02D17" w:rsidR="00EA766F" w:rsidP="00EA766F" w:rsidRDefault="00EA766F" w14:paraId="75DA885A" w14:textId="4D45C706">
            <w:pPr>
              <w:pStyle w:val="ListParagraph"/>
              <w:numPr>
                <w:ilvl w:val="0"/>
                <w:numId w:val="2"/>
              </w:numPr>
              <w:spacing w:after="10"/>
              <w:rPr>
                <w:rFonts w:cstheme="minorHAnsi"/>
              </w:rPr>
            </w:pPr>
            <w:r w:rsidRPr="00A02D17">
              <w:rPr>
                <w:rFonts w:cstheme="minorHAnsi"/>
                <w:b/>
                <w:bCs/>
              </w:rPr>
              <w:t>Office</w:t>
            </w:r>
            <w:r>
              <w:rPr>
                <w:rFonts w:cstheme="minorHAnsi"/>
                <w:b/>
                <w:bCs/>
              </w:rPr>
              <w:t xml:space="preserve"> Based</w:t>
            </w:r>
            <w:r w:rsidRPr="00A02D17">
              <w:rPr>
                <w:rFonts w:cstheme="minorHAnsi"/>
              </w:rPr>
              <w:t xml:space="preserve">: Work in a climate-controlled, high-rise building, open office environment, under artificial lighting; exposure to computer screens and other basic office equipment; work in a professional environment, under deadlines. There will be occasional fluctuations in temperature.  The employee will work in a cubicle and will periodically attend meetings and/or training outside of his/her assigned office. </w:t>
            </w:r>
          </w:p>
          <w:p w:rsidRPr="00363810" w:rsidR="00EA766F" w:rsidP="00F268EB" w:rsidRDefault="00EA766F" w14:paraId="11BB5079" w14:textId="110B9753">
            <w:pPr>
              <w:pStyle w:val="ListParagraph"/>
              <w:numPr>
                <w:ilvl w:val="0"/>
                <w:numId w:val="2"/>
              </w:numPr>
              <w:spacing w:after="10"/>
              <w:rPr>
                <w:b/>
                <w:bCs/>
              </w:rPr>
            </w:pPr>
            <w:r w:rsidRPr="00A02D17">
              <w:rPr>
                <w:rFonts w:cstheme="minorHAnsi"/>
                <w:b/>
                <w:bCs/>
              </w:rPr>
              <w:t>Field</w:t>
            </w:r>
            <w:r>
              <w:rPr>
                <w:rFonts w:cstheme="minorHAnsi"/>
                <w:b/>
                <w:bCs/>
              </w:rPr>
              <w:t xml:space="preserve"> Based</w:t>
            </w:r>
            <w:r w:rsidRPr="00A02D17">
              <w:rPr>
                <w:rFonts w:cstheme="minorHAnsi"/>
                <w:b/>
                <w:bCs/>
              </w:rPr>
              <w:t xml:space="preserve">: </w:t>
            </w:r>
            <w:r w:rsidRPr="00A02D17">
              <w:rPr>
                <w:rFonts w:cstheme="minorHAnsi"/>
              </w:rPr>
              <w:t xml:space="preserve">Possession of a valid driver’s license is required to operate a State owned or leased vehicle. Incumbent may be required to travel to work sites and work outdoors in various types of terrain. May be exposed to loud noise, dirt, dust, uneven surfaces, hazardous materials, various temperatures, or extreme weather. Utilize safety equipment and safety protocols effectively. </w:t>
            </w:r>
          </w:p>
        </w:tc>
      </w:tr>
      <w:tr w:rsidR="00EA766F" w:rsidTr="2076DB65" w14:paraId="50ED2C6D" w14:textId="77777777">
        <w:trPr>
          <w:trHeight w:val="432"/>
        </w:trPr>
        <w:tc>
          <w:tcPr>
            <w:tcW w:w="10770" w:type="dxa"/>
            <w:gridSpan w:val="6"/>
            <w:tcMar/>
          </w:tcPr>
          <w:p w:rsidRPr="00E479D7" w:rsidR="00EA766F" w:rsidP="00EA766F" w:rsidRDefault="00EA766F" w14:paraId="61A14066" w14:textId="77777777">
            <w:pPr>
              <w:spacing w:before="120" w:after="10"/>
              <w:rPr>
                <w:rFonts w:cstheme="minorHAnsi"/>
                <w:b/>
                <w:bCs/>
              </w:rPr>
            </w:pPr>
            <w:r w:rsidRPr="00E479D7">
              <w:rPr>
                <w:rFonts w:cstheme="minorHAnsi"/>
                <w:b/>
                <w:bCs/>
              </w:rPr>
              <w:t>ESSENTIAL PHYSICAL CHARACTERISTICS</w:t>
            </w:r>
          </w:p>
          <w:p w:rsidRPr="00882D58" w:rsidR="00EA766F" w:rsidP="00EA766F" w:rsidRDefault="00EA766F" w14:paraId="02307CF9" w14:textId="77777777">
            <w:pPr>
              <w:spacing w:before="120" w:after="10"/>
              <w:rPr>
                <w:rFonts w:cstheme="minorHAnsi"/>
              </w:rPr>
            </w:pPr>
            <w:r w:rsidRPr="00882D58">
              <w:rPr>
                <w:rFonts w:cstheme="minorHAnsi"/>
              </w:rPr>
              <w:t xml:space="preserve">Note: Some of these requirements may be accommodated for otherwise qualified individuals requiring and requesting such reasonable </w:t>
            </w:r>
            <w:proofErr w:type="gramStart"/>
            <w:r w:rsidRPr="00882D58">
              <w:rPr>
                <w:rFonts w:cstheme="minorHAnsi"/>
              </w:rPr>
              <w:t>accommodations</w:t>
            </w:r>
            <w:proofErr w:type="gramEnd"/>
            <w:r w:rsidRPr="00882D58">
              <w:rPr>
                <w:rFonts w:cstheme="minorHAnsi"/>
              </w:rPr>
              <w:t>.</w:t>
            </w:r>
          </w:p>
          <w:tbl>
            <w:tblPr>
              <w:tblStyle w:val="TableGrid"/>
              <w:tblW w:w="0" w:type="auto"/>
              <w:tblLook w:val="04A0" w:firstRow="1" w:lastRow="0" w:firstColumn="1" w:lastColumn="0" w:noHBand="0" w:noVBand="1"/>
            </w:tblPr>
            <w:tblGrid>
              <w:gridCol w:w="3521"/>
              <w:gridCol w:w="3521"/>
              <w:gridCol w:w="3522"/>
            </w:tblGrid>
            <w:tr w:rsidRPr="006A5B48" w:rsidR="00EA766F" w:rsidTr="009B29A9" w14:paraId="1B8A3ED6" w14:textId="77777777">
              <w:tc>
                <w:tcPr>
                  <w:tcW w:w="3521" w:type="dxa"/>
                  <w:shd w:val="clear" w:color="auto" w:fill="D9D9D9" w:themeFill="background1" w:themeFillShade="D9"/>
                </w:tcPr>
                <w:p w:rsidRPr="006A5B48" w:rsidR="00EA766F" w:rsidP="00EA766F" w:rsidRDefault="00EA766F" w14:paraId="5C140F2B" w14:textId="77777777">
                  <w:pPr>
                    <w:spacing w:before="120" w:after="10"/>
                    <w:jc w:val="center"/>
                    <w:rPr>
                      <w:rFonts w:cstheme="minorHAnsi"/>
                      <w:b/>
                      <w:bCs/>
                    </w:rPr>
                  </w:pPr>
                  <w:r w:rsidRPr="006A5B48">
                    <w:rPr>
                      <w:rFonts w:cstheme="minorHAnsi"/>
                      <w:b/>
                      <w:bCs/>
                    </w:rPr>
                    <w:t>Activity</w:t>
                  </w:r>
                </w:p>
              </w:tc>
              <w:tc>
                <w:tcPr>
                  <w:tcW w:w="3521" w:type="dxa"/>
                  <w:shd w:val="clear" w:color="auto" w:fill="D9D9D9" w:themeFill="background1" w:themeFillShade="D9"/>
                </w:tcPr>
                <w:p w:rsidRPr="006A5B48" w:rsidR="00EA766F" w:rsidP="00EA766F" w:rsidRDefault="00EA766F" w14:paraId="0896BD91" w14:textId="77777777">
                  <w:pPr>
                    <w:spacing w:before="120" w:after="10"/>
                    <w:jc w:val="center"/>
                    <w:rPr>
                      <w:rFonts w:cstheme="minorHAnsi"/>
                      <w:b/>
                      <w:bCs/>
                    </w:rPr>
                  </w:pPr>
                  <w:r w:rsidRPr="006A5B48">
                    <w:rPr>
                      <w:rFonts w:cstheme="minorHAnsi"/>
                      <w:b/>
                      <w:bCs/>
                    </w:rPr>
                    <w:t>Frequency</w:t>
                  </w:r>
                </w:p>
              </w:tc>
              <w:tc>
                <w:tcPr>
                  <w:tcW w:w="3522" w:type="dxa"/>
                  <w:shd w:val="clear" w:color="auto" w:fill="D9D9D9" w:themeFill="background1" w:themeFillShade="D9"/>
                </w:tcPr>
                <w:p w:rsidRPr="006A5B48" w:rsidR="00EA766F" w:rsidP="00EA766F" w:rsidRDefault="00EA766F" w14:paraId="19F30818" w14:textId="77777777">
                  <w:pPr>
                    <w:spacing w:before="120" w:after="10"/>
                    <w:jc w:val="center"/>
                    <w:rPr>
                      <w:rFonts w:cstheme="minorHAnsi"/>
                      <w:b/>
                      <w:bCs/>
                    </w:rPr>
                  </w:pPr>
                  <w:r w:rsidRPr="006A5B48">
                    <w:rPr>
                      <w:rFonts w:cstheme="minorHAnsi"/>
                      <w:b/>
                      <w:bCs/>
                    </w:rPr>
                    <w:t>Distance/Height</w:t>
                  </w:r>
                </w:p>
              </w:tc>
            </w:tr>
            <w:tr w:rsidRPr="006A5B48" w:rsidR="00EA766F" w:rsidTr="009B29A9" w14:paraId="33A07FEB" w14:textId="77777777">
              <w:tc>
                <w:tcPr>
                  <w:tcW w:w="3521" w:type="dxa"/>
                </w:tcPr>
                <w:p w:rsidRPr="006A5B48" w:rsidR="00EA766F" w:rsidP="00EA766F" w:rsidRDefault="00EA766F" w14:paraId="21996179" w14:textId="77777777">
                  <w:pPr>
                    <w:spacing w:before="120" w:after="10"/>
                    <w:rPr>
                      <w:rFonts w:cstheme="minorHAnsi"/>
                    </w:rPr>
                  </w:pPr>
                  <w:r>
                    <w:rPr>
                      <w:rFonts w:cstheme="minorHAnsi"/>
                    </w:rPr>
                    <w:t>Sitting</w:t>
                  </w:r>
                </w:p>
              </w:tc>
              <w:sdt>
                <w:sdtPr>
                  <w:rPr>
                    <w:rFonts w:cstheme="minorHAnsi"/>
                  </w:rPr>
                  <w:alias w:val="Constantly (Over 6 Hours)"/>
                  <w:tag w:val="Constantly (Over 6 Hours)"/>
                  <w:id w:val="-1966883153"/>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F268EB" w14:paraId="143D2E9C" w14:textId="30B9314B">
                      <w:pPr>
                        <w:spacing w:before="120" w:after="10"/>
                        <w:jc w:val="center"/>
                        <w:rPr>
                          <w:rFonts w:cstheme="minorHAnsi"/>
                        </w:rPr>
                      </w:pPr>
                      <w:r>
                        <w:rPr>
                          <w:rFonts w:cstheme="minorHAnsi"/>
                        </w:rPr>
                        <w:t>Constantly (Over 6 Hours)</w:t>
                      </w:r>
                    </w:p>
                  </w:tc>
                </w:sdtContent>
              </w:sdt>
              <w:tc>
                <w:tcPr>
                  <w:tcW w:w="3522" w:type="dxa"/>
                  <w:shd w:val="clear" w:color="auto" w:fill="FFFFFF" w:themeFill="background1"/>
                </w:tcPr>
                <w:p w:rsidRPr="006A5B48" w:rsidR="00EA766F" w:rsidP="00EA766F" w:rsidRDefault="00EA766F" w14:paraId="0A31CD60" w14:textId="77777777">
                  <w:pPr>
                    <w:spacing w:before="120" w:after="10"/>
                    <w:jc w:val="center"/>
                    <w:rPr>
                      <w:rFonts w:cstheme="minorHAnsi"/>
                    </w:rPr>
                  </w:pP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p>
              </w:tc>
            </w:tr>
            <w:tr w:rsidRPr="006A5B48" w:rsidR="00EA766F" w:rsidTr="009B29A9" w14:paraId="12E93F2A" w14:textId="77777777">
              <w:tc>
                <w:tcPr>
                  <w:tcW w:w="3521" w:type="dxa"/>
                </w:tcPr>
                <w:p w:rsidRPr="006A5B48" w:rsidR="00EA766F" w:rsidP="00EA766F" w:rsidRDefault="00EA766F" w14:paraId="2F581C02" w14:textId="77777777">
                  <w:pPr>
                    <w:spacing w:before="120" w:after="10"/>
                    <w:rPr>
                      <w:rFonts w:cstheme="minorHAnsi"/>
                    </w:rPr>
                  </w:pPr>
                  <w:r>
                    <w:rPr>
                      <w:rFonts w:cstheme="minorHAnsi"/>
                    </w:rPr>
                    <w:t>Standing</w:t>
                  </w:r>
                </w:p>
              </w:tc>
              <w:sdt>
                <w:sdtPr>
                  <w:rPr>
                    <w:rFonts w:cstheme="minorHAnsi"/>
                  </w:rPr>
                  <w:alias w:val="Constantly (Over 6 Hours)"/>
                  <w:tag w:val="Constantly (Over 6 Hours)"/>
                  <w:id w:val="1205131830"/>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6237570F" w14:textId="24DB5974">
                      <w:pPr>
                        <w:spacing w:before="120" w:after="10"/>
                        <w:jc w:val="center"/>
                        <w:rPr>
                          <w:rFonts w:cstheme="minorHAnsi"/>
                        </w:rPr>
                      </w:pPr>
                      <w:r>
                        <w:rPr>
                          <w:rFonts w:cstheme="minorHAnsi"/>
                        </w:rPr>
                        <w:t>Occasionally (Up to 3 Hours)</w:t>
                      </w:r>
                    </w:p>
                  </w:tc>
                </w:sdtContent>
              </w:sdt>
              <w:tc>
                <w:tcPr>
                  <w:tcW w:w="3522" w:type="dxa"/>
                </w:tcPr>
                <w:p w:rsidRPr="006A5B48" w:rsidR="00EA766F" w:rsidP="00EA766F" w:rsidRDefault="00EA766F" w14:paraId="0013CE98" w14:textId="77777777">
                  <w:pPr>
                    <w:spacing w:before="120" w:after="10"/>
                    <w:rPr>
                      <w:rFonts w:cstheme="minorHAnsi"/>
                    </w:rPr>
                  </w:pPr>
                </w:p>
              </w:tc>
            </w:tr>
            <w:tr w:rsidRPr="006A5B48" w:rsidR="00EA766F" w:rsidTr="009B29A9" w14:paraId="0222D43B" w14:textId="77777777">
              <w:tc>
                <w:tcPr>
                  <w:tcW w:w="3521" w:type="dxa"/>
                </w:tcPr>
                <w:p w:rsidRPr="006A5B48" w:rsidR="00EA766F" w:rsidP="00EA766F" w:rsidRDefault="00EA766F" w14:paraId="1928EC9A" w14:textId="77777777">
                  <w:pPr>
                    <w:spacing w:before="120" w:after="10"/>
                    <w:rPr>
                      <w:rFonts w:cstheme="minorHAnsi"/>
                    </w:rPr>
                  </w:pPr>
                  <w:r>
                    <w:rPr>
                      <w:rFonts w:cstheme="minorHAnsi"/>
                    </w:rPr>
                    <w:t xml:space="preserve">Running </w:t>
                  </w:r>
                </w:p>
              </w:tc>
              <w:sdt>
                <w:sdtPr>
                  <w:rPr>
                    <w:rFonts w:cstheme="minorHAnsi"/>
                  </w:rPr>
                  <w:alias w:val="Constantly (Over 6 Hours)"/>
                  <w:tag w:val="Constantly (Over 6 Hours)"/>
                  <w:id w:val="-1609892058"/>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520995DF" w14:textId="36DE5864">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54C7700F" w14:textId="77777777">
                  <w:pPr>
                    <w:spacing w:before="120" w:after="10"/>
                    <w:rPr>
                      <w:rFonts w:cstheme="minorHAnsi"/>
                    </w:rPr>
                  </w:pPr>
                </w:p>
              </w:tc>
            </w:tr>
            <w:tr w:rsidRPr="006A5B48" w:rsidR="00EA766F" w:rsidTr="009B29A9" w14:paraId="67245A45" w14:textId="77777777">
              <w:tc>
                <w:tcPr>
                  <w:tcW w:w="3521" w:type="dxa"/>
                </w:tcPr>
                <w:p w:rsidRPr="006A5B48" w:rsidR="00EA766F" w:rsidP="00EA766F" w:rsidRDefault="00EA766F" w14:paraId="0D349AAD" w14:textId="77777777">
                  <w:pPr>
                    <w:spacing w:before="120" w:after="10"/>
                    <w:rPr>
                      <w:rFonts w:cstheme="minorHAnsi"/>
                    </w:rPr>
                  </w:pPr>
                  <w:r>
                    <w:rPr>
                      <w:rFonts w:cstheme="minorHAnsi"/>
                    </w:rPr>
                    <w:t>Walking</w:t>
                  </w:r>
                </w:p>
              </w:tc>
              <w:sdt>
                <w:sdtPr>
                  <w:rPr>
                    <w:rFonts w:cstheme="minorHAnsi"/>
                  </w:rPr>
                  <w:alias w:val="Constantly (Over 6 Hours)"/>
                  <w:tag w:val="Constantly (Over 6 Hours)"/>
                  <w:id w:val="-1534266198"/>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361E9E04" w14:textId="2AF5FFB7">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4FA0CEA4" w14:textId="77777777">
                  <w:pPr>
                    <w:spacing w:before="120" w:after="10"/>
                    <w:rPr>
                      <w:rFonts w:cstheme="minorHAnsi"/>
                    </w:rPr>
                  </w:pPr>
                </w:p>
              </w:tc>
            </w:tr>
            <w:tr w:rsidRPr="006A5B48" w:rsidR="00EA766F" w:rsidTr="009B29A9" w14:paraId="7C95BD56" w14:textId="77777777">
              <w:tc>
                <w:tcPr>
                  <w:tcW w:w="3521" w:type="dxa"/>
                </w:tcPr>
                <w:p w:rsidRPr="006A5B48" w:rsidR="00EA766F" w:rsidP="00EA766F" w:rsidRDefault="00EA766F" w14:paraId="78A7EA18" w14:textId="77777777">
                  <w:pPr>
                    <w:spacing w:before="120" w:after="10"/>
                    <w:rPr>
                      <w:rFonts w:cstheme="minorHAnsi"/>
                    </w:rPr>
                  </w:pPr>
                  <w:r>
                    <w:rPr>
                      <w:rFonts w:cstheme="minorHAnsi"/>
                    </w:rPr>
                    <w:t>Crawling</w:t>
                  </w:r>
                </w:p>
              </w:tc>
              <w:sdt>
                <w:sdtPr>
                  <w:rPr>
                    <w:rFonts w:cstheme="minorHAnsi"/>
                  </w:rPr>
                  <w:alias w:val="Constantly (Over 6 Hours)"/>
                  <w:tag w:val="Constantly (Over 6 Hours)"/>
                  <w:id w:val="1608319881"/>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5CCCA389" w14:textId="094805D7">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31AAB2AF" w14:textId="77777777">
                  <w:pPr>
                    <w:spacing w:before="120" w:after="10"/>
                    <w:rPr>
                      <w:rFonts w:cstheme="minorHAnsi"/>
                    </w:rPr>
                  </w:pPr>
                </w:p>
              </w:tc>
            </w:tr>
            <w:tr w:rsidRPr="006A5B48" w:rsidR="00EA766F" w:rsidTr="009B29A9" w14:paraId="4FAF2AC2" w14:textId="77777777">
              <w:tc>
                <w:tcPr>
                  <w:tcW w:w="3521" w:type="dxa"/>
                </w:tcPr>
                <w:p w:rsidRPr="006A5B48" w:rsidR="00EA766F" w:rsidP="00EA766F" w:rsidRDefault="00EA766F" w14:paraId="178D7D50" w14:textId="77777777">
                  <w:pPr>
                    <w:spacing w:before="120" w:after="10"/>
                    <w:rPr>
                      <w:rFonts w:cstheme="minorHAnsi"/>
                    </w:rPr>
                  </w:pPr>
                  <w:r>
                    <w:rPr>
                      <w:rFonts w:cstheme="minorHAnsi"/>
                    </w:rPr>
                    <w:t>Kneeling</w:t>
                  </w:r>
                </w:p>
              </w:tc>
              <w:sdt>
                <w:sdtPr>
                  <w:rPr>
                    <w:rFonts w:cstheme="minorHAnsi"/>
                  </w:rPr>
                  <w:alias w:val="Constantly (Over 6 Hours)"/>
                  <w:tag w:val="Constantly (Over 6 Hours)"/>
                  <w:id w:val="-490874047"/>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2A0D1D49" w14:textId="55C44F9A">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54294E56" w14:textId="77777777">
                  <w:pPr>
                    <w:spacing w:before="120" w:after="10"/>
                    <w:rPr>
                      <w:rFonts w:cstheme="minorHAnsi"/>
                    </w:rPr>
                  </w:pPr>
                </w:p>
              </w:tc>
            </w:tr>
            <w:tr w:rsidRPr="006A5B48" w:rsidR="00EA766F" w:rsidTr="009B29A9" w14:paraId="329A2E72" w14:textId="77777777">
              <w:tc>
                <w:tcPr>
                  <w:tcW w:w="3521" w:type="dxa"/>
                </w:tcPr>
                <w:p w:rsidRPr="006A5B48" w:rsidR="00EA766F" w:rsidP="00EA766F" w:rsidRDefault="00EA766F" w14:paraId="0E083570" w14:textId="77777777">
                  <w:pPr>
                    <w:spacing w:before="120" w:after="10"/>
                    <w:rPr>
                      <w:rFonts w:cstheme="minorHAnsi"/>
                    </w:rPr>
                  </w:pPr>
                  <w:r>
                    <w:rPr>
                      <w:rFonts w:cstheme="minorHAnsi"/>
                    </w:rPr>
                    <w:t>Climbing</w:t>
                  </w:r>
                </w:p>
              </w:tc>
              <w:sdt>
                <w:sdtPr>
                  <w:rPr>
                    <w:rFonts w:cstheme="minorHAnsi"/>
                  </w:rPr>
                  <w:alias w:val="Constantly (Over 6 Hours)"/>
                  <w:tag w:val="Constantly (Over 6 Hours)"/>
                  <w:id w:val="-450017052"/>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6BF6BECF" w14:textId="03C9A5F6">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74030315" w14:textId="77777777">
                  <w:pPr>
                    <w:spacing w:before="120" w:after="10"/>
                    <w:rPr>
                      <w:rFonts w:cstheme="minorHAnsi"/>
                    </w:rPr>
                  </w:pPr>
                </w:p>
              </w:tc>
            </w:tr>
            <w:tr w:rsidRPr="006A5B48" w:rsidR="00EA766F" w:rsidTr="009B29A9" w14:paraId="068474F4" w14:textId="77777777">
              <w:tc>
                <w:tcPr>
                  <w:tcW w:w="3521" w:type="dxa"/>
                </w:tcPr>
                <w:p w:rsidRPr="006A5B48" w:rsidR="00EA766F" w:rsidP="00EA766F" w:rsidRDefault="00EA766F" w14:paraId="5FF4A1F4" w14:textId="77777777">
                  <w:pPr>
                    <w:spacing w:before="120" w:after="10"/>
                    <w:rPr>
                      <w:rFonts w:cstheme="minorHAnsi"/>
                    </w:rPr>
                  </w:pPr>
                  <w:r>
                    <w:rPr>
                      <w:rFonts w:cstheme="minorHAnsi"/>
                    </w:rPr>
                    <w:t>Squatting</w:t>
                  </w:r>
                </w:p>
              </w:tc>
              <w:sdt>
                <w:sdtPr>
                  <w:rPr>
                    <w:rFonts w:cstheme="minorHAnsi"/>
                  </w:rPr>
                  <w:alias w:val="Constantly (Over 6 Hours)"/>
                  <w:tag w:val="Constantly (Over 6 Hours)"/>
                  <w:id w:val="2136218986"/>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46F605FA" w14:textId="4B1C685B">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675016B8" w14:textId="77777777">
                  <w:pPr>
                    <w:spacing w:before="120" w:after="10"/>
                    <w:rPr>
                      <w:rFonts w:cstheme="minorHAnsi"/>
                    </w:rPr>
                  </w:pPr>
                </w:p>
              </w:tc>
            </w:tr>
            <w:tr w:rsidRPr="006A5B48" w:rsidR="00EA766F" w:rsidTr="009B29A9" w14:paraId="5ACF121F" w14:textId="77777777">
              <w:tc>
                <w:tcPr>
                  <w:tcW w:w="3521" w:type="dxa"/>
                </w:tcPr>
                <w:p w:rsidRPr="006A5B48" w:rsidR="00EA766F" w:rsidP="00EA766F" w:rsidRDefault="00EA766F" w14:paraId="22875B88" w14:textId="77777777">
                  <w:pPr>
                    <w:spacing w:before="120" w:after="10"/>
                    <w:rPr>
                      <w:rFonts w:cstheme="minorHAnsi"/>
                    </w:rPr>
                  </w:pPr>
                  <w:r>
                    <w:rPr>
                      <w:rFonts w:cstheme="minorHAnsi"/>
                    </w:rPr>
                    <w:t>Bending (neck)</w:t>
                  </w:r>
                </w:p>
              </w:tc>
              <w:sdt>
                <w:sdtPr>
                  <w:rPr>
                    <w:rFonts w:cstheme="minorHAnsi"/>
                  </w:rPr>
                  <w:alias w:val="Constantly (Over 6 Hours)"/>
                  <w:tag w:val="Constantly (Over 6 Hours)"/>
                  <w:id w:val="-2047201025"/>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3DCF2E4C" w14:textId="6C601C52">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502FF4CC" w14:textId="77777777">
                  <w:pPr>
                    <w:spacing w:before="120" w:after="10"/>
                    <w:rPr>
                      <w:rFonts w:cstheme="minorHAnsi"/>
                    </w:rPr>
                  </w:pPr>
                </w:p>
              </w:tc>
            </w:tr>
            <w:tr w:rsidRPr="006A5B48" w:rsidR="00EA766F" w:rsidTr="009B29A9" w14:paraId="12E37ECA" w14:textId="77777777">
              <w:tc>
                <w:tcPr>
                  <w:tcW w:w="3521" w:type="dxa"/>
                </w:tcPr>
                <w:p w:rsidRPr="006A5B48" w:rsidR="00EA766F" w:rsidP="00EA766F" w:rsidRDefault="00EA766F" w14:paraId="54F70B33" w14:textId="77777777">
                  <w:pPr>
                    <w:spacing w:before="120" w:after="10"/>
                    <w:rPr>
                      <w:rFonts w:cstheme="minorHAnsi"/>
                    </w:rPr>
                  </w:pPr>
                  <w:r>
                    <w:rPr>
                      <w:rFonts w:cstheme="minorHAnsi"/>
                    </w:rPr>
                    <w:t>Bending (waist)</w:t>
                  </w:r>
                </w:p>
              </w:tc>
              <w:sdt>
                <w:sdtPr>
                  <w:rPr>
                    <w:rFonts w:cstheme="minorHAnsi"/>
                  </w:rPr>
                  <w:alias w:val="Constantly (Over 6 Hours)"/>
                  <w:tag w:val="Constantly (Over 6 Hours)"/>
                  <w:id w:val="-1465732982"/>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2475787F" w14:textId="1FF67584">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499C793A" w14:textId="77777777">
                  <w:pPr>
                    <w:spacing w:before="120" w:after="10"/>
                    <w:rPr>
                      <w:rFonts w:cstheme="minorHAnsi"/>
                    </w:rPr>
                  </w:pPr>
                </w:p>
              </w:tc>
            </w:tr>
            <w:tr w:rsidRPr="006A5B48" w:rsidR="00EA766F" w:rsidTr="009B29A9" w14:paraId="7AB9DC62" w14:textId="77777777">
              <w:tc>
                <w:tcPr>
                  <w:tcW w:w="3521" w:type="dxa"/>
                </w:tcPr>
                <w:p w:rsidRPr="006A5B48" w:rsidR="00EA766F" w:rsidP="00EA766F" w:rsidRDefault="00EA766F" w14:paraId="3C83C142" w14:textId="77777777">
                  <w:pPr>
                    <w:spacing w:before="120" w:after="10"/>
                    <w:rPr>
                      <w:rFonts w:cstheme="minorHAnsi"/>
                    </w:rPr>
                  </w:pPr>
                  <w:r>
                    <w:rPr>
                      <w:rFonts w:cstheme="minorHAnsi"/>
                    </w:rPr>
                    <w:t>Twisting (neck)</w:t>
                  </w:r>
                </w:p>
              </w:tc>
              <w:sdt>
                <w:sdtPr>
                  <w:rPr>
                    <w:rFonts w:cstheme="minorHAnsi"/>
                  </w:rPr>
                  <w:alias w:val="Constantly (Over 6 Hours)"/>
                  <w:tag w:val="Constantly (Over 6 Hours)"/>
                  <w:id w:val="480042373"/>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2599CB75" w14:textId="20007A48">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181F101D" w14:textId="77777777">
                  <w:pPr>
                    <w:spacing w:before="120" w:after="10"/>
                    <w:rPr>
                      <w:rFonts w:cstheme="minorHAnsi"/>
                    </w:rPr>
                  </w:pPr>
                </w:p>
              </w:tc>
            </w:tr>
            <w:tr w:rsidRPr="006A5B48" w:rsidR="00EA766F" w:rsidTr="009B29A9" w14:paraId="72E0C0E1" w14:textId="77777777">
              <w:tc>
                <w:tcPr>
                  <w:tcW w:w="3521" w:type="dxa"/>
                </w:tcPr>
                <w:p w:rsidRPr="006A5B48" w:rsidR="00EA766F" w:rsidP="00EA766F" w:rsidRDefault="00EA766F" w14:paraId="4748901D" w14:textId="77777777">
                  <w:pPr>
                    <w:spacing w:before="120" w:after="10"/>
                    <w:rPr>
                      <w:rFonts w:cstheme="minorHAnsi"/>
                    </w:rPr>
                  </w:pPr>
                  <w:r>
                    <w:rPr>
                      <w:rFonts w:cstheme="minorHAnsi"/>
                    </w:rPr>
                    <w:t>Twisting (waist)</w:t>
                  </w:r>
                </w:p>
              </w:tc>
              <w:sdt>
                <w:sdtPr>
                  <w:rPr>
                    <w:rFonts w:cstheme="minorHAnsi"/>
                  </w:rPr>
                  <w:alias w:val="Constantly (Over 6 Hours)"/>
                  <w:tag w:val="Constantly (Over 6 Hours)"/>
                  <w:id w:val="1668132084"/>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45CD93C2" w14:textId="72B288BB">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7AAA508A" w14:textId="77777777">
                  <w:pPr>
                    <w:spacing w:before="120" w:after="10"/>
                    <w:rPr>
                      <w:rFonts w:cstheme="minorHAnsi"/>
                    </w:rPr>
                  </w:pPr>
                </w:p>
              </w:tc>
            </w:tr>
            <w:tr w:rsidRPr="006A5B48" w:rsidR="00EA766F" w:rsidTr="009B29A9" w14:paraId="2F13A18D" w14:textId="77777777">
              <w:tc>
                <w:tcPr>
                  <w:tcW w:w="3521" w:type="dxa"/>
                </w:tcPr>
                <w:p w:rsidRPr="006A5B48" w:rsidR="00EA766F" w:rsidP="00EA766F" w:rsidRDefault="00EA766F" w14:paraId="33547698" w14:textId="77777777">
                  <w:pPr>
                    <w:spacing w:before="120" w:after="10"/>
                    <w:rPr>
                      <w:rFonts w:cstheme="minorHAnsi"/>
                    </w:rPr>
                  </w:pPr>
                  <w:r>
                    <w:rPr>
                      <w:rFonts w:cstheme="minorHAnsi"/>
                    </w:rPr>
                    <w:t>Reaching (above shoulder)</w:t>
                  </w:r>
                </w:p>
              </w:tc>
              <w:sdt>
                <w:sdtPr>
                  <w:rPr>
                    <w:rFonts w:cstheme="minorHAnsi"/>
                  </w:rPr>
                  <w:alias w:val="Constantly (Over 6 Hours)"/>
                  <w:tag w:val="Constantly (Over 6 Hours)"/>
                  <w:id w:val="1459455530"/>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4A566CA0" w14:textId="64F92075">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709213EF" w14:textId="77777777">
                  <w:pPr>
                    <w:spacing w:before="120" w:after="10"/>
                    <w:rPr>
                      <w:rFonts w:cstheme="minorHAnsi"/>
                    </w:rPr>
                  </w:pPr>
                </w:p>
              </w:tc>
            </w:tr>
            <w:tr w:rsidRPr="006A5B48" w:rsidR="00EA766F" w:rsidTr="009B29A9" w14:paraId="69A84AEA" w14:textId="77777777">
              <w:tc>
                <w:tcPr>
                  <w:tcW w:w="3521" w:type="dxa"/>
                </w:tcPr>
                <w:p w:rsidRPr="006A5B48" w:rsidR="00EA766F" w:rsidP="00EA766F" w:rsidRDefault="00EA766F" w14:paraId="1F295D17" w14:textId="77777777">
                  <w:pPr>
                    <w:spacing w:before="120" w:after="10"/>
                    <w:rPr>
                      <w:rFonts w:cstheme="minorHAnsi"/>
                    </w:rPr>
                  </w:pPr>
                  <w:r>
                    <w:rPr>
                      <w:rFonts w:cstheme="minorHAnsi"/>
                    </w:rPr>
                    <w:t>Reaching (below shoulder)</w:t>
                  </w:r>
                </w:p>
              </w:tc>
              <w:sdt>
                <w:sdtPr>
                  <w:rPr>
                    <w:rFonts w:cstheme="minorHAnsi"/>
                  </w:rPr>
                  <w:alias w:val="Constantly (Over 6 Hours)"/>
                  <w:tag w:val="Constantly (Over 6 Hours)"/>
                  <w:id w:val="-824502034"/>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10E4FE0B" w14:textId="0DA74799">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3BF2B8CC" w14:textId="77777777">
                  <w:pPr>
                    <w:spacing w:before="120" w:after="10"/>
                    <w:rPr>
                      <w:rFonts w:cstheme="minorHAnsi"/>
                    </w:rPr>
                  </w:pPr>
                </w:p>
              </w:tc>
            </w:tr>
            <w:tr w:rsidRPr="006A5B48" w:rsidR="00EA766F" w:rsidTr="009B29A9" w14:paraId="3E5E8A25" w14:textId="77777777">
              <w:tc>
                <w:tcPr>
                  <w:tcW w:w="3521" w:type="dxa"/>
                </w:tcPr>
                <w:p w:rsidRPr="006A5B48" w:rsidR="00EA766F" w:rsidP="00EA766F" w:rsidRDefault="00EA766F" w14:paraId="784EE6EB" w14:textId="77777777">
                  <w:pPr>
                    <w:spacing w:before="120" w:after="10"/>
                    <w:rPr>
                      <w:rFonts w:cstheme="minorHAnsi"/>
                    </w:rPr>
                  </w:pPr>
                  <w:r>
                    <w:rPr>
                      <w:rFonts w:cstheme="minorHAnsi"/>
                    </w:rPr>
                    <w:t xml:space="preserve">Pushing &amp; </w:t>
                  </w:r>
                  <w:proofErr w:type="gramStart"/>
                  <w:r>
                    <w:rPr>
                      <w:rFonts w:cstheme="minorHAnsi"/>
                    </w:rPr>
                    <w:t>Pulling</w:t>
                  </w:r>
                  <w:proofErr w:type="gramEnd"/>
                </w:p>
              </w:tc>
              <w:sdt>
                <w:sdtPr>
                  <w:rPr>
                    <w:rFonts w:cstheme="minorHAnsi"/>
                  </w:rPr>
                  <w:alias w:val="Constantly (Over 6 Hours)"/>
                  <w:tag w:val="Constantly (Over 6 Hours)"/>
                  <w:id w:val="873815178"/>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05FDC581" w14:textId="739996BF">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738E8A5A" w14:textId="77777777">
                  <w:pPr>
                    <w:spacing w:before="120" w:after="10"/>
                    <w:rPr>
                      <w:rFonts w:cstheme="minorHAnsi"/>
                    </w:rPr>
                  </w:pPr>
                </w:p>
              </w:tc>
            </w:tr>
            <w:tr w:rsidRPr="006A5B48" w:rsidR="00EA766F" w:rsidTr="009B29A9" w14:paraId="57D229AA" w14:textId="77777777">
              <w:tc>
                <w:tcPr>
                  <w:tcW w:w="3521" w:type="dxa"/>
                </w:tcPr>
                <w:p w:rsidRPr="006A5B48" w:rsidR="00EA766F" w:rsidP="00EA766F" w:rsidRDefault="00EA766F" w14:paraId="4BE67333" w14:textId="77777777">
                  <w:pPr>
                    <w:tabs>
                      <w:tab w:val="left" w:pos="912"/>
                    </w:tabs>
                    <w:spacing w:before="120" w:after="10"/>
                    <w:rPr>
                      <w:rFonts w:cstheme="minorHAnsi"/>
                    </w:rPr>
                  </w:pPr>
                  <w:r>
                    <w:rPr>
                      <w:rFonts w:cstheme="minorHAnsi"/>
                    </w:rPr>
                    <w:t>Fine Manipulation</w:t>
                  </w:r>
                </w:p>
              </w:tc>
              <w:sdt>
                <w:sdtPr>
                  <w:rPr>
                    <w:rFonts w:cstheme="minorHAnsi"/>
                  </w:rPr>
                  <w:alias w:val="Constantly (Over 6 Hours)"/>
                  <w:tag w:val="Constantly (Over 6 Hours)"/>
                  <w:id w:val="931850638"/>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62DE497C" w14:textId="34C4431F">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04B611B6" w14:textId="77777777">
                  <w:pPr>
                    <w:spacing w:before="120" w:after="10"/>
                    <w:rPr>
                      <w:rFonts w:cstheme="minorHAnsi"/>
                    </w:rPr>
                  </w:pPr>
                </w:p>
              </w:tc>
            </w:tr>
            <w:tr w:rsidRPr="006A5B48" w:rsidR="00EA766F" w:rsidTr="009B29A9" w14:paraId="4F2F76EB" w14:textId="77777777">
              <w:tc>
                <w:tcPr>
                  <w:tcW w:w="3521" w:type="dxa"/>
                </w:tcPr>
                <w:p w:rsidRPr="006A5B48" w:rsidR="00EA766F" w:rsidP="00EA766F" w:rsidRDefault="00EA766F" w14:paraId="34954197" w14:textId="77777777">
                  <w:pPr>
                    <w:spacing w:before="120" w:after="10"/>
                    <w:rPr>
                      <w:rFonts w:cstheme="minorHAnsi"/>
                    </w:rPr>
                  </w:pPr>
                  <w:r>
                    <w:rPr>
                      <w:rFonts w:cstheme="minorHAnsi"/>
                    </w:rPr>
                    <w:t>Power Grasping</w:t>
                  </w:r>
                </w:p>
              </w:tc>
              <w:sdt>
                <w:sdtPr>
                  <w:rPr>
                    <w:rFonts w:cstheme="minorHAnsi"/>
                  </w:rPr>
                  <w:alias w:val="Constantly (Over 6 Hours)"/>
                  <w:tag w:val="Constantly (Over 6 Hours)"/>
                  <w:id w:val="1413655800"/>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5D0207BC" w14:textId="5A7F0D7C">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31EF94E2" w14:textId="77777777">
                  <w:pPr>
                    <w:spacing w:before="120" w:after="10"/>
                    <w:rPr>
                      <w:rFonts w:cstheme="minorHAnsi"/>
                    </w:rPr>
                  </w:pPr>
                </w:p>
              </w:tc>
            </w:tr>
            <w:tr w:rsidRPr="006A5B48" w:rsidR="00EA766F" w:rsidTr="009B29A9" w14:paraId="3383D779" w14:textId="77777777">
              <w:tc>
                <w:tcPr>
                  <w:tcW w:w="3521" w:type="dxa"/>
                </w:tcPr>
                <w:p w:rsidRPr="006A5B48" w:rsidR="00EA766F" w:rsidP="00EA766F" w:rsidRDefault="00EA766F" w14:paraId="6AF206E3" w14:textId="77777777">
                  <w:pPr>
                    <w:spacing w:before="120" w:after="10"/>
                    <w:rPr>
                      <w:rFonts w:cstheme="minorHAnsi"/>
                    </w:rPr>
                  </w:pPr>
                  <w:r>
                    <w:rPr>
                      <w:rFonts w:cstheme="minorHAnsi"/>
                    </w:rPr>
                    <w:t>Simple Grasping</w:t>
                  </w:r>
                </w:p>
              </w:tc>
              <w:sdt>
                <w:sdtPr>
                  <w:rPr>
                    <w:rFonts w:cstheme="minorHAnsi"/>
                  </w:rPr>
                  <w:alias w:val="Constantly (Over 6 Hours)"/>
                  <w:tag w:val="Constantly (Over 6 Hours)"/>
                  <w:id w:val="-741174599"/>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61FF136C" w14:textId="31053613">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1198F1E0" w14:textId="77777777">
                  <w:pPr>
                    <w:spacing w:before="120" w:after="10"/>
                    <w:rPr>
                      <w:rFonts w:cstheme="minorHAnsi"/>
                    </w:rPr>
                  </w:pPr>
                </w:p>
              </w:tc>
            </w:tr>
            <w:tr w:rsidRPr="006A5B48" w:rsidR="00EA766F" w:rsidTr="009B29A9" w14:paraId="41C07059" w14:textId="77777777">
              <w:tc>
                <w:tcPr>
                  <w:tcW w:w="3521" w:type="dxa"/>
                </w:tcPr>
                <w:p w:rsidRPr="006A5B48" w:rsidR="00EA766F" w:rsidP="00EA766F" w:rsidRDefault="00EA766F" w14:paraId="63EE002A" w14:textId="77777777">
                  <w:pPr>
                    <w:spacing w:before="120" w:after="10"/>
                    <w:rPr>
                      <w:rFonts w:cstheme="minorHAnsi"/>
                    </w:rPr>
                  </w:pPr>
                  <w:r>
                    <w:rPr>
                      <w:rFonts w:cstheme="minorHAnsi"/>
                    </w:rPr>
                    <w:t>Repetitive use of hand(s)</w:t>
                  </w:r>
                </w:p>
              </w:tc>
              <w:sdt>
                <w:sdtPr>
                  <w:rPr>
                    <w:rFonts w:cstheme="minorHAnsi"/>
                  </w:rPr>
                  <w:alias w:val="Constantly (Over 6 Hours)"/>
                  <w:tag w:val="Constantly (Over 6 Hours)"/>
                  <w:id w:val="1893075984"/>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3C8948D7" w14:textId="5FBDAE8E">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79BC2410" w14:textId="77777777">
                  <w:pPr>
                    <w:spacing w:before="120" w:after="10"/>
                    <w:rPr>
                      <w:rFonts w:cstheme="minorHAnsi"/>
                    </w:rPr>
                  </w:pPr>
                </w:p>
              </w:tc>
            </w:tr>
            <w:tr w:rsidRPr="006A5B48" w:rsidR="00EA766F" w:rsidTr="009B29A9" w14:paraId="119BA1C6" w14:textId="77777777">
              <w:tc>
                <w:tcPr>
                  <w:tcW w:w="3521" w:type="dxa"/>
                </w:tcPr>
                <w:p w:rsidRPr="006A5B48" w:rsidR="00EA766F" w:rsidP="00EA766F" w:rsidRDefault="00EA766F" w14:paraId="0EA2EDF6" w14:textId="77777777">
                  <w:pPr>
                    <w:spacing w:before="120" w:after="10"/>
                    <w:rPr>
                      <w:rFonts w:cstheme="minorHAnsi"/>
                    </w:rPr>
                  </w:pPr>
                  <w:r>
                    <w:rPr>
                      <w:rFonts w:cstheme="minorHAnsi"/>
                    </w:rPr>
                    <w:t>Keyboard Use</w:t>
                  </w:r>
                </w:p>
              </w:tc>
              <w:sdt>
                <w:sdtPr>
                  <w:rPr>
                    <w:rFonts w:cstheme="minorHAnsi"/>
                  </w:rPr>
                  <w:alias w:val="Constantly (Over 6 Hours)"/>
                  <w:tag w:val="Constantly (Over 6 Hours)"/>
                  <w:id w:val="197207393"/>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1B8FB1DD" w14:textId="0F2B9E01">
                      <w:pPr>
                        <w:spacing w:before="120" w:after="10"/>
                        <w:jc w:val="center"/>
                        <w:rPr>
                          <w:rFonts w:cstheme="minorHAnsi"/>
                        </w:rPr>
                      </w:pPr>
                      <w:r>
                        <w:rPr>
                          <w:rFonts w:cstheme="minorHAnsi"/>
                        </w:rPr>
                        <w:t>Constantly (Over 6 Hours)</w:t>
                      </w:r>
                    </w:p>
                  </w:tc>
                </w:sdtContent>
              </w:sdt>
              <w:tc>
                <w:tcPr>
                  <w:tcW w:w="3522" w:type="dxa"/>
                </w:tcPr>
                <w:p w:rsidRPr="006A5B48" w:rsidR="00EA766F" w:rsidP="00EA766F" w:rsidRDefault="00EA766F" w14:paraId="72A7274D" w14:textId="77777777">
                  <w:pPr>
                    <w:spacing w:before="120" w:after="10"/>
                    <w:rPr>
                      <w:rFonts w:cstheme="minorHAnsi"/>
                    </w:rPr>
                  </w:pPr>
                </w:p>
              </w:tc>
            </w:tr>
            <w:tr w:rsidRPr="006A5B48" w:rsidR="00EA766F" w:rsidTr="009B29A9" w14:paraId="65BE6EDD" w14:textId="77777777">
              <w:tc>
                <w:tcPr>
                  <w:tcW w:w="3521" w:type="dxa"/>
                </w:tcPr>
                <w:p w:rsidRPr="006A5B48" w:rsidR="00EA766F" w:rsidP="00EA766F" w:rsidRDefault="00EA766F" w14:paraId="1A99D284" w14:textId="77777777">
                  <w:pPr>
                    <w:spacing w:before="120" w:after="10"/>
                    <w:rPr>
                      <w:rFonts w:cstheme="minorHAnsi"/>
                    </w:rPr>
                  </w:pPr>
                  <w:r>
                    <w:rPr>
                      <w:rFonts w:cstheme="minorHAnsi"/>
                    </w:rPr>
                    <w:t>Mouse Use</w:t>
                  </w:r>
                </w:p>
              </w:tc>
              <w:sdt>
                <w:sdtPr>
                  <w:rPr>
                    <w:rFonts w:cstheme="minorHAnsi"/>
                  </w:rPr>
                  <w:alias w:val="Constantly (Over 6 Hours)"/>
                  <w:tag w:val="Constantly (Over 6 Hours)"/>
                  <w:id w:val="-300923642"/>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1A2DE487" w14:textId="587F6F6B">
                      <w:pPr>
                        <w:spacing w:before="120" w:after="10"/>
                        <w:jc w:val="center"/>
                        <w:rPr>
                          <w:rFonts w:cstheme="minorHAnsi"/>
                        </w:rPr>
                      </w:pPr>
                      <w:r>
                        <w:rPr>
                          <w:rFonts w:cstheme="minorHAnsi"/>
                        </w:rPr>
                        <w:t>Constantly (Over 6 Hours)</w:t>
                      </w:r>
                    </w:p>
                  </w:tc>
                </w:sdtContent>
              </w:sdt>
              <w:tc>
                <w:tcPr>
                  <w:tcW w:w="3522" w:type="dxa"/>
                </w:tcPr>
                <w:p w:rsidRPr="006A5B48" w:rsidR="00EA766F" w:rsidP="00EA766F" w:rsidRDefault="00EA766F" w14:paraId="6DA4C8F6" w14:textId="77777777">
                  <w:pPr>
                    <w:spacing w:before="120" w:after="10"/>
                    <w:rPr>
                      <w:rFonts w:cstheme="minorHAnsi"/>
                    </w:rPr>
                  </w:pPr>
                </w:p>
              </w:tc>
            </w:tr>
            <w:tr w:rsidRPr="006A5B48" w:rsidR="00EA766F" w:rsidTr="009B29A9" w14:paraId="2B7E3017" w14:textId="77777777">
              <w:tc>
                <w:tcPr>
                  <w:tcW w:w="3521" w:type="dxa"/>
                </w:tcPr>
                <w:p w:rsidRPr="006A5B48" w:rsidR="00EA766F" w:rsidP="00EA766F" w:rsidRDefault="00EA766F" w14:paraId="55B00AE5" w14:textId="77777777">
                  <w:pPr>
                    <w:spacing w:before="120" w:after="10"/>
                    <w:rPr>
                      <w:rFonts w:cstheme="minorHAnsi"/>
                    </w:rPr>
                  </w:pPr>
                  <w:r>
                    <w:rPr>
                      <w:rFonts w:cstheme="minorHAnsi"/>
                    </w:rPr>
                    <w:t>Walking on uneven ground</w:t>
                  </w:r>
                </w:p>
              </w:tc>
              <w:sdt>
                <w:sdtPr>
                  <w:rPr>
                    <w:rFonts w:cstheme="minorHAnsi"/>
                  </w:rPr>
                  <w:alias w:val="Constantly (Over 6 Hours)"/>
                  <w:tag w:val="Constantly (Over 6 Hours)"/>
                  <w:id w:val="-1776173863"/>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5D9EE1A2" w14:textId="23AB90D4">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3342FA04" w14:textId="77777777">
                  <w:pPr>
                    <w:spacing w:before="120" w:after="10"/>
                    <w:rPr>
                      <w:rFonts w:cstheme="minorHAnsi"/>
                    </w:rPr>
                  </w:pPr>
                </w:p>
              </w:tc>
            </w:tr>
            <w:tr w:rsidRPr="006A5B48" w:rsidR="00EA766F" w:rsidTr="009B29A9" w14:paraId="735DF893" w14:textId="77777777">
              <w:tc>
                <w:tcPr>
                  <w:tcW w:w="3521" w:type="dxa"/>
                </w:tcPr>
                <w:p w:rsidRPr="006A5B48" w:rsidR="00EA766F" w:rsidP="00EA766F" w:rsidRDefault="00EA766F" w14:paraId="2307A485" w14:textId="77777777">
                  <w:pPr>
                    <w:spacing w:before="120" w:after="10"/>
                    <w:rPr>
                      <w:rFonts w:cstheme="minorHAnsi"/>
                    </w:rPr>
                  </w:pPr>
                  <w:r>
                    <w:rPr>
                      <w:rFonts w:cstheme="minorHAnsi"/>
                    </w:rPr>
                    <w:t>Driving</w:t>
                  </w:r>
                </w:p>
              </w:tc>
              <w:sdt>
                <w:sdtPr>
                  <w:rPr>
                    <w:rFonts w:cstheme="minorHAnsi"/>
                  </w:rPr>
                  <w:alias w:val="Constantly (Over 6 Hours)"/>
                  <w:tag w:val="Constantly (Over 6 Hours)"/>
                  <w:id w:val="-1521847651"/>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773F44B3" w14:textId="33AD46D0">
                      <w:pPr>
                        <w:spacing w:before="120" w:after="10"/>
                        <w:jc w:val="center"/>
                        <w:rPr>
                          <w:rFonts w:cstheme="minorHAnsi"/>
                        </w:rPr>
                      </w:pPr>
                      <w:r>
                        <w:rPr>
                          <w:rFonts w:cstheme="minorHAnsi"/>
                        </w:rPr>
                        <w:t>Occasionally (Up to 3 Hours)</w:t>
                      </w:r>
                    </w:p>
                  </w:tc>
                </w:sdtContent>
              </w:sdt>
              <w:tc>
                <w:tcPr>
                  <w:tcW w:w="3522" w:type="dxa"/>
                </w:tcPr>
                <w:p w:rsidRPr="006A5B48" w:rsidR="00EA766F" w:rsidP="00EA766F" w:rsidRDefault="00EA766F" w14:paraId="513B84AE" w14:textId="77777777">
                  <w:pPr>
                    <w:spacing w:before="120" w:after="10"/>
                    <w:rPr>
                      <w:rFonts w:cstheme="minorHAnsi"/>
                    </w:rPr>
                  </w:pPr>
                </w:p>
              </w:tc>
            </w:tr>
            <w:tr w:rsidRPr="006A5B48" w:rsidR="00EA766F" w:rsidTr="009B29A9" w14:paraId="16F04F0D" w14:textId="77777777">
              <w:tc>
                <w:tcPr>
                  <w:tcW w:w="3521" w:type="dxa"/>
                </w:tcPr>
                <w:p w:rsidRPr="006A5B48" w:rsidR="00EA766F" w:rsidP="00EA766F" w:rsidRDefault="00EA766F" w14:paraId="771618C8" w14:textId="77777777">
                  <w:pPr>
                    <w:spacing w:before="120" w:after="10"/>
                    <w:rPr>
                      <w:rFonts w:cstheme="minorHAnsi"/>
                    </w:rPr>
                  </w:pPr>
                  <w:r>
                    <w:rPr>
                      <w:rFonts w:cstheme="minorHAnsi"/>
                    </w:rPr>
                    <w:t>Lifting/Carrying</w:t>
                  </w:r>
                </w:p>
              </w:tc>
              <w:sdt>
                <w:sdtPr>
                  <w:rPr>
                    <w:rFonts w:cstheme="minorHAnsi"/>
                  </w:rPr>
                  <w:alias w:val="Constantly (Over 6 Hours)"/>
                  <w:tag w:val="Constantly (Over 6 Hours)"/>
                  <w:id w:val="953295040"/>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25C1BAC0" w14:textId="385C1896">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1426289A" w14:textId="77777777">
                  <w:pPr>
                    <w:spacing w:before="120" w:after="10"/>
                    <w:rPr>
                      <w:rFonts w:cstheme="minorHAnsi"/>
                    </w:rPr>
                  </w:pPr>
                </w:p>
              </w:tc>
            </w:tr>
            <w:tr w:rsidRPr="006A5B48" w:rsidR="00EA766F" w:rsidTr="009B29A9" w14:paraId="2CD5651A" w14:textId="77777777">
              <w:tc>
                <w:tcPr>
                  <w:tcW w:w="3521" w:type="dxa"/>
                </w:tcPr>
                <w:p w:rsidRPr="006A5B48" w:rsidR="00EA766F" w:rsidP="00EA766F" w:rsidRDefault="00EA766F" w14:paraId="1C15548E" w14:textId="77777777">
                  <w:pPr>
                    <w:spacing w:before="120" w:after="10"/>
                    <w:jc w:val="right"/>
                    <w:rPr>
                      <w:rFonts w:cstheme="minorHAnsi"/>
                    </w:rPr>
                  </w:pPr>
                  <w:r>
                    <w:rPr>
                      <w:rFonts w:cstheme="minorHAnsi"/>
                    </w:rPr>
                    <w:t>0 – 10 lbs.</w:t>
                  </w:r>
                </w:p>
              </w:tc>
              <w:sdt>
                <w:sdtPr>
                  <w:rPr>
                    <w:rFonts w:cstheme="minorHAnsi"/>
                  </w:rPr>
                  <w:alias w:val="Constantly (Over 6 Hours)"/>
                  <w:tag w:val="Constantly (Over 6 Hours)"/>
                  <w:id w:val="-2027394390"/>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79599337" w14:textId="5CFD7893">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7C7197B1" w14:textId="77777777">
                  <w:pPr>
                    <w:spacing w:before="120" w:after="10"/>
                    <w:rPr>
                      <w:rFonts w:cstheme="minorHAnsi"/>
                    </w:rPr>
                  </w:pPr>
                </w:p>
              </w:tc>
            </w:tr>
            <w:tr w:rsidRPr="006A5B48" w:rsidR="00EA766F" w:rsidTr="009B29A9" w14:paraId="5ED881ED" w14:textId="77777777">
              <w:tc>
                <w:tcPr>
                  <w:tcW w:w="3521" w:type="dxa"/>
                </w:tcPr>
                <w:p w:rsidRPr="006A5B48" w:rsidR="00EA766F" w:rsidP="00EA766F" w:rsidRDefault="00EA766F" w14:paraId="11945D68" w14:textId="77777777">
                  <w:pPr>
                    <w:spacing w:before="120" w:after="10"/>
                    <w:jc w:val="right"/>
                    <w:rPr>
                      <w:rFonts w:cstheme="minorHAnsi"/>
                    </w:rPr>
                  </w:pPr>
                  <w:r>
                    <w:rPr>
                      <w:rFonts w:cstheme="minorHAnsi"/>
                    </w:rPr>
                    <w:t>11 – 25 lbs.</w:t>
                  </w:r>
                </w:p>
              </w:tc>
              <w:sdt>
                <w:sdtPr>
                  <w:rPr>
                    <w:rFonts w:cstheme="minorHAnsi"/>
                  </w:rPr>
                  <w:alias w:val="Constantly (Over 6 Hours)"/>
                  <w:tag w:val="Constantly (Over 6 Hours)"/>
                  <w:id w:val="-505752757"/>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03D012C9" w14:textId="51166D72">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606D5EBE" w14:textId="77777777">
                  <w:pPr>
                    <w:spacing w:before="120" w:after="10"/>
                    <w:rPr>
                      <w:rFonts w:cstheme="minorHAnsi"/>
                    </w:rPr>
                  </w:pPr>
                </w:p>
              </w:tc>
            </w:tr>
            <w:tr w:rsidRPr="006A5B48" w:rsidR="00EA766F" w:rsidTr="009B29A9" w14:paraId="0BD5B1C7" w14:textId="77777777">
              <w:tc>
                <w:tcPr>
                  <w:tcW w:w="3521" w:type="dxa"/>
                </w:tcPr>
                <w:p w:rsidRPr="006A5B48" w:rsidR="00EA766F" w:rsidP="00EA766F" w:rsidRDefault="00EA766F" w14:paraId="32FD584F" w14:textId="77777777">
                  <w:pPr>
                    <w:spacing w:before="120" w:after="10"/>
                    <w:jc w:val="right"/>
                    <w:rPr>
                      <w:rFonts w:cstheme="minorHAnsi"/>
                    </w:rPr>
                  </w:pPr>
                  <w:r>
                    <w:rPr>
                      <w:rFonts w:cstheme="minorHAnsi"/>
                    </w:rPr>
                    <w:t>26 – 50 lbs.</w:t>
                  </w:r>
                </w:p>
              </w:tc>
              <w:sdt>
                <w:sdtPr>
                  <w:rPr>
                    <w:rFonts w:cstheme="minorHAnsi"/>
                  </w:rPr>
                  <w:alias w:val="Constantly (Over 6 Hours)"/>
                  <w:tag w:val="Constantly (Over 6 Hours)"/>
                  <w:id w:val="-261620238"/>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3C31A82A" w14:textId="71CA36B1">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580D2873" w14:textId="77777777">
                  <w:pPr>
                    <w:spacing w:before="120" w:after="10"/>
                    <w:rPr>
                      <w:rFonts w:cstheme="minorHAnsi"/>
                    </w:rPr>
                  </w:pPr>
                </w:p>
              </w:tc>
            </w:tr>
            <w:tr w:rsidRPr="006A5B48" w:rsidR="00EA766F" w:rsidTr="009B29A9" w14:paraId="05E6DCF4" w14:textId="77777777">
              <w:tc>
                <w:tcPr>
                  <w:tcW w:w="3521" w:type="dxa"/>
                </w:tcPr>
                <w:p w:rsidRPr="006A5B48" w:rsidR="00EA766F" w:rsidP="00EA766F" w:rsidRDefault="00EA766F" w14:paraId="2011C549" w14:textId="77777777">
                  <w:pPr>
                    <w:spacing w:before="120" w:after="10"/>
                    <w:jc w:val="right"/>
                    <w:rPr>
                      <w:rFonts w:cstheme="minorHAnsi"/>
                    </w:rPr>
                  </w:pPr>
                  <w:r>
                    <w:rPr>
                      <w:rFonts w:cstheme="minorHAnsi"/>
                    </w:rPr>
                    <w:t>51 – 75 lbs.</w:t>
                  </w:r>
                </w:p>
              </w:tc>
              <w:sdt>
                <w:sdtPr>
                  <w:rPr>
                    <w:rFonts w:cstheme="minorHAnsi"/>
                  </w:rPr>
                  <w:alias w:val="Constantly (Over 6 Hours)"/>
                  <w:tag w:val="Constantly (Over 6 Hours)"/>
                  <w:id w:val="639773012"/>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64CA3884" w14:textId="407B4C33">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3CE7063B" w14:textId="77777777">
                  <w:pPr>
                    <w:spacing w:before="120" w:after="10"/>
                    <w:rPr>
                      <w:rFonts w:cstheme="minorHAnsi"/>
                    </w:rPr>
                  </w:pPr>
                </w:p>
              </w:tc>
            </w:tr>
            <w:tr w:rsidRPr="006A5B48" w:rsidR="00EA766F" w:rsidTr="009B29A9" w14:paraId="23EBAC69" w14:textId="77777777">
              <w:tc>
                <w:tcPr>
                  <w:tcW w:w="3521" w:type="dxa"/>
                </w:tcPr>
                <w:p w:rsidRPr="006A5B48" w:rsidR="00EA766F" w:rsidP="00EA766F" w:rsidRDefault="00EA766F" w14:paraId="04B7361D" w14:textId="77777777">
                  <w:pPr>
                    <w:spacing w:before="120" w:after="10"/>
                    <w:jc w:val="right"/>
                    <w:rPr>
                      <w:rFonts w:cstheme="minorHAnsi"/>
                    </w:rPr>
                  </w:pPr>
                  <w:r>
                    <w:rPr>
                      <w:rFonts w:cstheme="minorHAnsi"/>
                    </w:rPr>
                    <w:t xml:space="preserve">76 – 100 lbs. </w:t>
                  </w:r>
                </w:p>
              </w:tc>
              <w:sdt>
                <w:sdtPr>
                  <w:rPr>
                    <w:rFonts w:cstheme="minorHAnsi"/>
                  </w:rPr>
                  <w:alias w:val="Constantly (Over 6 Hours)"/>
                  <w:tag w:val="Constantly (Over 6 Hours)"/>
                  <w:id w:val="-596243309"/>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03A3B63A" w14:textId="56E9684E">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3A9291AF" w14:textId="77777777">
                  <w:pPr>
                    <w:spacing w:before="120" w:after="10"/>
                    <w:rPr>
                      <w:rFonts w:cstheme="minorHAnsi"/>
                    </w:rPr>
                  </w:pPr>
                </w:p>
              </w:tc>
            </w:tr>
            <w:tr w:rsidRPr="006A5B48" w:rsidR="00EA766F" w:rsidTr="009B29A9" w14:paraId="16B66BB8" w14:textId="77777777">
              <w:tc>
                <w:tcPr>
                  <w:tcW w:w="3521" w:type="dxa"/>
                </w:tcPr>
                <w:p w:rsidRPr="006A5B48" w:rsidR="00EA766F" w:rsidP="00EA766F" w:rsidRDefault="00EA766F" w14:paraId="2341F6B6" w14:textId="77777777">
                  <w:pPr>
                    <w:spacing w:before="120" w:after="10"/>
                    <w:jc w:val="right"/>
                    <w:rPr>
                      <w:rFonts w:cstheme="minorHAnsi"/>
                    </w:rPr>
                  </w:pPr>
                  <w:r>
                    <w:rPr>
                      <w:rFonts w:cstheme="minorHAnsi"/>
                    </w:rPr>
                    <w:t xml:space="preserve">100 + lbs. </w:t>
                  </w:r>
                </w:p>
              </w:tc>
              <w:sdt>
                <w:sdtPr>
                  <w:rPr>
                    <w:rFonts w:cstheme="minorHAnsi"/>
                  </w:rPr>
                  <w:alias w:val="Constantly (Over 6 Hours)"/>
                  <w:tag w:val="Constantly (Over 6 Hours)"/>
                  <w:id w:val="1060211587"/>
                  <w:placeholder>
                    <w:docPart w:val="0EEAF8FA312447EAA96E16B4261070AF"/>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rsidRPr="006A5B48" w:rsidR="00EA766F" w:rsidP="00EA766F" w:rsidRDefault="00254648" w14:paraId="34A2714B" w14:textId="3EA118BA">
                      <w:pPr>
                        <w:spacing w:before="120" w:after="10"/>
                        <w:jc w:val="center"/>
                        <w:rPr>
                          <w:rFonts w:cstheme="minorHAnsi"/>
                        </w:rPr>
                      </w:pPr>
                      <w:r>
                        <w:rPr>
                          <w:rFonts w:cstheme="minorHAnsi"/>
                        </w:rPr>
                        <w:t>Never</w:t>
                      </w:r>
                    </w:p>
                  </w:tc>
                </w:sdtContent>
              </w:sdt>
              <w:tc>
                <w:tcPr>
                  <w:tcW w:w="3522" w:type="dxa"/>
                </w:tcPr>
                <w:p w:rsidRPr="006A5B48" w:rsidR="00EA766F" w:rsidP="00EA766F" w:rsidRDefault="00EA766F" w14:paraId="56E12788" w14:textId="77777777">
                  <w:pPr>
                    <w:spacing w:before="120" w:after="10"/>
                    <w:rPr>
                      <w:rFonts w:cstheme="minorHAnsi"/>
                    </w:rPr>
                  </w:pPr>
                </w:p>
              </w:tc>
            </w:tr>
          </w:tbl>
          <w:p w:rsidRPr="00882D58" w:rsidR="00EA766F" w:rsidP="00EA766F" w:rsidRDefault="00EA766F" w14:paraId="552393E2" w14:textId="77777777">
            <w:pPr>
              <w:spacing w:after="10"/>
              <w:rPr>
                <w:rFonts w:cstheme="minorHAnsi"/>
                <w:b/>
                <w:bCs/>
              </w:rPr>
            </w:pPr>
          </w:p>
        </w:tc>
      </w:tr>
      <w:tr w:rsidR="00EA766F" w:rsidTr="2076DB65" w14:paraId="4CAEC3D0" w14:textId="77777777">
        <w:tc>
          <w:tcPr>
            <w:tcW w:w="10770" w:type="dxa"/>
            <w:gridSpan w:val="6"/>
            <w:shd w:val="clear" w:color="auto" w:fill="D9D9D9" w:themeFill="background1" w:themeFillShade="D9"/>
            <w:tcMar/>
          </w:tcPr>
          <w:p w:rsidRPr="00EA272A" w:rsidR="00EA766F" w:rsidP="00EA766F" w:rsidRDefault="00EA766F" w14:paraId="5C629303" w14:textId="77777777">
            <w:pPr>
              <w:rPr>
                <w:b/>
                <w:bCs/>
                <w:sz w:val="20"/>
                <w:szCs w:val="20"/>
              </w:rPr>
            </w:pPr>
            <w:r>
              <w:rPr>
                <w:b/>
                <w:bCs/>
                <w:sz w:val="20"/>
                <w:szCs w:val="20"/>
              </w:rPr>
              <w:t>The statements contained in this job description reflect general details as necessary to describe the principal functions of this job. It should not be considered an all-inclusive listing of work requirements. The incumbent of this position may perform other duties (commensurate with the classification) as assigned, including work in other functional areas to cover during absences, to equalize peak work periods, or to otherwise balance the workload.</w:t>
            </w:r>
          </w:p>
        </w:tc>
      </w:tr>
      <w:tr w:rsidR="00EA766F" w:rsidTr="2076DB65" w14:paraId="3CB83990" w14:textId="77777777">
        <w:trPr>
          <w:trHeight w:val="143"/>
        </w:trPr>
        <w:tc>
          <w:tcPr>
            <w:tcW w:w="10770" w:type="dxa"/>
            <w:gridSpan w:val="6"/>
            <w:shd w:val="clear" w:color="auto" w:fill="FFFFFF" w:themeFill="background1"/>
            <w:tcMar/>
          </w:tcPr>
          <w:p w:rsidRPr="0096241B" w:rsidR="00EA766F" w:rsidP="00EA766F" w:rsidRDefault="00EA766F" w14:paraId="679AE7B7" w14:textId="77777777">
            <w:pPr>
              <w:rPr>
                <w:sz w:val="6"/>
                <w:szCs w:val="6"/>
              </w:rPr>
            </w:pPr>
          </w:p>
        </w:tc>
      </w:tr>
      <w:tr w:rsidR="00EA766F" w:rsidTr="2076DB65" w14:paraId="55AEB882" w14:textId="77777777">
        <w:tc>
          <w:tcPr>
            <w:tcW w:w="10770" w:type="dxa"/>
            <w:gridSpan w:val="6"/>
            <w:shd w:val="clear" w:color="auto" w:fill="D9D9D9" w:themeFill="background1" w:themeFillShade="D9"/>
            <w:tcMar/>
          </w:tcPr>
          <w:p w:rsidR="00EA766F" w:rsidP="00EA766F" w:rsidRDefault="00EA766F" w14:paraId="02851A3D" w14:textId="77777777">
            <w:pPr>
              <w:rPr>
                <w:b/>
                <w:bCs/>
                <w:sz w:val="20"/>
                <w:szCs w:val="20"/>
              </w:rPr>
            </w:pPr>
            <w:r>
              <w:rPr>
                <w:b/>
                <w:bCs/>
                <w:sz w:val="20"/>
                <w:szCs w:val="20"/>
              </w:rPr>
              <w:t xml:space="preserve">SUPERVISOR STATEMENT: </w:t>
            </w:r>
          </w:p>
          <w:p w:rsidRPr="00CF5FE9" w:rsidR="00EA766F" w:rsidP="00EA766F" w:rsidRDefault="00EA766F" w14:paraId="474C503B" w14:textId="77777777">
            <w:r w:rsidRPr="00CF5FE9">
              <w:rPr>
                <w:sz w:val="20"/>
                <w:szCs w:val="20"/>
              </w:rPr>
              <w:t>I CERTIFY THIS DUTY STATEMENT REPRESENTS AN ACCURATE DESCRIPTION OF THE ESSENTIAL FUCNTIONS OF THIS POSITION. I HAVE DISCUSSED THE DUTIES OF THIS POSITION WITH THE EMPLOYEE AND PROVIDED THE EMPLOYEE WITH A COPY OF THIS DUTY STATEMENT.</w:t>
            </w:r>
          </w:p>
        </w:tc>
      </w:tr>
      <w:tr w:rsidR="00EA766F" w:rsidTr="2076DB65" w14:paraId="2C8502ED" w14:textId="77777777">
        <w:tc>
          <w:tcPr>
            <w:tcW w:w="5385" w:type="dxa"/>
            <w:gridSpan w:val="3"/>
            <w:shd w:val="clear" w:color="auto" w:fill="FFFFFF" w:themeFill="background1"/>
            <w:tcMar/>
          </w:tcPr>
          <w:p w:rsidR="00EA766F" w:rsidP="00EA766F" w:rsidRDefault="00EA766F" w14:paraId="2AE9323D" w14:textId="77777777">
            <w:pPr>
              <w:rPr>
                <w:b/>
                <w:bCs/>
                <w:sz w:val="20"/>
                <w:szCs w:val="20"/>
              </w:rPr>
            </w:pPr>
            <w:r>
              <w:rPr>
                <w:b/>
                <w:bCs/>
                <w:sz w:val="20"/>
                <w:szCs w:val="20"/>
              </w:rPr>
              <w:t>SUPERVISOR NAME (TYPE)</w:t>
            </w:r>
          </w:p>
        </w:tc>
        <w:tc>
          <w:tcPr>
            <w:tcW w:w="3590" w:type="dxa"/>
            <w:gridSpan w:val="2"/>
            <w:shd w:val="clear" w:color="auto" w:fill="FFFFFF" w:themeFill="background1"/>
            <w:tcMar/>
          </w:tcPr>
          <w:p w:rsidR="00EA766F" w:rsidP="00EA766F" w:rsidRDefault="00EA766F" w14:paraId="4F390DEC" w14:textId="77777777">
            <w:pPr>
              <w:rPr>
                <w:b/>
                <w:bCs/>
                <w:sz w:val="20"/>
                <w:szCs w:val="20"/>
              </w:rPr>
            </w:pPr>
            <w:r>
              <w:rPr>
                <w:b/>
                <w:bCs/>
                <w:sz w:val="20"/>
                <w:szCs w:val="20"/>
              </w:rPr>
              <w:t>SUPERVISOR SIGNATURE</w:t>
            </w:r>
          </w:p>
        </w:tc>
        <w:tc>
          <w:tcPr>
            <w:tcW w:w="1795" w:type="dxa"/>
            <w:shd w:val="clear" w:color="auto" w:fill="FFFFFF" w:themeFill="background1"/>
            <w:tcMar/>
          </w:tcPr>
          <w:p w:rsidR="00EA766F" w:rsidP="00EA766F" w:rsidRDefault="00EA766F" w14:paraId="5AD806AD" w14:textId="77777777">
            <w:pPr>
              <w:rPr>
                <w:b/>
                <w:bCs/>
                <w:sz w:val="20"/>
                <w:szCs w:val="20"/>
              </w:rPr>
            </w:pPr>
            <w:r>
              <w:rPr>
                <w:b/>
                <w:bCs/>
                <w:sz w:val="20"/>
                <w:szCs w:val="20"/>
              </w:rPr>
              <w:t>DATE</w:t>
            </w:r>
          </w:p>
        </w:tc>
      </w:tr>
      <w:tr w:rsidR="00EA766F" w:rsidTr="2076DB65" w14:paraId="50B2BA7E" w14:textId="77777777">
        <w:trPr>
          <w:trHeight w:val="485"/>
        </w:trPr>
        <w:tc>
          <w:tcPr>
            <w:tcW w:w="5385" w:type="dxa"/>
            <w:gridSpan w:val="3"/>
            <w:shd w:val="clear" w:color="auto" w:fill="FFFFFF" w:themeFill="background1"/>
            <w:tcMar/>
            <w:vAlign w:val="center"/>
          </w:tcPr>
          <w:p w:rsidRPr="00645823" w:rsidR="00EA766F" w:rsidP="00EA766F" w:rsidRDefault="00254648" w14:paraId="05CDFD0B" w14:textId="7A023FBD"/>
        </w:tc>
        <w:tc>
          <w:tcPr>
            <w:tcW w:w="3590" w:type="dxa"/>
            <w:gridSpan w:val="2"/>
            <w:shd w:val="clear" w:color="auto" w:fill="FFFFFF" w:themeFill="background1"/>
            <w:tcMar/>
            <w:vAlign w:val="center"/>
          </w:tcPr>
          <w:p w:rsidRPr="00645823" w:rsidR="00EA766F" w:rsidP="00EA766F" w:rsidRDefault="00EA766F" w14:paraId="4A713249" w14:textId="77777777">
            <w:pPr>
              <w:rPr>
                <w:sz w:val="20"/>
                <w:szCs w:val="20"/>
              </w:rPr>
            </w:pPr>
          </w:p>
        </w:tc>
        <w:tc>
          <w:tcPr>
            <w:tcW w:w="1795" w:type="dxa"/>
            <w:shd w:val="clear" w:color="auto" w:fill="FFFFFF" w:themeFill="background1"/>
            <w:tcMar/>
            <w:vAlign w:val="center"/>
          </w:tcPr>
          <w:p w:rsidRPr="00645823" w:rsidR="00EA766F" w:rsidP="00EA766F" w:rsidRDefault="00EA766F" w14:paraId="73A3098F" w14:textId="77777777">
            <w:pPr>
              <w:rPr>
                <w:sz w:val="20"/>
                <w:szCs w:val="20"/>
              </w:rPr>
            </w:pPr>
          </w:p>
        </w:tc>
      </w:tr>
      <w:tr w:rsidR="00EA766F" w:rsidTr="2076DB65" w14:paraId="34435120" w14:textId="77777777">
        <w:tc>
          <w:tcPr>
            <w:tcW w:w="10770" w:type="dxa"/>
            <w:gridSpan w:val="6"/>
            <w:shd w:val="clear" w:color="auto" w:fill="D9D9D9" w:themeFill="background1" w:themeFillShade="D9"/>
            <w:tcMar/>
          </w:tcPr>
          <w:p w:rsidR="00EA766F" w:rsidP="00EA766F" w:rsidRDefault="00EA766F" w14:paraId="73A9643D" w14:textId="77777777">
            <w:pPr>
              <w:rPr>
                <w:b/>
                <w:bCs/>
                <w:sz w:val="20"/>
                <w:szCs w:val="20"/>
              </w:rPr>
            </w:pPr>
            <w:r>
              <w:rPr>
                <w:b/>
                <w:bCs/>
                <w:sz w:val="20"/>
                <w:szCs w:val="20"/>
              </w:rPr>
              <w:t>EMPLOYEE STATEMENT:</w:t>
            </w:r>
          </w:p>
          <w:p w:rsidRPr="00CF5FE9" w:rsidR="00EA766F" w:rsidP="00EA766F" w:rsidRDefault="00EA766F" w14:paraId="44776AA7" w14:textId="77777777">
            <w:r w:rsidRPr="00CF5FE9">
              <w:rPr>
                <w:sz w:val="20"/>
                <w:szCs w:val="20"/>
              </w:rPr>
              <w:t>I CERTIFY I HAVE READ, UNDERSTAND, AND CAN PERFORM THE DUTIES OF THIS POSITION EITHER WITH OR WITHOUT REASONABLE ACCOMMODATION. I HAVE DISCUSSED THESE DUTIES WITH MY SUPERVISOR AND HAVE BEEN PROVIDED A COPY OF THIS DUTY STATEMENT.</w:t>
            </w:r>
          </w:p>
        </w:tc>
      </w:tr>
      <w:tr w:rsidR="00EA766F" w:rsidTr="2076DB65" w14:paraId="2776DB3A" w14:textId="77777777">
        <w:tc>
          <w:tcPr>
            <w:tcW w:w="5385" w:type="dxa"/>
            <w:gridSpan w:val="3"/>
            <w:shd w:val="clear" w:color="auto" w:fill="FFFFFF" w:themeFill="background1"/>
            <w:tcMar/>
          </w:tcPr>
          <w:p w:rsidR="00EA766F" w:rsidP="00EA766F" w:rsidRDefault="00EA766F" w14:paraId="158C04E8" w14:textId="77777777">
            <w:pPr>
              <w:rPr>
                <w:b/>
                <w:bCs/>
                <w:sz w:val="20"/>
                <w:szCs w:val="20"/>
              </w:rPr>
            </w:pPr>
            <w:r>
              <w:rPr>
                <w:b/>
                <w:bCs/>
                <w:sz w:val="20"/>
                <w:szCs w:val="20"/>
              </w:rPr>
              <w:t>EMPLOYEE NAME (TYPE)</w:t>
            </w:r>
          </w:p>
        </w:tc>
        <w:tc>
          <w:tcPr>
            <w:tcW w:w="3590" w:type="dxa"/>
            <w:gridSpan w:val="2"/>
            <w:shd w:val="clear" w:color="auto" w:fill="FFFFFF" w:themeFill="background1"/>
            <w:tcMar/>
          </w:tcPr>
          <w:p w:rsidR="00EA766F" w:rsidP="00EA766F" w:rsidRDefault="00EA766F" w14:paraId="37A4E850" w14:textId="77777777">
            <w:pPr>
              <w:rPr>
                <w:b/>
                <w:bCs/>
                <w:sz w:val="20"/>
                <w:szCs w:val="20"/>
              </w:rPr>
            </w:pPr>
            <w:r>
              <w:rPr>
                <w:b/>
                <w:bCs/>
                <w:sz w:val="20"/>
                <w:szCs w:val="20"/>
              </w:rPr>
              <w:t>EMPLOYEE SIGNATURE</w:t>
            </w:r>
          </w:p>
        </w:tc>
        <w:tc>
          <w:tcPr>
            <w:tcW w:w="1795" w:type="dxa"/>
            <w:shd w:val="clear" w:color="auto" w:fill="FFFFFF" w:themeFill="background1"/>
            <w:tcMar/>
          </w:tcPr>
          <w:p w:rsidR="00EA766F" w:rsidP="00EA766F" w:rsidRDefault="00EA766F" w14:paraId="4C710919" w14:textId="77777777">
            <w:pPr>
              <w:rPr>
                <w:b/>
                <w:bCs/>
                <w:sz w:val="20"/>
                <w:szCs w:val="20"/>
              </w:rPr>
            </w:pPr>
            <w:r>
              <w:rPr>
                <w:b/>
                <w:bCs/>
                <w:sz w:val="20"/>
                <w:szCs w:val="20"/>
              </w:rPr>
              <w:t>DATE</w:t>
            </w:r>
          </w:p>
        </w:tc>
      </w:tr>
      <w:tr w:rsidR="00EA766F" w:rsidTr="2076DB65" w14:paraId="108B2717" w14:textId="77777777">
        <w:trPr>
          <w:trHeight w:val="485"/>
        </w:trPr>
        <w:tc>
          <w:tcPr>
            <w:tcW w:w="5385" w:type="dxa"/>
            <w:gridSpan w:val="3"/>
            <w:shd w:val="clear" w:color="auto" w:fill="FFFFFF" w:themeFill="background1"/>
            <w:tcMar/>
            <w:vAlign w:val="center"/>
          </w:tcPr>
          <w:p w:rsidRPr="00645823" w:rsidR="00EA766F" w:rsidP="00EA766F" w:rsidRDefault="00EA766F" w14:paraId="15C4FD11" w14:textId="77777777"/>
        </w:tc>
        <w:tc>
          <w:tcPr>
            <w:tcW w:w="3590" w:type="dxa"/>
            <w:gridSpan w:val="2"/>
            <w:shd w:val="clear" w:color="auto" w:fill="FFFFFF" w:themeFill="background1"/>
            <w:tcMar/>
            <w:vAlign w:val="center"/>
          </w:tcPr>
          <w:p w:rsidRPr="00645823" w:rsidR="00EA766F" w:rsidP="00EA766F" w:rsidRDefault="00EA766F" w14:paraId="412D231B" w14:textId="77777777">
            <w:pPr>
              <w:rPr>
                <w:sz w:val="20"/>
                <w:szCs w:val="20"/>
              </w:rPr>
            </w:pPr>
          </w:p>
        </w:tc>
        <w:tc>
          <w:tcPr>
            <w:tcW w:w="1795" w:type="dxa"/>
            <w:shd w:val="clear" w:color="auto" w:fill="FFFFFF" w:themeFill="background1"/>
            <w:tcMar/>
            <w:vAlign w:val="center"/>
          </w:tcPr>
          <w:p w:rsidRPr="00645823" w:rsidR="00EA766F" w:rsidP="00EA766F" w:rsidRDefault="00EA766F" w14:paraId="7BA8A9E8" w14:textId="77777777">
            <w:pPr>
              <w:rPr>
                <w:sz w:val="20"/>
                <w:szCs w:val="20"/>
              </w:rPr>
            </w:pPr>
          </w:p>
        </w:tc>
      </w:tr>
    </w:tbl>
    <w:p w:rsidRPr="00483B8F" w:rsidR="00483B8F" w:rsidP="00483B8F" w:rsidRDefault="00483B8F" w14:paraId="45674FEF" w14:textId="77777777"/>
    <w:sectPr w:rsidRPr="00483B8F" w:rsidR="00483B8F" w:rsidSect="00CB4BC7">
      <w:headerReference w:type="default" r:id="rId11"/>
      <w:footerReference w:type="default" r:id="rId12"/>
      <w:pgSz w:w="12240" w:h="15840" w:orient="portrait"/>
      <w:pgMar w:top="1620" w:right="720" w:bottom="720" w:left="720" w:header="540" w:footer="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A30B0" w:rsidRDefault="006A30B0" w14:paraId="2668FFBA" w14:textId="77777777">
      <w:pPr>
        <w:spacing w:after="0" w:line="240" w:lineRule="auto"/>
      </w:pPr>
      <w:r>
        <w:separator/>
      </w:r>
    </w:p>
  </w:endnote>
  <w:endnote w:type="continuationSeparator" w:id="0">
    <w:p w:rsidR="006A30B0" w:rsidRDefault="006A30B0" w14:paraId="6E2E669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7D08" w:rsidP="005A7D08" w:rsidRDefault="0034760E" w14:paraId="7CAD3DAE" w14:textId="27D9475F">
    <w:pPr>
      <w:pStyle w:val="Footer"/>
      <w:tabs>
        <w:tab w:val="right" w:pos="10800"/>
      </w:tabs>
    </w:pPr>
    <w:r>
      <w:t xml:space="preserve">Revised: </w:t>
    </w:r>
    <w:r w:rsidR="003A5DE2">
      <w:t>12</w:t>
    </w:r>
    <w:r w:rsidR="00754A4C">
      <w:t>/</w:t>
    </w:r>
    <w:r w:rsidR="003A5DE2">
      <w:t>17</w:t>
    </w:r>
    <w:r w:rsidR="00754A4C">
      <w:t>/2</w:t>
    </w:r>
    <w:r w:rsidR="003A5DE2">
      <w:t>4</w:t>
    </w:r>
    <w:r>
      <w:tab/>
    </w:r>
    <w:r>
      <w:tab/>
    </w:r>
    <w:r>
      <w:tab/>
    </w:r>
    <w:r>
      <w:t xml:space="preserve">Page </w:t>
    </w:r>
    <w:sdt>
      <w:sdtPr>
        <w:id w:val="-110928164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E00B4E" w:rsidRDefault="00E00B4E" w14:paraId="1D242FD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A30B0" w:rsidRDefault="006A30B0" w14:paraId="7AD900D8" w14:textId="77777777">
      <w:pPr>
        <w:spacing w:after="0" w:line="240" w:lineRule="auto"/>
      </w:pPr>
      <w:r>
        <w:separator/>
      </w:r>
    </w:p>
  </w:footnote>
  <w:footnote w:type="continuationSeparator" w:id="0">
    <w:p w:rsidR="006A30B0" w:rsidRDefault="006A30B0" w14:paraId="5DE8B5D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8521A" w:rsidR="00CB4BC7" w:rsidP="00CB4BC7" w:rsidRDefault="0034760E" w14:paraId="015C5E92" w14:textId="77777777">
    <w:pPr>
      <w:pStyle w:val="Header"/>
      <w:tabs>
        <w:tab w:val="clear" w:pos="4680"/>
        <w:tab w:val="clear" w:pos="9360"/>
      </w:tabs>
      <w:jc w:val="right"/>
      <w:rPr>
        <w:rFonts w:ascii="Arial" w:hAnsi="Arial" w:cs="Arial"/>
        <w:sz w:val="20"/>
        <w:szCs w:val="20"/>
      </w:rPr>
    </w:pPr>
    <w:r w:rsidRPr="0098521A">
      <w:rPr>
        <w:rFonts w:ascii="Arial" w:hAnsi="Arial" w:cs="Arial"/>
        <w:noProof/>
        <w:sz w:val="20"/>
        <w:szCs w:val="20"/>
      </w:rPr>
      <w:drawing>
        <wp:anchor distT="0" distB="0" distL="114300" distR="114300" simplePos="0" relativeHeight="251658240" behindDoc="1" locked="0" layoutInCell="1" allowOverlap="1" wp14:anchorId="54591D53" wp14:editId="79C6D1B7">
          <wp:simplePos x="0" y="0"/>
          <wp:positionH relativeFrom="column">
            <wp:posOffset>13003</wp:posOffset>
          </wp:positionH>
          <wp:positionV relativeFrom="paragraph">
            <wp:posOffset>-133350</wp:posOffset>
          </wp:positionV>
          <wp:extent cx="556569" cy="556569"/>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556569" cy="556569"/>
                  </a:xfrm>
                  <a:prstGeom prst="rect">
                    <a:avLst/>
                  </a:prstGeom>
                </pic:spPr>
              </pic:pic>
            </a:graphicData>
          </a:graphic>
          <wp14:sizeRelH relativeFrom="margin">
            <wp14:pctWidth>0</wp14:pctWidth>
          </wp14:sizeRelH>
        </wp:anchor>
      </w:drawing>
    </w:r>
    <w:r w:rsidRPr="0098521A">
      <w:rPr>
        <w:rFonts w:ascii="Arial" w:hAnsi="Arial" w:cs="Arial"/>
        <w:sz w:val="20"/>
        <w:szCs w:val="20"/>
      </w:rPr>
      <w:tab/>
    </w:r>
    <w:r w:rsidRPr="0098521A">
      <w:rPr>
        <w:rFonts w:ascii="Arial" w:hAnsi="Arial" w:cs="Arial"/>
        <w:sz w:val="20"/>
        <w:szCs w:val="20"/>
      </w:rPr>
      <w:t>State of California – California Natural Resources Agency</w:t>
    </w:r>
  </w:p>
  <w:p w:rsidRPr="0098521A" w:rsidR="00CB4BC7" w:rsidP="00CB4BC7" w:rsidRDefault="0034760E" w14:paraId="4FA4B618" w14:textId="77777777">
    <w:pPr>
      <w:pStyle w:val="Header"/>
      <w:tabs>
        <w:tab w:val="clear" w:pos="4680"/>
        <w:tab w:val="clear" w:pos="9360"/>
      </w:tabs>
      <w:jc w:val="right"/>
      <w:rPr>
        <w:rFonts w:ascii="Arial" w:hAnsi="Arial" w:cs="Arial"/>
        <w:sz w:val="20"/>
        <w:szCs w:val="20"/>
      </w:rPr>
    </w:pPr>
    <w:r>
      <w:rPr>
        <w:rFonts w:ascii="Arial" w:hAnsi="Arial" w:cs="Arial"/>
        <w:sz w:val="20"/>
        <w:szCs w:val="20"/>
      </w:rPr>
      <w:t>Office of Energy Infrastructure Safety</w:t>
    </w:r>
  </w:p>
  <w:p w:rsidRPr="0098521A" w:rsidR="00CB4BC7" w:rsidP="00CB4BC7" w:rsidRDefault="0034760E" w14:paraId="7CEA9341" w14:textId="77777777">
    <w:pPr>
      <w:pStyle w:val="Header"/>
      <w:tabs>
        <w:tab w:val="clear" w:pos="4680"/>
        <w:tab w:val="clear" w:pos="9360"/>
      </w:tabs>
      <w:jc w:val="right"/>
      <w:rPr>
        <w:rFonts w:ascii="Arial" w:hAnsi="Arial" w:cs="Arial"/>
        <w:sz w:val="20"/>
        <w:szCs w:val="20"/>
      </w:rPr>
    </w:pPr>
    <w:r w:rsidRPr="0098521A">
      <w:rPr>
        <w:rFonts w:ascii="Arial" w:hAnsi="Arial" w:cs="Arial"/>
        <w:sz w:val="20"/>
        <w:szCs w:val="20"/>
      </w:rPr>
      <w:t>Human Resource</w:t>
    </w:r>
    <w:r>
      <w:rPr>
        <w:rFonts w:ascii="Arial" w:hAnsi="Arial" w:cs="Arial"/>
        <w:sz w:val="20"/>
        <w:szCs w:val="20"/>
      </w:rPr>
      <w:t>s</w:t>
    </w:r>
  </w:p>
  <w:p w:rsidR="00483B8F" w:rsidP="00CB4BC7" w:rsidRDefault="0034760E" w14:paraId="4E20166E" w14:textId="77777777">
    <w:pPr>
      <w:pStyle w:val="Header"/>
    </w:pPr>
    <w:r w:rsidRPr="00483B8F">
      <w:rPr>
        <w:b/>
        <w:bCs/>
        <w:sz w:val="28"/>
        <w:szCs w:val="28"/>
      </w:rPr>
      <w:t>Duty Statement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E0ACF"/>
    <w:multiLevelType w:val="hybridMultilevel"/>
    <w:tmpl w:val="7E62DF0A"/>
    <w:lvl w:ilvl="0" w:tplc="4E3A6C6A">
      <w:numFmt w:val="bullet"/>
      <w:lvlText w:val=""/>
      <w:lvlJc w:val="left"/>
      <w:pPr>
        <w:ind w:left="720" w:hanging="360"/>
      </w:pPr>
      <w:rPr>
        <w:rFonts w:hint="default" w:ascii="Symbol" w:hAnsi="Symbol" w:eastAsiaTheme="minorHAnsi" w:cs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AED25EF"/>
    <w:multiLevelType w:val="hybridMultilevel"/>
    <w:tmpl w:val="05F861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208877563">
    <w:abstractNumId w:val="0"/>
  </w:num>
  <w:num w:numId="2" w16cid:durableId="44396709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15"/>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B8F"/>
    <w:rsid w:val="0000505A"/>
    <w:rsid w:val="0001312D"/>
    <w:rsid w:val="00016F2B"/>
    <w:rsid w:val="00040128"/>
    <w:rsid w:val="0004325B"/>
    <w:rsid w:val="00061A69"/>
    <w:rsid w:val="00094514"/>
    <w:rsid w:val="00096A47"/>
    <w:rsid w:val="00097696"/>
    <w:rsid w:val="0010407C"/>
    <w:rsid w:val="0012468D"/>
    <w:rsid w:val="001F63CC"/>
    <w:rsid w:val="00200DF8"/>
    <w:rsid w:val="00233AC6"/>
    <w:rsid w:val="00237275"/>
    <w:rsid w:val="002535F3"/>
    <w:rsid w:val="00254648"/>
    <w:rsid w:val="002761E6"/>
    <w:rsid w:val="00283C8D"/>
    <w:rsid w:val="002A6DF8"/>
    <w:rsid w:val="002C27A5"/>
    <w:rsid w:val="00300B72"/>
    <w:rsid w:val="00317494"/>
    <w:rsid w:val="0034760E"/>
    <w:rsid w:val="00357CE3"/>
    <w:rsid w:val="00363810"/>
    <w:rsid w:val="00383136"/>
    <w:rsid w:val="003A5DE2"/>
    <w:rsid w:val="003C05A0"/>
    <w:rsid w:val="003C68C2"/>
    <w:rsid w:val="003E23E6"/>
    <w:rsid w:val="003E4676"/>
    <w:rsid w:val="003F4BD4"/>
    <w:rsid w:val="004637A7"/>
    <w:rsid w:val="00483B8F"/>
    <w:rsid w:val="004B2E27"/>
    <w:rsid w:val="004B7D95"/>
    <w:rsid w:val="004E2FEC"/>
    <w:rsid w:val="00502021"/>
    <w:rsid w:val="005503D2"/>
    <w:rsid w:val="00552F74"/>
    <w:rsid w:val="00555AE4"/>
    <w:rsid w:val="0056148D"/>
    <w:rsid w:val="0056601A"/>
    <w:rsid w:val="005969E7"/>
    <w:rsid w:val="005A7D08"/>
    <w:rsid w:val="005D3676"/>
    <w:rsid w:val="005E4A4D"/>
    <w:rsid w:val="00621004"/>
    <w:rsid w:val="00645823"/>
    <w:rsid w:val="006A30B0"/>
    <w:rsid w:val="006D4109"/>
    <w:rsid w:val="00742244"/>
    <w:rsid w:val="00754A4C"/>
    <w:rsid w:val="00760973"/>
    <w:rsid w:val="00782816"/>
    <w:rsid w:val="007B64E2"/>
    <w:rsid w:val="007D4A91"/>
    <w:rsid w:val="007F16B3"/>
    <w:rsid w:val="007F1FBB"/>
    <w:rsid w:val="00822761"/>
    <w:rsid w:val="00825A6D"/>
    <w:rsid w:val="00835542"/>
    <w:rsid w:val="00843B52"/>
    <w:rsid w:val="00885B87"/>
    <w:rsid w:val="00896FC3"/>
    <w:rsid w:val="008A31EB"/>
    <w:rsid w:val="008A6FC1"/>
    <w:rsid w:val="008B0D0B"/>
    <w:rsid w:val="008E6CBA"/>
    <w:rsid w:val="0090023B"/>
    <w:rsid w:val="009168F7"/>
    <w:rsid w:val="00927094"/>
    <w:rsid w:val="0096241B"/>
    <w:rsid w:val="00972E43"/>
    <w:rsid w:val="009752FD"/>
    <w:rsid w:val="009753E5"/>
    <w:rsid w:val="0098521A"/>
    <w:rsid w:val="009876FD"/>
    <w:rsid w:val="009B09C9"/>
    <w:rsid w:val="009B5AB5"/>
    <w:rsid w:val="00A02D17"/>
    <w:rsid w:val="00A2315C"/>
    <w:rsid w:val="00A311D9"/>
    <w:rsid w:val="00A513CC"/>
    <w:rsid w:val="00A525FD"/>
    <w:rsid w:val="00AB5BB3"/>
    <w:rsid w:val="00AB5D8D"/>
    <w:rsid w:val="00AE4A39"/>
    <w:rsid w:val="00B136EF"/>
    <w:rsid w:val="00B226A7"/>
    <w:rsid w:val="00B33795"/>
    <w:rsid w:val="00B36DC2"/>
    <w:rsid w:val="00B75E83"/>
    <w:rsid w:val="00BB21A0"/>
    <w:rsid w:val="00C13DFD"/>
    <w:rsid w:val="00C14EE5"/>
    <w:rsid w:val="00C2469B"/>
    <w:rsid w:val="00C37E0E"/>
    <w:rsid w:val="00C7069D"/>
    <w:rsid w:val="00C85AE6"/>
    <w:rsid w:val="00CA5742"/>
    <w:rsid w:val="00CB4BC7"/>
    <w:rsid w:val="00CE75EE"/>
    <w:rsid w:val="00CF5FE9"/>
    <w:rsid w:val="00CF665E"/>
    <w:rsid w:val="00D368C7"/>
    <w:rsid w:val="00D37857"/>
    <w:rsid w:val="00D857D9"/>
    <w:rsid w:val="00D925CF"/>
    <w:rsid w:val="00D92F9D"/>
    <w:rsid w:val="00DB22A1"/>
    <w:rsid w:val="00DB611F"/>
    <w:rsid w:val="00DF4F08"/>
    <w:rsid w:val="00E00B4E"/>
    <w:rsid w:val="00E368EC"/>
    <w:rsid w:val="00E36F1E"/>
    <w:rsid w:val="00E43C4B"/>
    <w:rsid w:val="00E637F2"/>
    <w:rsid w:val="00EA272A"/>
    <w:rsid w:val="00EA766F"/>
    <w:rsid w:val="00EA7F64"/>
    <w:rsid w:val="00F04A21"/>
    <w:rsid w:val="00F268EB"/>
    <w:rsid w:val="00F57021"/>
    <w:rsid w:val="00F575BF"/>
    <w:rsid w:val="00F65B1B"/>
    <w:rsid w:val="00F76B9E"/>
    <w:rsid w:val="00F82C2A"/>
    <w:rsid w:val="00FC1EFD"/>
    <w:rsid w:val="014CD475"/>
    <w:rsid w:val="049E5E43"/>
    <w:rsid w:val="0D88F419"/>
    <w:rsid w:val="0E62901A"/>
    <w:rsid w:val="0EE1EB5F"/>
    <w:rsid w:val="1030F09C"/>
    <w:rsid w:val="1076C074"/>
    <w:rsid w:val="16978700"/>
    <w:rsid w:val="1DE70D14"/>
    <w:rsid w:val="1FEBD21C"/>
    <w:rsid w:val="2076DB65"/>
    <w:rsid w:val="2F2396CD"/>
    <w:rsid w:val="3F63ECFD"/>
    <w:rsid w:val="4144F68E"/>
    <w:rsid w:val="4B1A5783"/>
    <w:rsid w:val="4B4F4AD9"/>
    <w:rsid w:val="4C3D5473"/>
    <w:rsid w:val="6366B31D"/>
    <w:rsid w:val="6CF7CED8"/>
    <w:rsid w:val="7BA99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AB43D"/>
  <w15:chartTrackingRefBased/>
  <w15:docId w15:val="{A79D0750-8596-4E1C-9379-FE71F8D7FAC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368EC"/>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83B8F"/>
    <w:pPr>
      <w:tabs>
        <w:tab w:val="center" w:pos="4680"/>
        <w:tab w:val="right" w:pos="9360"/>
      </w:tabs>
      <w:spacing w:after="0" w:line="240" w:lineRule="auto"/>
    </w:pPr>
  </w:style>
  <w:style w:type="character" w:styleId="HeaderChar" w:customStyle="1">
    <w:name w:val="Header Char"/>
    <w:basedOn w:val="DefaultParagraphFont"/>
    <w:link w:val="Header"/>
    <w:uiPriority w:val="99"/>
    <w:rsid w:val="00483B8F"/>
  </w:style>
  <w:style w:type="paragraph" w:styleId="Footer">
    <w:name w:val="footer"/>
    <w:basedOn w:val="Normal"/>
    <w:link w:val="FooterChar"/>
    <w:uiPriority w:val="99"/>
    <w:unhideWhenUsed/>
    <w:rsid w:val="00483B8F"/>
    <w:pPr>
      <w:tabs>
        <w:tab w:val="center" w:pos="4680"/>
        <w:tab w:val="right" w:pos="9360"/>
      </w:tabs>
      <w:spacing w:after="0" w:line="240" w:lineRule="auto"/>
    </w:pPr>
  </w:style>
  <w:style w:type="character" w:styleId="FooterChar" w:customStyle="1">
    <w:name w:val="Footer Char"/>
    <w:basedOn w:val="DefaultParagraphFont"/>
    <w:link w:val="Footer"/>
    <w:uiPriority w:val="99"/>
    <w:rsid w:val="00483B8F"/>
  </w:style>
  <w:style w:type="table" w:styleId="TableGrid">
    <w:name w:val="Table Grid"/>
    <w:basedOn w:val="TableNormal"/>
    <w:uiPriority w:val="39"/>
    <w:rsid w:val="00B3379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D368C7"/>
    <w:pPr>
      <w:spacing w:after="0" w:line="240" w:lineRule="auto"/>
    </w:pPr>
  </w:style>
  <w:style w:type="paragraph" w:styleId="ListParagraph">
    <w:name w:val="List Paragraph"/>
    <w:basedOn w:val="Normal"/>
    <w:uiPriority w:val="34"/>
    <w:qFormat/>
    <w:rsid w:val="00AB5D8D"/>
    <w:pPr>
      <w:ind w:left="720"/>
      <w:contextualSpacing/>
    </w:pPr>
  </w:style>
  <w:style w:type="character" w:styleId="PlaceholderText">
    <w:name w:val="Placeholder Text"/>
    <w:basedOn w:val="DefaultParagraphFont"/>
    <w:uiPriority w:val="99"/>
    <w:semiHidden/>
    <w:rsid w:val="0036381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793286">
      <w:bodyDiv w:val="1"/>
      <w:marLeft w:val="0"/>
      <w:marRight w:val="0"/>
      <w:marTop w:val="0"/>
      <w:marBottom w:val="0"/>
      <w:divBdr>
        <w:top w:val="none" w:sz="0" w:space="0" w:color="auto"/>
        <w:left w:val="none" w:sz="0" w:space="0" w:color="auto"/>
        <w:bottom w:val="none" w:sz="0" w:space="0" w:color="auto"/>
        <w:right w:val="none" w:sz="0" w:space="0" w:color="auto"/>
      </w:divBdr>
    </w:div>
    <w:div w:id="177323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C167BA97C1484686E236D22049377B"/>
        <w:category>
          <w:name w:val="General"/>
          <w:gallery w:val="placeholder"/>
        </w:category>
        <w:types>
          <w:type w:val="bbPlcHdr"/>
        </w:types>
        <w:behaviors>
          <w:behavior w:val="content"/>
        </w:behaviors>
        <w:guid w:val="{4211A855-6672-4480-8E9E-DFEA796B1197}"/>
      </w:docPartPr>
      <w:docPartBody>
        <w:p xmlns:wp14="http://schemas.microsoft.com/office/word/2010/wordml" w:rsidR="00F76B9E" w:rsidP="00F76B9E" w:rsidRDefault="00F76B9E" w14:paraId="54FBB16C" wp14:textId="77777777">
          <w:pPr>
            <w:pStyle w:val="93C167BA97C1484686E236D22049377B"/>
          </w:pPr>
          <w:r w:rsidRPr="00F81A33">
            <w:rPr>
              <w:rStyle w:val="PlaceholderText"/>
            </w:rPr>
            <w:t>Choose an item.</w:t>
          </w:r>
        </w:p>
      </w:docPartBody>
    </w:docPart>
    <w:docPart>
      <w:docPartPr>
        <w:name w:val="7E73909052A34C00BD26E720A663A295"/>
        <w:category>
          <w:name w:val="General"/>
          <w:gallery w:val="placeholder"/>
        </w:category>
        <w:types>
          <w:type w:val="bbPlcHdr"/>
        </w:types>
        <w:behaviors>
          <w:behavior w:val="content"/>
        </w:behaviors>
        <w:guid w:val="{1BB0F69F-5F18-4DD2-9E6E-38D86350E1AF}"/>
      </w:docPartPr>
      <w:docPartBody>
        <w:p xmlns:wp14="http://schemas.microsoft.com/office/word/2010/wordml" w:rsidR="00F76B9E" w:rsidP="00F76B9E" w:rsidRDefault="00F76B9E" w14:paraId="37A642A9" wp14:textId="77777777">
          <w:pPr>
            <w:pStyle w:val="7E73909052A34C00BD26E720A663A295"/>
          </w:pPr>
          <w:r w:rsidRPr="000A7B08">
            <w:rPr>
              <w:rStyle w:val="PlaceholderText"/>
            </w:rPr>
            <w:t>Choose an item.</w:t>
          </w:r>
        </w:p>
      </w:docPartBody>
    </w:docPart>
    <w:docPart>
      <w:docPartPr>
        <w:name w:val="0EEAF8FA312447EAA96E16B4261070AF"/>
        <w:category>
          <w:name w:val="General"/>
          <w:gallery w:val="placeholder"/>
        </w:category>
        <w:types>
          <w:type w:val="bbPlcHdr"/>
        </w:types>
        <w:behaviors>
          <w:behavior w:val="content"/>
        </w:behaviors>
        <w:guid w:val="{8D02D72C-EDB3-4F46-8D01-FEE4A7347DC1}"/>
      </w:docPartPr>
      <w:docPartBody>
        <w:p xmlns:wp14="http://schemas.microsoft.com/office/word/2010/wordml" w:rsidR="00F76B9E" w:rsidP="00F76B9E" w:rsidRDefault="00F76B9E" w14:paraId="30211418" wp14:textId="77777777">
          <w:pPr>
            <w:pStyle w:val="0EEAF8FA312447EAA96E16B4261070AF"/>
          </w:pPr>
          <w:r w:rsidRPr="00F81A3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F2D"/>
    <w:rsid w:val="00040128"/>
    <w:rsid w:val="00074AEE"/>
    <w:rsid w:val="00094514"/>
    <w:rsid w:val="001E399C"/>
    <w:rsid w:val="00233AC6"/>
    <w:rsid w:val="00300B72"/>
    <w:rsid w:val="003F7F2D"/>
    <w:rsid w:val="00405213"/>
    <w:rsid w:val="009829D4"/>
    <w:rsid w:val="009876FD"/>
    <w:rsid w:val="00A513CC"/>
    <w:rsid w:val="00A814D5"/>
    <w:rsid w:val="00AE4A39"/>
    <w:rsid w:val="00CF665E"/>
    <w:rsid w:val="00F76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6B9E"/>
    <w:rPr>
      <w:color w:val="666666"/>
    </w:rPr>
  </w:style>
  <w:style w:type="paragraph" w:customStyle="1" w:styleId="93C167BA97C1484686E236D22049377B">
    <w:name w:val="93C167BA97C1484686E236D22049377B"/>
    <w:rsid w:val="00F76B9E"/>
  </w:style>
  <w:style w:type="paragraph" w:customStyle="1" w:styleId="7E73909052A34C00BD26E720A663A295">
    <w:name w:val="7E73909052A34C00BD26E720A663A295"/>
    <w:rsid w:val="00F76B9E"/>
  </w:style>
  <w:style w:type="paragraph" w:customStyle="1" w:styleId="0EEAF8FA312447EAA96E16B4261070AF">
    <w:name w:val="0EEAF8FA312447EAA96E16B4261070AF"/>
    <w:rsid w:val="00F76B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c653ea-5c6c-4b6e-acdb-340b0576fd78">
      <Terms xmlns="http://schemas.microsoft.com/office/infopath/2007/PartnerControls"/>
    </lcf76f155ced4ddcb4097134ff3c332f>
    <SharedWithUsers xmlns="c9fa3cff-f922-424c-ba77-3e1a5788f23b">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451C8ACDA52B9488139350B578AA16F" ma:contentTypeVersion="29" ma:contentTypeDescription="Create a new document." ma:contentTypeScope="" ma:versionID="24c373424a8a58fdfb892b05803a1a85">
  <xsd:schema xmlns:xsd="http://www.w3.org/2001/XMLSchema" xmlns:xs="http://www.w3.org/2001/XMLSchema" xmlns:p="http://schemas.microsoft.com/office/2006/metadata/properties" xmlns:ns2="73c653ea-5c6c-4b6e-acdb-340b0576fd78" xmlns:ns3="c9fa3cff-f922-424c-ba77-3e1a5788f23b" targetNamespace="http://schemas.microsoft.com/office/2006/metadata/properties" ma:root="true" ma:fieldsID="b979632a94264158274ad22ef73854cd" ns2:_="" ns3:_="">
    <xsd:import namespace="73c653ea-5c6c-4b6e-acdb-340b0576fd78"/>
    <xsd:import namespace="c9fa3cff-f922-424c-ba77-3e1a5788f23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653ea-5c6c-4b6e-acdb-340b0576fd7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DateTaken" ma:index="7" nillable="true" ma:displayName="MediaServiceDateTaken" ma:description="" ma:hidden="true" ma:internalName="MediaServiceDateTaken" ma:readOnly="true">
      <xsd:simpleType>
        <xsd:restriction base="dms:Text"/>
      </xsd:simpleType>
    </xsd:element>
    <xsd:element name="MediaServiceLocation" ma:index="8" nillable="true" ma:displayName="Location" ma:description="" ma:internalName="MediaServiceLocation"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0049a74-a1b8-41cd-9345-412e7d55a093" ma:termSetId="09814cd3-568e-fe90-9814-8d621ff8fb84" ma:anchorId="fba54fb3-c3e1-fe81-a776-ca4b69148c4d" ma:open="true" ma:isKeyword="false">
      <xsd:complexType>
        <xsd:sequence>
          <xsd:element ref="pc:Terms" minOccurs="0" maxOccurs="1"/>
        </xsd:sequence>
      </xsd:complex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fa3cff-f922-424c-ba77-3e1a5788f23b"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6923A4-0E98-4A10-A970-68107B07E077}">
  <ds:schemaRefs>
    <ds:schemaRef ds:uri="http://schemas.microsoft.com/office/2006/metadata/properties"/>
    <ds:schemaRef ds:uri="http://schemas.microsoft.com/office/infopath/2007/PartnerControls"/>
    <ds:schemaRef ds:uri="73c653ea-5c6c-4b6e-acdb-340b0576fd78"/>
    <ds:schemaRef ds:uri="c9fa3cff-f922-424c-ba77-3e1a5788f23b"/>
  </ds:schemaRefs>
</ds:datastoreItem>
</file>

<file path=customXml/itemProps2.xml><?xml version="1.0" encoding="utf-8"?>
<ds:datastoreItem xmlns:ds="http://schemas.openxmlformats.org/officeDocument/2006/customXml" ds:itemID="{D4396F58-2984-477A-85E6-CCB9531B761B}">
  <ds:schemaRefs>
    <ds:schemaRef ds:uri="http://schemas.microsoft.com/sharepoint/v3/contenttype/forms"/>
  </ds:schemaRefs>
</ds:datastoreItem>
</file>

<file path=customXml/itemProps3.xml><?xml version="1.0" encoding="utf-8"?>
<ds:datastoreItem xmlns:ds="http://schemas.openxmlformats.org/officeDocument/2006/customXml" ds:itemID="{F0963287-EBDF-4FC4-9034-FE0C0A763446}">
  <ds:schemaRefs>
    <ds:schemaRef ds:uri="http://schemas.openxmlformats.org/officeDocument/2006/bibliography"/>
  </ds:schemaRefs>
</ds:datastoreItem>
</file>

<file path=customXml/itemProps4.xml><?xml version="1.0" encoding="utf-8"?>
<ds:datastoreItem xmlns:ds="http://schemas.openxmlformats.org/officeDocument/2006/customXml" ds:itemID="{C2FA7886-10DF-4517-AD5D-DC18E5A212B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Flok, Amanda@Parks</dc:creator>
  <lastModifiedBy>Wilson, Anna@EnergySafety</lastModifiedBy>
  <revision>11</revision>
  <dcterms:created xsi:type="dcterms:W3CDTF">2026-09-15T18:27:00.0000000Z</dcterms:created>
  <dcterms:modified xsi:type="dcterms:W3CDTF">2026-09-16T22:20:49.1092813Z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0x010100B451C8ACDA52B9488139350B578AA16F</vt:lpwstr>
  </property>
  <property fmtid="{D5CDD505-2E9C-101B-9397-08002B2CF9AE}" pid="4" name="MediaServiceImageTags">
    <vt:lpwstr/>
  </property>
  <property fmtid="{D5CDD505-2E9C-101B-9397-08002B2CF9AE}" pid="5" name="Order">
    <vt:r8>2507600</vt:r8>
  </property>
  <property fmtid="{D5CDD505-2E9C-101B-9397-08002B2CF9AE}" pid="6" name="TemplateUrl">
    <vt:lpwstr/>
  </property>
  <property fmtid="{D5CDD505-2E9C-101B-9397-08002B2CF9AE}" pid="7" name="TriggerFlowInfo">
    <vt:lpwstr/>
  </property>
  <property fmtid="{D5CDD505-2E9C-101B-9397-08002B2CF9AE}" pid="8" name="xd_ProgID">
    <vt:lpwstr/>
  </property>
  <property fmtid="{D5CDD505-2E9C-101B-9397-08002B2CF9AE}" pid="9" name="xd_Signature">
    <vt:bool>false</vt:bool>
  </property>
  <property fmtid="{D5CDD505-2E9C-101B-9397-08002B2CF9AE}" pid="10" name="_ExtendedDescription">
    <vt:lpwstr/>
  </property>
  <property fmtid="{D5CDD505-2E9C-101B-9397-08002B2CF9AE}" pid="12" name="docLang">
    <vt:lpwstr>en</vt:lpwstr>
  </property>
</Properties>
</file>