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2014"/>
        <w:tblW w:w="112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763"/>
        <w:gridCol w:w="2880"/>
        <w:gridCol w:w="2609"/>
      </w:tblGrid>
      <w:tr w:rsidR="00B476F0" w14:paraId="2B94379E" w14:textId="77777777" w:rsidTr="00B476F0">
        <w:trPr>
          <w:trHeight w:val="635"/>
        </w:trPr>
        <w:tc>
          <w:tcPr>
            <w:tcW w:w="5763" w:type="dxa"/>
          </w:tcPr>
          <w:p w14:paraId="19DC01C9" w14:textId="77777777" w:rsidR="00B476F0" w:rsidRDefault="00B476F0" w:rsidP="00B476F0">
            <w:pPr>
              <w:pStyle w:val="TableParagraph"/>
              <w:spacing w:before="117"/>
              <w:rPr>
                <w:sz w:val="20"/>
              </w:rPr>
            </w:pPr>
            <w:r>
              <w:rPr>
                <w:sz w:val="20"/>
              </w:rPr>
              <w:t>WORKING TITLE OF POSITION</w:t>
            </w:r>
          </w:p>
          <w:p w14:paraId="283D435A" w14:textId="24896AEB" w:rsidR="00B476F0" w:rsidRDefault="00B476F0" w:rsidP="00B476F0">
            <w:pPr>
              <w:pStyle w:val="TableParagraph"/>
              <w:rPr>
                <w:sz w:val="20"/>
              </w:rPr>
            </w:pPr>
            <w:r>
              <w:rPr>
                <w:sz w:val="20"/>
              </w:rPr>
              <w:t>Training Co</w:t>
            </w:r>
            <w:r w:rsidR="00025E98">
              <w:rPr>
                <w:sz w:val="20"/>
              </w:rPr>
              <w:t xml:space="preserve">ntent Developer </w:t>
            </w:r>
          </w:p>
        </w:tc>
        <w:tc>
          <w:tcPr>
            <w:tcW w:w="5489" w:type="dxa"/>
            <w:gridSpan w:val="2"/>
          </w:tcPr>
          <w:p w14:paraId="514DAA89" w14:textId="77777777" w:rsidR="00B476F0" w:rsidRDefault="00B476F0" w:rsidP="00B476F0">
            <w:pPr>
              <w:pStyle w:val="TableParagraph"/>
              <w:spacing w:before="117"/>
              <w:ind w:left="129" w:right="2686"/>
              <w:rPr>
                <w:sz w:val="20"/>
              </w:rPr>
            </w:pPr>
            <w:r>
              <w:rPr>
                <w:sz w:val="20"/>
              </w:rPr>
              <w:t>REPORTING UNIT NUMBER 237</w:t>
            </w:r>
          </w:p>
        </w:tc>
      </w:tr>
      <w:tr w:rsidR="00B476F0" w14:paraId="52574472" w14:textId="77777777" w:rsidTr="00B476F0">
        <w:trPr>
          <w:trHeight w:val="635"/>
        </w:trPr>
        <w:tc>
          <w:tcPr>
            <w:tcW w:w="5763" w:type="dxa"/>
          </w:tcPr>
          <w:p w14:paraId="702666D0" w14:textId="77777777" w:rsidR="00B476F0" w:rsidRDefault="00B476F0" w:rsidP="00B476F0">
            <w:pPr>
              <w:pStyle w:val="TableParagraph"/>
              <w:spacing w:before="117"/>
              <w:rPr>
                <w:sz w:val="20"/>
              </w:rPr>
            </w:pPr>
            <w:r>
              <w:rPr>
                <w:sz w:val="20"/>
              </w:rPr>
              <w:t>DIVISION/BRANCH OR CENTER</w:t>
            </w:r>
          </w:p>
          <w:p w14:paraId="0C431F2B" w14:textId="77777777" w:rsidR="00B476F0" w:rsidRDefault="00B476F0" w:rsidP="00B476F0">
            <w:pPr>
              <w:pStyle w:val="TableParagraph"/>
              <w:rPr>
                <w:sz w:val="20"/>
              </w:rPr>
            </w:pPr>
            <w:r>
              <w:rPr>
                <w:sz w:val="20"/>
              </w:rPr>
              <w:t>Statewide Staff Training Unit</w:t>
            </w:r>
          </w:p>
        </w:tc>
        <w:tc>
          <w:tcPr>
            <w:tcW w:w="5489" w:type="dxa"/>
            <w:gridSpan w:val="2"/>
          </w:tcPr>
          <w:p w14:paraId="060F73CA" w14:textId="77777777" w:rsidR="00B476F0" w:rsidRDefault="00B476F0" w:rsidP="00B476F0">
            <w:pPr>
              <w:pStyle w:val="TableParagraph"/>
              <w:spacing w:before="117"/>
              <w:ind w:left="129"/>
              <w:rPr>
                <w:sz w:val="20"/>
              </w:rPr>
            </w:pPr>
            <w:r>
              <w:rPr>
                <w:sz w:val="20"/>
              </w:rPr>
              <w:t>LOCATION</w:t>
            </w:r>
          </w:p>
          <w:p w14:paraId="19D9C495" w14:textId="77777777" w:rsidR="00B476F0" w:rsidRDefault="00B476F0" w:rsidP="00B476F0">
            <w:pPr>
              <w:pStyle w:val="TableParagraph"/>
              <w:ind w:left="129"/>
              <w:rPr>
                <w:sz w:val="20"/>
              </w:rPr>
            </w:pPr>
            <w:r>
              <w:rPr>
                <w:sz w:val="20"/>
              </w:rPr>
              <w:t>Sacramento HQ</w:t>
            </w:r>
          </w:p>
        </w:tc>
      </w:tr>
      <w:tr w:rsidR="00B476F0" w14:paraId="5129C3D0" w14:textId="77777777" w:rsidTr="00B476F0">
        <w:trPr>
          <w:trHeight w:val="632"/>
        </w:trPr>
        <w:tc>
          <w:tcPr>
            <w:tcW w:w="5763" w:type="dxa"/>
            <w:tcBorders>
              <w:bottom w:val="single" w:sz="18" w:space="0" w:color="000000"/>
            </w:tcBorders>
          </w:tcPr>
          <w:p w14:paraId="78E9ABB8" w14:textId="77777777" w:rsidR="00B476F0" w:rsidRDefault="00B476F0" w:rsidP="00B476F0">
            <w:pPr>
              <w:pStyle w:val="TableParagraph"/>
              <w:spacing w:before="117"/>
              <w:rPr>
                <w:sz w:val="20"/>
              </w:rPr>
            </w:pPr>
            <w:r>
              <w:rPr>
                <w:sz w:val="20"/>
              </w:rPr>
              <w:t>CLASS TITLE / INCUMBENT</w:t>
            </w:r>
          </w:p>
          <w:p w14:paraId="376D97AC" w14:textId="08B1D21F" w:rsidR="00B476F0" w:rsidRDefault="00025E98" w:rsidP="00B476F0">
            <w:pPr>
              <w:pStyle w:val="TableParagraph"/>
              <w:rPr>
                <w:sz w:val="20"/>
              </w:rPr>
            </w:pPr>
            <w:r>
              <w:rPr>
                <w:sz w:val="20"/>
              </w:rPr>
              <w:t>Analyst ll</w:t>
            </w:r>
            <w:r w:rsidR="0062473F">
              <w:rPr>
                <w:sz w:val="20"/>
              </w:rPr>
              <w:t xml:space="preserve"> (Analyst 2)</w:t>
            </w:r>
          </w:p>
        </w:tc>
        <w:tc>
          <w:tcPr>
            <w:tcW w:w="2880" w:type="dxa"/>
            <w:tcBorders>
              <w:bottom w:val="single" w:sz="18" w:space="0" w:color="000000"/>
            </w:tcBorders>
          </w:tcPr>
          <w:p w14:paraId="026075A2" w14:textId="77777777" w:rsidR="00B476F0" w:rsidRDefault="00B476F0" w:rsidP="00B476F0">
            <w:pPr>
              <w:pStyle w:val="TableParagraph"/>
              <w:spacing w:before="117"/>
              <w:ind w:left="129"/>
              <w:rPr>
                <w:sz w:val="20"/>
              </w:rPr>
            </w:pPr>
            <w:r>
              <w:rPr>
                <w:sz w:val="20"/>
              </w:rPr>
              <w:t>POSITION #</w:t>
            </w:r>
          </w:p>
          <w:p w14:paraId="498D7AA7" w14:textId="77777777" w:rsidR="00B476F0" w:rsidRDefault="00B476F0" w:rsidP="00B476F0">
            <w:pPr>
              <w:pStyle w:val="TableParagraph"/>
              <w:ind w:left="129"/>
              <w:rPr>
                <w:sz w:val="20"/>
              </w:rPr>
            </w:pPr>
            <w:r>
              <w:rPr>
                <w:sz w:val="20"/>
              </w:rPr>
              <w:t>533-237-5393-xxx</w:t>
            </w:r>
          </w:p>
        </w:tc>
        <w:tc>
          <w:tcPr>
            <w:tcW w:w="2609" w:type="dxa"/>
            <w:tcBorders>
              <w:bottom w:val="single" w:sz="18" w:space="0" w:color="000000"/>
            </w:tcBorders>
          </w:tcPr>
          <w:p w14:paraId="53A7385A" w14:textId="04A17A45" w:rsidR="00B476F0" w:rsidRDefault="00B476F0" w:rsidP="00B476F0">
            <w:pPr>
              <w:pStyle w:val="TableParagraph"/>
              <w:spacing w:before="117"/>
              <w:ind w:left="133" w:right="746"/>
              <w:rPr>
                <w:sz w:val="20"/>
              </w:rPr>
            </w:pPr>
            <w:r>
              <w:rPr>
                <w:sz w:val="20"/>
              </w:rPr>
              <w:t xml:space="preserve">EFFECTIVE DATE </w:t>
            </w:r>
            <w:r w:rsidR="00025E98">
              <w:rPr>
                <w:sz w:val="20"/>
              </w:rPr>
              <w:t>X/XX/XXX</w:t>
            </w:r>
          </w:p>
        </w:tc>
      </w:tr>
    </w:tbl>
    <w:p w14:paraId="55A1FAAC" w14:textId="52730CEA" w:rsidR="00B476F0" w:rsidRDefault="00B476F0" w:rsidP="00B476F0">
      <w:pPr>
        <w:pStyle w:val="Title"/>
        <w:ind w:left="-810" w:right="-630"/>
      </w:pPr>
      <w:r>
        <w:t xml:space="preserve">CALIFORNIA CONSERVATION CORPS </w:t>
      </w:r>
    </w:p>
    <w:p w14:paraId="64FDA4DB" w14:textId="4CE05822" w:rsidR="00B476F0" w:rsidRDefault="00B476F0" w:rsidP="00B476F0">
      <w:pPr>
        <w:pStyle w:val="Title"/>
        <w:ind w:left="-810" w:right="-630"/>
      </w:pPr>
      <w:r>
        <w:t>POSITION DUTY STATEMENT</w:t>
      </w:r>
    </w:p>
    <w:p w14:paraId="0DD16AB3" w14:textId="77777777" w:rsidR="00B476F0" w:rsidRPr="009C70DB" w:rsidRDefault="00B476F0">
      <w:pPr>
        <w:rPr>
          <w:rFonts w:ascii="Roboto" w:hAnsi="Roboto"/>
        </w:rPr>
      </w:pPr>
    </w:p>
    <w:p w14:paraId="3706AB10" w14:textId="77777777" w:rsidR="0062473F" w:rsidRPr="009C70DB" w:rsidRDefault="0062473F" w:rsidP="005126D7">
      <w:pPr>
        <w:spacing w:after="0"/>
        <w:ind w:left="-634"/>
        <w:rPr>
          <w:rFonts w:ascii="Roboto" w:hAnsi="Roboto" w:cs="Arial"/>
          <w:sz w:val="20"/>
          <w:szCs w:val="20"/>
        </w:rPr>
      </w:pPr>
      <w:r w:rsidRPr="009C70DB">
        <w:rPr>
          <w:rFonts w:ascii="Roboto" w:hAnsi="Roboto" w:cs="Arial"/>
          <w:sz w:val="20"/>
          <w:szCs w:val="20"/>
        </w:rPr>
        <w:t>This position requires the incumbent to utilize a personal computer on a daily basis; travel occasionally; maintain consistent and regular attendance; communicate effectively and professionally (both orally and in writing) in dealing with the public and/or other employees; develop and maintain knowledge and skills related to specific tasks, methodologies, materials, tools and equipment; complete assignments in a timely and efficient manner; and adhere to all departmental policies and procedures. This position is expected to exercise a high degree of initiative, independence, and originality in performing assigned tasks. Regular and consistent attendance is critical to the successful performance of this position due to the time-sensitive nature of the work. The incumbent routinely works with and is exposed to sensitive and confidential issues and/or materials and is expected to maintain confidentiality at all times.</w:t>
      </w:r>
    </w:p>
    <w:p w14:paraId="15DD4BD9" w14:textId="77777777" w:rsidR="0062473F" w:rsidRPr="009C70DB" w:rsidRDefault="0062473F" w:rsidP="005126D7">
      <w:pPr>
        <w:spacing w:after="0"/>
        <w:ind w:left="-634"/>
        <w:rPr>
          <w:rFonts w:ascii="Roboto" w:hAnsi="Roboto" w:cs="Arial"/>
          <w:sz w:val="20"/>
          <w:szCs w:val="20"/>
        </w:rPr>
      </w:pPr>
    </w:p>
    <w:p w14:paraId="193459E5" w14:textId="77777777" w:rsidR="007F7FA1" w:rsidRDefault="0062473F" w:rsidP="007F7FA1">
      <w:pPr>
        <w:ind w:left="-630"/>
        <w:rPr>
          <w:rFonts w:ascii="Roboto" w:hAnsi="Roboto" w:cs="Arial"/>
          <w:sz w:val="20"/>
          <w:szCs w:val="20"/>
        </w:rPr>
      </w:pPr>
      <w:r w:rsidRPr="009C70DB">
        <w:rPr>
          <w:rFonts w:ascii="Roboto" w:hAnsi="Roboto" w:cs="Arial"/>
          <w:sz w:val="20"/>
          <w:szCs w:val="20"/>
        </w:rPr>
        <w:t>In all job functions, employees are responsible for creating an inclusive, safe, and secure work environment that values diverse cultures, perspective, and experience, and is free from discrimination. Employees are expected to provide all members of public equitable services and treatment, collaborate with underserved communities and tribal governments, and work toward improving outcomes for all Californians.</w:t>
      </w:r>
    </w:p>
    <w:p w14:paraId="43AE8A90" w14:textId="7D84E0BD" w:rsidR="007F7FA1" w:rsidRPr="009C70DB" w:rsidRDefault="007F7FA1" w:rsidP="005126D7">
      <w:pPr>
        <w:ind w:left="-630"/>
        <w:rPr>
          <w:rFonts w:ascii="Roboto" w:hAnsi="Roboto"/>
        </w:rPr>
      </w:pPr>
    </w:p>
    <w:tbl>
      <w:tblPr>
        <w:tblStyle w:val="TableGrid"/>
        <w:tblW w:w="10440" w:type="dxa"/>
        <w:tblInd w:w="-545"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440"/>
        <w:gridCol w:w="9000"/>
      </w:tblGrid>
      <w:tr w:rsidR="00B476F0" w:rsidRPr="009C70DB" w14:paraId="4399ED5B" w14:textId="77777777" w:rsidTr="005126D7">
        <w:tc>
          <w:tcPr>
            <w:tcW w:w="1440" w:type="dxa"/>
            <w:tcBorders>
              <w:top w:val="nil"/>
              <w:bottom w:val="nil"/>
              <w:right w:val="nil"/>
            </w:tcBorders>
            <w:vAlign w:val="bottom"/>
          </w:tcPr>
          <w:p w14:paraId="16011FE8" w14:textId="594CC81D" w:rsidR="00B476F0" w:rsidRPr="009C70DB" w:rsidRDefault="00B476F0" w:rsidP="0062473F">
            <w:pPr>
              <w:jc w:val="center"/>
              <w:rPr>
                <w:rFonts w:ascii="Roboto" w:hAnsi="Roboto" w:cs="Arial"/>
                <w:sz w:val="20"/>
                <w:szCs w:val="20"/>
              </w:rPr>
            </w:pPr>
            <w:r w:rsidRPr="009C70DB">
              <w:rPr>
                <w:rFonts w:ascii="Roboto" w:hAnsi="Roboto" w:cs="Arial"/>
                <w:sz w:val="20"/>
                <w:szCs w:val="20"/>
              </w:rPr>
              <w:t>Relative Time Required</w:t>
            </w:r>
          </w:p>
        </w:tc>
        <w:tc>
          <w:tcPr>
            <w:tcW w:w="9000" w:type="dxa"/>
            <w:tcBorders>
              <w:top w:val="nil"/>
              <w:left w:val="nil"/>
              <w:bottom w:val="nil"/>
              <w:right w:val="nil"/>
            </w:tcBorders>
          </w:tcPr>
          <w:p w14:paraId="4431BFDA" w14:textId="2285D08C" w:rsidR="00B476F0" w:rsidRPr="009C70DB" w:rsidRDefault="00B476F0" w:rsidP="00B476F0">
            <w:pPr>
              <w:rPr>
                <w:rFonts w:ascii="Roboto" w:hAnsi="Roboto" w:cs="Arial"/>
                <w:sz w:val="20"/>
                <w:szCs w:val="20"/>
              </w:rPr>
            </w:pPr>
          </w:p>
        </w:tc>
      </w:tr>
      <w:tr w:rsidR="00B476F0" w:rsidRPr="00961EC2" w14:paraId="483B831E" w14:textId="77777777" w:rsidTr="005126D7">
        <w:tc>
          <w:tcPr>
            <w:tcW w:w="1440" w:type="dxa"/>
            <w:tcBorders>
              <w:top w:val="nil"/>
              <w:right w:val="single" w:sz="4" w:space="0" w:color="auto"/>
            </w:tcBorders>
          </w:tcPr>
          <w:p w14:paraId="6F878BB4" w14:textId="77777777" w:rsidR="00D90340" w:rsidRPr="00961EC2" w:rsidRDefault="00D90340" w:rsidP="00B476F0">
            <w:pPr>
              <w:jc w:val="center"/>
              <w:rPr>
                <w:rFonts w:ascii="Roboto" w:hAnsi="Roboto" w:cs="Arial"/>
                <w:sz w:val="20"/>
                <w:szCs w:val="20"/>
              </w:rPr>
            </w:pPr>
          </w:p>
          <w:p w14:paraId="6958D23E" w14:textId="77777777" w:rsidR="005126D7" w:rsidRDefault="005126D7" w:rsidP="00B476F0">
            <w:pPr>
              <w:jc w:val="center"/>
              <w:rPr>
                <w:rFonts w:ascii="Roboto" w:hAnsi="Roboto" w:cs="Arial"/>
                <w:sz w:val="20"/>
                <w:szCs w:val="20"/>
              </w:rPr>
            </w:pPr>
          </w:p>
          <w:p w14:paraId="0FDDF66D" w14:textId="26EDB045" w:rsidR="00D90340" w:rsidRPr="00961EC2" w:rsidRDefault="00281649" w:rsidP="00B476F0">
            <w:pPr>
              <w:jc w:val="center"/>
              <w:rPr>
                <w:rFonts w:ascii="Roboto" w:hAnsi="Roboto" w:cs="Arial"/>
                <w:sz w:val="20"/>
                <w:szCs w:val="20"/>
              </w:rPr>
            </w:pPr>
            <w:r>
              <w:rPr>
                <w:rFonts w:ascii="Roboto" w:hAnsi="Roboto" w:cs="Arial"/>
                <w:sz w:val="20"/>
                <w:szCs w:val="20"/>
              </w:rPr>
              <w:t>6</w:t>
            </w:r>
            <w:r w:rsidR="00BB4B0A">
              <w:rPr>
                <w:rFonts w:ascii="Roboto" w:hAnsi="Roboto" w:cs="Arial"/>
                <w:sz w:val="20"/>
                <w:szCs w:val="20"/>
              </w:rPr>
              <w:t>5</w:t>
            </w:r>
            <w:r w:rsidR="00D90340" w:rsidRPr="00961EC2">
              <w:rPr>
                <w:rFonts w:ascii="Roboto" w:hAnsi="Roboto" w:cs="Arial"/>
                <w:sz w:val="20"/>
                <w:szCs w:val="20"/>
              </w:rPr>
              <w:t>%</w:t>
            </w:r>
          </w:p>
          <w:p w14:paraId="3229DC6F" w14:textId="77777777" w:rsidR="00B476F0" w:rsidRPr="00961EC2" w:rsidRDefault="00B476F0" w:rsidP="00B476F0">
            <w:pPr>
              <w:jc w:val="center"/>
              <w:rPr>
                <w:rFonts w:ascii="Roboto" w:hAnsi="Roboto" w:cs="Arial"/>
                <w:sz w:val="20"/>
                <w:szCs w:val="20"/>
              </w:rPr>
            </w:pPr>
          </w:p>
          <w:p w14:paraId="4044C9EB" w14:textId="77777777" w:rsidR="0003086F" w:rsidRPr="00961EC2" w:rsidRDefault="0003086F" w:rsidP="00B476F0">
            <w:pPr>
              <w:jc w:val="center"/>
              <w:rPr>
                <w:rFonts w:ascii="Roboto" w:hAnsi="Roboto" w:cs="Arial"/>
                <w:sz w:val="20"/>
                <w:szCs w:val="20"/>
              </w:rPr>
            </w:pPr>
          </w:p>
          <w:p w14:paraId="51CE7A6E" w14:textId="77777777" w:rsidR="0003086F" w:rsidRPr="00961EC2" w:rsidRDefault="0003086F" w:rsidP="00B476F0">
            <w:pPr>
              <w:jc w:val="center"/>
              <w:rPr>
                <w:rFonts w:ascii="Roboto" w:hAnsi="Roboto" w:cs="Arial"/>
                <w:sz w:val="20"/>
                <w:szCs w:val="20"/>
              </w:rPr>
            </w:pPr>
          </w:p>
          <w:p w14:paraId="7FFA7CA4" w14:textId="77777777" w:rsidR="0003086F" w:rsidRPr="00961EC2" w:rsidRDefault="0003086F" w:rsidP="00B476F0">
            <w:pPr>
              <w:jc w:val="center"/>
              <w:rPr>
                <w:rFonts w:ascii="Roboto" w:hAnsi="Roboto" w:cs="Arial"/>
                <w:sz w:val="20"/>
                <w:szCs w:val="20"/>
              </w:rPr>
            </w:pPr>
          </w:p>
          <w:p w14:paraId="7A1C7EEA" w14:textId="77777777" w:rsidR="0003086F" w:rsidRPr="00961EC2" w:rsidRDefault="0003086F" w:rsidP="00B476F0">
            <w:pPr>
              <w:jc w:val="center"/>
              <w:rPr>
                <w:rFonts w:ascii="Roboto" w:hAnsi="Roboto" w:cs="Arial"/>
                <w:sz w:val="20"/>
                <w:szCs w:val="20"/>
              </w:rPr>
            </w:pPr>
          </w:p>
          <w:p w14:paraId="0A421B43" w14:textId="77777777" w:rsidR="0003086F" w:rsidRPr="00961EC2" w:rsidRDefault="0003086F" w:rsidP="00B476F0">
            <w:pPr>
              <w:jc w:val="center"/>
              <w:rPr>
                <w:rFonts w:ascii="Roboto" w:hAnsi="Roboto" w:cs="Arial"/>
                <w:sz w:val="20"/>
                <w:szCs w:val="20"/>
              </w:rPr>
            </w:pPr>
          </w:p>
          <w:p w14:paraId="51BDB1D5" w14:textId="77777777" w:rsidR="0003086F" w:rsidRPr="00961EC2" w:rsidRDefault="0003086F" w:rsidP="00B476F0">
            <w:pPr>
              <w:jc w:val="center"/>
              <w:rPr>
                <w:rFonts w:ascii="Roboto" w:hAnsi="Roboto" w:cs="Arial"/>
                <w:sz w:val="20"/>
                <w:szCs w:val="20"/>
              </w:rPr>
            </w:pPr>
          </w:p>
          <w:p w14:paraId="7531C1BC" w14:textId="77777777" w:rsidR="00961EC2" w:rsidRDefault="00961EC2" w:rsidP="0003086F">
            <w:pPr>
              <w:jc w:val="center"/>
              <w:rPr>
                <w:rFonts w:ascii="Roboto" w:hAnsi="Roboto" w:cs="Arial"/>
                <w:sz w:val="20"/>
                <w:szCs w:val="20"/>
              </w:rPr>
            </w:pPr>
          </w:p>
          <w:p w14:paraId="5310D1EB" w14:textId="77777777" w:rsidR="00961EC2" w:rsidRDefault="00961EC2" w:rsidP="0003086F">
            <w:pPr>
              <w:jc w:val="center"/>
              <w:rPr>
                <w:rFonts w:ascii="Roboto" w:hAnsi="Roboto" w:cs="Arial"/>
                <w:sz w:val="20"/>
                <w:szCs w:val="20"/>
              </w:rPr>
            </w:pPr>
          </w:p>
          <w:p w14:paraId="3394611F" w14:textId="77777777" w:rsidR="00961EC2" w:rsidRDefault="00961EC2" w:rsidP="0003086F">
            <w:pPr>
              <w:jc w:val="center"/>
              <w:rPr>
                <w:rFonts w:ascii="Roboto" w:hAnsi="Roboto" w:cs="Arial"/>
                <w:sz w:val="20"/>
                <w:szCs w:val="20"/>
              </w:rPr>
            </w:pPr>
          </w:p>
          <w:p w14:paraId="714F3B0A" w14:textId="77777777" w:rsidR="00961EC2" w:rsidRDefault="00961EC2" w:rsidP="0003086F">
            <w:pPr>
              <w:jc w:val="center"/>
              <w:rPr>
                <w:rFonts w:ascii="Roboto" w:hAnsi="Roboto" w:cs="Arial"/>
                <w:sz w:val="20"/>
                <w:szCs w:val="20"/>
              </w:rPr>
            </w:pPr>
          </w:p>
          <w:p w14:paraId="5EFE66A4" w14:textId="77777777" w:rsidR="009B75E1" w:rsidRDefault="009B75E1" w:rsidP="0003086F">
            <w:pPr>
              <w:jc w:val="center"/>
              <w:rPr>
                <w:rFonts w:ascii="Roboto" w:hAnsi="Roboto" w:cs="Arial"/>
                <w:sz w:val="20"/>
                <w:szCs w:val="20"/>
              </w:rPr>
            </w:pPr>
          </w:p>
          <w:p w14:paraId="0A118577" w14:textId="77777777" w:rsidR="009B75E1" w:rsidRDefault="009B75E1" w:rsidP="0003086F">
            <w:pPr>
              <w:jc w:val="center"/>
              <w:rPr>
                <w:rFonts w:ascii="Roboto" w:hAnsi="Roboto" w:cs="Arial"/>
                <w:sz w:val="20"/>
                <w:szCs w:val="20"/>
              </w:rPr>
            </w:pPr>
          </w:p>
          <w:p w14:paraId="307600A7" w14:textId="77777777" w:rsidR="00281649" w:rsidRDefault="00281649" w:rsidP="0003086F">
            <w:pPr>
              <w:jc w:val="center"/>
              <w:rPr>
                <w:rFonts w:ascii="Roboto" w:hAnsi="Roboto" w:cs="Arial"/>
                <w:sz w:val="20"/>
                <w:szCs w:val="20"/>
              </w:rPr>
            </w:pPr>
          </w:p>
          <w:p w14:paraId="3D56601D" w14:textId="77777777" w:rsidR="00281649" w:rsidRDefault="00281649" w:rsidP="0003086F">
            <w:pPr>
              <w:jc w:val="center"/>
              <w:rPr>
                <w:rFonts w:ascii="Roboto" w:hAnsi="Roboto" w:cs="Arial"/>
                <w:sz w:val="20"/>
                <w:szCs w:val="20"/>
              </w:rPr>
            </w:pPr>
          </w:p>
          <w:p w14:paraId="1C1F456E" w14:textId="47287F92" w:rsidR="0003086F" w:rsidRPr="00961EC2" w:rsidRDefault="00BB4B0A" w:rsidP="0003086F">
            <w:pPr>
              <w:jc w:val="center"/>
              <w:rPr>
                <w:rFonts w:ascii="Roboto" w:hAnsi="Roboto" w:cs="Arial"/>
                <w:sz w:val="20"/>
                <w:szCs w:val="20"/>
              </w:rPr>
            </w:pPr>
            <w:r>
              <w:rPr>
                <w:rFonts w:ascii="Roboto" w:hAnsi="Roboto" w:cs="Arial"/>
                <w:sz w:val="20"/>
                <w:szCs w:val="20"/>
              </w:rPr>
              <w:t>15</w:t>
            </w:r>
            <w:r w:rsidR="0003086F" w:rsidRPr="00961EC2">
              <w:rPr>
                <w:rFonts w:ascii="Roboto" w:hAnsi="Roboto" w:cs="Arial"/>
                <w:sz w:val="20"/>
                <w:szCs w:val="20"/>
              </w:rPr>
              <w:t>%</w:t>
            </w:r>
          </w:p>
          <w:p w14:paraId="6EB1600C" w14:textId="77777777" w:rsidR="0003086F" w:rsidRPr="00961EC2" w:rsidRDefault="0003086F" w:rsidP="0003086F">
            <w:pPr>
              <w:jc w:val="center"/>
              <w:rPr>
                <w:rFonts w:ascii="Roboto" w:hAnsi="Roboto" w:cs="Arial"/>
                <w:sz w:val="20"/>
                <w:szCs w:val="20"/>
              </w:rPr>
            </w:pPr>
          </w:p>
          <w:p w14:paraId="1D50F4AF" w14:textId="77777777" w:rsidR="0003086F" w:rsidRPr="00961EC2" w:rsidRDefault="0003086F" w:rsidP="0003086F">
            <w:pPr>
              <w:jc w:val="center"/>
              <w:rPr>
                <w:rFonts w:ascii="Roboto" w:hAnsi="Roboto" w:cs="Arial"/>
                <w:sz w:val="20"/>
                <w:szCs w:val="20"/>
              </w:rPr>
            </w:pPr>
          </w:p>
          <w:p w14:paraId="17C0671C" w14:textId="77777777" w:rsidR="0003086F" w:rsidRPr="00961EC2" w:rsidRDefault="0003086F" w:rsidP="0003086F">
            <w:pPr>
              <w:jc w:val="center"/>
              <w:rPr>
                <w:rFonts w:ascii="Roboto" w:hAnsi="Roboto" w:cs="Arial"/>
                <w:sz w:val="20"/>
                <w:szCs w:val="20"/>
              </w:rPr>
            </w:pPr>
          </w:p>
          <w:p w14:paraId="7C96AB28" w14:textId="77777777" w:rsidR="0003086F" w:rsidRPr="00961EC2" w:rsidRDefault="0003086F" w:rsidP="0003086F">
            <w:pPr>
              <w:jc w:val="center"/>
              <w:rPr>
                <w:rFonts w:ascii="Roboto" w:hAnsi="Roboto" w:cs="Arial"/>
                <w:sz w:val="20"/>
                <w:szCs w:val="20"/>
              </w:rPr>
            </w:pPr>
          </w:p>
          <w:p w14:paraId="283C412E" w14:textId="77777777" w:rsidR="00961EC2" w:rsidRDefault="00961EC2" w:rsidP="0003086F">
            <w:pPr>
              <w:jc w:val="center"/>
              <w:rPr>
                <w:rFonts w:ascii="Roboto" w:hAnsi="Roboto" w:cs="Arial"/>
                <w:sz w:val="20"/>
                <w:szCs w:val="20"/>
              </w:rPr>
            </w:pPr>
          </w:p>
          <w:p w14:paraId="003564C9" w14:textId="331E34D8" w:rsidR="0003086F" w:rsidRPr="00961EC2" w:rsidRDefault="0003086F" w:rsidP="0003086F">
            <w:pPr>
              <w:jc w:val="center"/>
              <w:rPr>
                <w:rFonts w:ascii="Roboto" w:hAnsi="Roboto" w:cs="Arial"/>
                <w:sz w:val="20"/>
                <w:szCs w:val="20"/>
              </w:rPr>
            </w:pPr>
            <w:r w:rsidRPr="00961EC2">
              <w:rPr>
                <w:rFonts w:ascii="Roboto" w:hAnsi="Roboto" w:cs="Arial"/>
                <w:sz w:val="20"/>
                <w:szCs w:val="20"/>
              </w:rPr>
              <w:t>1</w:t>
            </w:r>
            <w:r w:rsidR="005126D7">
              <w:rPr>
                <w:rFonts w:ascii="Roboto" w:hAnsi="Roboto" w:cs="Arial"/>
                <w:sz w:val="20"/>
                <w:szCs w:val="20"/>
              </w:rPr>
              <w:t>0</w:t>
            </w:r>
            <w:r w:rsidRPr="00961EC2">
              <w:rPr>
                <w:rFonts w:ascii="Roboto" w:hAnsi="Roboto" w:cs="Arial"/>
                <w:sz w:val="20"/>
                <w:szCs w:val="20"/>
              </w:rPr>
              <w:t>%</w:t>
            </w:r>
          </w:p>
          <w:p w14:paraId="69A2A0C6" w14:textId="77777777" w:rsidR="00D90340" w:rsidRPr="00961EC2" w:rsidRDefault="00D90340" w:rsidP="00D90340">
            <w:pPr>
              <w:jc w:val="center"/>
              <w:rPr>
                <w:rFonts w:ascii="Roboto" w:hAnsi="Roboto" w:cs="Arial"/>
                <w:sz w:val="20"/>
                <w:szCs w:val="20"/>
              </w:rPr>
            </w:pPr>
          </w:p>
          <w:p w14:paraId="2B7D78FB" w14:textId="77777777" w:rsidR="00D90340" w:rsidRPr="00961EC2" w:rsidRDefault="00D90340" w:rsidP="00D90340">
            <w:pPr>
              <w:jc w:val="center"/>
              <w:rPr>
                <w:rFonts w:ascii="Roboto" w:hAnsi="Roboto" w:cs="Arial"/>
                <w:sz w:val="20"/>
                <w:szCs w:val="20"/>
              </w:rPr>
            </w:pPr>
          </w:p>
          <w:p w14:paraId="45345860" w14:textId="77777777" w:rsidR="00D90340" w:rsidRPr="00961EC2" w:rsidRDefault="00D90340" w:rsidP="00D90340">
            <w:pPr>
              <w:jc w:val="center"/>
              <w:rPr>
                <w:rFonts w:ascii="Roboto" w:hAnsi="Roboto" w:cs="Arial"/>
                <w:sz w:val="20"/>
                <w:szCs w:val="20"/>
              </w:rPr>
            </w:pPr>
          </w:p>
          <w:p w14:paraId="20E0EF59" w14:textId="77777777" w:rsidR="00D90340" w:rsidRPr="00961EC2" w:rsidRDefault="00D90340" w:rsidP="00D90340">
            <w:pPr>
              <w:jc w:val="center"/>
              <w:rPr>
                <w:rFonts w:ascii="Roboto" w:hAnsi="Roboto" w:cs="Arial"/>
                <w:sz w:val="20"/>
                <w:szCs w:val="20"/>
              </w:rPr>
            </w:pPr>
          </w:p>
          <w:p w14:paraId="72571EBB" w14:textId="77777777" w:rsidR="004D0129" w:rsidRDefault="004D0129" w:rsidP="00D90340">
            <w:pPr>
              <w:jc w:val="center"/>
              <w:rPr>
                <w:rFonts w:ascii="Roboto" w:hAnsi="Roboto" w:cs="Arial"/>
                <w:sz w:val="20"/>
                <w:szCs w:val="20"/>
              </w:rPr>
            </w:pPr>
          </w:p>
          <w:p w14:paraId="0671040D" w14:textId="76CEB087" w:rsidR="00D90340" w:rsidRDefault="00D90340" w:rsidP="003A0576">
            <w:pPr>
              <w:spacing w:before="120"/>
              <w:jc w:val="center"/>
              <w:rPr>
                <w:rFonts w:ascii="Roboto" w:hAnsi="Roboto" w:cs="Arial"/>
                <w:sz w:val="20"/>
                <w:szCs w:val="20"/>
              </w:rPr>
            </w:pPr>
            <w:r w:rsidRPr="00961EC2">
              <w:rPr>
                <w:rFonts w:ascii="Roboto" w:hAnsi="Roboto" w:cs="Arial"/>
                <w:sz w:val="20"/>
                <w:szCs w:val="20"/>
              </w:rPr>
              <w:t>5%</w:t>
            </w:r>
          </w:p>
          <w:p w14:paraId="1B174BDA" w14:textId="77777777" w:rsidR="00AA5EBC" w:rsidRDefault="00AA5EBC" w:rsidP="003A0576">
            <w:pPr>
              <w:spacing w:before="120"/>
              <w:jc w:val="center"/>
              <w:rPr>
                <w:rFonts w:ascii="Roboto" w:hAnsi="Roboto" w:cs="Arial"/>
                <w:sz w:val="20"/>
                <w:szCs w:val="20"/>
              </w:rPr>
            </w:pPr>
          </w:p>
          <w:p w14:paraId="7FBFB336" w14:textId="77777777" w:rsidR="00AA5EBC" w:rsidRDefault="00AA5EBC" w:rsidP="003A0576">
            <w:pPr>
              <w:spacing w:before="120"/>
              <w:jc w:val="center"/>
              <w:rPr>
                <w:rFonts w:ascii="Roboto" w:hAnsi="Roboto" w:cs="Arial"/>
                <w:sz w:val="20"/>
                <w:szCs w:val="20"/>
              </w:rPr>
            </w:pPr>
          </w:p>
          <w:p w14:paraId="5F0ECFA0" w14:textId="77777777" w:rsidR="00AA5EBC" w:rsidRDefault="00AA5EBC" w:rsidP="003A0576">
            <w:pPr>
              <w:spacing w:before="120"/>
              <w:jc w:val="center"/>
              <w:rPr>
                <w:rFonts w:ascii="Roboto" w:hAnsi="Roboto" w:cs="Arial"/>
                <w:sz w:val="20"/>
                <w:szCs w:val="20"/>
              </w:rPr>
            </w:pPr>
          </w:p>
          <w:p w14:paraId="372B641D" w14:textId="77777777" w:rsidR="00AA5EBC" w:rsidRDefault="00AA5EBC" w:rsidP="003A0576">
            <w:pPr>
              <w:spacing w:before="120"/>
              <w:jc w:val="center"/>
              <w:rPr>
                <w:rFonts w:ascii="Roboto" w:hAnsi="Roboto" w:cs="Arial"/>
                <w:sz w:val="20"/>
                <w:szCs w:val="20"/>
              </w:rPr>
            </w:pPr>
          </w:p>
          <w:p w14:paraId="01E80AFE" w14:textId="77777777" w:rsidR="00AA5EBC" w:rsidRDefault="00AA5EBC" w:rsidP="003A0576">
            <w:pPr>
              <w:spacing w:before="120"/>
              <w:jc w:val="center"/>
              <w:rPr>
                <w:rFonts w:ascii="Roboto" w:hAnsi="Roboto" w:cs="Arial"/>
                <w:sz w:val="20"/>
                <w:szCs w:val="20"/>
              </w:rPr>
            </w:pPr>
          </w:p>
          <w:p w14:paraId="7A437AB0" w14:textId="037333C7" w:rsidR="00AA5EBC" w:rsidRPr="00961EC2" w:rsidRDefault="00AA5EBC" w:rsidP="00AA5EBC">
            <w:pPr>
              <w:jc w:val="center"/>
              <w:rPr>
                <w:rFonts w:ascii="Roboto" w:hAnsi="Roboto" w:cs="Arial"/>
                <w:sz w:val="20"/>
                <w:szCs w:val="20"/>
              </w:rPr>
            </w:pPr>
            <w:r>
              <w:rPr>
                <w:rFonts w:ascii="Roboto" w:hAnsi="Roboto" w:cs="Arial"/>
                <w:sz w:val="20"/>
                <w:szCs w:val="20"/>
              </w:rPr>
              <w:t>5%</w:t>
            </w:r>
          </w:p>
          <w:p w14:paraId="7DF8FA34" w14:textId="1B683615" w:rsidR="0003086F" w:rsidRPr="00961EC2" w:rsidRDefault="0003086F" w:rsidP="00B476F0">
            <w:pPr>
              <w:jc w:val="center"/>
              <w:rPr>
                <w:rFonts w:ascii="Roboto" w:hAnsi="Roboto" w:cs="Arial"/>
                <w:sz w:val="20"/>
                <w:szCs w:val="20"/>
              </w:rPr>
            </w:pPr>
          </w:p>
        </w:tc>
        <w:tc>
          <w:tcPr>
            <w:tcW w:w="9000" w:type="dxa"/>
            <w:tcBorders>
              <w:top w:val="nil"/>
              <w:left w:val="single" w:sz="4" w:space="0" w:color="auto"/>
              <w:bottom w:val="nil"/>
              <w:right w:val="nil"/>
            </w:tcBorders>
          </w:tcPr>
          <w:p w14:paraId="7E157313" w14:textId="77777777" w:rsidR="009C70DB" w:rsidRPr="00CA6208" w:rsidRDefault="009C70DB" w:rsidP="009C70DB">
            <w:pPr>
              <w:numPr>
                <w:ilvl w:val="0"/>
                <w:numId w:val="1"/>
              </w:numPr>
              <w:ind w:left="0"/>
              <w:rPr>
                <w:rFonts w:ascii="Roboto" w:eastAsia="Times New Roman" w:hAnsi="Roboto" w:cs="Times New Roman"/>
                <w:sz w:val="20"/>
                <w:szCs w:val="20"/>
                <w14:ligatures w14:val="none"/>
              </w:rPr>
            </w:pPr>
          </w:p>
          <w:p w14:paraId="532EEC75" w14:textId="3279EDBD" w:rsidR="00147964" w:rsidRDefault="00147964" w:rsidP="00147964">
            <w:pPr>
              <w:rPr>
                <w:rFonts w:ascii="Roboto" w:eastAsia="Times New Roman" w:hAnsi="Roboto" w:cs="Times New Roman"/>
                <w:sz w:val="20"/>
                <w:szCs w:val="20"/>
                <w14:ligatures w14:val="none"/>
              </w:rPr>
            </w:pPr>
            <w:r w:rsidRPr="00147964">
              <w:rPr>
                <w:rFonts w:ascii="Roboto" w:eastAsia="Times New Roman" w:hAnsi="Roboto" w:cs="Times New Roman"/>
                <w:sz w:val="20"/>
                <w:szCs w:val="20"/>
                <w14:ligatures w14:val="none"/>
              </w:rPr>
              <w:t xml:space="preserve">Utilize digital authoring software (e.g.,  </w:t>
            </w:r>
            <w:r w:rsidRPr="00147964">
              <w:rPr>
                <w:rFonts w:ascii="Segoe UI Symbol" w:eastAsia="Times New Roman" w:hAnsi="Segoe UI Symbol" w:cs="Segoe UI Symbol"/>
                <w:sz w:val="20"/>
                <w:szCs w:val="20"/>
                <w14:ligatures w14:val="none"/>
              </w:rPr>
              <w:t>⁠</w:t>
            </w:r>
            <w:r w:rsidRPr="00147964">
              <w:rPr>
                <w:rFonts w:ascii="Roboto" w:eastAsia="Times New Roman" w:hAnsi="Roboto" w:cs="Times New Roman"/>
                <w:sz w:val="20"/>
                <w:szCs w:val="20"/>
                <w14:ligatures w14:val="none"/>
              </w:rPr>
              <w:t xml:space="preserve">Articulate </w:t>
            </w:r>
            <w:r w:rsidR="00AA5EBC" w:rsidRPr="00147964">
              <w:rPr>
                <w:rFonts w:ascii="Roboto" w:eastAsia="Times New Roman" w:hAnsi="Roboto" w:cs="Times New Roman"/>
                <w:sz w:val="20"/>
                <w:szCs w:val="20"/>
                <w14:ligatures w14:val="none"/>
              </w:rPr>
              <w:t xml:space="preserve">Storyline, </w:t>
            </w:r>
            <w:r w:rsidR="00AA5EBC" w:rsidRPr="00147964">
              <w:rPr>
                <w:rFonts w:ascii="Segoe UI Symbol" w:eastAsia="Times New Roman" w:hAnsi="Segoe UI Symbol" w:cs="Segoe UI Symbol"/>
                <w:sz w:val="20"/>
                <w:szCs w:val="20"/>
                <w14:ligatures w14:val="none"/>
              </w:rPr>
              <w:t>⁠</w:t>
            </w:r>
            <w:r w:rsidRPr="00147964">
              <w:rPr>
                <w:rFonts w:ascii="Roboto" w:eastAsia="Times New Roman" w:hAnsi="Roboto" w:cs="Times New Roman"/>
                <w:sz w:val="20"/>
                <w:szCs w:val="20"/>
                <w14:ligatures w14:val="none"/>
              </w:rPr>
              <w:t>Articulate 360, Adobe Creative Suite/Pro) to independently build high-level multimedia instructional assets.</w:t>
            </w:r>
          </w:p>
          <w:p w14:paraId="79BF0571" w14:textId="77777777" w:rsidR="00CA5155" w:rsidRDefault="00CA5155" w:rsidP="00147964">
            <w:pPr>
              <w:rPr>
                <w:rFonts w:ascii="Roboto" w:eastAsia="Times New Roman" w:hAnsi="Roboto" w:cs="Times New Roman"/>
                <w:sz w:val="20"/>
                <w:szCs w:val="20"/>
                <w14:ligatures w14:val="none"/>
              </w:rPr>
            </w:pPr>
          </w:p>
          <w:p w14:paraId="27BBDC58" w14:textId="60D344BE" w:rsidR="00147964" w:rsidRDefault="00147964" w:rsidP="00147964">
            <w:pPr>
              <w:rPr>
                <w:rFonts w:ascii="Roboto" w:eastAsia="Times New Roman" w:hAnsi="Roboto" w:cs="Times New Roman"/>
                <w:sz w:val="20"/>
                <w:szCs w:val="20"/>
                <w14:ligatures w14:val="none"/>
              </w:rPr>
            </w:pPr>
            <w:r w:rsidRPr="00147964">
              <w:rPr>
                <w:rFonts w:ascii="Roboto" w:eastAsia="Times New Roman" w:hAnsi="Roboto" w:cs="Times New Roman"/>
                <w:sz w:val="20"/>
                <w:szCs w:val="20"/>
                <w14:ligatures w14:val="none"/>
              </w:rPr>
              <w:t>Apply knowledge of graphic design principles, instructional methodologies, and adult learning theories to create highly specialized educational frameworks</w:t>
            </w:r>
            <w:r w:rsidR="0034663D">
              <w:rPr>
                <w:rFonts w:ascii="Roboto" w:eastAsia="Times New Roman" w:hAnsi="Roboto" w:cs="Times New Roman"/>
                <w:sz w:val="20"/>
                <w:szCs w:val="20"/>
                <w14:ligatures w14:val="none"/>
              </w:rPr>
              <w:t xml:space="preserve"> in compliance with </w:t>
            </w:r>
            <w:r w:rsidRPr="00147964">
              <w:rPr>
                <w:rFonts w:ascii="Roboto" w:eastAsia="Times New Roman" w:hAnsi="Roboto" w:cs="Times New Roman"/>
                <w:sz w:val="20"/>
                <w:szCs w:val="20"/>
                <w14:ligatures w14:val="none"/>
              </w:rPr>
              <w:t>state digital accessibility standards (California Government Code Section 11135 and federal Section 508) across all developed materials.</w:t>
            </w:r>
          </w:p>
          <w:p w14:paraId="588C9BC0" w14:textId="77777777" w:rsidR="00147964" w:rsidRDefault="00147964" w:rsidP="00147964">
            <w:pPr>
              <w:rPr>
                <w:rFonts w:ascii="Roboto" w:eastAsia="Times New Roman" w:hAnsi="Roboto" w:cs="Times New Roman"/>
                <w:sz w:val="20"/>
                <w:szCs w:val="20"/>
                <w14:ligatures w14:val="none"/>
              </w:rPr>
            </w:pPr>
          </w:p>
          <w:p w14:paraId="2179B273" w14:textId="5BB99112" w:rsidR="00147964" w:rsidRDefault="00B2343E" w:rsidP="00B2343E">
            <w:pPr>
              <w:rPr>
                <w:rFonts w:ascii="Roboto" w:eastAsia="Times New Roman" w:hAnsi="Roboto" w:cs="Times New Roman"/>
                <w:sz w:val="20"/>
                <w:szCs w:val="20"/>
                <w14:ligatures w14:val="none"/>
              </w:rPr>
            </w:pPr>
            <w:r>
              <w:rPr>
                <w:rFonts w:ascii="Roboto" w:eastAsia="Times New Roman" w:hAnsi="Roboto" w:cs="Times New Roman"/>
                <w:sz w:val="20"/>
                <w:szCs w:val="20"/>
                <w14:ligatures w14:val="none"/>
              </w:rPr>
              <w:t xml:space="preserve">Collaborate with </w:t>
            </w:r>
            <w:r w:rsidRPr="00B2343E">
              <w:rPr>
                <w:rFonts w:ascii="Roboto" w:eastAsia="Times New Roman" w:hAnsi="Roboto" w:cs="Times New Roman"/>
                <w:sz w:val="20"/>
                <w:szCs w:val="20"/>
                <w14:ligatures w14:val="none"/>
              </w:rPr>
              <w:t>Subject Matter Expert</w:t>
            </w:r>
            <w:r w:rsidR="006C3EA8">
              <w:rPr>
                <w:rFonts w:ascii="Roboto" w:eastAsia="Times New Roman" w:hAnsi="Roboto" w:cs="Times New Roman"/>
                <w:sz w:val="20"/>
                <w:szCs w:val="20"/>
                <w14:ligatures w14:val="none"/>
              </w:rPr>
              <w:t xml:space="preserve">s </w:t>
            </w:r>
            <w:r w:rsidRPr="00B2343E">
              <w:rPr>
                <w:rFonts w:ascii="Roboto" w:eastAsia="Times New Roman" w:hAnsi="Roboto" w:cs="Times New Roman"/>
                <w:sz w:val="20"/>
                <w:szCs w:val="20"/>
                <w14:ligatures w14:val="none"/>
              </w:rPr>
              <w:t>(SME</w:t>
            </w:r>
            <w:r w:rsidR="006C3EA8">
              <w:rPr>
                <w:rFonts w:ascii="Roboto" w:eastAsia="Times New Roman" w:hAnsi="Roboto" w:cs="Times New Roman"/>
                <w:sz w:val="20"/>
                <w:szCs w:val="20"/>
                <w14:ligatures w14:val="none"/>
              </w:rPr>
              <w:t>s</w:t>
            </w:r>
            <w:r w:rsidRPr="00B2343E">
              <w:rPr>
                <w:rFonts w:ascii="Roboto" w:eastAsia="Times New Roman" w:hAnsi="Roboto" w:cs="Times New Roman"/>
                <w:sz w:val="20"/>
                <w:szCs w:val="20"/>
                <w14:ligatures w14:val="none"/>
              </w:rPr>
              <w:t>) to isolate performance, knowledge, and operational skill gaps.</w:t>
            </w:r>
            <w:r w:rsidR="00655539">
              <w:rPr>
                <w:rFonts w:ascii="Roboto" w:eastAsia="Times New Roman" w:hAnsi="Roboto" w:cs="Times New Roman"/>
                <w:sz w:val="20"/>
                <w:szCs w:val="20"/>
                <w14:ligatures w14:val="none"/>
              </w:rPr>
              <w:t xml:space="preserve"> </w:t>
            </w:r>
            <w:r w:rsidRPr="00B2343E">
              <w:rPr>
                <w:rFonts w:ascii="Roboto" w:eastAsia="Times New Roman" w:hAnsi="Roboto" w:cs="Times New Roman"/>
                <w:sz w:val="20"/>
                <w:szCs w:val="20"/>
                <w14:ligatures w14:val="none"/>
              </w:rPr>
              <w:t>Formulate tailored programmatic solutions, independently evaluating whether organizational needs require on-demand modules, instructor-led courses, desk aids, or procedural manuals.</w:t>
            </w:r>
            <w:r w:rsidR="00655539">
              <w:rPr>
                <w:rFonts w:ascii="Roboto" w:eastAsia="Times New Roman" w:hAnsi="Roboto" w:cs="Times New Roman"/>
                <w:sz w:val="20"/>
                <w:szCs w:val="20"/>
                <w14:ligatures w14:val="none"/>
              </w:rPr>
              <w:t xml:space="preserve"> </w:t>
            </w:r>
            <w:r w:rsidRPr="00B2343E">
              <w:rPr>
                <w:rFonts w:ascii="Roboto" w:eastAsia="Times New Roman" w:hAnsi="Roboto" w:cs="Times New Roman"/>
                <w:sz w:val="20"/>
                <w:szCs w:val="20"/>
                <w14:ligatures w14:val="none"/>
              </w:rPr>
              <w:t>Provide expert consultative design and delivery coaching to internal staff and external partners to elevate departmental training capabilities.</w:t>
            </w:r>
            <w:r w:rsidR="00655539">
              <w:rPr>
                <w:rFonts w:ascii="Roboto" w:eastAsia="Times New Roman" w:hAnsi="Roboto" w:cs="Times New Roman"/>
                <w:sz w:val="20"/>
                <w:szCs w:val="20"/>
                <w14:ligatures w14:val="none"/>
              </w:rPr>
              <w:t xml:space="preserve"> </w:t>
            </w:r>
            <w:r w:rsidRPr="00B2343E">
              <w:rPr>
                <w:rFonts w:ascii="Roboto" w:eastAsia="Times New Roman" w:hAnsi="Roboto" w:cs="Times New Roman"/>
                <w:sz w:val="20"/>
                <w:szCs w:val="20"/>
                <w14:ligatures w14:val="none"/>
              </w:rPr>
              <w:t xml:space="preserve">Establish collaborative, cyclical workflows </w:t>
            </w:r>
            <w:r w:rsidR="003A0576">
              <w:rPr>
                <w:rFonts w:ascii="Roboto" w:eastAsia="Times New Roman" w:hAnsi="Roboto" w:cs="Times New Roman"/>
                <w:sz w:val="20"/>
                <w:szCs w:val="20"/>
                <w14:ligatures w14:val="none"/>
              </w:rPr>
              <w:t>of</w:t>
            </w:r>
            <w:r w:rsidRPr="00B2343E">
              <w:rPr>
                <w:rFonts w:ascii="Roboto" w:eastAsia="Times New Roman" w:hAnsi="Roboto" w:cs="Times New Roman"/>
                <w:sz w:val="20"/>
                <w:szCs w:val="20"/>
                <w14:ligatures w14:val="none"/>
              </w:rPr>
              <w:t xml:space="preserve"> rigorous research, advanced writing, digital content creation, and strict quality assurance.</w:t>
            </w:r>
          </w:p>
          <w:p w14:paraId="5988F4B1" w14:textId="77777777" w:rsidR="00147964" w:rsidRPr="00CA6208" w:rsidRDefault="00147964" w:rsidP="00147964">
            <w:pPr>
              <w:rPr>
                <w:rFonts w:ascii="Roboto" w:eastAsia="Times New Roman" w:hAnsi="Roboto" w:cs="Times New Roman"/>
                <w:sz w:val="20"/>
                <w:szCs w:val="20"/>
                <w14:ligatures w14:val="none"/>
              </w:rPr>
            </w:pPr>
          </w:p>
          <w:p w14:paraId="4B1DDD79" w14:textId="52B0CAD0" w:rsidR="009B75E1" w:rsidRPr="009B75E1" w:rsidRDefault="009B75E1" w:rsidP="004D0129">
            <w:pPr>
              <w:rPr>
                <w:rFonts w:ascii="Roboto" w:eastAsia="Times New Roman" w:hAnsi="Roboto" w:cs="Times New Roman"/>
                <w:sz w:val="20"/>
                <w:szCs w:val="20"/>
                <w14:ligatures w14:val="none"/>
              </w:rPr>
            </w:pPr>
            <w:r>
              <w:rPr>
                <w:rFonts w:ascii="Roboto" w:eastAsia="Times New Roman" w:hAnsi="Roboto" w:cs="Times New Roman"/>
                <w:sz w:val="20"/>
                <w:szCs w:val="20"/>
                <w14:ligatures w14:val="none"/>
              </w:rPr>
              <w:t>Utilize p</w:t>
            </w:r>
            <w:r w:rsidRPr="009B75E1">
              <w:rPr>
                <w:rFonts w:ascii="Roboto" w:eastAsia="Times New Roman" w:hAnsi="Roboto" w:cs="Times New Roman"/>
                <w:sz w:val="20"/>
                <w:szCs w:val="20"/>
                <w14:ligatures w14:val="none"/>
              </w:rPr>
              <w:t xml:space="preserve">rogram </w:t>
            </w:r>
            <w:r>
              <w:rPr>
                <w:rFonts w:ascii="Roboto" w:eastAsia="Times New Roman" w:hAnsi="Roboto" w:cs="Times New Roman"/>
                <w:sz w:val="20"/>
                <w:szCs w:val="20"/>
                <w14:ligatures w14:val="none"/>
              </w:rPr>
              <w:t>e</w:t>
            </w:r>
            <w:r w:rsidRPr="009B75E1">
              <w:rPr>
                <w:rFonts w:ascii="Roboto" w:eastAsia="Times New Roman" w:hAnsi="Roboto" w:cs="Times New Roman"/>
                <w:sz w:val="20"/>
                <w:szCs w:val="20"/>
                <w14:ligatures w14:val="none"/>
              </w:rPr>
              <w:t xml:space="preserve">valuation </w:t>
            </w:r>
            <w:r>
              <w:rPr>
                <w:rFonts w:ascii="Roboto" w:eastAsia="Times New Roman" w:hAnsi="Roboto" w:cs="Times New Roman"/>
                <w:sz w:val="20"/>
                <w:szCs w:val="20"/>
                <w14:ligatures w14:val="none"/>
              </w:rPr>
              <w:t>s</w:t>
            </w:r>
            <w:r w:rsidRPr="009B75E1">
              <w:rPr>
                <w:rFonts w:ascii="Roboto" w:eastAsia="Times New Roman" w:hAnsi="Roboto" w:cs="Times New Roman"/>
                <w:sz w:val="20"/>
                <w:szCs w:val="20"/>
                <w14:ligatures w14:val="none"/>
              </w:rPr>
              <w:t>trategi</w:t>
            </w:r>
            <w:r>
              <w:rPr>
                <w:rFonts w:ascii="Roboto" w:eastAsia="Times New Roman" w:hAnsi="Roboto" w:cs="Times New Roman"/>
                <w:sz w:val="20"/>
                <w:szCs w:val="20"/>
                <w14:ligatures w14:val="none"/>
              </w:rPr>
              <w:t xml:space="preserve">es to </w:t>
            </w:r>
            <w:r w:rsidR="004D0129">
              <w:rPr>
                <w:rFonts w:ascii="Roboto" w:eastAsia="Times New Roman" w:hAnsi="Roboto" w:cs="Times New Roman"/>
                <w:sz w:val="20"/>
                <w:szCs w:val="20"/>
                <w14:ligatures w14:val="none"/>
              </w:rPr>
              <w:t>d</w:t>
            </w:r>
            <w:r w:rsidRPr="009B75E1">
              <w:rPr>
                <w:rFonts w:ascii="Roboto" w:eastAsia="Times New Roman" w:hAnsi="Roboto" w:cs="Times New Roman"/>
                <w:sz w:val="20"/>
                <w:szCs w:val="20"/>
                <w14:ligatures w14:val="none"/>
              </w:rPr>
              <w:t>evelop and implement comprehensive, industry-recognized evaluation tools and methodologies to assess core institutional training programs.</w:t>
            </w:r>
            <w:r w:rsidR="004D0129">
              <w:rPr>
                <w:rFonts w:ascii="Roboto" w:eastAsia="Times New Roman" w:hAnsi="Roboto" w:cs="Times New Roman"/>
                <w:sz w:val="20"/>
                <w:szCs w:val="20"/>
                <w14:ligatures w14:val="none"/>
              </w:rPr>
              <w:t xml:space="preserve"> A</w:t>
            </w:r>
            <w:r w:rsidRPr="009B75E1">
              <w:rPr>
                <w:rFonts w:ascii="Roboto" w:eastAsia="Times New Roman" w:hAnsi="Roboto" w:cs="Times New Roman"/>
                <w:sz w:val="20"/>
                <w:szCs w:val="20"/>
                <w14:ligatures w14:val="none"/>
              </w:rPr>
              <w:t>nalyze complex evaluation data and feedback trends to make direct, data-driven modifications to existing curricula.</w:t>
            </w:r>
            <w:r w:rsidR="004D0129">
              <w:rPr>
                <w:rFonts w:ascii="Roboto" w:eastAsia="Times New Roman" w:hAnsi="Roboto" w:cs="Times New Roman"/>
                <w:sz w:val="20"/>
                <w:szCs w:val="20"/>
                <w14:ligatures w14:val="none"/>
              </w:rPr>
              <w:t xml:space="preserve"> </w:t>
            </w:r>
            <w:r w:rsidRPr="009B75E1">
              <w:rPr>
                <w:rFonts w:ascii="Roboto" w:eastAsia="Times New Roman" w:hAnsi="Roboto" w:cs="Times New Roman"/>
                <w:sz w:val="20"/>
                <w:szCs w:val="20"/>
                <w14:ligatures w14:val="none"/>
              </w:rPr>
              <w:t>Revise structural layout and framework of underperforming courses to enhance the learner experience and ensure organizational learning objectives are met.</w:t>
            </w:r>
          </w:p>
          <w:p w14:paraId="5E64DAF1" w14:textId="77777777" w:rsidR="0034663D" w:rsidRDefault="0034663D" w:rsidP="00627857">
            <w:pPr>
              <w:numPr>
                <w:ilvl w:val="0"/>
                <w:numId w:val="1"/>
              </w:numPr>
              <w:ind w:left="0"/>
              <w:rPr>
                <w:rFonts w:ascii="Roboto" w:eastAsia="Times New Roman" w:hAnsi="Roboto" w:cs="Times New Roman"/>
                <w:sz w:val="20"/>
                <w:szCs w:val="20"/>
                <w14:ligatures w14:val="none"/>
              </w:rPr>
            </w:pPr>
          </w:p>
          <w:p w14:paraId="1D956BB0" w14:textId="184B051F" w:rsidR="00B476F0" w:rsidRPr="00CA6208" w:rsidRDefault="00421B22" w:rsidP="008915F2">
            <w:pPr>
              <w:tabs>
                <w:tab w:val="left" w:pos="6390"/>
              </w:tabs>
              <w:spacing w:after="120"/>
              <w:ind w:right="-111"/>
              <w:rPr>
                <w:rFonts w:ascii="Roboto" w:eastAsia="Times New Roman" w:hAnsi="Roboto" w:cs="Arial"/>
                <w:sz w:val="20"/>
                <w:szCs w:val="20"/>
              </w:rPr>
            </w:pPr>
            <w:r w:rsidRPr="00CA6208">
              <w:rPr>
                <w:rFonts w:ascii="Roboto" w:eastAsia="Times New Roman" w:hAnsi="Roboto" w:cs="Arial"/>
                <w:sz w:val="20"/>
                <w:szCs w:val="20"/>
              </w:rPr>
              <w:t xml:space="preserve">The incumbent will support in-person and online </w:t>
            </w:r>
            <w:r w:rsidR="00BC38F2" w:rsidRPr="00CA6208">
              <w:rPr>
                <w:rFonts w:ascii="Roboto" w:eastAsia="Times New Roman" w:hAnsi="Roboto" w:cs="Arial"/>
                <w:sz w:val="20"/>
                <w:szCs w:val="20"/>
              </w:rPr>
              <w:t>instructor-led</w:t>
            </w:r>
            <w:r w:rsidRPr="00CA6208">
              <w:rPr>
                <w:rFonts w:ascii="Roboto" w:eastAsia="Times New Roman" w:hAnsi="Roboto" w:cs="Arial"/>
                <w:sz w:val="20"/>
                <w:szCs w:val="20"/>
              </w:rPr>
              <w:t xml:space="preserve"> training through facilitation </w:t>
            </w:r>
            <w:r w:rsidR="008915F2" w:rsidRPr="00CA6208">
              <w:rPr>
                <w:rFonts w:ascii="Roboto" w:eastAsia="Times New Roman" w:hAnsi="Roboto" w:cs="Arial"/>
                <w:sz w:val="20"/>
                <w:szCs w:val="20"/>
              </w:rPr>
              <w:t xml:space="preserve">and </w:t>
            </w:r>
            <w:r w:rsidRPr="00CA6208">
              <w:rPr>
                <w:rFonts w:ascii="Roboto" w:eastAsia="Times New Roman" w:hAnsi="Roboto" w:cs="Arial"/>
                <w:sz w:val="20"/>
                <w:szCs w:val="20"/>
              </w:rPr>
              <w:t xml:space="preserve">content delivery. </w:t>
            </w:r>
            <w:r w:rsidR="009617F0" w:rsidRPr="00CA6208">
              <w:rPr>
                <w:rFonts w:ascii="Roboto" w:eastAsia="Times New Roman" w:hAnsi="Roboto" w:cs="Arial"/>
                <w:sz w:val="20"/>
                <w:szCs w:val="20"/>
              </w:rPr>
              <w:t xml:space="preserve">In-person facilitation will require room set-up and take down and instructor support. </w:t>
            </w:r>
            <w:r w:rsidR="0005289C" w:rsidRPr="00CA6208">
              <w:rPr>
                <w:rFonts w:ascii="Roboto" w:eastAsia="Times New Roman" w:hAnsi="Roboto" w:cs="Arial"/>
                <w:sz w:val="20"/>
                <w:szCs w:val="20"/>
              </w:rPr>
              <w:lastRenderedPageBreak/>
              <w:t>Content delivery may includ</w:t>
            </w:r>
            <w:r w:rsidR="00C139A2" w:rsidRPr="00CA6208">
              <w:rPr>
                <w:rFonts w:ascii="Roboto" w:eastAsia="Times New Roman" w:hAnsi="Roboto" w:cs="Arial"/>
                <w:sz w:val="20"/>
                <w:szCs w:val="20"/>
              </w:rPr>
              <w:t>e</w:t>
            </w:r>
            <w:r w:rsidR="0005289C" w:rsidRPr="00CA6208">
              <w:rPr>
                <w:rFonts w:ascii="Roboto" w:eastAsia="Times New Roman" w:hAnsi="Roboto" w:cs="Arial"/>
                <w:sz w:val="20"/>
                <w:szCs w:val="20"/>
              </w:rPr>
              <w:t xml:space="preserve"> support</w:t>
            </w:r>
            <w:r w:rsidR="00C139A2" w:rsidRPr="00CA6208">
              <w:rPr>
                <w:rFonts w:ascii="Roboto" w:eastAsia="Times New Roman" w:hAnsi="Roboto" w:cs="Arial"/>
                <w:sz w:val="20"/>
                <w:szCs w:val="20"/>
              </w:rPr>
              <w:t xml:space="preserve">ing a </w:t>
            </w:r>
            <w:r w:rsidR="0005289C" w:rsidRPr="00CA6208">
              <w:rPr>
                <w:rFonts w:ascii="Roboto" w:eastAsia="Times New Roman" w:hAnsi="Roboto" w:cs="Arial"/>
                <w:sz w:val="20"/>
                <w:szCs w:val="20"/>
              </w:rPr>
              <w:t xml:space="preserve">main presenter or as a sole presenter. </w:t>
            </w:r>
            <w:r w:rsidR="00FE0522" w:rsidRPr="00CA6208">
              <w:rPr>
                <w:rFonts w:ascii="Roboto" w:eastAsia="Times New Roman" w:hAnsi="Roboto" w:cs="Arial"/>
                <w:sz w:val="20"/>
                <w:szCs w:val="20"/>
              </w:rPr>
              <w:t>Training support may also include finding resources such as identifying effective instructors and venues and logistic</w:t>
            </w:r>
            <w:r w:rsidR="00F12D9D" w:rsidRPr="00CA6208">
              <w:rPr>
                <w:rFonts w:ascii="Roboto" w:eastAsia="Times New Roman" w:hAnsi="Roboto" w:cs="Arial"/>
                <w:sz w:val="20"/>
                <w:szCs w:val="20"/>
              </w:rPr>
              <w:t xml:space="preserve">al coordination. </w:t>
            </w:r>
            <w:r w:rsidR="00E362C8" w:rsidRPr="00CA6208">
              <w:rPr>
                <w:rFonts w:ascii="Roboto" w:eastAsia="Times New Roman" w:hAnsi="Roboto" w:cs="Arial"/>
                <w:sz w:val="20"/>
                <w:szCs w:val="20"/>
              </w:rPr>
              <w:t xml:space="preserve">Support for online instructor-led training may include facilitation and hosting of New Employee Orientation and </w:t>
            </w:r>
            <w:commentRangeStart w:id="0"/>
            <w:r w:rsidR="00E362C8" w:rsidRPr="00CA6208">
              <w:rPr>
                <w:rFonts w:ascii="Roboto" w:eastAsia="Times New Roman" w:hAnsi="Roboto" w:cs="Arial"/>
                <w:sz w:val="20"/>
                <w:szCs w:val="20"/>
              </w:rPr>
              <w:t xml:space="preserve">additional </w:t>
            </w:r>
            <w:r w:rsidR="005126D7">
              <w:rPr>
                <w:rFonts w:ascii="Roboto" w:eastAsia="Times New Roman" w:hAnsi="Roboto" w:cs="Arial"/>
                <w:sz w:val="20"/>
                <w:szCs w:val="20"/>
              </w:rPr>
              <w:t xml:space="preserve">optional and </w:t>
            </w:r>
            <w:commentRangeEnd w:id="0"/>
            <w:r w:rsidR="003A0576">
              <w:rPr>
                <w:rStyle w:val="CommentReference"/>
                <w:rFonts w:ascii="Roboto" w:eastAsia="Times New Roman" w:hAnsi="Roboto" w:cs="Arial"/>
                <w:sz w:val="20"/>
                <w:szCs w:val="20"/>
              </w:rPr>
              <w:commentReference w:id="0"/>
            </w:r>
            <w:r w:rsidR="005126D7">
              <w:rPr>
                <w:rFonts w:ascii="Roboto" w:eastAsia="Times New Roman" w:hAnsi="Roboto" w:cs="Arial"/>
                <w:sz w:val="20"/>
                <w:szCs w:val="20"/>
              </w:rPr>
              <w:t>m</w:t>
            </w:r>
            <w:r w:rsidR="0003086F" w:rsidRPr="00CA6208">
              <w:rPr>
                <w:rFonts w:ascii="Roboto" w:eastAsia="Times New Roman" w:hAnsi="Roboto" w:cs="Arial"/>
                <w:sz w:val="20"/>
                <w:szCs w:val="20"/>
              </w:rPr>
              <w:t xml:space="preserve">andatory courses. </w:t>
            </w:r>
          </w:p>
          <w:p w14:paraId="42C24B5B" w14:textId="7454385F" w:rsidR="00D90340" w:rsidRPr="00CA6208" w:rsidRDefault="0003086F" w:rsidP="00D90340">
            <w:pPr>
              <w:tabs>
                <w:tab w:val="left" w:pos="6390"/>
              </w:tabs>
              <w:spacing w:after="120"/>
              <w:ind w:right="-111"/>
              <w:rPr>
                <w:rFonts w:ascii="Roboto" w:hAnsi="Roboto" w:cs="Arial"/>
                <w:sz w:val="20"/>
                <w:szCs w:val="20"/>
              </w:rPr>
            </w:pPr>
            <w:r w:rsidRPr="00CA6208">
              <w:rPr>
                <w:rFonts w:ascii="Roboto" w:hAnsi="Roboto" w:cs="Arial"/>
                <w:sz w:val="20"/>
                <w:szCs w:val="20"/>
              </w:rPr>
              <w:t xml:space="preserve">The Training </w:t>
            </w:r>
            <w:r w:rsidR="003A0576" w:rsidRPr="00CA6208">
              <w:rPr>
                <w:rFonts w:ascii="Roboto" w:hAnsi="Roboto" w:cs="Arial"/>
                <w:sz w:val="20"/>
                <w:szCs w:val="20"/>
              </w:rPr>
              <w:t>C</w:t>
            </w:r>
            <w:r w:rsidR="003A0576">
              <w:rPr>
                <w:rFonts w:ascii="Roboto" w:hAnsi="Roboto" w:cs="Arial"/>
                <w:sz w:val="20"/>
                <w:szCs w:val="20"/>
              </w:rPr>
              <w:t>ontent Developer</w:t>
            </w:r>
            <w:r w:rsidR="003A0576" w:rsidRPr="00CA6208">
              <w:rPr>
                <w:rFonts w:ascii="Roboto" w:hAnsi="Roboto" w:cs="Arial"/>
                <w:sz w:val="20"/>
                <w:szCs w:val="20"/>
              </w:rPr>
              <w:t xml:space="preserve"> </w:t>
            </w:r>
            <w:r w:rsidRPr="00CA6208">
              <w:rPr>
                <w:rFonts w:ascii="Roboto" w:hAnsi="Roboto" w:cs="Arial"/>
                <w:sz w:val="20"/>
                <w:szCs w:val="20"/>
              </w:rPr>
              <w:t>shares responsib</w:t>
            </w:r>
            <w:r w:rsidR="003A0576">
              <w:rPr>
                <w:rFonts w:ascii="Roboto" w:hAnsi="Roboto" w:cs="Arial"/>
                <w:sz w:val="20"/>
                <w:szCs w:val="20"/>
              </w:rPr>
              <w:t>i</w:t>
            </w:r>
            <w:r w:rsidRPr="00CA6208">
              <w:rPr>
                <w:rFonts w:ascii="Roboto" w:hAnsi="Roboto" w:cs="Arial"/>
                <w:sz w:val="20"/>
                <w:szCs w:val="20"/>
              </w:rPr>
              <w:t>l</w:t>
            </w:r>
            <w:r w:rsidR="003A0576">
              <w:rPr>
                <w:rFonts w:ascii="Roboto" w:hAnsi="Roboto" w:cs="Arial"/>
                <w:sz w:val="20"/>
                <w:szCs w:val="20"/>
              </w:rPr>
              <w:t xml:space="preserve">ity with </w:t>
            </w:r>
            <w:r w:rsidR="00AA5EBC">
              <w:rPr>
                <w:rFonts w:ascii="Roboto" w:hAnsi="Roboto" w:cs="Arial"/>
                <w:sz w:val="20"/>
                <w:szCs w:val="20"/>
              </w:rPr>
              <w:t>other unit staff</w:t>
            </w:r>
            <w:r w:rsidRPr="00CA6208">
              <w:rPr>
                <w:rFonts w:ascii="Roboto" w:hAnsi="Roboto" w:cs="Arial"/>
                <w:sz w:val="20"/>
                <w:szCs w:val="20"/>
              </w:rPr>
              <w:t xml:space="preserve"> for the maintenance of the department’s Learning Management System (LMS) and monitoring the Training Unit email inbox. Tasks include troubleshooting internal and external learner issues, uploading training documentation, creating and managing training assignments and compliance and content management.</w:t>
            </w:r>
            <w:r w:rsidR="00D90340" w:rsidRPr="00CA6208">
              <w:rPr>
                <w:rFonts w:ascii="Roboto" w:hAnsi="Roboto" w:cs="Arial"/>
                <w:sz w:val="20"/>
                <w:szCs w:val="20"/>
              </w:rPr>
              <w:t xml:space="preserve"> </w:t>
            </w:r>
          </w:p>
          <w:p w14:paraId="0A374677" w14:textId="77777777" w:rsidR="00C139A2" w:rsidRDefault="00D90340" w:rsidP="005126D7">
            <w:pPr>
              <w:tabs>
                <w:tab w:val="left" w:pos="6390"/>
              </w:tabs>
              <w:ind w:right="-115"/>
              <w:rPr>
                <w:rFonts w:ascii="Roboto" w:hAnsi="Roboto" w:cs="Arial"/>
                <w:sz w:val="20"/>
                <w:szCs w:val="20"/>
              </w:rPr>
            </w:pPr>
            <w:r w:rsidRPr="00CA6208">
              <w:rPr>
                <w:rFonts w:ascii="Roboto" w:hAnsi="Roboto" w:cs="Arial"/>
                <w:sz w:val="20"/>
                <w:szCs w:val="20"/>
              </w:rPr>
              <w:t>The incumbent will participate in cross-functional work teams and/or perform other duties as needed to meet CCC program mandates.</w:t>
            </w:r>
          </w:p>
          <w:p w14:paraId="3354775E" w14:textId="77777777" w:rsidR="00AA5EBC" w:rsidRDefault="00AA5EBC" w:rsidP="005126D7">
            <w:pPr>
              <w:tabs>
                <w:tab w:val="left" w:pos="6390"/>
              </w:tabs>
              <w:ind w:right="-115"/>
              <w:rPr>
                <w:rFonts w:ascii="Roboto" w:hAnsi="Roboto" w:cs="Arial"/>
                <w:sz w:val="20"/>
                <w:szCs w:val="20"/>
              </w:rPr>
            </w:pPr>
          </w:p>
          <w:p w14:paraId="53A3A69C" w14:textId="36C235C4" w:rsidR="00AA5EBC" w:rsidRPr="00CA6208" w:rsidRDefault="00AA5EBC" w:rsidP="00AA5EBC">
            <w:pPr>
              <w:tabs>
                <w:tab w:val="left" w:pos="6390"/>
              </w:tabs>
              <w:spacing w:after="120"/>
              <w:ind w:right="-111"/>
              <w:rPr>
                <w:rFonts w:ascii="Roboto" w:hAnsi="Roboto" w:cs="Arial"/>
                <w:sz w:val="20"/>
                <w:szCs w:val="20"/>
              </w:rPr>
            </w:pPr>
            <w:commentRangeStart w:id="1"/>
            <w:r w:rsidRPr="00AA5EBC">
              <w:rPr>
                <w:rFonts w:ascii="Roboto" w:hAnsi="Roboto" w:cs="Arial"/>
                <w:b/>
                <w:bCs/>
                <w:sz w:val="20"/>
                <w:szCs w:val="20"/>
                <w:u w:val="single"/>
              </w:rPr>
              <w:t>Promote Diversity, Equity, and Inclusion</w:t>
            </w:r>
            <w:r>
              <w:rPr>
                <w:rFonts w:ascii="Roboto" w:hAnsi="Roboto" w:cs="Arial"/>
                <w:b/>
                <w:bCs/>
                <w:sz w:val="20"/>
                <w:szCs w:val="20"/>
                <w:u w:val="single"/>
              </w:rPr>
              <w:t>:</w:t>
            </w:r>
            <w:r w:rsidRPr="005126D7">
              <w:rPr>
                <w:rFonts w:ascii="Roboto" w:hAnsi="Roboto" w:cs="Arial"/>
                <w:sz w:val="20"/>
                <w:szCs w:val="20"/>
              </w:rPr>
              <w:t xml:space="preserve"> </w:t>
            </w:r>
            <w:r w:rsidRPr="00AA5EBC">
              <w:rPr>
                <w:rFonts w:ascii="Roboto" w:hAnsi="Roboto" w:cs="Arial"/>
                <w:sz w:val="20"/>
                <w:szCs w:val="20"/>
              </w:rPr>
              <w:t>Participate in professional development trainings, as well as tasks, trainings, and activities that support programmatic and workplace diversity, equity, and inclusion</w:t>
            </w:r>
            <w:commentRangeEnd w:id="1"/>
            <w:r w:rsidR="007F7FA1" w:rsidRPr="00AA5EBC">
              <w:rPr>
                <w:rStyle w:val="CommentReference"/>
                <w:rFonts w:ascii="Roboto" w:hAnsi="Roboto" w:cs="Arial"/>
                <w:sz w:val="20"/>
                <w:szCs w:val="20"/>
              </w:rPr>
              <w:commentReference w:id="1"/>
            </w:r>
            <w:r w:rsidRPr="00AA5EBC">
              <w:rPr>
                <w:rFonts w:ascii="Roboto" w:hAnsi="Roboto" w:cs="Arial"/>
                <w:sz w:val="20"/>
                <w:szCs w:val="20"/>
              </w:rPr>
              <w:t>.</w:t>
            </w:r>
          </w:p>
        </w:tc>
      </w:tr>
    </w:tbl>
    <w:p w14:paraId="089DF6C7" w14:textId="2AB916F2" w:rsidR="00B476F0" w:rsidRPr="00961EC2" w:rsidRDefault="00B476F0" w:rsidP="00B476F0">
      <w:pPr>
        <w:rPr>
          <w:rFonts w:ascii="Roboto" w:hAnsi="Roboto" w:cs="Arial"/>
          <w:sz w:val="20"/>
          <w:szCs w:val="20"/>
        </w:rPr>
      </w:pPr>
    </w:p>
    <w:p w14:paraId="71922F3F" w14:textId="28D76F84" w:rsidR="00B476F0" w:rsidRPr="00961EC2" w:rsidRDefault="00B476F0" w:rsidP="00B476F0">
      <w:pPr>
        <w:ind w:left="-540"/>
        <w:rPr>
          <w:rFonts w:ascii="Roboto" w:hAnsi="Roboto" w:cs="Arial"/>
          <w:sz w:val="20"/>
          <w:szCs w:val="20"/>
        </w:rPr>
      </w:pPr>
      <w:r w:rsidRPr="00961EC2">
        <w:rPr>
          <w:rFonts w:ascii="Roboto" w:hAnsi="Roboto" w:cs="Arial"/>
          <w:sz w:val="20"/>
          <w:szCs w:val="20"/>
        </w:rPr>
        <w:t>I have read and understand the duties listed above and I can perform these duties with or without reasonable accommodation. (If you believe reasonable accommodation is necessary, discuss your concerns with the Equal Employment Opportunity Office (EEO).</w:t>
      </w:r>
    </w:p>
    <w:p w14:paraId="3B4D290B" w14:textId="77777777" w:rsidR="00E53355" w:rsidRPr="00961EC2" w:rsidRDefault="00E53355" w:rsidP="00B476F0">
      <w:pPr>
        <w:pStyle w:val="NoSpacing"/>
        <w:rPr>
          <w:rFonts w:ascii="Roboto" w:hAnsi="Roboto" w:cs="Arial"/>
          <w:sz w:val="20"/>
          <w:szCs w:val="20"/>
        </w:rPr>
      </w:pPr>
    </w:p>
    <w:p w14:paraId="339E1D7E" w14:textId="77777777" w:rsidR="00E53355" w:rsidRPr="00EB4E72" w:rsidRDefault="00E53355" w:rsidP="00B476F0">
      <w:pPr>
        <w:pStyle w:val="NoSpacing"/>
        <w:rPr>
          <w:rFonts w:ascii="Roboto" w:hAnsi="Roboto" w:cs="Arial"/>
        </w:rPr>
      </w:pPr>
    </w:p>
    <w:p w14:paraId="6AC23B13" w14:textId="5E037F22" w:rsidR="0074553F" w:rsidRPr="00EB4E72" w:rsidRDefault="00B476F0" w:rsidP="0074553F">
      <w:pPr>
        <w:pStyle w:val="NoSpacing"/>
        <w:ind w:left="-540"/>
        <w:rPr>
          <w:rFonts w:ascii="Roboto" w:hAnsi="Roboto"/>
        </w:rPr>
      </w:pPr>
      <w:r w:rsidRPr="00EB4E72">
        <w:rPr>
          <w:rFonts w:ascii="Roboto" w:hAnsi="Roboto"/>
        </w:rPr>
        <w:t>___________________</w:t>
      </w:r>
      <w:r w:rsidR="00E53355" w:rsidRPr="00EB4E72">
        <w:rPr>
          <w:rFonts w:ascii="Roboto" w:hAnsi="Roboto"/>
        </w:rPr>
        <w:t>_____</w:t>
      </w:r>
      <w:r w:rsidRPr="00EB4E72">
        <w:rPr>
          <w:rFonts w:ascii="Roboto" w:hAnsi="Roboto"/>
        </w:rPr>
        <w:t xml:space="preserve">___  </w:t>
      </w:r>
      <w:r w:rsidRPr="00EB4E72">
        <w:rPr>
          <w:rFonts w:ascii="Roboto" w:hAnsi="Roboto"/>
        </w:rPr>
        <w:tab/>
        <w:t>________</w:t>
      </w:r>
      <w:r w:rsidR="007F7FA1">
        <w:rPr>
          <w:rFonts w:ascii="Roboto" w:hAnsi="Roboto"/>
        </w:rPr>
        <w:t>_____</w:t>
      </w:r>
      <w:r w:rsidRPr="00EB4E72">
        <w:rPr>
          <w:rFonts w:ascii="Roboto" w:hAnsi="Roboto"/>
        </w:rPr>
        <w:t>______________</w:t>
      </w:r>
      <w:r w:rsidRPr="00EB4E72">
        <w:rPr>
          <w:rFonts w:ascii="Roboto" w:hAnsi="Roboto"/>
        </w:rPr>
        <w:tab/>
      </w:r>
      <w:r w:rsidR="00E53355" w:rsidRPr="00EB4E72">
        <w:rPr>
          <w:rFonts w:ascii="Roboto" w:hAnsi="Roboto"/>
        </w:rPr>
        <w:tab/>
      </w:r>
      <w:r w:rsidRPr="00EB4E72">
        <w:rPr>
          <w:rFonts w:ascii="Roboto" w:hAnsi="Roboto"/>
        </w:rPr>
        <w:t>_____________</w:t>
      </w:r>
    </w:p>
    <w:p w14:paraId="6B9A81C3" w14:textId="7AD05F07" w:rsidR="00B476F0" w:rsidRDefault="007F7FA1" w:rsidP="0074553F">
      <w:pPr>
        <w:pStyle w:val="NoSpacing"/>
        <w:ind w:left="-540"/>
        <w:rPr>
          <w:rFonts w:ascii="Roboto" w:hAnsi="Roboto"/>
        </w:rPr>
      </w:pPr>
      <w:r>
        <w:rPr>
          <w:rFonts w:ascii="Roboto" w:hAnsi="Roboto"/>
        </w:rPr>
        <w:t xml:space="preserve">Employee Printed </w:t>
      </w:r>
      <w:r w:rsidR="00B476F0" w:rsidRPr="00EB4E72">
        <w:rPr>
          <w:rFonts w:ascii="Roboto" w:hAnsi="Roboto"/>
        </w:rPr>
        <w:t>Name</w:t>
      </w:r>
      <w:r>
        <w:rPr>
          <w:rFonts w:ascii="Roboto" w:hAnsi="Roboto"/>
        </w:rPr>
        <w:tab/>
      </w:r>
      <w:r>
        <w:rPr>
          <w:rFonts w:ascii="Roboto" w:hAnsi="Roboto"/>
        </w:rPr>
        <w:tab/>
      </w:r>
      <w:r w:rsidR="00B476F0" w:rsidRPr="00EB4E72">
        <w:rPr>
          <w:rFonts w:ascii="Roboto" w:hAnsi="Roboto"/>
        </w:rPr>
        <w:t>Signature</w:t>
      </w:r>
      <w:r w:rsidR="00B476F0" w:rsidRPr="00EB4E72">
        <w:rPr>
          <w:rFonts w:ascii="Roboto" w:hAnsi="Roboto"/>
        </w:rPr>
        <w:tab/>
      </w:r>
      <w:r w:rsidR="00B476F0" w:rsidRPr="00EB4E72">
        <w:rPr>
          <w:rFonts w:ascii="Roboto" w:hAnsi="Roboto"/>
        </w:rPr>
        <w:tab/>
      </w:r>
      <w:r w:rsidR="00B476F0" w:rsidRPr="00EB4E72">
        <w:rPr>
          <w:rFonts w:ascii="Roboto" w:hAnsi="Roboto"/>
        </w:rPr>
        <w:tab/>
      </w:r>
      <w:r w:rsidR="00E53355" w:rsidRPr="00EB4E72">
        <w:rPr>
          <w:rFonts w:ascii="Roboto" w:hAnsi="Roboto"/>
        </w:rPr>
        <w:tab/>
      </w:r>
      <w:r w:rsidR="00B476F0" w:rsidRPr="00EB4E72">
        <w:rPr>
          <w:rFonts w:ascii="Roboto" w:hAnsi="Roboto"/>
        </w:rPr>
        <w:t>Date</w:t>
      </w:r>
    </w:p>
    <w:p w14:paraId="0C5C6806" w14:textId="77777777" w:rsidR="007F7FA1" w:rsidRDefault="007F7FA1" w:rsidP="0074553F">
      <w:pPr>
        <w:pStyle w:val="NoSpacing"/>
        <w:ind w:left="-540"/>
        <w:rPr>
          <w:rFonts w:ascii="Roboto" w:hAnsi="Roboto"/>
        </w:rPr>
      </w:pPr>
    </w:p>
    <w:p w14:paraId="4F80A31A" w14:textId="77777777" w:rsidR="007F7FA1" w:rsidRDefault="007F7FA1" w:rsidP="0074553F">
      <w:pPr>
        <w:pStyle w:val="NoSpacing"/>
        <w:ind w:left="-540"/>
        <w:rPr>
          <w:rFonts w:ascii="Roboto" w:hAnsi="Roboto"/>
        </w:rPr>
      </w:pPr>
    </w:p>
    <w:p w14:paraId="5B62552B" w14:textId="77777777" w:rsidR="007F7FA1" w:rsidRDefault="007F7FA1" w:rsidP="0074553F">
      <w:pPr>
        <w:pStyle w:val="NoSpacing"/>
        <w:ind w:left="-540"/>
        <w:rPr>
          <w:rFonts w:ascii="Roboto" w:hAnsi="Roboto"/>
        </w:rPr>
      </w:pPr>
    </w:p>
    <w:p w14:paraId="7556FB37" w14:textId="5842E7C0" w:rsidR="007F7FA1" w:rsidRPr="00EB4E72" w:rsidRDefault="007F7FA1" w:rsidP="007F7FA1">
      <w:pPr>
        <w:pStyle w:val="NoSpacing"/>
        <w:ind w:left="-540"/>
        <w:rPr>
          <w:rFonts w:ascii="Roboto" w:hAnsi="Roboto"/>
        </w:rPr>
      </w:pPr>
      <w:r w:rsidRPr="00EB4E72">
        <w:rPr>
          <w:rFonts w:ascii="Roboto" w:hAnsi="Roboto"/>
        </w:rPr>
        <w:t xml:space="preserve">___________________________  </w:t>
      </w:r>
      <w:r w:rsidRPr="00EB4E72">
        <w:rPr>
          <w:rFonts w:ascii="Roboto" w:hAnsi="Roboto"/>
        </w:rPr>
        <w:tab/>
      </w:r>
      <w:r w:rsidR="00BB4B0A">
        <w:rPr>
          <w:rFonts w:ascii="Roboto" w:hAnsi="Roboto"/>
        </w:rPr>
        <w:t xml:space="preserve">____________________________               </w:t>
      </w:r>
      <w:r w:rsidRPr="00EB4E72">
        <w:rPr>
          <w:rFonts w:ascii="Roboto" w:hAnsi="Roboto"/>
        </w:rPr>
        <w:t>______________</w:t>
      </w:r>
      <w:r w:rsidRPr="00EB4E72">
        <w:rPr>
          <w:rFonts w:ascii="Roboto" w:hAnsi="Roboto"/>
        </w:rPr>
        <w:tab/>
      </w:r>
      <w:r w:rsidRPr="00EB4E72">
        <w:rPr>
          <w:rFonts w:ascii="Roboto" w:hAnsi="Roboto"/>
        </w:rPr>
        <w:tab/>
      </w:r>
    </w:p>
    <w:p w14:paraId="05D26A60" w14:textId="19C1A4F7" w:rsidR="007F7FA1" w:rsidRPr="00EB4E72" w:rsidRDefault="00BB4B0A" w:rsidP="0074553F">
      <w:pPr>
        <w:pStyle w:val="NoSpacing"/>
        <w:ind w:left="-540"/>
        <w:rPr>
          <w:rFonts w:ascii="Roboto" w:hAnsi="Roboto"/>
        </w:rPr>
      </w:pPr>
      <w:r>
        <w:rPr>
          <w:rFonts w:ascii="Roboto" w:hAnsi="Roboto"/>
        </w:rPr>
        <w:t>Supervisor Name</w:t>
      </w:r>
      <w:r>
        <w:rPr>
          <w:rFonts w:ascii="Roboto" w:hAnsi="Roboto"/>
        </w:rPr>
        <w:tab/>
      </w:r>
      <w:r>
        <w:rPr>
          <w:rFonts w:ascii="Roboto" w:hAnsi="Roboto"/>
        </w:rPr>
        <w:tab/>
      </w:r>
      <w:r>
        <w:rPr>
          <w:rFonts w:ascii="Roboto" w:hAnsi="Roboto"/>
        </w:rPr>
        <w:tab/>
      </w:r>
      <w:r w:rsidR="007F7FA1">
        <w:rPr>
          <w:rFonts w:ascii="Roboto" w:hAnsi="Roboto"/>
        </w:rPr>
        <w:t>Supervisor Signature</w:t>
      </w:r>
      <w:r w:rsidR="007F7FA1">
        <w:rPr>
          <w:rFonts w:ascii="Roboto" w:hAnsi="Roboto"/>
        </w:rPr>
        <w:tab/>
      </w:r>
      <w:r w:rsidR="007F7FA1">
        <w:rPr>
          <w:rFonts w:ascii="Roboto" w:hAnsi="Roboto"/>
        </w:rPr>
        <w:tab/>
      </w:r>
      <w:r>
        <w:rPr>
          <w:rFonts w:ascii="Roboto" w:hAnsi="Roboto"/>
        </w:rPr>
        <w:tab/>
      </w:r>
      <w:r w:rsidR="007F7FA1">
        <w:rPr>
          <w:rFonts w:ascii="Roboto" w:hAnsi="Roboto"/>
        </w:rPr>
        <w:t>Date</w:t>
      </w:r>
    </w:p>
    <w:p w14:paraId="1AFAB22E" w14:textId="77777777" w:rsidR="00B476F0" w:rsidRPr="00EB4E72" w:rsidRDefault="00B476F0" w:rsidP="00B476F0">
      <w:pPr>
        <w:pStyle w:val="NoSpacing"/>
        <w:rPr>
          <w:rFonts w:ascii="Roboto" w:hAnsi="Roboto"/>
        </w:rPr>
      </w:pPr>
    </w:p>
    <w:p w14:paraId="2F10EE43" w14:textId="77777777" w:rsidR="00B476F0" w:rsidRPr="00EB4E72" w:rsidRDefault="00B476F0" w:rsidP="00B476F0">
      <w:pPr>
        <w:rPr>
          <w:rFonts w:ascii="Roboto" w:hAnsi="Roboto"/>
        </w:rPr>
      </w:pPr>
    </w:p>
    <w:p w14:paraId="37913C22" w14:textId="4F814A2F" w:rsidR="00B476F0" w:rsidRPr="00EB4E72" w:rsidRDefault="00B476F0" w:rsidP="00B476F0">
      <w:pPr>
        <w:rPr>
          <w:rFonts w:ascii="Roboto" w:hAnsi="Roboto"/>
        </w:rPr>
      </w:pPr>
      <w:r w:rsidRPr="00EB4E72">
        <w:rPr>
          <w:rFonts w:ascii="Roboto" w:hAnsi="Roboto"/>
        </w:rPr>
        <w:t xml:space="preserve"> </w:t>
      </w:r>
    </w:p>
    <w:p w14:paraId="59BCBC3E" w14:textId="77777777" w:rsidR="00B476F0" w:rsidRPr="00EB4E72" w:rsidRDefault="00B476F0" w:rsidP="00B476F0">
      <w:pPr>
        <w:rPr>
          <w:rFonts w:ascii="Roboto" w:hAnsi="Roboto"/>
        </w:rPr>
      </w:pPr>
    </w:p>
    <w:p w14:paraId="10EF87E6" w14:textId="54BCB442" w:rsidR="00D86F88" w:rsidRPr="00EB4E72" w:rsidRDefault="00D86F88">
      <w:pPr>
        <w:rPr>
          <w:rFonts w:ascii="Roboto" w:hAnsi="Roboto"/>
        </w:rPr>
      </w:pPr>
    </w:p>
    <w:sectPr w:rsidR="00D86F88" w:rsidRPr="00EB4E72" w:rsidSect="00B476F0">
      <w:pgSz w:w="12240" w:h="15840"/>
      <w:pgMar w:top="630" w:right="1440" w:bottom="99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ardin, Colleen@CCC" w:date="2026-09-14T14:03:00Z" w:initials="CH">
    <w:p w14:paraId="1D94C432" w14:textId="77777777" w:rsidR="003A0576" w:rsidRDefault="003A0576" w:rsidP="003A0576">
      <w:pPr>
        <w:pStyle w:val="CommentText"/>
      </w:pPr>
      <w:r>
        <w:rPr>
          <w:rStyle w:val="CommentReference"/>
        </w:rPr>
        <w:annotationRef/>
      </w:r>
      <w:r>
        <w:t>Does this exist? Perhaps shift to optional and mandatory courses?</w:t>
      </w:r>
    </w:p>
  </w:comment>
  <w:comment w:id="1" w:author="Hardin, Colleen@CCC" w:date="2026-09-14T14:18:00Z" w:initials="CH">
    <w:p w14:paraId="13646F8C" w14:textId="77777777" w:rsidR="007F7FA1" w:rsidRDefault="007F7FA1" w:rsidP="007F7FA1">
      <w:pPr>
        <w:pStyle w:val="CommentText"/>
      </w:pPr>
      <w:r>
        <w:rPr>
          <w:rStyle w:val="CommentReference"/>
        </w:rPr>
        <w:annotationRef/>
      </w:r>
      <w:r>
        <w:t>This was missing - req’d to be 5% - need to reduce 5% from another area to make it all add up to 100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94C432" w15:done="1"/>
  <w15:commentEx w15:paraId="13646F8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2B62B5" w16cex:dateUtc="2026-09-14T21:03:00Z"/>
  <w16cex:commentExtensible w16cex:durableId="7798BA6D" w16cex:dateUtc="2026-09-14T21: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94C432" w16cid:durableId="732B62B5"/>
  <w16cid:commentId w16cid:paraId="13646F8C" w16cid:durableId="7798BA6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D651CB"/>
    <w:multiLevelType w:val="multilevel"/>
    <w:tmpl w:val="4D786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85932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rdin, Colleen@CCC">
    <w15:presenceInfo w15:providerId="AD" w15:userId="S::Colleen.Hardin@CCC.CA.GOV::9f7579e2-8858-4bad-a4a9-48ec662094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6F0"/>
    <w:rsid w:val="00025E98"/>
    <w:rsid w:val="0003086F"/>
    <w:rsid w:val="000501BD"/>
    <w:rsid w:val="0005289C"/>
    <w:rsid w:val="000F6F01"/>
    <w:rsid w:val="00147964"/>
    <w:rsid w:val="001862D2"/>
    <w:rsid w:val="00210AB1"/>
    <w:rsid w:val="00233FE2"/>
    <w:rsid w:val="002539C1"/>
    <w:rsid w:val="00253B67"/>
    <w:rsid w:val="00281649"/>
    <w:rsid w:val="002F4BFB"/>
    <w:rsid w:val="002F722F"/>
    <w:rsid w:val="003402AC"/>
    <w:rsid w:val="0034663D"/>
    <w:rsid w:val="00384EFC"/>
    <w:rsid w:val="003A0576"/>
    <w:rsid w:val="003A5AB1"/>
    <w:rsid w:val="003C0008"/>
    <w:rsid w:val="00411380"/>
    <w:rsid w:val="00417AFD"/>
    <w:rsid w:val="00421B22"/>
    <w:rsid w:val="004843E9"/>
    <w:rsid w:val="004A1061"/>
    <w:rsid w:val="004C0D67"/>
    <w:rsid w:val="004D0129"/>
    <w:rsid w:val="004E252F"/>
    <w:rsid w:val="005126D7"/>
    <w:rsid w:val="00522D05"/>
    <w:rsid w:val="0052306E"/>
    <w:rsid w:val="005659BD"/>
    <w:rsid w:val="005E302B"/>
    <w:rsid w:val="0060443B"/>
    <w:rsid w:val="00614484"/>
    <w:rsid w:val="0062473F"/>
    <w:rsid w:val="00627857"/>
    <w:rsid w:val="0064117A"/>
    <w:rsid w:val="006448C8"/>
    <w:rsid w:val="00655539"/>
    <w:rsid w:val="006634A3"/>
    <w:rsid w:val="006C3EA8"/>
    <w:rsid w:val="0070066E"/>
    <w:rsid w:val="0074553F"/>
    <w:rsid w:val="007822C5"/>
    <w:rsid w:val="00783093"/>
    <w:rsid w:val="007A4E6B"/>
    <w:rsid w:val="007C0402"/>
    <w:rsid w:val="007F76F7"/>
    <w:rsid w:val="007F7FA1"/>
    <w:rsid w:val="008308F5"/>
    <w:rsid w:val="008915F2"/>
    <w:rsid w:val="0089375B"/>
    <w:rsid w:val="008B71C1"/>
    <w:rsid w:val="008C548D"/>
    <w:rsid w:val="008D505A"/>
    <w:rsid w:val="00954FC6"/>
    <w:rsid w:val="009617F0"/>
    <w:rsid w:val="00961EC2"/>
    <w:rsid w:val="00980BDD"/>
    <w:rsid w:val="009A129E"/>
    <w:rsid w:val="009B75E1"/>
    <w:rsid w:val="009C70DB"/>
    <w:rsid w:val="009D78F4"/>
    <w:rsid w:val="009E19BF"/>
    <w:rsid w:val="009F3547"/>
    <w:rsid w:val="00A204A8"/>
    <w:rsid w:val="00AA5EBC"/>
    <w:rsid w:val="00AD007F"/>
    <w:rsid w:val="00B2343E"/>
    <w:rsid w:val="00B476F0"/>
    <w:rsid w:val="00B55D50"/>
    <w:rsid w:val="00B86EC4"/>
    <w:rsid w:val="00B976CF"/>
    <w:rsid w:val="00BB4B0A"/>
    <w:rsid w:val="00BC2256"/>
    <w:rsid w:val="00BC38F2"/>
    <w:rsid w:val="00BD5F32"/>
    <w:rsid w:val="00C139A2"/>
    <w:rsid w:val="00CA1A7A"/>
    <w:rsid w:val="00CA5155"/>
    <w:rsid w:val="00CA6208"/>
    <w:rsid w:val="00CC3A29"/>
    <w:rsid w:val="00CE6287"/>
    <w:rsid w:val="00CE783F"/>
    <w:rsid w:val="00D60460"/>
    <w:rsid w:val="00D86F88"/>
    <w:rsid w:val="00D90340"/>
    <w:rsid w:val="00DC6E2A"/>
    <w:rsid w:val="00DE3BB0"/>
    <w:rsid w:val="00E362C8"/>
    <w:rsid w:val="00E53355"/>
    <w:rsid w:val="00E91505"/>
    <w:rsid w:val="00EB4E72"/>
    <w:rsid w:val="00ED060B"/>
    <w:rsid w:val="00F12D9D"/>
    <w:rsid w:val="00F2697A"/>
    <w:rsid w:val="00F9310C"/>
    <w:rsid w:val="00FA7E92"/>
    <w:rsid w:val="00FE05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5252A"/>
  <w15:chartTrackingRefBased/>
  <w15:docId w15:val="{A1DD41E9-F51B-42C4-8A71-6969343CE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7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476F0"/>
    <w:pPr>
      <w:spacing w:after="0" w:line="240" w:lineRule="auto"/>
    </w:pPr>
  </w:style>
  <w:style w:type="paragraph" w:customStyle="1" w:styleId="TableParagraph">
    <w:name w:val="Table Paragraph"/>
    <w:basedOn w:val="Normal"/>
    <w:uiPriority w:val="1"/>
    <w:qFormat/>
    <w:rsid w:val="00B476F0"/>
    <w:pPr>
      <w:widowControl w:val="0"/>
      <w:autoSpaceDE w:val="0"/>
      <w:autoSpaceDN w:val="0"/>
      <w:spacing w:after="0" w:line="240" w:lineRule="auto"/>
      <w:ind w:left="131"/>
    </w:pPr>
    <w:rPr>
      <w:rFonts w:ascii="Arial" w:eastAsia="Arial" w:hAnsi="Arial" w:cs="Arial"/>
      <w:kern w:val="0"/>
      <w:lang w:bidi="en-US"/>
      <w14:ligatures w14:val="none"/>
    </w:rPr>
  </w:style>
  <w:style w:type="paragraph" w:styleId="Title">
    <w:name w:val="Title"/>
    <w:basedOn w:val="Normal"/>
    <w:link w:val="TitleChar"/>
    <w:uiPriority w:val="10"/>
    <w:qFormat/>
    <w:rsid w:val="00B476F0"/>
    <w:pPr>
      <w:widowControl w:val="0"/>
      <w:autoSpaceDE w:val="0"/>
      <w:autoSpaceDN w:val="0"/>
      <w:spacing w:before="136" w:after="0" w:line="240" w:lineRule="auto"/>
      <w:ind w:left="3855" w:right="3271"/>
      <w:jc w:val="center"/>
    </w:pPr>
    <w:rPr>
      <w:rFonts w:ascii="Arial" w:eastAsia="Arial" w:hAnsi="Arial" w:cs="Arial"/>
      <w:b/>
      <w:bCs/>
      <w:kern w:val="0"/>
      <w:sz w:val="32"/>
      <w:szCs w:val="32"/>
      <w:lang w:bidi="en-US"/>
      <w14:ligatures w14:val="none"/>
    </w:rPr>
  </w:style>
  <w:style w:type="character" w:customStyle="1" w:styleId="TitleChar">
    <w:name w:val="Title Char"/>
    <w:basedOn w:val="DefaultParagraphFont"/>
    <w:link w:val="Title"/>
    <w:uiPriority w:val="10"/>
    <w:rsid w:val="00B476F0"/>
    <w:rPr>
      <w:rFonts w:ascii="Arial" w:eastAsia="Arial" w:hAnsi="Arial" w:cs="Arial"/>
      <w:b/>
      <w:bCs/>
      <w:kern w:val="0"/>
      <w:sz w:val="32"/>
      <w:szCs w:val="32"/>
      <w:lang w:bidi="en-US"/>
      <w14:ligatures w14:val="none"/>
    </w:rPr>
  </w:style>
  <w:style w:type="paragraph" w:styleId="ListParagraph">
    <w:name w:val="List Paragraph"/>
    <w:basedOn w:val="Normal"/>
    <w:uiPriority w:val="34"/>
    <w:qFormat/>
    <w:rsid w:val="009C70DB"/>
    <w:pPr>
      <w:spacing w:after="0" w:line="240" w:lineRule="auto"/>
      <w:ind w:left="720"/>
      <w:contextualSpacing/>
    </w:pPr>
    <w:rPr>
      <w:rFonts w:ascii="Aptos" w:hAnsi="Aptos" w:cs="Aptos"/>
      <w:kern w:val="0"/>
      <w:sz w:val="24"/>
      <w:szCs w:val="24"/>
    </w:rPr>
  </w:style>
  <w:style w:type="paragraph" w:styleId="Revision">
    <w:name w:val="Revision"/>
    <w:hidden/>
    <w:uiPriority w:val="99"/>
    <w:semiHidden/>
    <w:rsid w:val="0062473F"/>
    <w:pPr>
      <w:spacing w:after="0" w:line="240" w:lineRule="auto"/>
    </w:pPr>
  </w:style>
  <w:style w:type="character" w:styleId="CommentReference">
    <w:name w:val="annotation reference"/>
    <w:basedOn w:val="DefaultParagraphFont"/>
    <w:uiPriority w:val="99"/>
    <w:semiHidden/>
    <w:unhideWhenUsed/>
    <w:rsid w:val="0062473F"/>
    <w:rPr>
      <w:sz w:val="16"/>
      <w:szCs w:val="16"/>
    </w:rPr>
  </w:style>
  <w:style w:type="paragraph" w:styleId="CommentText">
    <w:name w:val="annotation text"/>
    <w:basedOn w:val="Normal"/>
    <w:link w:val="CommentTextChar"/>
    <w:uiPriority w:val="99"/>
    <w:unhideWhenUsed/>
    <w:rsid w:val="0062473F"/>
    <w:pPr>
      <w:spacing w:line="240" w:lineRule="auto"/>
    </w:pPr>
    <w:rPr>
      <w:sz w:val="20"/>
      <w:szCs w:val="20"/>
    </w:rPr>
  </w:style>
  <w:style w:type="character" w:customStyle="1" w:styleId="CommentTextChar">
    <w:name w:val="Comment Text Char"/>
    <w:basedOn w:val="DefaultParagraphFont"/>
    <w:link w:val="CommentText"/>
    <w:uiPriority w:val="99"/>
    <w:rsid w:val="0062473F"/>
    <w:rPr>
      <w:sz w:val="20"/>
      <w:szCs w:val="20"/>
    </w:rPr>
  </w:style>
  <w:style w:type="paragraph" w:styleId="CommentSubject">
    <w:name w:val="annotation subject"/>
    <w:basedOn w:val="CommentText"/>
    <w:next w:val="CommentText"/>
    <w:link w:val="CommentSubjectChar"/>
    <w:uiPriority w:val="99"/>
    <w:semiHidden/>
    <w:unhideWhenUsed/>
    <w:rsid w:val="0062473F"/>
    <w:rPr>
      <w:b/>
      <w:bCs/>
    </w:rPr>
  </w:style>
  <w:style w:type="character" w:customStyle="1" w:styleId="CommentSubjectChar">
    <w:name w:val="Comment Subject Char"/>
    <w:basedOn w:val="CommentTextChar"/>
    <w:link w:val="CommentSubject"/>
    <w:uiPriority w:val="99"/>
    <w:semiHidden/>
    <w:rsid w:val="006247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2b38b4f3-7de7-4c28-9046-2df969fef50b" xsi:nil="true"/>
    <TaxCatchAll xmlns="72202444-0bdb-4924-ba84-d8500a9bac4d" xsi:nil="true"/>
    <lcf76f155ced4ddcb4097134ff3c332f xmlns="2b38b4f3-7de7-4c28-9046-2df969fef50b">
      <Terms xmlns="http://schemas.microsoft.com/office/infopath/2007/PartnerControls"/>
    </lcf76f155ced4ddcb4097134ff3c332f>
    <PDDigestDate xmlns="2b38b4f3-7de7-4c28-9046-2df969fef50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DD5EE3319CBA14D8E63D6CD88CB7AAA" ma:contentTypeVersion="26" ma:contentTypeDescription="Create a new document." ma:contentTypeScope="" ma:versionID="4d9cc924998c78577e731365fab42582">
  <xsd:schema xmlns:xsd="http://www.w3.org/2001/XMLSchema" xmlns:xs="http://www.w3.org/2001/XMLSchema" xmlns:p="http://schemas.microsoft.com/office/2006/metadata/properties" xmlns:ns2="2b38b4f3-7de7-4c28-9046-2df969fef50b" xmlns:ns3="72202444-0bdb-4924-ba84-d8500a9bac4d" targetNamespace="http://schemas.microsoft.com/office/2006/metadata/properties" ma:root="true" ma:fieldsID="34168277bf301ce078ad5a8e167a5429" ns2:_="" ns3:_="">
    <xsd:import namespace="2b38b4f3-7de7-4c28-9046-2df969fef50b"/>
    <xsd:import namespace="72202444-0bdb-4924-ba84-d8500a9bac4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PDDigestDate" minOccurs="0"/>
                <xsd:element ref="ns2:Note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38b4f3-7de7-4c28-9046-2df969fef5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PDDigestDate" ma:index="18" nillable="true" ma:displayName="Date" ma:format="DateOnly" ma:internalName="PDDigestDate">
      <xsd:simpleType>
        <xsd:restriction base="dms:DateTime"/>
      </xsd:simpleType>
    </xsd:element>
    <xsd:element name="Notes" ma:index="19" nillable="true" ma:displayName="Notes" ma:format="Dropdown" ma:internalName="Notes">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e35d2aaa-cbd9-4495-9c66-923e56c685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202444-0bdb-4924-ba84-d8500a9bac4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3b2e25c-ddb5-4989-9d86-534f5691a14f}" ma:internalName="TaxCatchAll" ma:showField="CatchAllData" ma:web="72202444-0bdb-4924-ba84-d8500a9bac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2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8FB096-82A3-464B-AF0B-A6B231B8844D}">
  <ds:schemaRefs>
    <ds:schemaRef ds:uri="http://schemas.microsoft.com/office/2006/metadata/properties"/>
    <ds:schemaRef ds:uri="http://schemas.microsoft.com/office/infopath/2007/PartnerControls"/>
    <ds:schemaRef ds:uri="2b38b4f3-7de7-4c28-9046-2df969fef50b"/>
    <ds:schemaRef ds:uri="72202444-0bdb-4924-ba84-d8500a9bac4d"/>
  </ds:schemaRefs>
</ds:datastoreItem>
</file>

<file path=customXml/itemProps2.xml><?xml version="1.0" encoding="utf-8"?>
<ds:datastoreItem xmlns:ds="http://schemas.openxmlformats.org/officeDocument/2006/customXml" ds:itemID="{B3F4D325-5405-4142-8C69-892DA27E075F}">
  <ds:schemaRefs>
    <ds:schemaRef ds:uri="http://schemas.openxmlformats.org/officeDocument/2006/bibliography"/>
  </ds:schemaRefs>
</ds:datastoreItem>
</file>

<file path=customXml/itemProps3.xml><?xml version="1.0" encoding="utf-8"?>
<ds:datastoreItem xmlns:ds="http://schemas.openxmlformats.org/officeDocument/2006/customXml" ds:itemID="{ACEA70B0-F9BA-4C9F-B7E1-78DF052262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38b4f3-7de7-4c28-9046-2df969fef50b"/>
    <ds:schemaRef ds:uri="72202444-0bdb-4924-ba84-d8500a9bac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092BD1-612D-4F6D-97F4-87714D5CEB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756</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Siska, Rachel@CCC</dc:creator>
  <cp:keywords/>
  <dc:description/>
  <cp:lastModifiedBy>Zaghloul, Gigi@CCC</cp:lastModifiedBy>
  <cp:revision>2</cp:revision>
  <cp:lastPrinted>2024-04-02T19:48:00Z</cp:lastPrinted>
  <dcterms:created xsi:type="dcterms:W3CDTF">2026-10-02T21:13:00Z</dcterms:created>
  <dcterms:modified xsi:type="dcterms:W3CDTF">2026-10-02T21:13:00Z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0x0101002DD5EE3319CBA14D8E63D6CD88CB7AAA</vt:lpwstr>
  </property>
  <property fmtid="{D5CDD505-2E9C-101B-9397-08002B2CF9AE}" pid="3" name="MediaServiceImageTags">
    <vt:lpwstr/>
  </property>
</Properties>
</file>