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Look w:val="04A0" w:firstRow="1" w:lastRow="0" w:firstColumn="1" w:lastColumn="0" w:noHBand="0" w:noVBand="1"/>
      </w:tblPr>
      <w:tblGrid>
        <w:gridCol w:w="1438"/>
        <w:gridCol w:w="3060"/>
        <w:gridCol w:w="907"/>
        <w:gridCol w:w="1351"/>
        <w:gridCol w:w="1351"/>
        <w:gridCol w:w="673"/>
        <w:gridCol w:w="341"/>
        <w:gridCol w:w="338"/>
        <w:gridCol w:w="271"/>
        <w:gridCol w:w="1078"/>
      </w:tblGrid>
      <w:tr w:rsidR="002E1CA3" w:rsidRPr="002E1CA3" w14:paraId="2CED1C0D" w14:textId="77777777" w:rsidTr="008B03AA">
        <w:trPr>
          <w:jc w:val="center"/>
        </w:trPr>
        <w:tc>
          <w:tcPr>
            <w:tcW w:w="8780" w:type="dxa"/>
            <w:gridSpan w:val="6"/>
            <w:tcBorders>
              <w:top w:val="nil"/>
              <w:left w:val="nil"/>
              <w:bottom w:val="nil"/>
            </w:tcBorders>
          </w:tcPr>
          <w:p w14:paraId="4E6DB626" w14:textId="77777777" w:rsidR="005943C7" w:rsidRPr="002E1CA3" w:rsidRDefault="005943C7">
            <w:pPr>
              <w:rPr>
                <w:b/>
                <w:sz w:val="24"/>
                <w:szCs w:val="24"/>
              </w:rPr>
            </w:pPr>
            <w:r w:rsidRPr="002E1CA3">
              <w:rPr>
                <w:b/>
                <w:sz w:val="24"/>
                <w:szCs w:val="24"/>
              </w:rPr>
              <w:t>CALIFORNIA DEPARTMENT OF CORRECTIONS AND REHABILITATION</w:t>
            </w:r>
          </w:p>
        </w:tc>
        <w:tc>
          <w:tcPr>
            <w:tcW w:w="341" w:type="dxa"/>
            <w:tcBorders>
              <w:top w:val="single" w:sz="4" w:space="0" w:color="auto"/>
              <w:bottom w:val="single" w:sz="4" w:space="0" w:color="auto"/>
            </w:tcBorders>
          </w:tcPr>
          <w:p w14:paraId="61F1ACA4" w14:textId="1DF7317E" w:rsidR="005943C7" w:rsidRPr="002E1CA3"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2E1CA3" w:rsidRDefault="005943C7">
            <w:pPr>
              <w:rPr>
                <w:sz w:val="24"/>
                <w:szCs w:val="24"/>
              </w:rPr>
            </w:pPr>
            <w:r w:rsidRPr="002E1CA3">
              <w:rPr>
                <w:sz w:val="24"/>
                <w:szCs w:val="24"/>
              </w:rPr>
              <w:t>PROPOSED</w:t>
            </w:r>
          </w:p>
        </w:tc>
      </w:tr>
      <w:tr w:rsidR="002E1CA3" w:rsidRPr="002E1CA3" w14:paraId="05CBA305" w14:textId="77777777" w:rsidTr="008B03AA">
        <w:trPr>
          <w:jc w:val="center"/>
        </w:trPr>
        <w:tc>
          <w:tcPr>
            <w:tcW w:w="5405" w:type="dxa"/>
            <w:gridSpan w:val="3"/>
            <w:tcBorders>
              <w:top w:val="nil"/>
              <w:left w:val="nil"/>
              <w:bottom w:val="nil"/>
              <w:right w:val="nil"/>
            </w:tcBorders>
          </w:tcPr>
          <w:p w14:paraId="1F59FBF0" w14:textId="77777777" w:rsidR="00CD0D6A" w:rsidRPr="002E1CA3" w:rsidRDefault="005943C7">
            <w:pPr>
              <w:rPr>
                <w:sz w:val="20"/>
                <w:szCs w:val="20"/>
              </w:rPr>
            </w:pPr>
            <w:r w:rsidRPr="002E1CA3">
              <w:rPr>
                <w:sz w:val="20"/>
                <w:szCs w:val="20"/>
              </w:rPr>
              <w:t>POSITION DUTY STATEMENT</w:t>
            </w:r>
          </w:p>
        </w:tc>
        <w:tc>
          <w:tcPr>
            <w:tcW w:w="5403" w:type="dxa"/>
            <w:gridSpan w:val="7"/>
            <w:tcBorders>
              <w:top w:val="nil"/>
              <w:left w:val="nil"/>
              <w:bottom w:val="nil"/>
              <w:right w:val="nil"/>
            </w:tcBorders>
          </w:tcPr>
          <w:p w14:paraId="5A22D82A" w14:textId="77777777" w:rsidR="00CD0D6A" w:rsidRPr="002E1CA3" w:rsidRDefault="00CD0D6A">
            <w:pPr>
              <w:rPr>
                <w:sz w:val="24"/>
                <w:szCs w:val="24"/>
              </w:rPr>
            </w:pPr>
          </w:p>
        </w:tc>
      </w:tr>
      <w:tr w:rsidR="002E1CA3" w:rsidRPr="002E1CA3" w14:paraId="39CA46A1" w14:textId="77777777" w:rsidTr="008B03AA">
        <w:trPr>
          <w:jc w:val="center"/>
        </w:trPr>
        <w:tc>
          <w:tcPr>
            <w:tcW w:w="5405" w:type="dxa"/>
            <w:gridSpan w:val="3"/>
            <w:tcBorders>
              <w:top w:val="nil"/>
              <w:left w:val="nil"/>
              <w:bottom w:val="nil"/>
              <w:right w:val="nil"/>
            </w:tcBorders>
          </w:tcPr>
          <w:p w14:paraId="7039AF89" w14:textId="77777777" w:rsidR="00CD0D6A" w:rsidRPr="002E1CA3" w:rsidRDefault="00CD0D6A">
            <w:pPr>
              <w:rPr>
                <w:sz w:val="24"/>
                <w:szCs w:val="24"/>
              </w:rPr>
            </w:pPr>
          </w:p>
        </w:tc>
        <w:tc>
          <w:tcPr>
            <w:tcW w:w="3375" w:type="dxa"/>
            <w:gridSpan w:val="3"/>
            <w:tcBorders>
              <w:top w:val="nil"/>
              <w:left w:val="nil"/>
              <w:bottom w:val="nil"/>
            </w:tcBorders>
          </w:tcPr>
          <w:p w14:paraId="701007DD" w14:textId="77777777" w:rsidR="00CD0D6A" w:rsidRPr="002E1CA3" w:rsidRDefault="00CD0D6A">
            <w:pPr>
              <w:rPr>
                <w:sz w:val="24"/>
                <w:szCs w:val="24"/>
              </w:rPr>
            </w:pPr>
          </w:p>
        </w:tc>
        <w:tc>
          <w:tcPr>
            <w:tcW w:w="341" w:type="dxa"/>
            <w:tcBorders>
              <w:top w:val="single" w:sz="4" w:space="0" w:color="auto"/>
              <w:bottom w:val="single" w:sz="4" w:space="0" w:color="auto"/>
            </w:tcBorders>
          </w:tcPr>
          <w:p w14:paraId="320A951C" w14:textId="2F327A3A" w:rsidR="00CD0D6A" w:rsidRPr="002E1CA3" w:rsidRDefault="00615E47" w:rsidP="009C58AD">
            <w:pPr>
              <w:jc w:val="center"/>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pPr>
              <w:rPr>
                <w:sz w:val="24"/>
                <w:szCs w:val="24"/>
              </w:rPr>
            </w:pPr>
            <w:r w:rsidRPr="002E1CA3">
              <w:rPr>
                <w:sz w:val="24"/>
                <w:szCs w:val="24"/>
              </w:rPr>
              <w:t>CURRENT</w:t>
            </w:r>
          </w:p>
        </w:tc>
      </w:tr>
      <w:tr w:rsidR="002E1CA3" w:rsidRPr="002E1CA3" w14:paraId="0FA26A8C" w14:textId="77777777" w:rsidTr="008B03AA">
        <w:trPr>
          <w:jc w:val="center"/>
        </w:trPr>
        <w:tc>
          <w:tcPr>
            <w:tcW w:w="5405" w:type="dxa"/>
            <w:gridSpan w:val="3"/>
            <w:tcBorders>
              <w:top w:val="nil"/>
              <w:left w:val="nil"/>
              <w:bottom w:val="single" w:sz="4" w:space="0" w:color="auto"/>
              <w:right w:val="nil"/>
            </w:tcBorders>
          </w:tcPr>
          <w:p w14:paraId="200465C8" w14:textId="77777777" w:rsidR="00CD0D6A" w:rsidRPr="002E1CA3" w:rsidRDefault="00CD0D6A">
            <w:pPr>
              <w:rPr>
                <w:sz w:val="24"/>
                <w:szCs w:val="24"/>
              </w:rPr>
            </w:pPr>
          </w:p>
        </w:tc>
        <w:tc>
          <w:tcPr>
            <w:tcW w:w="5403" w:type="dxa"/>
            <w:gridSpan w:val="7"/>
            <w:tcBorders>
              <w:top w:val="nil"/>
              <w:left w:val="nil"/>
              <w:bottom w:val="single" w:sz="4" w:space="0" w:color="auto"/>
              <w:right w:val="nil"/>
            </w:tcBorders>
          </w:tcPr>
          <w:p w14:paraId="63C17495" w14:textId="77777777" w:rsidR="00CD0D6A" w:rsidRPr="002E1CA3" w:rsidRDefault="00CD0D6A">
            <w:pPr>
              <w:rPr>
                <w:sz w:val="24"/>
                <w:szCs w:val="24"/>
              </w:rPr>
            </w:pPr>
          </w:p>
        </w:tc>
      </w:tr>
      <w:tr w:rsidR="00A06728" w:rsidRPr="002E1CA3" w14:paraId="2BE7F333" w14:textId="77777777" w:rsidTr="008B03AA">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8B03AA">
        <w:trPr>
          <w:jc w:val="center"/>
        </w:trPr>
        <w:tc>
          <w:tcPr>
            <w:tcW w:w="5405" w:type="dxa"/>
            <w:gridSpan w:val="3"/>
            <w:tcBorders>
              <w:top w:val="nil"/>
              <w:left w:val="single" w:sz="4" w:space="0" w:color="auto"/>
              <w:bottom w:val="single" w:sz="4" w:space="0" w:color="auto"/>
            </w:tcBorders>
          </w:tcPr>
          <w:p w14:paraId="7C69B0E8" w14:textId="1E91E83B" w:rsidR="00A06728" w:rsidRPr="002E1CA3" w:rsidRDefault="00D61E2B">
            <w:pPr>
              <w:rPr>
                <w:sz w:val="24"/>
                <w:szCs w:val="24"/>
              </w:rPr>
            </w:pPr>
            <w:r>
              <w:rPr>
                <w:sz w:val="24"/>
                <w:szCs w:val="24"/>
              </w:rPr>
              <w:t>Pleasant Valley State Prison</w:t>
            </w:r>
          </w:p>
        </w:tc>
        <w:tc>
          <w:tcPr>
            <w:tcW w:w="4325" w:type="dxa"/>
            <w:gridSpan w:val="6"/>
            <w:tcBorders>
              <w:top w:val="nil"/>
              <w:bottom w:val="single" w:sz="4" w:space="0" w:color="auto"/>
            </w:tcBorders>
            <w:vAlign w:val="center"/>
          </w:tcPr>
          <w:p w14:paraId="7DB4BC1F" w14:textId="22A56BF1" w:rsidR="00A06728" w:rsidRPr="00167A73" w:rsidRDefault="001E042A" w:rsidP="00A0244E">
            <w:r>
              <w:t>435-261-1317-00</w:t>
            </w:r>
            <w:r w:rsidR="00615E47">
              <w:t>2</w:t>
            </w:r>
          </w:p>
        </w:tc>
        <w:tc>
          <w:tcPr>
            <w:tcW w:w="1078" w:type="dxa"/>
            <w:tcBorders>
              <w:top w:val="nil"/>
              <w:bottom w:val="single" w:sz="4" w:space="0" w:color="auto"/>
            </w:tcBorders>
            <w:vAlign w:val="center"/>
          </w:tcPr>
          <w:p w14:paraId="19A1FD9B" w14:textId="77777777" w:rsidR="00A06728" w:rsidRPr="00167A73" w:rsidRDefault="00A06728" w:rsidP="009C58AD">
            <w:pPr>
              <w:jc w:val="center"/>
            </w:pPr>
          </w:p>
        </w:tc>
      </w:tr>
      <w:tr w:rsidR="004120A7" w:rsidRPr="002E1CA3" w14:paraId="7D25EBD4" w14:textId="77777777" w:rsidTr="008B03AA">
        <w:trPr>
          <w:jc w:val="center"/>
        </w:trPr>
        <w:tc>
          <w:tcPr>
            <w:tcW w:w="5405" w:type="dxa"/>
            <w:gridSpan w:val="3"/>
            <w:tcBorders>
              <w:top w:val="single" w:sz="4" w:space="0" w:color="auto"/>
              <w:bottom w:val="nil"/>
            </w:tcBorders>
          </w:tcPr>
          <w:p w14:paraId="489AE077"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8B03AA">
        <w:trPr>
          <w:jc w:val="center"/>
        </w:trPr>
        <w:tc>
          <w:tcPr>
            <w:tcW w:w="5405" w:type="dxa"/>
            <w:gridSpan w:val="3"/>
            <w:vMerge w:val="restart"/>
            <w:tcBorders>
              <w:top w:val="nil"/>
            </w:tcBorders>
            <w:vAlign w:val="center"/>
          </w:tcPr>
          <w:p w14:paraId="32D51289" w14:textId="23ADA48D" w:rsidR="004120A7" w:rsidRPr="00167A73" w:rsidRDefault="00D61E2B" w:rsidP="00D86CC1">
            <w:r>
              <w:t>Division of Adult Institutions</w:t>
            </w:r>
          </w:p>
        </w:tc>
        <w:tc>
          <w:tcPr>
            <w:tcW w:w="5403" w:type="dxa"/>
            <w:gridSpan w:val="7"/>
            <w:tcBorders>
              <w:top w:val="nil"/>
              <w:bottom w:val="single" w:sz="4" w:space="0" w:color="auto"/>
            </w:tcBorders>
            <w:vAlign w:val="center"/>
          </w:tcPr>
          <w:p w14:paraId="3334E89D" w14:textId="5969ED9F" w:rsidR="004120A7" w:rsidRPr="00167A73" w:rsidRDefault="003E1647" w:rsidP="004204A7">
            <w:r>
              <w:t xml:space="preserve">Senior </w:t>
            </w:r>
            <w:r w:rsidR="008B03AA">
              <w:t>Personnel Specialist</w:t>
            </w:r>
          </w:p>
        </w:tc>
      </w:tr>
      <w:tr w:rsidR="004120A7" w:rsidRPr="002E1CA3" w14:paraId="11B2C64D" w14:textId="77777777" w:rsidTr="008B03AA">
        <w:trPr>
          <w:jc w:val="center"/>
        </w:trPr>
        <w:tc>
          <w:tcPr>
            <w:tcW w:w="5405" w:type="dxa"/>
            <w:gridSpan w:val="3"/>
            <w:vMerge/>
          </w:tcPr>
          <w:p w14:paraId="36B72ABC" w14:textId="77777777" w:rsidR="004120A7" w:rsidRPr="00F77711" w:rsidRDefault="004120A7" w:rsidP="00D86CC1">
            <w:pPr>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8B03AA">
        <w:trPr>
          <w:jc w:val="center"/>
        </w:trPr>
        <w:tc>
          <w:tcPr>
            <w:tcW w:w="5405" w:type="dxa"/>
            <w:gridSpan w:val="3"/>
            <w:vMerge/>
            <w:vAlign w:val="center"/>
          </w:tcPr>
          <w:p w14:paraId="126E302C" w14:textId="77777777" w:rsidR="004120A7" w:rsidRPr="00167A73" w:rsidRDefault="004120A7" w:rsidP="00D86CC1"/>
        </w:tc>
        <w:tc>
          <w:tcPr>
            <w:tcW w:w="5403" w:type="dxa"/>
            <w:gridSpan w:val="7"/>
            <w:tcBorders>
              <w:top w:val="nil"/>
              <w:bottom w:val="single" w:sz="4" w:space="0" w:color="auto"/>
            </w:tcBorders>
            <w:vAlign w:val="center"/>
          </w:tcPr>
          <w:p w14:paraId="283AC44E" w14:textId="3F4403B5" w:rsidR="004120A7" w:rsidRPr="00167A73" w:rsidRDefault="003E1647" w:rsidP="00D86CC1">
            <w:r>
              <w:t xml:space="preserve">Senior </w:t>
            </w:r>
            <w:r w:rsidR="008B03AA">
              <w:t>Personnel Specialist</w:t>
            </w:r>
          </w:p>
        </w:tc>
      </w:tr>
      <w:tr w:rsidR="004120A7" w:rsidRPr="002E1CA3" w14:paraId="07758462" w14:textId="77777777" w:rsidTr="008B03AA">
        <w:trPr>
          <w:jc w:val="center"/>
        </w:trPr>
        <w:tc>
          <w:tcPr>
            <w:tcW w:w="5405" w:type="dxa"/>
            <w:gridSpan w:val="3"/>
            <w:vMerge/>
          </w:tcPr>
          <w:p w14:paraId="47D6A99F" w14:textId="77777777" w:rsidR="004120A7" w:rsidRPr="00F77711" w:rsidRDefault="004120A7" w:rsidP="004120A7">
            <w:pPr>
              <w:rPr>
                <w:b/>
                <w:color w:val="7F7F7F" w:themeColor="text1" w:themeTint="80"/>
                <w:sz w:val="16"/>
                <w:szCs w:val="16"/>
              </w:rPr>
            </w:pPr>
          </w:p>
        </w:tc>
        <w:tc>
          <w:tcPr>
            <w:tcW w:w="1351" w:type="dxa"/>
            <w:tcBorders>
              <w:bottom w:val="nil"/>
            </w:tcBorders>
          </w:tcPr>
          <w:p w14:paraId="11360CE9" w14:textId="77777777" w:rsidR="004120A7" w:rsidRPr="00F77711" w:rsidRDefault="003D4110" w:rsidP="004120A7">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4120A7">
            <w:pPr>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4120A7">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4120A7">
            <w:pPr>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8B03AA">
        <w:trPr>
          <w:jc w:val="center"/>
        </w:trPr>
        <w:tc>
          <w:tcPr>
            <w:tcW w:w="5405" w:type="dxa"/>
            <w:gridSpan w:val="3"/>
            <w:vMerge/>
            <w:tcBorders>
              <w:bottom w:val="single" w:sz="4" w:space="0" w:color="auto"/>
            </w:tcBorders>
            <w:vAlign w:val="center"/>
          </w:tcPr>
          <w:p w14:paraId="426468C3" w14:textId="77777777" w:rsidR="004120A7" w:rsidRPr="00167A73" w:rsidRDefault="004120A7" w:rsidP="004120A7"/>
        </w:tc>
        <w:tc>
          <w:tcPr>
            <w:tcW w:w="1351" w:type="dxa"/>
            <w:tcBorders>
              <w:top w:val="nil"/>
              <w:bottom w:val="single" w:sz="4" w:space="0" w:color="auto"/>
            </w:tcBorders>
            <w:vAlign w:val="center"/>
          </w:tcPr>
          <w:p w14:paraId="2113CD6B" w14:textId="591CEC79" w:rsidR="004120A7" w:rsidRPr="00167A73" w:rsidRDefault="008B03AA" w:rsidP="004120A7">
            <w:pPr>
              <w:spacing w:before="40" w:after="40"/>
            </w:pPr>
            <w:r>
              <w:t>FT</w:t>
            </w:r>
          </w:p>
        </w:tc>
        <w:tc>
          <w:tcPr>
            <w:tcW w:w="1351" w:type="dxa"/>
            <w:tcBorders>
              <w:top w:val="nil"/>
              <w:bottom w:val="single" w:sz="4" w:space="0" w:color="auto"/>
            </w:tcBorders>
            <w:vAlign w:val="center"/>
          </w:tcPr>
          <w:p w14:paraId="0FBC4DC7" w14:textId="7EA85E65" w:rsidR="004120A7" w:rsidRPr="00167A73" w:rsidRDefault="008B03AA" w:rsidP="004120A7">
            <w:r>
              <w:t>R01</w:t>
            </w:r>
          </w:p>
        </w:tc>
        <w:tc>
          <w:tcPr>
            <w:tcW w:w="1352" w:type="dxa"/>
            <w:gridSpan w:val="3"/>
            <w:tcBorders>
              <w:top w:val="nil"/>
              <w:bottom w:val="single" w:sz="4" w:space="0" w:color="auto"/>
            </w:tcBorders>
            <w:vAlign w:val="center"/>
          </w:tcPr>
          <w:p w14:paraId="46007ED8" w14:textId="77777777" w:rsidR="004120A7" w:rsidRPr="00167A73" w:rsidRDefault="004120A7" w:rsidP="004120A7"/>
        </w:tc>
        <w:tc>
          <w:tcPr>
            <w:tcW w:w="1349" w:type="dxa"/>
            <w:gridSpan w:val="2"/>
            <w:tcBorders>
              <w:top w:val="nil"/>
              <w:bottom w:val="single" w:sz="4" w:space="0" w:color="auto"/>
            </w:tcBorders>
            <w:vAlign w:val="center"/>
          </w:tcPr>
          <w:p w14:paraId="1C0EFD1D" w14:textId="5ABF1E2E" w:rsidR="004120A7" w:rsidRPr="00167A73" w:rsidRDefault="004120A7" w:rsidP="008B03AA">
            <w:pPr>
              <w:spacing w:before="40" w:after="40"/>
            </w:pPr>
            <w:r w:rsidRPr="0035585C">
              <w:rPr>
                <w:sz w:val="16"/>
                <w:szCs w:val="16"/>
              </w:rPr>
              <w:t xml:space="preserve">Yes </w:t>
            </w:r>
            <w:r>
              <w:rPr>
                <w:sz w:val="16"/>
                <w:szCs w:val="16"/>
              </w:rPr>
              <w:fldChar w:fldCharType="begin">
                <w:ffData>
                  <w:name w:val="Check1"/>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8B03AA">
              <w:rPr>
                <w:sz w:val="16"/>
                <w:szCs w:val="16"/>
              </w:rPr>
              <w:fldChar w:fldCharType="begin">
                <w:ffData>
                  <w:name w:val="Check2"/>
                  <w:enabled/>
                  <w:calcOnExit w:val="0"/>
                  <w:checkBox>
                    <w:sizeAuto/>
                    <w:default w:val="1"/>
                  </w:checkBox>
                </w:ffData>
              </w:fldChar>
            </w:r>
            <w:bookmarkStart w:id="0" w:name="Check2"/>
            <w:r w:rsidR="008B03AA">
              <w:rPr>
                <w:sz w:val="16"/>
                <w:szCs w:val="16"/>
              </w:rPr>
              <w:instrText xml:space="preserve"> FORMCHECKBOX </w:instrText>
            </w:r>
            <w:r w:rsidR="008B03AA">
              <w:rPr>
                <w:sz w:val="16"/>
                <w:szCs w:val="16"/>
              </w:rPr>
            </w:r>
            <w:r w:rsidR="008B03AA">
              <w:rPr>
                <w:sz w:val="16"/>
                <w:szCs w:val="16"/>
              </w:rPr>
              <w:fldChar w:fldCharType="separate"/>
            </w:r>
            <w:r w:rsidR="008B03AA">
              <w:rPr>
                <w:sz w:val="16"/>
                <w:szCs w:val="16"/>
              </w:rPr>
              <w:fldChar w:fldCharType="end"/>
            </w:r>
            <w:bookmarkEnd w:id="0"/>
          </w:p>
        </w:tc>
      </w:tr>
      <w:tr w:rsidR="004120A7" w:rsidRPr="002E1CA3" w14:paraId="3C4D39A4" w14:textId="77777777" w:rsidTr="008B03AA">
        <w:trPr>
          <w:jc w:val="center"/>
        </w:trPr>
        <w:tc>
          <w:tcPr>
            <w:tcW w:w="5405" w:type="dxa"/>
            <w:gridSpan w:val="3"/>
            <w:tcBorders>
              <w:bottom w:val="nil"/>
            </w:tcBorders>
          </w:tcPr>
          <w:p w14:paraId="52E4EDA6" w14:textId="77777777" w:rsidR="004120A7" w:rsidRPr="00F77711" w:rsidRDefault="004120A7" w:rsidP="004120A7">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4120A7">
            <w:pPr>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4120A7">
            <w:pPr>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8B03AA">
        <w:trPr>
          <w:jc w:val="center"/>
        </w:trPr>
        <w:tc>
          <w:tcPr>
            <w:tcW w:w="5405" w:type="dxa"/>
            <w:gridSpan w:val="3"/>
            <w:tcBorders>
              <w:top w:val="nil"/>
              <w:bottom w:val="single" w:sz="4" w:space="0" w:color="auto"/>
            </w:tcBorders>
            <w:vAlign w:val="center"/>
          </w:tcPr>
          <w:p w14:paraId="79A90B7D" w14:textId="15EFF368" w:rsidR="004120A7" w:rsidRPr="00167A73" w:rsidRDefault="008B03AA" w:rsidP="004120A7">
            <w:r>
              <w:t>Administration-Personnel Office</w:t>
            </w:r>
          </w:p>
        </w:tc>
        <w:tc>
          <w:tcPr>
            <w:tcW w:w="3375" w:type="dxa"/>
            <w:gridSpan w:val="3"/>
            <w:tcBorders>
              <w:top w:val="nil"/>
              <w:bottom w:val="single" w:sz="4" w:space="0" w:color="auto"/>
            </w:tcBorders>
            <w:vAlign w:val="center"/>
          </w:tcPr>
          <w:p w14:paraId="652AAA80" w14:textId="52FB070F" w:rsidR="004120A7" w:rsidRPr="00167A73" w:rsidRDefault="004120A7" w:rsidP="004120A7"/>
        </w:tc>
        <w:tc>
          <w:tcPr>
            <w:tcW w:w="2028" w:type="dxa"/>
            <w:gridSpan w:val="4"/>
            <w:tcBorders>
              <w:top w:val="nil"/>
              <w:bottom w:val="single" w:sz="4" w:space="0" w:color="auto"/>
            </w:tcBorders>
            <w:vAlign w:val="center"/>
          </w:tcPr>
          <w:p w14:paraId="30DBE683" w14:textId="5D1C60FA" w:rsidR="004120A7" w:rsidRPr="00167A73" w:rsidRDefault="004120A7" w:rsidP="004120A7"/>
        </w:tc>
      </w:tr>
      <w:tr w:rsidR="004120A7" w:rsidRPr="002E1CA3" w14:paraId="3256F39E" w14:textId="77777777" w:rsidTr="004120A7">
        <w:trPr>
          <w:jc w:val="center"/>
        </w:trPr>
        <w:tc>
          <w:tcPr>
            <w:tcW w:w="10808" w:type="dxa"/>
            <w:gridSpan w:val="10"/>
            <w:tcBorders>
              <w:bottom w:val="single" w:sz="4" w:space="0" w:color="auto"/>
            </w:tcBorders>
            <w:shd w:val="clear" w:color="auto" w:fill="A6A6A6" w:themeFill="background1" w:themeFillShade="A6"/>
          </w:tcPr>
          <w:p w14:paraId="181D2D13" w14:textId="5A0E6FE5" w:rsidR="004120A7" w:rsidRPr="002E1CA3" w:rsidRDefault="004120A7" w:rsidP="00D86CC1">
            <w:pPr>
              <w:rPr>
                <w:b/>
                <w:sz w:val="20"/>
                <w:szCs w:val="20"/>
              </w:rPr>
            </w:pPr>
            <w:r>
              <w:rPr>
                <w:b/>
                <w:sz w:val="20"/>
                <w:szCs w:val="20"/>
              </w:rPr>
              <w:t>CDCR’S MISSION</w:t>
            </w:r>
            <w:r w:rsidR="00632FF7">
              <w:rPr>
                <w:b/>
                <w:sz w:val="20"/>
                <w:szCs w:val="20"/>
              </w:rPr>
              <w:t xml:space="preserve"> and VISION</w:t>
            </w:r>
            <w:r w:rsidR="001D0EE2">
              <w:rPr>
                <w:b/>
                <w:sz w:val="20"/>
                <w:szCs w:val="20"/>
              </w:rPr>
              <w:t xml:space="preserve"> </w:t>
            </w:r>
            <w:r w:rsidR="001D0EE2" w:rsidRPr="001D0EE2">
              <w:rPr>
                <w:b/>
                <w:bCs/>
                <w:sz w:val="20"/>
                <w:szCs w:val="20"/>
              </w:rPr>
              <w:t>and COMMITMENT</w:t>
            </w:r>
          </w:p>
        </w:tc>
      </w:tr>
      <w:tr w:rsidR="004120A7" w:rsidRPr="002E1CA3" w14:paraId="6408DA42" w14:textId="77777777" w:rsidTr="004120A7">
        <w:trPr>
          <w:jc w:val="center"/>
        </w:trPr>
        <w:tc>
          <w:tcPr>
            <w:tcW w:w="10808" w:type="dxa"/>
            <w:gridSpan w:val="10"/>
            <w:tcBorders>
              <w:top w:val="nil"/>
              <w:bottom w:val="single" w:sz="4" w:space="0" w:color="auto"/>
            </w:tcBorders>
          </w:tcPr>
          <w:p w14:paraId="1BA10F5B" w14:textId="77777777" w:rsidR="00632FF7" w:rsidRPr="00F667B8" w:rsidRDefault="00632FF7" w:rsidP="00D61E2B">
            <w:pPr>
              <w:jc w:val="both"/>
              <w:rPr>
                <w:rFonts w:cs="Arial"/>
                <w:b/>
                <w:bCs/>
                <w:sz w:val="20"/>
              </w:rPr>
            </w:pPr>
            <w:r w:rsidRPr="00F667B8">
              <w:rPr>
                <w:rFonts w:cs="Arial"/>
                <w:b/>
                <w:bCs/>
                <w:sz w:val="20"/>
              </w:rPr>
              <w:t>Mission</w:t>
            </w:r>
          </w:p>
          <w:p w14:paraId="1146448A" w14:textId="77777777" w:rsidR="00F635D4" w:rsidRDefault="00F635D4" w:rsidP="00F635D4">
            <w:pPr>
              <w:rPr>
                <w:sz w:val="20"/>
                <w:szCs w:val="20"/>
              </w:rPr>
            </w:pPr>
            <w:r>
              <w:rPr>
                <w:sz w:val="20"/>
                <w:szCs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702E02FD" w14:textId="77777777" w:rsidR="00632FF7" w:rsidRPr="00F667B8" w:rsidRDefault="00632FF7" w:rsidP="00D61E2B">
            <w:pPr>
              <w:jc w:val="both"/>
              <w:rPr>
                <w:rFonts w:cs="Arial"/>
                <w:b/>
                <w:bCs/>
                <w:sz w:val="20"/>
              </w:rPr>
            </w:pPr>
            <w:r w:rsidRPr="00F667B8">
              <w:rPr>
                <w:rFonts w:cs="Arial"/>
                <w:b/>
                <w:bCs/>
                <w:sz w:val="20"/>
              </w:rPr>
              <w:t>Vision</w:t>
            </w:r>
          </w:p>
          <w:p w14:paraId="4CCCB356" w14:textId="596E72F8" w:rsidR="00632FF7" w:rsidRPr="002E1CA3" w:rsidRDefault="00F667B8" w:rsidP="00D61E2B">
            <w:pPr>
              <w:jc w:val="both"/>
              <w:rPr>
                <w:sz w:val="20"/>
                <w:szCs w:val="20"/>
              </w:rPr>
            </w:pPr>
            <w:r w:rsidRPr="00F667B8">
              <w:rPr>
                <w:sz w:val="20"/>
                <w:szCs w:val="20"/>
              </w:rPr>
              <w:t>We enhance public safety and promote successful community reintegration through education, treatment, and active participation in rehabilitative and restorative justice programs.</w:t>
            </w:r>
          </w:p>
        </w:tc>
      </w:tr>
      <w:tr w:rsidR="004120A7" w:rsidRPr="002E1CA3" w14:paraId="0F8F7200" w14:textId="77777777" w:rsidTr="004120A7">
        <w:trPr>
          <w:jc w:val="center"/>
        </w:trPr>
        <w:tc>
          <w:tcPr>
            <w:tcW w:w="10808" w:type="dxa"/>
            <w:gridSpan w:val="10"/>
            <w:tcBorders>
              <w:bottom w:val="single" w:sz="4" w:space="0" w:color="auto"/>
            </w:tcBorders>
            <w:shd w:val="clear" w:color="auto" w:fill="A6A6A6" w:themeFill="background1" w:themeFillShade="A6"/>
          </w:tcPr>
          <w:p w14:paraId="42AA0505" w14:textId="5C81BEAF" w:rsidR="004120A7" w:rsidRPr="002E1CA3" w:rsidRDefault="004120A7" w:rsidP="00D61E2B">
            <w:pPr>
              <w:jc w:val="both"/>
              <w:rPr>
                <w:b/>
                <w:sz w:val="20"/>
                <w:szCs w:val="20"/>
              </w:rPr>
            </w:pPr>
            <w:r>
              <w:rPr>
                <w:b/>
                <w:sz w:val="20"/>
                <w:szCs w:val="20"/>
              </w:rPr>
              <w:t xml:space="preserve">COMMITMENT </w:t>
            </w:r>
          </w:p>
        </w:tc>
      </w:tr>
      <w:tr w:rsidR="004120A7" w:rsidRPr="004120A7" w14:paraId="0179DC12" w14:textId="77777777" w:rsidTr="004120A7">
        <w:trPr>
          <w:jc w:val="center"/>
        </w:trPr>
        <w:tc>
          <w:tcPr>
            <w:tcW w:w="10808" w:type="dxa"/>
            <w:gridSpan w:val="10"/>
            <w:tcBorders>
              <w:top w:val="nil"/>
              <w:bottom w:val="single" w:sz="4" w:space="0" w:color="auto"/>
            </w:tcBorders>
          </w:tcPr>
          <w:p w14:paraId="2C292854" w14:textId="77777777" w:rsidR="001D0EE2" w:rsidRPr="001D0EE2" w:rsidRDefault="001D0EE2" w:rsidP="001D0EE2">
            <w:pPr>
              <w:jc w:val="both"/>
              <w:rPr>
                <w:sz w:val="20"/>
                <w:szCs w:val="20"/>
              </w:rPr>
            </w:pPr>
            <w:r w:rsidRPr="001D0EE2">
              <w:rPr>
                <w:sz w:val="20"/>
                <w:szCs w:val="20"/>
              </w:rP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 </w:t>
            </w:r>
          </w:p>
          <w:p w14:paraId="41FCFB34" w14:textId="77777777" w:rsidR="001D0EE2" w:rsidRPr="001D0EE2" w:rsidRDefault="001D0EE2" w:rsidP="001D0EE2">
            <w:pPr>
              <w:jc w:val="both"/>
              <w:rPr>
                <w:sz w:val="20"/>
                <w:szCs w:val="20"/>
              </w:rPr>
            </w:pPr>
            <w:r w:rsidRPr="001D0EE2">
              <w:rPr>
                <w:sz w:val="20"/>
                <w:szCs w:val="20"/>
              </w:rPr>
              <w:t> </w:t>
            </w:r>
          </w:p>
          <w:p w14:paraId="213DC7D1" w14:textId="77777777" w:rsidR="001D0EE2" w:rsidRPr="001D0EE2" w:rsidRDefault="001D0EE2" w:rsidP="001D0EE2">
            <w:pPr>
              <w:jc w:val="both"/>
              <w:rPr>
                <w:sz w:val="20"/>
                <w:szCs w:val="20"/>
              </w:rPr>
            </w:pPr>
            <w:r w:rsidRPr="001D0EE2">
              <w:rPr>
                <w:sz w:val="20"/>
                <w:szCs w:val="20"/>
              </w:rPr>
              <w:t>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   </w:t>
            </w:r>
          </w:p>
          <w:p w14:paraId="0D153408" w14:textId="03CB5FDC" w:rsidR="007B2B75" w:rsidRPr="004120A7" w:rsidRDefault="007B2B75" w:rsidP="00D61E2B">
            <w:pPr>
              <w:jc w:val="both"/>
              <w:rPr>
                <w:sz w:val="20"/>
                <w:szCs w:val="20"/>
              </w:rPr>
            </w:pPr>
          </w:p>
        </w:tc>
      </w:tr>
      <w:tr w:rsidR="004120A7" w:rsidRPr="002E1CA3" w14:paraId="7AE66C03" w14:textId="77777777" w:rsidTr="003D4110">
        <w:trPr>
          <w:jc w:val="center"/>
        </w:trPr>
        <w:tc>
          <w:tcPr>
            <w:tcW w:w="10808" w:type="dxa"/>
            <w:gridSpan w:val="10"/>
            <w:tcBorders>
              <w:bottom w:val="single" w:sz="4" w:space="0" w:color="auto"/>
            </w:tcBorders>
            <w:shd w:val="clear" w:color="auto" w:fill="A6A6A6" w:themeFill="background1" w:themeFillShade="A6"/>
          </w:tcPr>
          <w:p w14:paraId="3AFC44C1" w14:textId="77777777" w:rsidR="004120A7" w:rsidRPr="002E1CA3" w:rsidRDefault="004120A7" w:rsidP="00D61E2B">
            <w:pPr>
              <w:jc w:val="both"/>
              <w:rPr>
                <w:b/>
                <w:sz w:val="20"/>
                <w:szCs w:val="20"/>
              </w:rPr>
            </w:pPr>
            <w:r>
              <w:rPr>
                <w:b/>
                <w:sz w:val="20"/>
                <w:szCs w:val="20"/>
              </w:rPr>
              <w:t>DIVISION OVERVIEW</w:t>
            </w:r>
          </w:p>
        </w:tc>
      </w:tr>
      <w:tr w:rsidR="004120A7" w:rsidRPr="00F77711" w14:paraId="206E4E14" w14:textId="77777777" w:rsidTr="003D4110">
        <w:trPr>
          <w:jc w:val="center"/>
        </w:trPr>
        <w:tc>
          <w:tcPr>
            <w:tcW w:w="10808" w:type="dxa"/>
            <w:gridSpan w:val="10"/>
            <w:tcBorders>
              <w:top w:val="single" w:sz="4" w:space="0" w:color="auto"/>
              <w:left w:val="single" w:sz="4" w:space="0" w:color="auto"/>
              <w:bottom w:val="nil"/>
              <w:right w:val="single" w:sz="4" w:space="0" w:color="auto"/>
            </w:tcBorders>
          </w:tcPr>
          <w:p w14:paraId="74CABAD4" w14:textId="77777777" w:rsidR="004120A7" w:rsidRPr="00F77711" w:rsidRDefault="004120A7" w:rsidP="00D61E2B">
            <w:pPr>
              <w:jc w:val="both"/>
              <w:rPr>
                <w:b/>
                <w:color w:val="7F7F7F" w:themeColor="text1" w:themeTint="80"/>
                <w:sz w:val="16"/>
                <w:szCs w:val="16"/>
              </w:rPr>
            </w:pPr>
            <w:r w:rsidRPr="00F77711">
              <w:rPr>
                <w:b/>
                <w:color w:val="7F7F7F" w:themeColor="text1" w:themeTint="80"/>
                <w:sz w:val="16"/>
                <w:szCs w:val="16"/>
              </w:rPr>
              <w:t xml:space="preserve">BRIEFLY DESCRIBE THE </w:t>
            </w:r>
            <w:r w:rsidR="00401674">
              <w:rPr>
                <w:b/>
                <w:color w:val="7F7F7F" w:themeColor="text1" w:themeTint="80"/>
                <w:sz w:val="16"/>
                <w:szCs w:val="16"/>
              </w:rPr>
              <w:t>DIVISION/</w:t>
            </w:r>
            <w:r>
              <w:rPr>
                <w:b/>
                <w:color w:val="7F7F7F" w:themeColor="text1" w:themeTint="80"/>
                <w:sz w:val="16"/>
                <w:szCs w:val="16"/>
              </w:rPr>
              <w:t>UNIT FUNCTIONS</w:t>
            </w:r>
          </w:p>
        </w:tc>
      </w:tr>
      <w:tr w:rsidR="004120A7" w:rsidRPr="002E1CA3" w14:paraId="1D26B89B" w14:textId="77777777" w:rsidTr="003D4110">
        <w:trPr>
          <w:jc w:val="center"/>
        </w:trPr>
        <w:tc>
          <w:tcPr>
            <w:tcW w:w="10808" w:type="dxa"/>
            <w:gridSpan w:val="10"/>
            <w:tcBorders>
              <w:top w:val="nil"/>
              <w:bottom w:val="single" w:sz="4" w:space="0" w:color="auto"/>
            </w:tcBorders>
          </w:tcPr>
          <w:p w14:paraId="0B88E0DA" w14:textId="033D1148" w:rsidR="004120A7" w:rsidRPr="002E1CA3" w:rsidRDefault="00BE19AC" w:rsidP="001E042A">
            <w:pPr>
              <w:jc w:val="both"/>
              <w:rPr>
                <w:sz w:val="20"/>
                <w:szCs w:val="20"/>
              </w:rPr>
            </w:pPr>
            <w:r>
              <w:rPr>
                <w:sz w:val="20"/>
                <w:szCs w:val="20"/>
              </w:rPr>
              <w:t xml:space="preserve">The primary function of Personnel is to oversee Hiring, Return to Work, </w:t>
            </w:r>
            <w:r w:rsidR="00167249">
              <w:rPr>
                <w:sz w:val="20"/>
                <w:szCs w:val="20"/>
              </w:rPr>
              <w:t>Maintain Positions, and Health B</w:t>
            </w:r>
            <w:r>
              <w:rPr>
                <w:sz w:val="20"/>
                <w:szCs w:val="20"/>
              </w:rPr>
              <w:t xml:space="preserve">enefits. </w:t>
            </w:r>
            <w:r w:rsidR="001E042A">
              <w:rPr>
                <w:sz w:val="20"/>
                <w:szCs w:val="20"/>
              </w:rPr>
              <w:t xml:space="preserve"> </w:t>
            </w:r>
            <w:r w:rsidR="003E1647" w:rsidRPr="00763BD3">
              <w:rPr>
                <w:rFonts w:cs="Arial"/>
              </w:rPr>
              <w:t xml:space="preserve">  </w:t>
            </w:r>
          </w:p>
        </w:tc>
      </w:tr>
      <w:tr w:rsidR="002E1CA3" w:rsidRPr="002E1CA3" w14:paraId="0E11BCC8" w14:textId="77777777" w:rsidTr="003D4110">
        <w:trPr>
          <w:jc w:val="center"/>
        </w:trPr>
        <w:tc>
          <w:tcPr>
            <w:tcW w:w="10808" w:type="dxa"/>
            <w:gridSpan w:val="10"/>
            <w:tcBorders>
              <w:bottom w:val="single" w:sz="4" w:space="0" w:color="auto"/>
            </w:tcBorders>
            <w:shd w:val="clear" w:color="auto" w:fill="A6A6A6" w:themeFill="background1" w:themeFillShade="A6"/>
          </w:tcPr>
          <w:p w14:paraId="7184C8A1" w14:textId="77777777" w:rsidR="00F20EC9" w:rsidRPr="002E1CA3" w:rsidRDefault="00F20EC9" w:rsidP="00D61E2B">
            <w:pPr>
              <w:jc w:val="both"/>
              <w:rPr>
                <w:b/>
                <w:sz w:val="20"/>
                <w:szCs w:val="20"/>
              </w:rPr>
            </w:pPr>
            <w:r w:rsidRPr="002E1CA3">
              <w:rPr>
                <w:b/>
                <w:sz w:val="20"/>
                <w:szCs w:val="20"/>
              </w:rPr>
              <w:t>GENERAL STATEMENT</w:t>
            </w:r>
          </w:p>
        </w:tc>
      </w:tr>
      <w:tr w:rsidR="00F77711" w:rsidRPr="00F77711" w14:paraId="3649083B" w14:textId="77777777" w:rsidTr="003D4110">
        <w:trPr>
          <w:jc w:val="center"/>
        </w:trPr>
        <w:tc>
          <w:tcPr>
            <w:tcW w:w="10808" w:type="dxa"/>
            <w:gridSpan w:val="10"/>
            <w:tcBorders>
              <w:top w:val="single" w:sz="4" w:space="0" w:color="auto"/>
              <w:left w:val="single" w:sz="4" w:space="0" w:color="auto"/>
              <w:bottom w:val="nil"/>
              <w:right w:val="single" w:sz="4" w:space="0" w:color="auto"/>
            </w:tcBorders>
          </w:tcPr>
          <w:p w14:paraId="5983F489" w14:textId="77777777" w:rsidR="00F20EC9" w:rsidRPr="00F77711" w:rsidRDefault="00F20EC9" w:rsidP="00D61E2B">
            <w:pPr>
              <w:jc w:val="both"/>
              <w:rPr>
                <w:b/>
                <w:color w:val="7F7F7F" w:themeColor="text1" w:themeTint="80"/>
                <w:sz w:val="16"/>
                <w:szCs w:val="16"/>
              </w:rPr>
            </w:pPr>
            <w:r w:rsidRPr="00F77711">
              <w:rPr>
                <w:b/>
                <w:color w:val="7F7F7F" w:themeColor="text1" w:themeTint="80"/>
                <w:sz w:val="16"/>
                <w:szCs w:val="16"/>
              </w:rPr>
              <w:t>BRIEFLY (1 OR 2 sentences) DESCRIBE THE POSITION’S ORGANIZATIONAL SETTING AND MAJOR FUNCTIONS</w:t>
            </w:r>
          </w:p>
        </w:tc>
      </w:tr>
      <w:tr w:rsidR="002E1CA3" w:rsidRPr="002E1CA3" w14:paraId="5CB118F8" w14:textId="77777777" w:rsidTr="003D4110">
        <w:trPr>
          <w:jc w:val="center"/>
        </w:trPr>
        <w:tc>
          <w:tcPr>
            <w:tcW w:w="10808" w:type="dxa"/>
            <w:gridSpan w:val="10"/>
            <w:tcBorders>
              <w:top w:val="nil"/>
              <w:bottom w:val="single" w:sz="4" w:space="0" w:color="auto"/>
            </w:tcBorders>
          </w:tcPr>
          <w:p w14:paraId="54FF2EBE" w14:textId="076FB304" w:rsidR="00F20EC9" w:rsidRPr="001E042A" w:rsidRDefault="00515D01" w:rsidP="004955AD">
            <w:pPr>
              <w:jc w:val="both"/>
              <w:rPr>
                <w:rFonts w:cs="Arial"/>
                <w:sz w:val="20"/>
                <w:szCs w:val="20"/>
              </w:rPr>
            </w:pPr>
            <w:r>
              <w:rPr>
                <w:rFonts w:cs="Arial"/>
                <w:sz w:val="20"/>
                <w:szCs w:val="20"/>
              </w:rPr>
              <w:t xml:space="preserve"> Under the direct supervision of the PS II, t</w:t>
            </w:r>
            <w:r w:rsidR="003B1A16">
              <w:rPr>
                <w:rFonts w:cs="Arial"/>
                <w:sz w:val="20"/>
                <w:szCs w:val="20"/>
              </w:rPr>
              <w:t xml:space="preserve">he Senior Personnel Specialist is </w:t>
            </w:r>
            <w:r w:rsidR="003B1A16" w:rsidRPr="001E042A">
              <w:rPr>
                <w:rFonts w:cs="Arial"/>
                <w:sz w:val="20"/>
                <w:szCs w:val="20"/>
              </w:rPr>
              <w:t>responsible</w:t>
            </w:r>
            <w:r w:rsidR="001E042A" w:rsidRPr="001E042A">
              <w:rPr>
                <w:rFonts w:cs="Arial"/>
                <w:sz w:val="20"/>
                <w:szCs w:val="20"/>
              </w:rPr>
              <w:t xml:space="preserve"> for processing </w:t>
            </w:r>
            <w:r w:rsidR="00BE19AC">
              <w:rPr>
                <w:sz w:val="20"/>
                <w:szCs w:val="20"/>
              </w:rPr>
              <w:t xml:space="preserve">Non-Industrial Disability (NDI) and State Disability Insurance (SDI) claims </w:t>
            </w:r>
            <w:r w:rsidR="001E042A" w:rsidRPr="001E042A">
              <w:rPr>
                <w:rFonts w:cs="Arial"/>
                <w:sz w:val="20"/>
                <w:szCs w:val="20"/>
              </w:rPr>
              <w:t>and pay</w:t>
            </w:r>
            <w:r w:rsidR="004955AD">
              <w:rPr>
                <w:rFonts w:cs="Arial"/>
                <w:sz w:val="20"/>
                <w:szCs w:val="20"/>
              </w:rPr>
              <w:t xml:space="preserve"> as well as train Personnel Specialists</w:t>
            </w:r>
            <w:r w:rsidR="001E042A" w:rsidRPr="001E042A">
              <w:rPr>
                <w:rFonts w:cs="Arial"/>
                <w:sz w:val="20"/>
                <w:szCs w:val="20"/>
              </w:rPr>
              <w:t xml:space="preserve">. </w:t>
            </w:r>
            <w:r w:rsidR="004955AD">
              <w:rPr>
                <w:rFonts w:cs="Arial"/>
                <w:sz w:val="20"/>
                <w:szCs w:val="20"/>
              </w:rPr>
              <w:t>W</w:t>
            </w:r>
            <w:r w:rsidR="001E042A" w:rsidRPr="001E042A">
              <w:rPr>
                <w:rFonts w:cs="Arial"/>
                <w:sz w:val="20"/>
                <w:szCs w:val="20"/>
              </w:rPr>
              <w:t xml:space="preserve">ould also serve as backup to the current Senior Personnel Specialist who processes Workers Compensation documents and pay. </w:t>
            </w:r>
          </w:p>
        </w:tc>
      </w:tr>
      <w:tr w:rsidR="002E1CA3" w:rsidRPr="002E1CA3" w14:paraId="63CD6B82" w14:textId="77777777" w:rsidTr="003D4110">
        <w:trPr>
          <w:jc w:val="center"/>
        </w:trPr>
        <w:tc>
          <w:tcPr>
            <w:tcW w:w="1438" w:type="dxa"/>
            <w:tcBorders>
              <w:top w:val="single" w:sz="4" w:space="0" w:color="auto"/>
              <w:bottom w:val="single" w:sz="4" w:space="0" w:color="auto"/>
            </w:tcBorders>
            <w:shd w:val="clear" w:color="auto" w:fill="A6A6A6" w:themeFill="background1" w:themeFillShade="A6"/>
          </w:tcPr>
          <w:p w14:paraId="1117DC28" w14:textId="77777777" w:rsidR="00F20EC9" w:rsidRPr="002E1CA3" w:rsidRDefault="00F20EC9" w:rsidP="00D61E2B">
            <w:pPr>
              <w:jc w:val="both"/>
              <w:rPr>
                <w:b/>
                <w:sz w:val="16"/>
                <w:szCs w:val="16"/>
              </w:rPr>
            </w:pPr>
            <w:r w:rsidRPr="002E1CA3">
              <w:rPr>
                <w:b/>
                <w:sz w:val="16"/>
                <w:szCs w:val="16"/>
              </w:rPr>
              <w:t>% of time performing duties</w:t>
            </w:r>
          </w:p>
        </w:tc>
        <w:tc>
          <w:tcPr>
            <w:tcW w:w="9370" w:type="dxa"/>
            <w:gridSpan w:val="9"/>
            <w:tcBorders>
              <w:top w:val="single" w:sz="4" w:space="0" w:color="auto"/>
              <w:bottom w:val="single" w:sz="4" w:space="0" w:color="auto"/>
            </w:tcBorders>
            <w:shd w:val="clear" w:color="auto" w:fill="A6A6A6" w:themeFill="background1" w:themeFillShade="A6"/>
          </w:tcPr>
          <w:p w14:paraId="5B6599E2" w14:textId="77777777" w:rsidR="00F20EC9" w:rsidRPr="002E1CA3" w:rsidRDefault="00F20EC9" w:rsidP="00D61E2B">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2E1CA3" w14:paraId="258ED70A" w14:textId="77777777" w:rsidTr="003D4110">
        <w:trPr>
          <w:jc w:val="center"/>
        </w:trPr>
        <w:tc>
          <w:tcPr>
            <w:tcW w:w="1438" w:type="dxa"/>
            <w:tcBorders>
              <w:top w:val="single" w:sz="4" w:space="0" w:color="auto"/>
              <w:bottom w:val="nil"/>
            </w:tcBorders>
          </w:tcPr>
          <w:p w14:paraId="5AA25675" w14:textId="77777777" w:rsidR="00F20EC9" w:rsidRPr="002E1CA3" w:rsidRDefault="00F20EC9" w:rsidP="00D61E2B">
            <w:pPr>
              <w:jc w:val="both"/>
              <w:rPr>
                <w:sz w:val="20"/>
                <w:szCs w:val="20"/>
              </w:rPr>
            </w:pPr>
          </w:p>
        </w:tc>
        <w:tc>
          <w:tcPr>
            <w:tcW w:w="9370" w:type="dxa"/>
            <w:gridSpan w:val="9"/>
            <w:tcBorders>
              <w:top w:val="single" w:sz="4" w:space="0" w:color="auto"/>
              <w:bottom w:val="nil"/>
            </w:tcBorders>
          </w:tcPr>
          <w:p w14:paraId="20DBA67D" w14:textId="1899F691" w:rsidR="00F20EC9" w:rsidRPr="002E1CA3" w:rsidRDefault="00F20EC9" w:rsidP="00D61E2B">
            <w:pPr>
              <w:jc w:val="both"/>
              <w:rPr>
                <w:b/>
                <w:sz w:val="20"/>
                <w:szCs w:val="20"/>
              </w:rPr>
            </w:pPr>
          </w:p>
        </w:tc>
      </w:tr>
      <w:tr w:rsidR="002E1CA3" w:rsidRPr="002E1CA3" w14:paraId="72E656C1" w14:textId="77777777" w:rsidTr="003D4110">
        <w:trPr>
          <w:jc w:val="center"/>
        </w:trPr>
        <w:tc>
          <w:tcPr>
            <w:tcW w:w="1438" w:type="dxa"/>
            <w:tcBorders>
              <w:top w:val="nil"/>
              <w:bottom w:val="nil"/>
              <w:right w:val="single" w:sz="4" w:space="0" w:color="auto"/>
            </w:tcBorders>
          </w:tcPr>
          <w:p w14:paraId="73DC5500" w14:textId="7546F033" w:rsidR="00CD0D6A" w:rsidRDefault="008B03AA" w:rsidP="008B03AA">
            <w:pPr>
              <w:jc w:val="center"/>
              <w:rPr>
                <w:sz w:val="20"/>
                <w:szCs w:val="20"/>
              </w:rPr>
            </w:pPr>
            <w:r>
              <w:rPr>
                <w:sz w:val="20"/>
                <w:szCs w:val="20"/>
              </w:rPr>
              <w:t>35%</w:t>
            </w:r>
          </w:p>
          <w:p w14:paraId="3D79C3B9" w14:textId="035658F7" w:rsidR="008B03AA" w:rsidRDefault="008B03AA" w:rsidP="008B03AA">
            <w:pPr>
              <w:jc w:val="center"/>
              <w:rPr>
                <w:sz w:val="20"/>
                <w:szCs w:val="20"/>
              </w:rPr>
            </w:pPr>
          </w:p>
          <w:p w14:paraId="229FBD85" w14:textId="34D27D04" w:rsidR="008B03AA" w:rsidRDefault="008B03AA" w:rsidP="008B03AA">
            <w:pPr>
              <w:jc w:val="center"/>
              <w:rPr>
                <w:sz w:val="20"/>
                <w:szCs w:val="20"/>
              </w:rPr>
            </w:pPr>
          </w:p>
          <w:p w14:paraId="0A12D3FB" w14:textId="59B35875" w:rsidR="00F72C49" w:rsidRDefault="00F72C49" w:rsidP="008B03AA">
            <w:pPr>
              <w:jc w:val="center"/>
              <w:rPr>
                <w:sz w:val="20"/>
                <w:szCs w:val="20"/>
              </w:rPr>
            </w:pPr>
          </w:p>
          <w:p w14:paraId="6758798B" w14:textId="616C2DD0" w:rsidR="00F72C49" w:rsidRDefault="00F72C49" w:rsidP="00F72C49">
            <w:pPr>
              <w:rPr>
                <w:sz w:val="20"/>
                <w:szCs w:val="20"/>
              </w:rPr>
            </w:pPr>
          </w:p>
          <w:p w14:paraId="0E266B98" w14:textId="77777777" w:rsidR="00F72C49" w:rsidRDefault="00F72C49" w:rsidP="00F72C49">
            <w:pPr>
              <w:rPr>
                <w:sz w:val="20"/>
                <w:szCs w:val="20"/>
              </w:rPr>
            </w:pPr>
          </w:p>
          <w:p w14:paraId="066A89E0" w14:textId="77777777" w:rsidR="001E042A" w:rsidRDefault="001E042A" w:rsidP="008B03AA">
            <w:pPr>
              <w:jc w:val="center"/>
              <w:rPr>
                <w:sz w:val="20"/>
                <w:szCs w:val="20"/>
              </w:rPr>
            </w:pPr>
          </w:p>
          <w:p w14:paraId="22588D23" w14:textId="77777777" w:rsidR="001E042A" w:rsidRDefault="001E042A" w:rsidP="008B03AA">
            <w:pPr>
              <w:jc w:val="center"/>
              <w:rPr>
                <w:sz w:val="20"/>
                <w:szCs w:val="20"/>
              </w:rPr>
            </w:pPr>
          </w:p>
          <w:p w14:paraId="4D4369B9" w14:textId="77777777" w:rsidR="001E042A" w:rsidRDefault="001E042A" w:rsidP="008B03AA">
            <w:pPr>
              <w:jc w:val="center"/>
              <w:rPr>
                <w:sz w:val="20"/>
                <w:szCs w:val="20"/>
              </w:rPr>
            </w:pPr>
          </w:p>
          <w:p w14:paraId="251BD1AE" w14:textId="77777777" w:rsidR="00E03708" w:rsidRDefault="00E03708" w:rsidP="008B03AA">
            <w:pPr>
              <w:jc w:val="center"/>
              <w:rPr>
                <w:sz w:val="20"/>
                <w:szCs w:val="20"/>
              </w:rPr>
            </w:pPr>
          </w:p>
          <w:p w14:paraId="71A33F9A" w14:textId="2ACB1DCF" w:rsidR="008B03AA" w:rsidRDefault="00F72C49" w:rsidP="008B03AA">
            <w:pPr>
              <w:jc w:val="center"/>
              <w:rPr>
                <w:sz w:val="20"/>
                <w:szCs w:val="20"/>
              </w:rPr>
            </w:pPr>
            <w:r>
              <w:rPr>
                <w:sz w:val="20"/>
                <w:szCs w:val="20"/>
              </w:rPr>
              <w:t>3</w:t>
            </w:r>
            <w:r w:rsidR="008B03AA">
              <w:rPr>
                <w:sz w:val="20"/>
                <w:szCs w:val="20"/>
              </w:rPr>
              <w:t>0%</w:t>
            </w:r>
          </w:p>
          <w:p w14:paraId="13993C46" w14:textId="22FC7DCE" w:rsidR="008B03AA" w:rsidRDefault="008B03AA" w:rsidP="008B03AA">
            <w:pPr>
              <w:jc w:val="center"/>
              <w:rPr>
                <w:sz w:val="20"/>
                <w:szCs w:val="20"/>
              </w:rPr>
            </w:pPr>
          </w:p>
          <w:p w14:paraId="4B730833" w14:textId="77777777" w:rsidR="00F72C49" w:rsidRDefault="00F72C49" w:rsidP="008B03AA">
            <w:pPr>
              <w:jc w:val="center"/>
              <w:rPr>
                <w:sz w:val="20"/>
                <w:szCs w:val="20"/>
              </w:rPr>
            </w:pPr>
          </w:p>
          <w:p w14:paraId="2B892B44" w14:textId="484D9F0D" w:rsidR="008B03AA" w:rsidRDefault="008B03AA" w:rsidP="008B03AA">
            <w:pPr>
              <w:jc w:val="center"/>
              <w:rPr>
                <w:sz w:val="20"/>
                <w:szCs w:val="20"/>
              </w:rPr>
            </w:pPr>
          </w:p>
          <w:p w14:paraId="2F4236E7" w14:textId="77777777" w:rsidR="00167EB0" w:rsidRDefault="00167EB0" w:rsidP="008B03AA">
            <w:pPr>
              <w:jc w:val="center"/>
              <w:rPr>
                <w:sz w:val="20"/>
                <w:szCs w:val="20"/>
              </w:rPr>
            </w:pPr>
          </w:p>
          <w:p w14:paraId="79AEC656" w14:textId="77777777" w:rsidR="00167EB0" w:rsidRDefault="00167EB0" w:rsidP="008B03AA">
            <w:pPr>
              <w:jc w:val="center"/>
              <w:rPr>
                <w:sz w:val="20"/>
                <w:szCs w:val="20"/>
              </w:rPr>
            </w:pPr>
          </w:p>
          <w:p w14:paraId="64DB9D46" w14:textId="5CC7FAD6" w:rsidR="008B03AA" w:rsidRDefault="00F72C49" w:rsidP="008B03AA">
            <w:pPr>
              <w:jc w:val="center"/>
              <w:rPr>
                <w:sz w:val="20"/>
                <w:szCs w:val="20"/>
              </w:rPr>
            </w:pPr>
            <w:r>
              <w:rPr>
                <w:sz w:val="20"/>
                <w:szCs w:val="20"/>
              </w:rPr>
              <w:t>25</w:t>
            </w:r>
            <w:r w:rsidR="008B03AA">
              <w:rPr>
                <w:sz w:val="20"/>
                <w:szCs w:val="20"/>
              </w:rPr>
              <w:t>%</w:t>
            </w:r>
          </w:p>
          <w:p w14:paraId="5F077132" w14:textId="3B8E6993" w:rsidR="008B03AA" w:rsidRDefault="008B03AA" w:rsidP="008B03AA">
            <w:pPr>
              <w:jc w:val="center"/>
              <w:rPr>
                <w:sz w:val="20"/>
                <w:szCs w:val="20"/>
              </w:rPr>
            </w:pPr>
          </w:p>
          <w:p w14:paraId="53E018FD" w14:textId="6EA9A08B" w:rsidR="008B03AA" w:rsidRDefault="008B03AA" w:rsidP="00F72C49">
            <w:pPr>
              <w:rPr>
                <w:sz w:val="20"/>
                <w:szCs w:val="20"/>
              </w:rPr>
            </w:pPr>
          </w:p>
          <w:p w14:paraId="1D8A1E16" w14:textId="77777777" w:rsidR="00167EB0" w:rsidRDefault="00167EB0" w:rsidP="008B03AA">
            <w:pPr>
              <w:jc w:val="center"/>
              <w:rPr>
                <w:sz w:val="20"/>
                <w:szCs w:val="20"/>
              </w:rPr>
            </w:pPr>
          </w:p>
          <w:p w14:paraId="3A682439" w14:textId="564E867C" w:rsidR="008B03AA" w:rsidRDefault="008B03AA" w:rsidP="008B03AA">
            <w:pPr>
              <w:jc w:val="center"/>
              <w:rPr>
                <w:sz w:val="20"/>
                <w:szCs w:val="20"/>
              </w:rPr>
            </w:pPr>
            <w:r>
              <w:rPr>
                <w:sz w:val="20"/>
                <w:szCs w:val="20"/>
              </w:rPr>
              <w:t>10%</w:t>
            </w:r>
          </w:p>
          <w:p w14:paraId="7ABEE09E" w14:textId="07BC0FDA" w:rsidR="008B03AA" w:rsidRDefault="008B03AA" w:rsidP="008B03AA">
            <w:pPr>
              <w:jc w:val="center"/>
              <w:rPr>
                <w:sz w:val="20"/>
                <w:szCs w:val="20"/>
              </w:rPr>
            </w:pPr>
          </w:p>
          <w:p w14:paraId="54B8DAD0" w14:textId="52AF3561" w:rsidR="008B03AA" w:rsidRDefault="008B03AA" w:rsidP="008B03AA">
            <w:pPr>
              <w:jc w:val="center"/>
              <w:rPr>
                <w:sz w:val="20"/>
                <w:szCs w:val="20"/>
              </w:rPr>
            </w:pPr>
          </w:p>
          <w:p w14:paraId="67AA9AF2" w14:textId="77777777" w:rsidR="00401674" w:rsidRDefault="00401674" w:rsidP="00D61E2B">
            <w:pPr>
              <w:jc w:val="both"/>
              <w:rPr>
                <w:sz w:val="20"/>
                <w:szCs w:val="20"/>
              </w:rPr>
            </w:pPr>
          </w:p>
          <w:p w14:paraId="1707348C" w14:textId="77777777" w:rsidR="00401674" w:rsidRDefault="00401674" w:rsidP="00D61E2B">
            <w:pPr>
              <w:jc w:val="both"/>
              <w:rPr>
                <w:sz w:val="20"/>
                <w:szCs w:val="20"/>
              </w:rPr>
            </w:pPr>
          </w:p>
          <w:p w14:paraId="0A77914A" w14:textId="311F3F02" w:rsidR="00BD13EC" w:rsidRDefault="00BD13EC" w:rsidP="00D61E2B">
            <w:pPr>
              <w:jc w:val="both"/>
              <w:rPr>
                <w:sz w:val="20"/>
                <w:szCs w:val="20"/>
              </w:rPr>
            </w:pPr>
          </w:p>
          <w:p w14:paraId="16C10CF1" w14:textId="4C427396" w:rsidR="008B03AA" w:rsidRDefault="008B03AA" w:rsidP="00D61E2B">
            <w:pPr>
              <w:jc w:val="both"/>
              <w:rPr>
                <w:sz w:val="20"/>
                <w:szCs w:val="20"/>
              </w:rPr>
            </w:pPr>
          </w:p>
          <w:p w14:paraId="6B8BE470" w14:textId="29D76436" w:rsidR="00401674" w:rsidRPr="002E1CA3" w:rsidRDefault="00401674" w:rsidP="00D61E2B">
            <w:pPr>
              <w:jc w:val="both"/>
              <w:rPr>
                <w:sz w:val="20"/>
                <w:szCs w:val="20"/>
              </w:rPr>
            </w:pPr>
          </w:p>
        </w:tc>
        <w:tc>
          <w:tcPr>
            <w:tcW w:w="9370" w:type="dxa"/>
            <w:gridSpan w:val="9"/>
            <w:tcBorders>
              <w:top w:val="nil"/>
              <w:left w:val="single" w:sz="4" w:space="0" w:color="auto"/>
              <w:bottom w:val="nil"/>
            </w:tcBorders>
          </w:tcPr>
          <w:p w14:paraId="1DB9BA97" w14:textId="113105A0" w:rsidR="00F72C49" w:rsidRPr="00F72C49" w:rsidRDefault="00F72C49" w:rsidP="00F72C49">
            <w:pPr>
              <w:jc w:val="both"/>
              <w:rPr>
                <w:sz w:val="20"/>
                <w:szCs w:val="20"/>
              </w:rPr>
            </w:pPr>
            <w:r w:rsidRPr="00F72C49">
              <w:rPr>
                <w:sz w:val="20"/>
                <w:szCs w:val="20"/>
              </w:rPr>
              <w:lastRenderedPageBreak/>
              <w:t>Completes, reviews, and submits the most difficult and complex pe</w:t>
            </w:r>
            <w:r w:rsidR="001E042A">
              <w:rPr>
                <w:sz w:val="20"/>
                <w:szCs w:val="20"/>
              </w:rPr>
              <w:t>rsonnel transactions related to NDI/SDI. Serves as a lead and reviews assigned Personnel Specialists workload including but not limited to: Salary D</w:t>
            </w:r>
            <w:r w:rsidR="00167EB0">
              <w:rPr>
                <w:sz w:val="20"/>
                <w:szCs w:val="20"/>
              </w:rPr>
              <w:t xml:space="preserve">eterminations, including </w:t>
            </w:r>
            <w:r w:rsidR="009D02A9">
              <w:rPr>
                <w:sz w:val="20"/>
                <w:szCs w:val="20"/>
              </w:rPr>
              <w:t xml:space="preserve">7k </w:t>
            </w:r>
            <w:r w:rsidR="00B23DD1">
              <w:rPr>
                <w:sz w:val="20"/>
                <w:szCs w:val="20"/>
              </w:rPr>
              <w:t>Dock calculations</w:t>
            </w:r>
            <w:r w:rsidR="001E042A">
              <w:rPr>
                <w:sz w:val="20"/>
                <w:szCs w:val="20"/>
              </w:rPr>
              <w:t xml:space="preserve">, salary advances, accounts receivable, payroll processing, including 7k overtime, garnishments, appointments, retirements, separations, </w:t>
            </w:r>
            <w:r w:rsidR="00B23DD1">
              <w:rPr>
                <w:sz w:val="20"/>
                <w:szCs w:val="20"/>
              </w:rPr>
              <w:t>Custody and Non-Custody lump sum processing</w:t>
            </w:r>
            <w:r w:rsidR="001E042A">
              <w:rPr>
                <w:sz w:val="20"/>
                <w:szCs w:val="20"/>
              </w:rPr>
              <w:t xml:space="preserve">, Personnel Action Requests (PARs) documentation, California Leave Accounting System (CLAS) updates, leave audits, employment history audits, monthly leave audits. Provides guidance to </w:t>
            </w:r>
            <w:r w:rsidR="00167EB0">
              <w:rPr>
                <w:sz w:val="20"/>
                <w:szCs w:val="20"/>
              </w:rPr>
              <w:t>P</w:t>
            </w:r>
            <w:r w:rsidR="001E042A">
              <w:rPr>
                <w:sz w:val="20"/>
                <w:szCs w:val="20"/>
              </w:rPr>
              <w:t>ersonnel Specialists on workload issues</w:t>
            </w:r>
            <w:r w:rsidR="004955AD">
              <w:rPr>
                <w:sz w:val="20"/>
                <w:szCs w:val="20"/>
              </w:rPr>
              <w:t xml:space="preserve"> and complex Personnel transactions</w:t>
            </w:r>
            <w:r w:rsidR="001E042A">
              <w:rPr>
                <w:sz w:val="20"/>
                <w:szCs w:val="20"/>
              </w:rPr>
              <w:t xml:space="preserve">. Serves as a resource and point of contact in resolving complex personnel transactions issues. Conduct </w:t>
            </w:r>
            <w:proofErr w:type="gramStart"/>
            <w:r w:rsidR="001E042A">
              <w:rPr>
                <w:sz w:val="20"/>
                <w:szCs w:val="20"/>
              </w:rPr>
              <w:t>chairside training</w:t>
            </w:r>
            <w:proofErr w:type="gramEnd"/>
            <w:r w:rsidR="001E042A">
              <w:rPr>
                <w:sz w:val="20"/>
                <w:szCs w:val="20"/>
              </w:rPr>
              <w:t xml:space="preserve"> with Personnel Specialists on various aspects of personnel and payroll transactions and leave accounting as needed. </w:t>
            </w:r>
          </w:p>
          <w:p w14:paraId="793807D2" w14:textId="77777777" w:rsidR="00F72C49" w:rsidRPr="00F72C49" w:rsidRDefault="00F72C49" w:rsidP="00F72C49">
            <w:pPr>
              <w:jc w:val="both"/>
              <w:rPr>
                <w:sz w:val="20"/>
                <w:szCs w:val="20"/>
              </w:rPr>
            </w:pPr>
          </w:p>
          <w:p w14:paraId="759102BD" w14:textId="7AE1CF98" w:rsidR="00F72C49" w:rsidRPr="00F72C49" w:rsidRDefault="001E042A" w:rsidP="00F72C49">
            <w:pPr>
              <w:jc w:val="both"/>
              <w:rPr>
                <w:sz w:val="20"/>
                <w:szCs w:val="20"/>
              </w:rPr>
            </w:pPr>
            <w:r>
              <w:rPr>
                <w:sz w:val="20"/>
                <w:szCs w:val="20"/>
              </w:rPr>
              <w:t xml:space="preserve">Assist Personnel Supervisor I in section desk audits </w:t>
            </w:r>
            <w:proofErr w:type="gramStart"/>
            <w:r>
              <w:rPr>
                <w:sz w:val="20"/>
                <w:szCs w:val="20"/>
              </w:rPr>
              <w:t>in order to</w:t>
            </w:r>
            <w:proofErr w:type="gramEnd"/>
            <w:r>
              <w:rPr>
                <w:sz w:val="20"/>
                <w:szCs w:val="20"/>
              </w:rPr>
              <w:t xml:space="preserve"> identify individual </w:t>
            </w:r>
            <w:r w:rsidR="00167EB0">
              <w:rPr>
                <w:sz w:val="20"/>
                <w:szCs w:val="20"/>
              </w:rPr>
              <w:t xml:space="preserve">training needs; develop training plans for the Personnel Specialist </w:t>
            </w:r>
            <w:proofErr w:type="gramStart"/>
            <w:r w:rsidR="00167EB0">
              <w:rPr>
                <w:sz w:val="20"/>
                <w:szCs w:val="20"/>
              </w:rPr>
              <w:t>in order to</w:t>
            </w:r>
            <w:proofErr w:type="gramEnd"/>
            <w:r w:rsidR="00167EB0">
              <w:rPr>
                <w:sz w:val="20"/>
                <w:szCs w:val="20"/>
              </w:rPr>
              <w:t xml:space="preserve"> improve performance and efficiency, monitor Personnel Specialist </w:t>
            </w:r>
            <w:r w:rsidR="005C61DF">
              <w:rPr>
                <w:sz w:val="20"/>
                <w:szCs w:val="20"/>
              </w:rPr>
              <w:lastRenderedPageBreak/>
              <w:t xml:space="preserve">program practices and provide feedback for training needs or program </w:t>
            </w:r>
            <w:r w:rsidR="00167EB0">
              <w:rPr>
                <w:sz w:val="20"/>
                <w:szCs w:val="20"/>
              </w:rPr>
              <w:t>improvement</w:t>
            </w:r>
            <w:r w:rsidR="005C61DF">
              <w:rPr>
                <w:sz w:val="20"/>
                <w:szCs w:val="20"/>
              </w:rPr>
              <w:t>.</w:t>
            </w:r>
            <w:r w:rsidR="00167EB0">
              <w:rPr>
                <w:sz w:val="20"/>
                <w:szCs w:val="20"/>
              </w:rPr>
              <w:t xml:space="preserve"> Advises management of trends in errors and training needs. </w:t>
            </w:r>
            <w:r w:rsidR="00F72C49" w:rsidRPr="00F72C49">
              <w:rPr>
                <w:sz w:val="20"/>
                <w:szCs w:val="20"/>
              </w:rPr>
              <w:t>Respond to inquiries from employees, supervisors, and managers relating to personnel laws and rules and individual pay or leave issues.</w:t>
            </w:r>
          </w:p>
          <w:p w14:paraId="57230BD0" w14:textId="77777777" w:rsidR="00F72C49" w:rsidRPr="00F72C49" w:rsidRDefault="00F72C49" w:rsidP="00F72C49">
            <w:pPr>
              <w:jc w:val="both"/>
              <w:rPr>
                <w:sz w:val="20"/>
                <w:szCs w:val="20"/>
              </w:rPr>
            </w:pPr>
          </w:p>
          <w:p w14:paraId="4E8022E7" w14:textId="61BABF02" w:rsidR="008B03AA" w:rsidRDefault="00167EB0" w:rsidP="008B03AA">
            <w:pPr>
              <w:jc w:val="both"/>
              <w:rPr>
                <w:sz w:val="20"/>
                <w:szCs w:val="20"/>
              </w:rPr>
            </w:pPr>
            <w:r>
              <w:rPr>
                <w:sz w:val="20"/>
                <w:szCs w:val="20"/>
              </w:rPr>
              <w:t xml:space="preserve">Acts as Personnel Specialist for Associate Wardens and Captains. </w:t>
            </w:r>
            <w:r w:rsidR="008B03AA" w:rsidRPr="008B03AA">
              <w:rPr>
                <w:sz w:val="20"/>
                <w:szCs w:val="20"/>
              </w:rPr>
              <w:t xml:space="preserve">Maintain leave records on all assigned employees, supervisors and managers this is to include certifying time usage.  </w:t>
            </w:r>
          </w:p>
          <w:p w14:paraId="63336EB3" w14:textId="5ED2E402" w:rsidR="00F72C49" w:rsidRDefault="00F72C49" w:rsidP="008B03AA">
            <w:pPr>
              <w:jc w:val="both"/>
              <w:rPr>
                <w:sz w:val="20"/>
                <w:szCs w:val="20"/>
              </w:rPr>
            </w:pPr>
          </w:p>
          <w:p w14:paraId="5B8210E5" w14:textId="74B7C635" w:rsidR="00F72C49" w:rsidRPr="008B03AA" w:rsidRDefault="00F72C49" w:rsidP="008B03AA">
            <w:pPr>
              <w:jc w:val="both"/>
              <w:rPr>
                <w:sz w:val="20"/>
                <w:szCs w:val="20"/>
              </w:rPr>
            </w:pPr>
            <w:r w:rsidRPr="00F72C49">
              <w:rPr>
                <w:sz w:val="20"/>
                <w:szCs w:val="20"/>
              </w:rPr>
              <w:t xml:space="preserve">Perform administrative duties including, but not limited </w:t>
            </w:r>
            <w:proofErr w:type="gramStart"/>
            <w:r w:rsidRPr="00F72C49">
              <w:rPr>
                <w:sz w:val="20"/>
                <w:szCs w:val="20"/>
              </w:rPr>
              <w:t>to:</w:t>
            </w:r>
            <w:proofErr w:type="gramEnd"/>
            <w:r w:rsidRPr="00F72C49">
              <w:rPr>
                <w:sz w:val="20"/>
                <w:szCs w:val="20"/>
              </w:rPr>
              <w:t xml:space="preserve"> adhere to Department policies, rules and procedures; submit administrative requests including leave, travel, and training in a timely and appropriate manner; accurately report </w:t>
            </w:r>
            <w:proofErr w:type="gramStart"/>
            <w:r w:rsidRPr="00F72C49">
              <w:rPr>
                <w:sz w:val="20"/>
                <w:szCs w:val="20"/>
              </w:rPr>
              <w:t>time, and</w:t>
            </w:r>
            <w:proofErr w:type="gramEnd"/>
            <w:r w:rsidRPr="00F72C49">
              <w:rPr>
                <w:sz w:val="20"/>
                <w:szCs w:val="20"/>
              </w:rPr>
              <w:t xml:space="preserve"> submit timesheets by the due date.</w:t>
            </w:r>
            <w:r w:rsidR="004955AD">
              <w:rPr>
                <w:sz w:val="20"/>
                <w:szCs w:val="20"/>
              </w:rPr>
              <w:t xml:space="preserve"> Complete special projects as assigned.</w:t>
            </w:r>
          </w:p>
          <w:p w14:paraId="361F8962" w14:textId="16BE73EE" w:rsidR="00CD0D6A" w:rsidRPr="002E1CA3" w:rsidRDefault="00CD0D6A" w:rsidP="00D61E2B">
            <w:pPr>
              <w:jc w:val="both"/>
              <w:rPr>
                <w:sz w:val="20"/>
                <w:szCs w:val="20"/>
              </w:rPr>
            </w:pPr>
          </w:p>
        </w:tc>
      </w:tr>
      <w:tr w:rsidR="002E1CA3" w:rsidRPr="002E1CA3" w14:paraId="0B4A178A" w14:textId="77777777" w:rsidTr="003D4110">
        <w:trPr>
          <w:jc w:val="center"/>
        </w:trPr>
        <w:tc>
          <w:tcPr>
            <w:tcW w:w="10808" w:type="dxa"/>
            <w:gridSpan w:val="10"/>
            <w:tcBorders>
              <w:top w:val="single" w:sz="4" w:space="0" w:color="auto"/>
              <w:bottom w:val="single" w:sz="4" w:space="0" w:color="auto"/>
            </w:tcBorders>
            <w:shd w:val="clear" w:color="auto" w:fill="A6A6A6" w:themeFill="background1" w:themeFillShade="A6"/>
          </w:tcPr>
          <w:p w14:paraId="3B1E0F9F" w14:textId="77777777" w:rsidR="00CD0D6A" w:rsidRPr="002E1CA3" w:rsidRDefault="00BD13EC" w:rsidP="00D61E2B">
            <w:pPr>
              <w:jc w:val="both"/>
              <w:rPr>
                <w:b/>
                <w:sz w:val="20"/>
                <w:szCs w:val="20"/>
              </w:rPr>
            </w:pPr>
            <w:r>
              <w:rPr>
                <w:b/>
                <w:sz w:val="20"/>
                <w:szCs w:val="20"/>
              </w:rPr>
              <w:lastRenderedPageBreak/>
              <w:t>SPECIAL</w:t>
            </w:r>
            <w:r w:rsidR="00CD0D6A" w:rsidRPr="002E1CA3">
              <w:rPr>
                <w:b/>
                <w:sz w:val="20"/>
                <w:szCs w:val="20"/>
              </w:rPr>
              <w:t xml:space="preserve"> REQUIREMENTS</w:t>
            </w:r>
          </w:p>
        </w:tc>
      </w:tr>
      <w:tr w:rsidR="002E1CA3" w:rsidRPr="002E1CA3" w14:paraId="262A4351" w14:textId="77777777" w:rsidTr="003D4110">
        <w:trPr>
          <w:jc w:val="center"/>
        </w:trPr>
        <w:tc>
          <w:tcPr>
            <w:tcW w:w="10808" w:type="dxa"/>
            <w:gridSpan w:val="10"/>
            <w:tcBorders>
              <w:top w:val="single" w:sz="4" w:space="0" w:color="auto"/>
              <w:bottom w:val="single" w:sz="4" w:space="0" w:color="auto"/>
            </w:tcBorders>
          </w:tcPr>
          <w:p w14:paraId="3475CC45" w14:textId="67CE8E28" w:rsidR="007B2B75" w:rsidRPr="00BD13EC" w:rsidRDefault="00474A5B" w:rsidP="00D61E2B">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w:t>
            </w:r>
            <w:proofErr w:type="gramStart"/>
            <w:r w:rsidRPr="00BC70FC">
              <w:rPr>
                <w:sz w:val="20"/>
                <w:szCs w:val="20"/>
              </w:rPr>
              <w:t>policy</w:t>
            </w:r>
            <w:proofErr w:type="gramEnd"/>
            <w:r w:rsidRPr="00BC70FC">
              <w:rPr>
                <w:sz w:val="20"/>
                <w:szCs w:val="20"/>
              </w:rPr>
              <w:t xml:space="preserve"> and all prison </w:t>
            </w:r>
            <w:r w:rsidR="005A600E">
              <w:rPr>
                <w:sz w:val="20"/>
                <w:szCs w:val="20"/>
              </w:rPr>
              <w:t xml:space="preserve">incarcerated </w:t>
            </w:r>
            <w:proofErr w:type="gramStart"/>
            <w:r w:rsidR="005A600E">
              <w:rPr>
                <w:sz w:val="20"/>
                <w:szCs w:val="20"/>
              </w:rPr>
              <w:t>person</w:t>
            </w:r>
            <w:r w:rsidRPr="00BC70FC">
              <w:rPr>
                <w:sz w:val="20"/>
                <w:szCs w:val="20"/>
              </w:rPr>
              <w:t>s</w:t>
            </w:r>
            <w:proofErr w:type="gramEnd"/>
            <w:r w:rsidRPr="00BC70FC">
              <w:rPr>
                <w:sz w:val="20"/>
                <w:szCs w:val="20"/>
              </w:rPr>
              <w:t xml:space="preserve">, visitors, nonemployees and employees </w:t>
            </w:r>
            <w:proofErr w:type="gramStart"/>
            <w:r w:rsidRPr="00BC70FC">
              <w:rPr>
                <w:sz w:val="20"/>
                <w:szCs w:val="20"/>
              </w:rPr>
              <w:t>shall</w:t>
            </w:r>
            <w:proofErr w:type="gramEnd"/>
            <w:r w:rsidRPr="00BC70FC">
              <w:rPr>
                <w:sz w:val="20"/>
                <w:szCs w:val="20"/>
              </w:rPr>
              <w:t xml:space="preserve"> be made aware of this.</w:t>
            </w:r>
          </w:p>
        </w:tc>
      </w:tr>
      <w:tr w:rsidR="00632FF7" w:rsidRPr="002E1CA3" w14:paraId="7EB1F123"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78661148" w14:textId="6B3875C9" w:rsidR="00632FF7" w:rsidRPr="00632FF7" w:rsidRDefault="00632FF7" w:rsidP="00D61E2B">
            <w:pPr>
              <w:tabs>
                <w:tab w:val="left" w:pos="342"/>
                <w:tab w:val="right" w:pos="10620"/>
              </w:tabs>
              <w:jc w:val="both"/>
              <w:rPr>
                <w:b/>
                <w:bCs/>
                <w:sz w:val="20"/>
                <w:szCs w:val="20"/>
              </w:rPr>
            </w:pPr>
            <w:r w:rsidRPr="00632FF7">
              <w:rPr>
                <w:b/>
                <w:bCs/>
                <w:sz w:val="20"/>
                <w:szCs w:val="20"/>
              </w:rPr>
              <w:t>CONSEQUENCE OF ERROR</w:t>
            </w:r>
          </w:p>
        </w:tc>
      </w:tr>
      <w:tr w:rsidR="00632FF7" w:rsidRPr="002E1CA3" w14:paraId="4BFE5B42" w14:textId="77777777" w:rsidTr="003D4110">
        <w:trPr>
          <w:jc w:val="center"/>
        </w:trPr>
        <w:tc>
          <w:tcPr>
            <w:tcW w:w="10808" w:type="dxa"/>
            <w:gridSpan w:val="10"/>
            <w:tcBorders>
              <w:top w:val="single" w:sz="4" w:space="0" w:color="auto"/>
              <w:bottom w:val="single" w:sz="4" w:space="0" w:color="auto"/>
            </w:tcBorders>
          </w:tcPr>
          <w:p w14:paraId="49D13591" w14:textId="573B33EC" w:rsidR="00632FF7" w:rsidRPr="004D7D9E" w:rsidRDefault="004D7D9E" w:rsidP="00D61E2B">
            <w:pPr>
              <w:pStyle w:val="ListParagraph"/>
              <w:numPr>
                <w:ilvl w:val="0"/>
                <w:numId w:val="1"/>
              </w:numPr>
              <w:tabs>
                <w:tab w:val="left" w:pos="342"/>
                <w:tab w:val="right" w:pos="10620"/>
              </w:tabs>
              <w:jc w:val="both"/>
              <w:rPr>
                <w:sz w:val="20"/>
                <w:szCs w:val="20"/>
              </w:rPr>
            </w:pPr>
            <w:r w:rsidRPr="004D7D9E">
              <w:rPr>
                <w:sz w:val="20"/>
                <w:szCs w:val="20"/>
              </w:rPr>
              <w:t xml:space="preserve">Example: Consequences of error may result in loss of time and could cause significant delays in program production. Such delays can result in inefficient use or misdirection of </w:t>
            </w:r>
            <w:r w:rsidR="003757E8">
              <w:rPr>
                <w:sz w:val="20"/>
                <w:szCs w:val="20"/>
              </w:rPr>
              <w:t>department</w:t>
            </w:r>
            <w:r w:rsidRPr="004D7D9E">
              <w:rPr>
                <w:sz w:val="20"/>
                <w:szCs w:val="20"/>
              </w:rPr>
              <w:t xml:space="preserve"> resources resulting in the inability to meet efficiency and </w:t>
            </w:r>
            <w:proofErr w:type="gramStart"/>
            <w:r w:rsidRPr="004D7D9E">
              <w:rPr>
                <w:sz w:val="20"/>
                <w:szCs w:val="20"/>
              </w:rPr>
              <w:t>time line</w:t>
            </w:r>
            <w:proofErr w:type="gramEnd"/>
            <w:r w:rsidRPr="004D7D9E">
              <w:rPr>
                <w:sz w:val="20"/>
                <w:szCs w:val="20"/>
              </w:rPr>
              <w:t xml:space="preserve"> goals, and</w:t>
            </w:r>
            <w:r>
              <w:rPr>
                <w:sz w:val="20"/>
                <w:szCs w:val="20"/>
              </w:rPr>
              <w:t xml:space="preserve"> </w:t>
            </w:r>
            <w:r w:rsidRPr="004D7D9E">
              <w:rPr>
                <w:sz w:val="20"/>
                <w:szCs w:val="20"/>
              </w:rPr>
              <w:t xml:space="preserve">varying degrees of negative financial impacts </w:t>
            </w:r>
            <w:r w:rsidR="00205F73">
              <w:rPr>
                <w:sz w:val="20"/>
                <w:szCs w:val="20"/>
              </w:rPr>
              <w:t>to the</w:t>
            </w:r>
            <w:r w:rsidRPr="004D7D9E">
              <w:rPr>
                <w:sz w:val="20"/>
                <w:szCs w:val="20"/>
              </w:rPr>
              <w:t xml:space="preserve"> department.</w:t>
            </w:r>
          </w:p>
          <w:p w14:paraId="0B7CC0D5" w14:textId="7A00D523" w:rsidR="00632FF7" w:rsidRPr="00BC70FC" w:rsidRDefault="00632FF7" w:rsidP="00D61E2B">
            <w:pPr>
              <w:tabs>
                <w:tab w:val="left" w:pos="342"/>
                <w:tab w:val="right" w:pos="10620"/>
              </w:tabs>
              <w:jc w:val="both"/>
              <w:rPr>
                <w:sz w:val="20"/>
                <w:szCs w:val="20"/>
              </w:rPr>
            </w:pPr>
          </w:p>
        </w:tc>
      </w:tr>
      <w:tr w:rsidR="002E1CA3" w:rsidRPr="002E1CA3" w14:paraId="4E62C0DF" w14:textId="77777777" w:rsidTr="003D4110">
        <w:trPr>
          <w:jc w:val="center"/>
        </w:trPr>
        <w:tc>
          <w:tcPr>
            <w:tcW w:w="10808" w:type="dxa"/>
            <w:gridSpan w:val="10"/>
            <w:tcBorders>
              <w:bottom w:val="single" w:sz="4" w:space="0" w:color="auto"/>
            </w:tcBorders>
            <w:shd w:val="clear" w:color="auto" w:fill="A6A6A6" w:themeFill="background1" w:themeFillShade="A6"/>
          </w:tcPr>
          <w:p w14:paraId="3E654282" w14:textId="77777777" w:rsidR="00CD0D6A" w:rsidRPr="002E1CA3" w:rsidRDefault="005943C7" w:rsidP="005943C7">
            <w:pPr>
              <w:jc w:val="center"/>
              <w:rPr>
                <w:b/>
                <w:sz w:val="24"/>
                <w:szCs w:val="24"/>
              </w:rPr>
            </w:pPr>
            <w:r w:rsidRPr="002E1CA3">
              <w:rPr>
                <w:b/>
                <w:sz w:val="24"/>
                <w:szCs w:val="24"/>
              </w:rPr>
              <w:t>To be reviewed and signed by the supervisor and employee:</w:t>
            </w:r>
          </w:p>
          <w:p w14:paraId="4DB54506" w14:textId="77777777" w:rsidR="005943C7" w:rsidRPr="002E1CA3" w:rsidRDefault="005943C7" w:rsidP="00690AA1">
            <w:pPr>
              <w:rPr>
                <w:b/>
                <w:sz w:val="16"/>
                <w:szCs w:val="16"/>
              </w:rPr>
            </w:pPr>
            <w:r w:rsidRPr="002E1CA3">
              <w:rPr>
                <w:b/>
                <w:sz w:val="16"/>
                <w:szCs w:val="16"/>
              </w:rPr>
              <w:t>EMPLOYEE’S STATEMENT:</w:t>
            </w:r>
          </w:p>
          <w:p w14:paraId="3E25E22D" w14:textId="77777777" w:rsidR="005943C7" w:rsidRPr="002E1CA3" w:rsidRDefault="005943C7" w:rsidP="005943C7">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45BDFC35" w14:textId="77777777" w:rsidTr="008B03AA">
        <w:trPr>
          <w:jc w:val="center"/>
        </w:trPr>
        <w:tc>
          <w:tcPr>
            <w:tcW w:w="4498" w:type="dxa"/>
            <w:gridSpan w:val="2"/>
            <w:tcBorders>
              <w:bottom w:val="nil"/>
            </w:tcBorders>
          </w:tcPr>
          <w:p w14:paraId="3D8E13C3"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NAME (Print)</w:t>
            </w:r>
          </w:p>
        </w:tc>
        <w:tc>
          <w:tcPr>
            <w:tcW w:w="4282" w:type="dxa"/>
            <w:gridSpan w:val="4"/>
            <w:tcBorders>
              <w:bottom w:val="nil"/>
            </w:tcBorders>
          </w:tcPr>
          <w:p w14:paraId="0E98F722"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6A4544FC" w14:textId="77777777" w:rsidTr="008B03AA">
        <w:trPr>
          <w:trHeight w:val="477"/>
          <w:jc w:val="center"/>
        </w:trPr>
        <w:tc>
          <w:tcPr>
            <w:tcW w:w="4498" w:type="dxa"/>
            <w:gridSpan w:val="2"/>
            <w:tcBorders>
              <w:top w:val="nil"/>
              <w:bottom w:val="single" w:sz="4" w:space="0" w:color="auto"/>
            </w:tcBorders>
            <w:vAlign w:val="center"/>
          </w:tcPr>
          <w:p w14:paraId="2481651B" w14:textId="77777777" w:rsidR="005943C7" w:rsidRPr="002E1CA3" w:rsidRDefault="005943C7" w:rsidP="00690AA1">
            <w:pPr>
              <w:rPr>
                <w:b/>
                <w:sz w:val="24"/>
                <w:szCs w:val="24"/>
              </w:rPr>
            </w:pPr>
          </w:p>
        </w:tc>
        <w:tc>
          <w:tcPr>
            <w:tcW w:w="4282" w:type="dxa"/>
            <w:gridSpan w:val="4"/>
            <w:tcBorders>
              <w:top w:val="nil"/>
              <w:bottom w:val="single" w:sz="4" w:space="0" w:color="auto"/>
            </w:tcBorders>
            <w:vAlign w:val="center"/>
          </w:tcPr>
          <w:p w14:paraId="13108D36" w14:textId="77777777" w:rsidR="005943C7" w:rsidRPr="002E1CA3" w:rsidRDefault="005943C7" w:rsidP="00690AA1">
            <w:pPr>
              <w:rPr>
                <w:b/>
                <w:sz w:val="24"/>
                <w:szCs w:val="24"/>
              </w:rPr>
            </w:pPr>
          </w:p>
        </w:tc>
        <w:tc>
          <w:tcPr>
            <w:tcW w:w="2028" w:type="dxa"/>
            <w:gridSpan w:val="4"/>
            <w:tcBorders>
              <w:top w:val="nil"/>
              <w:bottom w:val="single" w:sz="4" w:space="0" w:color="auto"/>
            </w:tcBorders>
            <w:vAlign w:val="center"/>
          </w:tcPr>
          <w:p w14:paraId="7D060045" w14:textId="77777777" w:rsidR="005943C7" w:rsidRPr="002E1CA3" w:rsidRDefault="005943C7" w:rsidP="00690AA1">
            <w:pPr>
              <w:rPr>
                <w:b/>
                <w:sz w:val="24"/>
                <w:szCs w:val="24"/>
              </w:rPr>
            </w:pPr>
          </w:p>
        </w:tc>
      </w:tr>
      <w:tr w:rsidR="002E1CA3" w:rsidRPr="002E1CA3" w14:paraId="7E321AF0" w14:textId="77777777" w:rsidTr="003D4110">
        <w:trPr>
          <w:jc w:val="center"/>
        </w:trPr>
        <w:tc>
          <w:tcPr>
            <w:tcW w:w="10808" w:type="dxa"/>
            <w:gridSpan w:val="10"/>
            <w:shd w:val="clear" w:color="auto" w:fill="A6A6A6" w:themeFill="background1" w:themeFillShade="A6"/>
          </w:tcPr>
          <w:p w14:paraId="7E74635D" w14:textId="77777777" w:rsidR="005943C7" w:rsidRPr="002E1CA3" w:rsidRDefault="005943C7" w:rsidP="00690AA1">
            <w:pPr>
              <w:rPr>
                <w:b/>
                <w:sz w:val="16"/>
                <w:szCs w:val="16"/>
              </w:rPr>
            </w:pPr>
            <w:r w:rsidRPr="002E1CA3">
              <w:rPr>
                <w:b/>
                <w:sz w:val="16"/>
                <w:szCs w:val="16"/>
              </w:rPr>
              <w:t>SUPERVISOR’S STATEMENT:</w:t>
            </w:r>
          </w:p>
          <w:p w14:paraId="5214F599" w14:textId="77777777" w:rsidR="00035671" w:rsidRPr="00035671" w:rsidRDefault="005943C7" w:rsidP="00035671">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091ED084" w14:textId="77777777" w:rsidR="005943C7" w:rsidRPr="002E1CA3" w:rsidRDefault="005943C7" w:rsidP="00035671">
            <w:pPr>
              <w:pStyle w:val="ListParagraph"/>
              <w:numPr>
                <w:ilvl w:val="0"/>
                <w:numId w:val="2"/>
              </w:numPr>
              <w:rPr>
                <w:sz w:val="24"/>
                <w:szCs w:val="24"/>
              </w:rPr>
            </w:pPr>
            <w:r w:rsidRPr="00035671">
              <w:rPr>
                <w:i/>
                <w:sz w:val="16"/>
                <w:szCs w:val="16"/>
              </w:rPr>
              <w:t xml:space="preserve">I HAVE DISCUSSED THE DUTIES AND RESPONSIBILITIES OF THE POSITION WITH THE EMPLOYEE AND PROVIDED THE </w:t>
            </w:r>
            <w:proofErr w:type="gramStart"/>
            <w:r w:rsidRPr="00035671">
              <w:rPr>
                <w:i/>
                <w:sz w:val="16"/>
                <w:szCs w:val="16"/>
              </w:rPr>
              <w:t>EMPLOYEE</w:t>
            </w:r>
            <w:proofErr w:type="gramEnd"/>
            <w:r w:rsidRPr="00035671">
              <w:rPr>
                <w:i/>
                <w:sz w:val="16"/>
                <w:szCs w:val="16"/>
              </w:rPr>
              <w:t xml:space="preserve"> A COPY OF THIS DUTY STATEMENT.</w:t>
            </w:r>
          </w:p>
        </w:tc>
      </w:tr>
      <w:tr w:rsidR="00F77711" w:rsidRPr="00F77711" w14:paraId="08DD74C7" w14:textId="77777777" w:rsidTr="008B03AA">
        <w:trPr>
          <w:jc w:val="center"/>
        </w:trPr>
        <w:tc>
          <w:tcPr>
            <w:tcW w:w="4498" w:type="dxa"/>
            <w:gridSpan w:val="2"/>
            <w:tcBorders>
              <w:bottom w:val="nil"/>
            </w:tcBorders>
          </w:tcPr>
          <w:p w14:paraId="634051DC"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NAME (Print)</w:t>
            </w:r>
          </w:p>
        </w:tc>
        <w:tc>
          <w:tcPr>
            <w:tcW w:w="4282" w:type="dxa"/>
            <w:gridSpan w:val="4"/>
            <w:tcBorders>
              <w:bottom w:val="nil"/>
            </w:tcBorders>
          </w:tcPr>
          <w:p w14:paraId="35915BAF"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7E9954E8" w14:textId="77777777" w:rsidTr="008B03AA">
        <w:trPr>
          <w:trHeight w:val="495"/>
          <w:jc w:val="center"/>
        </w:trPr>
        <w:tc>
          <w:tcPr>
            <w:tcW w:w="4498" w:type="dxa"/>
            <w:gridSpan w:val="2"/>
            <w:tcBorders>
              <w:top w:val="nil"/>
              <w:bottom w:val="single" w:sz="4" w:space="0" w:color="auto"/>
            </w:tcBorders>
            <w:vAlign w:val="center"/>
          </w:tcPr>
          <w:p w14:paraId="32D5BBAD" w14:textId="77777777" w:rsidR="005943C7" w:rsidRPr="002E1CA3" w:rsidRDefault="005943C7" w:rsidP="00690AA1">
            <w:pPr>
              <w:rPr>
                <w:b/>
                <w:sz w:val="24"/>
                <w:szCs w:val="24"/>
              </w:rPr>
            </w:pPr>
          </w:p>
        </w:tc>
        <w:tc>
          <w:tcPr>
            <w:tcW w:w="4282" w:type="dxa"/>
            <w:gridSpan w:val="4"/>
            <w:tcBorders>
              <w:top w:val="nil"/>
              <w:bottom w:val="single" w:sz="4" w:space="0" w:color="auto"/>
            </w:tcBorders>
            <w:vAlign w:val="center"/>
          </w:tcPr>
          <w:p w14:paraId="4C8DBD54" w14:textId="77777777" w:rsidR="005943C7" w:rsidRPr="002E1CA3" w:rsidRDefault="005943C7" w:rsidP="00690AA1">
            <w:pPr>
              <w:rPr>
                <w:b/>
                <w:sz w:val="24"/>
                <w:szCs w:val="24"/>
              </w:rPr>
            </w:pPr>
          </w:p>
        </w:tc>
        <w:tc>
          <w:tcPr>
            <w:tcW w:w="2028" w:type="dxa"/>
            <w:gridSpan w:val="4"/>
            <w:tcBorders>
              <w:top w:val="nil"/>
              <w:bottom w:val="single" w:sz="4" w:space="0" w:color="auto"/>
            </w:tcBorders>
            <w:vAlign w:val="center"/>
          </w:tcPr>
          <w:p w14:paraId="74A5256A" w14:textId="77777777" w:rsidR="005943C7" w:rsidRPr="002E1CA3" w:rsidRDefault="005943C7" w:rsidP="00690AA1">
            <w:pPr>
              <w:rPr>
                <w:b/>
                <w:sz w:val="24"/>
                <w:szCs w:val="24"/>
              </w:rPr>
            </w:pPr>
          </w:p>
        </w:tc>
      </w:tr>
    </w:tbl>
    <w:p w14:paraId="5B5B3CCB" w14:textId="77777777" w:rsidR="00C3080F" w:rsidRPr="002E1CA3" w:rsidRDefault="00C3080F"/>
    <w:sectPr w:rsidR="00C3080F" w:rsidRPr="002E1CA3" w:rsidSect="009C58AD">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B83C6" w14:textId="77777777" w:rsidR="002A2E0F" w:rsidRDefault="002A2E0F" w:rsidP="00284F62">
      <w:pPr>
        <w:spacing w:after="0" w:line="240" w:lineRule="auto"/>
      </w:pPr>
      <w:r>
        <w:separator/>
      </w:r>
    </w:p>
  </w:endnote>
  <w:endnote w:type="continuationSeparator" w:id="0">
    <w:p w14:paraId="53BA79ED" w14:textId="77777777" w:rsidR="002A2E0F" w:rsidRDefault="002A2E0F"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65293" w14:textId="77777777" w:rsidR="002A2E0F" w:rsidRDefault="002A2E0F" w:rsidP="00284F62">
      <w:pPr>
        <w:spacing w:after="0" w:line="240" w:lineRule="auto"/>
      </w:pPr>
      <w:r>
        <w:separator/>
      </w:r>
    </w:p>
  </w:footnote>
  <w:footnote w:type="continuationSeparator" w:id="0">
    <w:p w14:paraId="37420FA1" w14:textId="77777777" w:rsidR="002A2E0F" w:rsidRDefault="002A2E0F"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tcPr>
        <w:p w14:paraId="6C85C182" w14:textId="0ED76D0F"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BE19AC">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BE19AC">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3965FFE3" w14:textId="63EF95C1" w:rsidR="009C58AD" w:rsidRPr="002E1CA3" w:rsidRDefault="00412752" w:rsidP="003E1647">
          <w:pPr>
            <w:pStyle w:val="Heading2"/>
            <w:jc w:val="left"/>
            <w:rPr>
              <w:rFonts w:asciiTheme="minorHAnsi" w:hAnsiTheme="minorHAnsi" w:cstheme="minorHAnsi"/>
              <w:b w:val="0"/>
              <w:sz w:val="20"/>
            </w:rPr>
          </w:pPr>
          <w:r>
            <w:rPr>
              <w:rFonts w:asciiTheme="minorHAnsi" w:hAnsiTheme="minorHAnsi" w:cstheme="minorHAnsi"/>
              <w:b w:val="0"/>
              <w:sz w:val="20"/>
            </w:rPr>
            <w:t>435-261-</w:t>
          </w:r>
          <w:r w:rsidR="00167EB0">
            <w:rPr>
              <w:rFonts w:asciiTheme="minorHAnsi" w:hAnsiTheme="minorHAnsi" w:cstheme="minorHAnsi"/>
              <w:b w:val="0"/>
              <w:sz w:val="20"/>
            </w:rPr>
            <w:t>1317-00</w:t>
          </w:r>
          <w:r w:rsidR="00615E47">
            <w:rPr>
              <w:rFonts w:asciiTheme="minorHAnsi" w:hAnsiTheme="minorHAnsi" w:cstheme="minorHAnsi"/>
              <w:b w:val="0"/>
              <w:sz w:val="20"/>
            </w:rPr>
            <w:t>2</w:t>
          </w:r>
        </w:p>
      </w:tc>
      <w:tc>
        <w:tcPr>
          <w:tcW w:w="1298" w:type="dxa"/>
          <w:tcBorders>
            <w:top w:val="nil"/>
            <w:left w:val="single" w:sz="6" w:space="0" w:color="auto"/>
            <w:bottom w:val="single" w:sz="6" w:space="0" w:color="auto"/>
            <w:right w:val="single" w:sz="6" w:space="0" w:color="auto"/>
          </w:tcBorders>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14500500">
    <w:abstractNumId w:val="1"/>
  </w:num>
  <w:num w:numId="2" w16cid:durableId="1503008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35671"/>
    <w:rsid w:val="0005332E"/>
    <w:rsid w:val="000625BC"/>
    <w:rsid w:val="000C04E3"/>
    <w:rsid w:val="000E2954"/>
    <w:rsid w:val="00167249"/>
    <w:rsid w:val="00167A73"/>
    <w:rsid w:val="00167EB0"/>
    <w:rsid w:val="001942DB"/>
    <w:rsid w:val="001A39AE"/>
    <w:rsid w:val="001D0EE2"/>
    <w:rsid w:val="001E042A"/>
    <w:rsid w:val="00205F73"/>
    <w:rsid w:val="002538A4"/>
    <w:rsid w:val="00255857"/>
    <w:rsid w:val="00284F62"/>
    <w:rsid w:val="00290E4F"/>
    <w:rsid w:val="002A2E0F"/>
    <w:rsid w:val="002E1CA3"/>
    <w:rsid w:val="002F14EC"/>
    <w:rsid w:val="0030076B"/>
    <w:rsid w:val="00313E76"/>
    <w:rsid w:val="003309EA"/>
    <w:rsid w:val="003757E8"/>
    <w:rsid w:val="003803B6"/>
    <w:rsid w:val="003B1A16"/>
    <w:rsid w:val="003D4110"/>
    <w:rsid w:val="003E1647"/>
    <w:rsid w:val="00401674"/>
    <w:rsid w:val="004120A7"/>
    <w:rsid w:val="00412752"/>
    <w:rsid w:val="004204A7"/>
    <w:rsid w:val="00474A5B"/>
    <w:rsid w:val="00486F96"/>
    <w:rsid w:val="004955AD"/>
    <w:rsid w:val="004B4EB0"/>
    <w:rsid w:val="004D7D9E"/>
    <w:rsid w:val="00503BB5"/>
    <w:rsid w:val="00515D01"/>
    <w:rsid w:val="005943C7"/>
    <w:rsid w:val="005A600E"/>
    <w:rsid w:val="005C458D"/>
    <w:rsid w:val="005C61DF"/>
    <w:rsid w:val="00615E47"/>
    <w:rsid w:val="00632FF7"/>
    <w:rsid w:val="00757FF1"/>
    <w:rsid w:val="00762CE0"/>
    <w:rsid w:val="00795A41"/>
    <w:rsid w:val="007B2B75"/>
    <w:rsid w:val="008559E2"/>
    <w:rsid w:val="008B03AA"/>
    <w:rsid w:val="008B4F6E"/>
    <w:rsid w:val="008E52D2"/>
    <w:rsid w:val="00911B18"/>
    <w:rsid w:val="009226B5"/>
    <w:rsid w:val="00945CE5"/>
    <w:rsid w:val="009C58AD"/>
    <w:rsid w:val="009D02A9"/>
    <w:rsid w:val="00A0244E"/>
    <w:rsid w:val="00A06728"/>
    <w:rsid w:val="00A16028"/>
    <w:rsid w:val="00A36038"/>
    <w:rsid w:val="00A77F5B"/>
    <w:rsid w:val="00AA247F"/>
    <w:rsid w:val="00B04929"/>
    <w:rsid w:val="00B10176"/>
    <w:rsid w:val="00B23DD1"/>
    <w:rsid w:val="00BA3667"/>
    <w:rsid w:val="00BD13EC"/>
    <w:rsid w:val="00BD51D6"/>
    <w:rsid w:val="00BE19AC"/>
    <w:rsid w:val="00C3080F"/>
    <w:rsid w:val="00C75C8C"/>
    <w:rsid w:val="00CD0D6A"/>
    <w:rsid w:val="00D61E2B"/>
    <w:rsid w:val="00E03708"/>
    <w:rsid w:val="00EC6482"/>
    <w:rsid w:val="00F20EC9"/>
    <w:rsid w:val="00F32283"/>
    <w:rsid w:val="00F635D4"/>
    <w:rsid w:val="00F667B8"/>
    <w:rsid w:val="00F72C49"/>
    <w:rsid w:val="00F77711"/>
    <w:rsid w:val="00FA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312102649">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5283C0912E4E9428D3567964AFAE4B4" ma:contentTypeVersion="8" ma:contentTypeDescription="Create a new document." ma:contentTypeScope="" ma:versionID="b71d9f8cb1e1a3fc0fb55c14247f5b63">
  <xsd:schema xmlns:xsd="http://www.w3.org/2001/XMLSchema" xmlns:xs="http://www.w3.org/2001/XMLSchema" xmlns:p="http://schemas.microsoft.com/office/2006/metadata/properties" xmlns:ns3="b1ddfef3-3443-460d-be06-f86b11c05210" targetNamespace="http://schemas.microsoft.com/office/2006/metadata/properties" ma:root="true" ma:fieldsID="f3cb5440728d7aa212ce2087925e8e96" ns3:_="">
    <xsd:import namespace="b1ddfef3-3443-460d-be06-f86b11c0521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dfef3-3443-460d-be06-f86b11c05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3.xml><?xml version="1.0" encoding="utf-8"?>
<ds:datastoreItem xmlns:ds="http://schemas.openxmlformats.org/officeDocument/2006/customXml" ds:itemID="{5DC85E78-4FC4-4156-9687-886B77E76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dfef3-3443-460d-be06-f86b11c05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921</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New Duty Statement Template_ General_PROPOSED no essential marginal</vt:lpstr>
    </vt:vector>
  </TitlesOfParts>
  <Company>CDCR</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Duty Statement Template_ General_PROPOSED no essential marginal</dc:title>
  <dc:subject/>
  <dc:creator>Castillo, Jenni</dc:creator>
  <cp:keywords/>
  <dc:description/>
  <cp:lastModifiedBy>Adams, Dionne@CDCR</cp:lastModifiedBy>
  <cp:revision>2</cp:revision>
  <cp:lastPrinted>2024-12-19T16:30:00Z</cp:lastPrinted>
  <dcterms:created xsi:type="dcterms:W3CDTF">2026-10-12T15:41:00Z</dcterms:created>
  <dcterms:modified xsi:type="dcterms:W3CDTF">2026-10-12T15:41:00Z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0x01010025283C0912E4E9428D3567964AFAE4B4</vt:lpwstr>
  </property>
</Properties>
</file>