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12D2A36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2A41D68F" w14:textId="77777777" w:rsidR="00C25B20"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p w14:paraId="7B62D266" w14:textId="77777777" w:rsidR="00216F4A" w:rsidRDefault="00216F4A"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F6BABB2" w14:textId="24FD9754" w:rsidR="00216F4A" w:rsidRPr="00236847" w:rsidRDefault="00216F4A"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2026</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63B67B30" w:rsidR="00BD76BB" w:rsidRPr="00236847" w:rsidRDefault="00886B48"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Ecosystem Conservation Division/ Water Branch</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7B157D02" w:rsidR="00BD76BB" w:rsidRPr="00236847" w:rsidRDefault="00216F4A"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565-038-0764-015</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35D3191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5B891E7D" w:rsidR="00BD76BB" w:rsidRPr="00236847" w:rsidRDefault="00DF1D66"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State Water Project Permitting Unit, West Sacramento</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697AE6B0" w:rsidR="00BD76BB" w:rsidRPr="00236847" w:rsidRDefault="004373F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Senior Environmental Scientist, Supervisor</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5A5A6A5E" w:rsidR="00BD76BB" w:rsidRPr="00236847" w:rsidRDefault="002C615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338D5653" w:rsidR="00BD76BB" w:rsidRPr="00236847" w:rsidRDefault="006B008C"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6B008C">
              <w:rPr>
                <w:rFonts w:ascii="Arial" w:hAnsi="Arial" w:cs="Arial"/>
                <w:sz w:val="20"/>
              </w:rPr>
              <w:t>565-030-0764-015</w:t>
            </w: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3B3E7076"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r w:rsidR="00BF7FC9">
              <w:rPr>
                <w:rFonts w:ascii="Arial" w:hAnsi="Arial" w:cs="Arial"/>
                <w:sz w:val="20"/>
              </w:rPr>
              <w:t>:</w:t>
            </w:r>
          </w:p>
          <w:p w14:paraId="26D1E85A" w14:textId="64568339" w:rsidR="006A6461" w:rsidRPr="006A6461" w:rsidRDefault="00236847" w:rsidP="006A6461">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Under </w:t>
            </w:r>
            <w:r w:rsidRPr="006A6461">
              <w:rPr>
                <w:rFonts w:ascii="Arial" w:hAnsi="Arial" w:cs="Arial"/>
                <w:sz w:val="20"/>
              </w:rPr>
              <w:t xml:space="preserve">the </w:t>
            </w:r>
            <w:r w:rsidR="006A6461" w:rsidRPr="006A6461">
              <w:rPr>
                <w:rFonts w:ascii="Arial" w:hAnsi="Arial" w:cs="Arial"/>
                <w:sz w:val="20"/>
              </w:rPr>
              <w:t xml:space="preserve">general </w:t>
            </w:r>
            <w:r w:rsidR="00005F3C">
              <w:rPr>
                <w:rFonts w:ascii="Arial" w:hAnsi="Arial" w:cs="Arial"/>
                <w:sz w:val="20"/>
              </w:rPr>
              <w:t>direction</w:t>
            </w:r>
            <w:r w:rsidR="002A1BB4">
              <w:rPr>
                <w:rFonts w:ascii="Arial" w:hAnsi="Arial" w:cs="Arial"/>
                <w:sz w:val="20"/>
              </w:rPr>
              <w:t xml:space="preserve"> </w:t>
            </w:r>
            <w:r w:rsidR="006A6461" w:rsidRPr="006A6461">
              <w:rPr>
                <w:rFonts w:ascii="Arial" w:hAnsi="Arial" w:cs="Arial"/>
                <w:sz w:val="20"/>
              </w:rPr>
              <w:t xml:space="preserve">of the Environmental Program Manager I, the </w:t>
            </w:r>
            <w:r w:rsidR="00173B3F">
              <w:rPr>
                <w:rFonts w:ascii="Arial" w:hAnsi="Arial" w:cs="Arial"/>
                <w:sz w:val="20"/>
              </w:rPr>
              <w:t>i</w:t>
            </w:r>
            <w:r w:rsidR="006A6461" w:rsidRPr="006A6461">
              <w:rPr>
                <w:rFonts w:ascii="Arial" w:hAnsi="Arial" w:cs="Arial"/>
                <w:sz w:val="20"/>
              </w:rPr>
              <w:t xml:space="preserve">ncumbent will provide leadership and supervision to </w:t>
            </w:r>
            <w:r w:rsidR="00377822">
              <w:rPr>
                <w:rFonts w:ascii="Arial" w:hAnsi="Arial" w:cs="Arial"/>
                <w:sz w:val="20"/>
              </w:rPr>
              <w:t xml:space="preserve">a team </w:t>
            </w:r>
            <w:r w:rsidR="006A6461" w:rsidRPr="006A6461">
              <w:rPr>
                <w:rFonts w:ascii="Arial" w:hAnsi="Arial" w:cs="Arial"/>
                <w:sz w:val="20"/>
              </w:rPr>
              <w:t xml:space="preserve">assigned to participate in </w:t>
            </w:r>
            <w:r w:rsidR="00806B1F">
              <w:rPr>
                <w:rFonts w:ascii="Arial" w:hAnsi="Arial" w:cs="Arial"/>
                <w:sz w:val="20"/>
              </w:rPr>
              <w:t>Delta Smelt and Longfin Smelt</w:t>
            </w:r>
            <w:r w:rsidR="00612AAC">
              <w:rPr>
                <w:rFonts w:ascii="Arial" w:hAnsi="Arial" w:cs="Arial"/>
                <w:sz w:val="20"/>
              </w:rPr>
              <w:t xml:space="preserve"> </w:t>
            </w:r>
            <w:r w:rsidR="00E61853">
              <w:rPr>
                <w:rFonts w:ascii="Arial" w:hAnsi="Arial" w:cs="Arial"/>
                <w:sz w:val="20"/>
              </w:rPr>
              <w:t>(Smelt)</w:t>
            </w:r>
            <w:r w:rsidR="00612AAC">
              <w:rPr>
                <w:rFonts w:ascii="Arial" w:hAnsi="Arial" w:cs="Arial"/>
                <w:sz w:val="20"/>
              </w:rPr>
              <w:t xml:space="preserve"> </w:t>
            </w:r>
            <w:r w:rsidR="006A6461" w:rsidRPr="006A6461">
              <w:rPr>
                <w:rFonts w:ascii="Arial" w:hAnsi="Arial" w:cs="Arial"/>
                <w:sz w:val="20"/>
              </w:rPr>
              <w:t xml:space="preserve">technical groups overseeing the implementation </w:t>
            </w:r>
            <w:r w:rsidR="000C312B">
              <w:rPr>
                <w:rFonts w:ascii="Arial" w:hAnsi="Arial" w:cs="Arial"/>
                <w:sz w:val="20"/>
              </w:rPr>
              <w:t xml:space="preserve">of, </w:t>
            </w:r>
            <w:r w:rsidR="006A6461" w:rsidRPr="006A6461">
              <w:rPr>
                <w:rFonts w:ascii="Arial" w:hAnsi="Arial" w:cs="Arial"/>
                <w:sz w:val="20"/>
              </w:rPr>
              <w:t>and compliance</w:t>
            </w:r>
            <w:r w:rsidR="000C312B">
              <w:rPr>
                <w:rFonts w:ascii="Arial" w:hAnsi="Arial" w:cs="Arial"/>
                <w:sz w:val="20"/>
              </w:rPr>
              <w:t xml:space="preserve"> with, the</w:t>
            </w:r>
            <w:r w:rsidR="006A6461" w:rsidRPr="006A6461">
              <w:rPr>
                <w:rFonts w:ascii="Arial" w:hAnsi="Arial" w:cs="Arial"/>
                <w:sz w:val="20"/>
              </w:rPr>
              <w:t xml:space="preserve"> </w:t>
            </w:r>
            <w:r w:rsidR="007050C7">
              <w:rPr>
                <w:rFonts w:ascii="Arial" w:hAnsi="Arial" w:cs="Arial"/>
                <w:sz w:val="20"/>
              </w:rPr>
              <w:t>California E</w:t>
            </w:r>
            <w:r w:rsidR="006A6461" w:rsidRPr="006A6461">
              <w:rPr>
                <w:rFonts w:ascii="Arial" w:hAnsi="Arial" w:cs="Arial"/>
                <w:sz w:val="20"/>
              </w:rPr>
              <w:t xml:space="preserve">ndangered </w:t>
            </w:r>
            <w:r w:rsidR="007050C7">
              <w:rPr>
                <w:rFonts w:ascii="Arial" w:hAnsi="Arial" w:cs="Arial"/>
                <w:sz w:val="20"/>
              </w:rPr>
              <w:t>S</w:t>
            </w:r>
            <w:r w:rsidR="006A6461" w:rsidRPr="006A6461">
              <w:rPr>
                <w:rFonts w:ascii="Arial" w:hAnsi="Arial" w:cs="Arial"/>
                <w:sz w:val="20"/>
              </w:rPr>
              <w:t>pecies</w:t>
            </w:r>
            <w:r w:rsidR="007050C7">
              <w:rPr>
                <w:rFonts w:ascii="Arial" w:hAnsi="Arial" w:cs="Arial"/>
                <w:sz w:val="20"/>
              </w:rPr>
              <w:t xml:space="preserve"> Act (CESA)</w:t>
            </w:r>
            <w:r w:rsidR="006A6461" w:rsidRPr="006A6461">
              <w:rPr>
                <w:rFonts w:ascii="Arial" w:hAnsi="Arial" w:cs="Arial"/>
                <w:sz w:val="20"/>
              </w:rPr>
              <w:t xml:space="preserve"> take authorizations for the State Water Project (SWP)</w:t>
            </w:r>
            <w:r w:rsidR="00377CAB">
              <w:rPr>
                <w:rFonts w:ascii="Arial" w:hAnsi="Arial" w:cs="Arial"/>
                <w:sz w:val="20"/>
              </w:rPr>
              <w:t xml:space="preserve"> </w:t>
            </w:r>
            <w:r w:rsidR="008C6BA9">
              <w:rPr>
                <w:rFonts w:ascii="Arial" w:hAnsi="Arial" w:cs="Arial"/>
                <w:sz w:val="20"/>
              </w:rPr>
              <w:t>and</w:t>
            </w:r>
            <w:r w:rsidR="00377CAB">
              <w:rPr>
                <w:rFonts w:ascii="Arial" w:hAnsi="Arial" w:cs="Arial"/>
                <w:sz w:val="20"/>
              </w:rPr>
              <w:t xml:space="preserve"> the Delta Conveyance Project (DCP)</w:t>
            </w:r>
            <w:r w:rsidR="006A6461" w:rsidRPr="006A6461">
              <w:rPr>
                <w:rFonts w:ascii="Arial" w:hAnsi="Arial" w:cs="Arial"/>
                <w:sz w:val="20"/>
              </w:rPr>
              <w:t xml:space="preserve">. </w:t>
            </w:r>
            <w:r w:rsidR="000A4A58">
              <w:rPr>
                <w:rFonts w:ascii="Arial" w:hAnsi="Arial" w:cs="Arial"/>
                <w:sz w:val="20"/>
              </w:rPr>
              <w:t>The incumbent will also participate in</w:t>
            </w:r>
            <w:r w:rsidR="00A7574C">
              <w:rPr>
                <w:rFonts w:ascii="Arial" w:hAnsi="Arial" w:cs="Arial"/>
                <w:sz w:val="20"/>
              </w:rPr>
              <w:t xml:space="preserve"> </w:t>
            </w:r>
            <w:r w:rsidR="00DA47D8">
              <w:rPr>
                <w:rFonts w:ascii="Arial" w:hAnsi="Arial" w:cs="Arial"/>
                <w:sz w:val="20"/>
              </w:rPr>
              <w:t xml:space="preserve">multi-agency </w:t>
            </w:r>
            <w:r w:rsidR="00A7574C">
              <w:rPr>
                <w:rFonts w:ascii="Arial" w:hAnsi="Arial" w:cs="Arial"/>
                <w:sz w:val="20"/>
              </w:rPr>
              <w:t xml:space="preserve">teams </w:t>
            </w:r>
            <w:r w:rsidR="00E87903">
              <w:rPr>
                <w:rFonts w:ascii="Arial" w:hAnsi="Arial" w:cs="Arial"/>
                <w:sz w:val="20"/>
              </w:rPr>
              <w:t xml:space="preserve">to </w:t>
            </w:r>
            <w:r w:rsidR="00A7574C">
              <w:rPr>
                <w:rFonts w:ascii="Arial" w:hAnsi="Arial" w:cs="Arial"/>
                <w:sz w:val="20"/>
              </w:rPr>
              <w:t xml:space="preserve">discuss federal laws and permits as they apply to the </w:t>
            </w:r>
            <w:r w:rsidR="009B7BD8">
              <w:rPr>
                <w:rFonts w:ascii="Arial" w:hAnsi="Arial" w:cs="Arial"/>
                <w:sz w:val="20"/>
              </w:rPr>
              <w:t xml:space="preserve">SWP and </w:t>
            </w:r>
            <w:r w:rsidR="00A7574C">
              <w:rPr>
                <w:rFonts w:ascii="Arial" w:hAnsi="Arial" w:cs="Arial"/>
                <w:sz w:val="20"/>
              </w:rPr>
              <w:t>Central Valley Project (CVP)</w:t>
            </w:r>
            <w:r w:rsidR="00E87903">
              <w:rPr>
                <w:rFonts w:ascii="Arial" w:hAnsi="Arial" w:cs="Arial"/>
                <w:sz w:val="20"/>
              </w:rPr>
              <w:t xml:space="preserve">. </w:t>
            </w:r>
            <w:r w:rsidR="00377CAB">
              <w:rPr>
                <w:rFonts w:ascii="Arial" w:hAnsi="Arial" w:cs="Arial"/>
                <w:sz w:val="20"/>
              </w:rPr>
              <w:t>T</w:t>
            </w:r>
            <w:r w:rsidR="006A6461" w:rsidRPr="006A6461">
              <w:rPr>
                <w:rFonts w:ascii="Arial" w:hAnsi="Arial" w:cs="Arial"/>
                <w:sz w:val="20"/>
              </w:rPr>
              <w:t xml:space="preserve">he </w:t>
            </w:r>
            <w:r w:rsidR="006F6AE9">
              <w:rPr>
                <w:rFonts w:ascii="Arial" w:hAnsi="Arial" w:cs="Arial"/>
                <w:sz w:val="20"/>
              </w:rPr>
              <w:t>i</w:t>
            </w:r>
            <w:r w:rsidR="006A6461" w:rsidRPr="006A6461">
              <w:rPr>
                <w:rFonts w:ascii="Arial" w:hAnsi="Arial" w:cs="Arial"/>
                <w:sz w:val="20"/>
              </w:rPr>
              <w:t xml:space="preserve">ncumbent </w:t>
            </w:r>
            <w:r w:rsidR="000C312B">
              <w:rPr>
                <w:rFonts w:ascii="Arial" w:hAnsi="Arial" w:cs="Arial"/>
                <w:sz w:val="20"/>
              </w:rPr>
              <w:t xml:space="preserve">will </w:t>
            </w:r>
            <w:r w:rsidR="006A6461" w:rsidRPr="006A6461">
              <w:rPr>
                <w:rFonts w:ascii="Arial" w:hAnsi="Arial" w:cs="Arial"/>
                <w:sz w:val="20"/>
              </w:rPr>
              <w:t xml:space="preserve">collaborate with </w:t>
            </w:r>
            <w:r w:rsidR="00995F15">
              <w:rPr>
                <w:rFonts w:ascii="Arial" w:hAnsi="Arial" w:cs="Arial"/>
                <w:sz w:val="20"/>
              </w:rPr>
              <w:t>S</w:t>
            </w:r>
            <w:r w:rsidR="006A6461" w:rsidRPr="006A6461">
              <w:rPr>
                <w:rFonts w:ascii="Arial" w:hAnsi="Arial" w:cs="Arial"/>
                <w:sz w:val="20"/>
              </w:rPr>
              <w:t>tate, federal, academic, and private sector colleagues to</w:t>
            </w:r>
            <w:r w:rsidR="00E21C94">
              <w:rPr>
                <w:rFonts w:ascii="Arial" w:hAnsi="Arial" w:cs="Arial"/>
                <w:sz w:val="20"/>
              </w:rPr>
              <w:t xml:space="preserve"> implement and</w:t>
            </w:r>
            <w:r w:rsidR="006A6461" w:rsidRPr="006A6461">
              <w:rPr>
                <w:rFonts w:ascii="Arial" w:hAnsi="Arial" w:cs="Arial"/>
                <w:sz w:val="20"/>
              </w:rPr>
              <w:t xml:space="preserve"> review the scientific and administrative aspects of </w:t>
            </w:r>
            <w:r w:rsidR="007D20CD">
              <w:rPr>
                <w:rFonts w:ascii="Arial" w:hAnsi="Arial" w:cs="Arial"/>
                <w:sz w:val="20"/>
              </w:rPr>
              <w:t>water p</w:t>
            </w:r>
            <w:r w:rsidR="005F0A33">
              <w:rPr>
                <w:rFonts w:ascii="Arial" w:hAnsi="Arial" w:cs="Arial"/>
                <w:sz w:val="20"/>
              </w:rPr>
              <w:t>roject</w:t>
            </w:r>
            <w:r w:rsidR="00380166">
              <w:rPr>
                <w:rFonts w:ascii="Arial" w:hAnsi="Arial" w:cs="Arial"/>
                <w:sz w:val="20"/>
              </w:rPr>
              <w:t xml:space="preserve"> operations</w:t>
            </w:r>
            <w:r w:rsidR="00D21D4E">
              <w:rPr>
                <w:rFonts w:ascii="Arial" w:hAnsi="Arial" w:cs="Arial"/>
                <w:sz w:val="20"/>
              </w:rPr>
              <w:t xml:space="preserve">, </w:t>
            </w:r>
            <w:r w:rsidR="006F6AE9">
              <w:rPr>
                <w:rFonts w:ascii="Arial" w:hAnsi="Arial" w:cs="Arial"/>
                <w:sz w:val="20"/>
              </w:rPr>
              <w:t>covered</w:t>
            </w:r>
            <w:r w:rsidR="007B5603">
              <w:rPr>
                <w:rFonts w:ascii="Arial" w:hAnsi="Arial" w:cs="Arial"/>
                <w:sz w:val="20"/>
              </w:rPr>
              <w:t xml:space="preserve"> species monitoring</w:t>
            </w:r>
            <w:r w:rsidR="0039649F">
              <w:rPr>
                <w:rFonts w:ascii="Arial" w:hAnsi="Arial" w:cs="Arial"/>
                <w:sz w:val="20"/>
              </w:rPr>
              <w:t>,</w:t>
            </w:r>
            <w:r w:rsidR="007B5603">
              <w:rPr>
                <w:rFonts w:ascii="Arial" w:hAnsi="Arial" w:cs="Arial"/>
                <w:sz w:val="20"/>
              </w:rPr>
              <w:t xml:space="preserve"> scientific stud</w:t>
            </w:r>
            <w:r w:rsidR="006F6AE9">
              <w:rPr>
                <w:rFonts w:ascii="Arial" w:hAnsi="Arial" w:cs="Arial"/>
                <w:sz w:val="20"/>
              </w:rPr>
              <w:t>y</w:t>
            </w:r>
            <w:r w:rsidR="00D21D4E">
              <w:rPr>
                <w:rFonts w:ascii="Arial" w:hAnsi="Arial" w:cs="Arial"/>
                <w:sz w:val="20"/>
              </w:rPr>
              <w:t xml:space="preserve">, </w:t>
            </w:r>
            <w:r w:rsidR="0039649F">
              <w:rPr>
                <w:rFonts w:ascii="Arial" w:hAnsi="Arial" w:cs="Arial"/>
                <w:sz w:val="20"/>
              </w:rPr>
              <w:t xml:space="preserve">and </w:t>
            </w:r>
            <w:r w:rsidR="00D21D4E">
              <w:rPr>
                <w:rFonts w:ascii="Arial" w:hAnsi="Arial" w:cs="Arial"/>
                <w:sz w:val="20"/>
              </w:rPr>
              <w:t>mitigation,</w:t>
            </w:r>
            <w:r w:rsidR="006A6461" w:rsidRPr="006A6461">
              <w:rPr>
                <w:rFonts w:ascii="Arial" w:hAnsi="Arial" w:cs="Arial"/>
                <w:sz w:val="20"/>
              </w:rPr>
              <w:t xml:space="preserve"> a</w:t>
            </w:r>
            <w:r w:rsidR="005F0A33">
              <w:rPr>
                <w:rFonts w:ascii="Arial" w:hAnsi="Arial" w:cs="Arial"/>
                <w:sz w:val="20"/>
              </w:rPr>
              <w:t>s well as</w:t>
            </w:r>
            <w:r w:rsidR="006A6461" w:rsidRPr="006A6461">
              <w:rPr>
                <w:rFonts w:ascii="Arial" w:hAnsi="Arial" w:cs="Arial"/>
                <w:sz w:val="20"/>
              </w:rPr>
              <w:t xml:space="preserve"> develop new </w:t>
            </w:r>
            <w:r w:rsidR="005F0A33" w:rsidRPr="006A6461">
              <w:rPr>
                <w:rFonts w:ascii="Arial" w:hAnsi="Arial" w:cs="Arial"/>
                <w:sz w:val="20"/>
              </w:rPr>
              <w:t>approaches</w:t>
            </w:r>
            <w:r w:rsidR="006A6461" w:rsidRPr="006A6461">
              <w:rPr>
                <w:rFonts w:ascii="Arial" w:hAnsi="Arial" w:cs="Arial"/>
                <w:sz w:val="20"/>
              </w:rPr>
              <w:t xml:space="preserve"> for </w:t>
            </w:r>
            <w:r w:rsidR="009851D1">
              <w:rPr>
                <w:rFonts w:ascii="Arial" w:hAnsi="Arial" w:cs="Arial"/>
                <w:sz w:val="20"/>
              </w:rPr>
              <w:t xml:space="preserve">monitoring, </w:t>
            </w:r>
            <w:r w:rsidR="006A6461" w:rsidRPr="006A6461">
              <w:rPr>
                <w:rFonts w:ascii="Arial" w:hAnsi="Arial" w:cs="Arial"/>
                <w:sz w:val="20"/>
              </w:rPr>
              <w:t>minimizing</w:t>
            </w:r>
            <w:r w:rsidR="009851D1">
              <w:rPr>
                <w:rFonts w:ascii="Arial" w:hAnsi="Arial" w:cs="Arial"/>
                <w:sz w:val="20"/>
              </w:rPr>
              <w:t>,</w:t>
            </w:r>
            <w:r w:rsidR="006A6461" w:rsidRPr="006A6461">
              <w:rPr>
                <w:rFonts w:ascii="Arial" w:hAnsi="Arial" w:cs="Arial"/>
                <w:sz w:val="20"/>
              </w:rPr>
              <w:t xml:space="preserve"> and mitigating </w:t>
            </w:r>
            <w:r w:rsidR="007D20CD">
              <w:rPr>
                <w:rFonts w:ascii="Arial" w:hAnsi="Arial" w:cs="Arial"/>
                <w:sz w:val="20"/>
              </w:rPr>
              <w:t xml:space="preserve">water </w:t>
            </w:r>
            <w:r w:rsidR="006F6AE9">
              <w:rPr>
                <w:rFonts w:ascii="Arial" w:hAnsi="Arial" w:cs="Arial"/>
                <w:sz w:val="20"/>
              </w:rPr>
              <w:t xml:space="preserve">project </w:t>
            </w:r>
            <w:r w:rsidR="006A6461" w:rsidRPr="006A6461">
              <w:rPr>
                <w:rFonts w:ascii="Arial" w:hAnsi="Arial" w:cs="Arial"/>
                <w:sz w:val="20"/>
              </w:rPr>
              <w:t>impacts on</w:t>
            </w:r>
            <w:r w:rsidR="00E206F6">
              <w:rPr>
                <w:rFonts w:ascii="Arial" w:hAnsi="Arial" w:cs="Arial"/>
                <w:sz w:val="20"/>
              </w:rPr>
              <w:t xml:space="preserve"> </w:t>
            </w:r>
            <w:r w:rsidR="00E61853">
              <w:rPr>
                <w:rFonts w:ascii="Arial" w:hAnsi="Arial" w:cs="Arial"/>
                <w:sz w:val="20"/>
              </w:rPr>
              <w:t>Smelts</w:t>
            </w:r>
            <w:r w:rsidR="006F6AE9">
              <w:rPr>
                <w:rFonts w:ascii="Arial" w:hAnsi="Arial" w:cs="Arial"/>
                <w:sz w:val="20"/>
              </w:rPr>
              <w:t xml:space="preserve">. The incumbent will </w:t>
            </w:r>
            <w:r w:rsidR="00F15139">
              <w:rPr>
                <w:rFonts w:ascii="Arial" w:hAnsi="Arial" w:cs="Arial"/>
                <w:sz w:val="20"/>
              </w:rPr>
              <w:t>contribute scientific expertise</w:t>
            </w:r>
            <w:r w:rsidR="002E36B8">
              <w:rPr>
                <w:rFonts w:ascii="Arial" w:hAnsi="Arial" w:cs="Arial"/>
                <w:sz w:val="20"/>
              </w:rPr>
              <w:t xml:space="preserve"> and assist with</w:t>
            </w:r>
            <w:r w:rsidR="00F15139">
              <w:rPr>
                <w:rFonts w:ascii="Arial" w:hAnsi="Arial" w:cs="Arial"/>
                <w:sz w:val="20"/>
              </w:rPr>
              <w:t xml:space="preserve"> </w:t>
            </w:r>
            <w:r w:rsidR="00E15C57">
              <w:rPr>
                <w:rFonts w:ascii="Arial" w:hAnsi="Arial" w:cs="Arial"/>
                <w:sz w:val="20"/>
              </w:rPr>
              <w:t xml:space="preserve">adaptive management and </w:t>
            </w:r>
            <w:r w:rsidR="00E06830">
              <w:rPr>
                <w:rFonts w:ascii="Arial" w:hAnsi="Arial" w:cs="Arial"/>
                <w:sz w:val="20"/>
              </w:rPr>
              <w:t xml:space="preserve">permit </w:t>
            </w:r>
            <w:r w:rsidR="00E77B6E">
              <w:rPr>
                <w:rFonts w:ascii="Arial" w:hAnsi="Arial" w:cs="Arial"/>
                <w:sz w:val="20"/>
              </w:rPr>
              <w:t xml:space="preserve">applications and/or </w:t>
            </w:r>
            <w:r w:rsidR="00E06830">
              <w:rPr>
                <w:rFonts w:ascii="Arial" w:hAnsi="Arial" w:cs="Arial"/>
                <w:sz w:val="20"/>
              </w:rPr>
              <w:t>amendments as required</w:t>
            </w:r>
            <w:r w:rsidR="006A6461" w:rsidRPr="006A6461">
              <w:rPr>
                <w:rFonts w:ascii="Arial" w:hAnsi="Arial" w:cs="Arial"/>
                <w:sz w:val="20"/>
              </w:rPr>
              <w:t>.</w:t>
            </w:r>
            <w:r w:rsidR="00870F9D">
              <w:rPr>
                <w:rFonts w:ascii="Arial" w:hAnsi="Arial" w:cs="Arial"/>
                <w:sz w:val="20"/>
              </w:rPr>
              <w:t xml:space="preserve">  </w:t>
            </w:r>
          </w:p>
          <w:p w14:paraId="5DCB9757" w14:textId="77777777" w:rsidR="006A6461" w:rsidRPr="006A6461" w:rsidRDefault="006A6461" w:rsidP="006A6461">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61BB097" w14:textId="75460602" w:rsidR="00BD76BB" w:rsidRPr="00236847" w:rsidRDefault="006A6461" w:rsidP="006A6461">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6A6461">
              <w:rPr>
                <w:rFonts w:ascii="Arial" w:hAnsi="Arial" w:cs="Arial"/>
                <w:sz w:val="20"/>
              </w:rPr>
              <w:t>The incumbent will act as a liaison between technical teams and CDFW management</w:t>
            </w:r>
            <w:r w:rsidR="00E06830">
              <w:rPr>
                <w:rFonts w:ascii="Arial" w:hAnsi="Arial" w:cs="Arial"/>
                <w:sz w:val="20"/>
              </w:rPr>
              <w:t>,</w:t>
            </w:r>
            <w:r w:rsidRPr="006A6461">
              <w:rPr>
                <w:rFonts w:ascii="Arial" w:hAnsi="Arial" w:cs="Arial"/>
                <w:sz w:val="20"/>
              </w:rPr>
              <w:t xml:space="preserve"> communicating new developments</w:t>
            </w:r>
            <w:r w:rsidR="00C43A55">
              <w:rPr>
                <w:rFonts w:ascii="Arial" w:hAnsi="Arial" w:cs="Arial"/>
                <w:sz w:val="20"/>
              </w:rPr>
              <w:t xml:space="preserve"> and</w:t>
            </w:r>
            <w:r w:rsidRPr="006A6461">
              <w:rPr>
                <w:rFonts w:ascii="Arial" w:hAnsi="Arial" w:cs="Arial"/>
                <w:sz w:val="20"/>
              </w:rPr>
              <w:t xml:space="preserve"> status of significant issues related to the CVP/SWP</w:t>
            </w:r>
            <w:r w:rsidR="00C43A55">
              <w:rPr>
                <w:rFonts w:ascii="Arial" w:hAnsi="Arial" w:cs="Arial"/>
                <w:sz w:val="20"/>
              </w:rPr>
              <w:t xml:space="preserve"> </w:t>
            </w:r>
            <w:r w:rsidR="00FE20BE">
              <w:rPr>
                <w:rFonts w:ascii="Arial" w:hAnsi="Arial" w:cs="Arial"/>
                <w:sz w:val="20"/>
              </w:rPr>
              <w:t>and DCP</w:t>
            </w:r>
            <w:r w:rsidRPr="006A6461">
              <w:rPr>
                <w:rFonts w:ascii="Arial" w:hAnsi="Arial" w:cs="Arial"/>
                <w:sz w:val="20"/>
              </w:rPr>
              <w:t xml:space="preserve">. The </w:t>
            </w:r>
            <w:r w:rsidR="0011210B">
              <w:rPr>
                <w:rFonts w:ascii="Arial" w:hAnsi="Arial" w:cs="Arial"/>
                <w:sz w:val="20"/>
              </w:rPr>
              <w:t>i</w:t>
            </w:r>
            <w:r w:rsidRPr="006A6461">
              <w:rPr>
                <w:rFonts w:ascii="Arial" w:hAnsi="Arial" w:cs="Arial"/>
                <w:sz w:val="20"/>
              </w:rPr>
              <w:t>ncumbent must understand the complexities of water management, water transfers, and CVP/SWP operations as they relate to fisheries biology and ecological interactions in lakes, rivers, estuaries, wetlands, and have extensive knowledge of relevant laws, policies, regulations, and practices.</w:t>
            </w:r>
            <w:r>
              <w:rPr>
                <w:rFonts w:ascii="Arial" w:hAnsi="Arial" w:cs="Arial"/>
                <w:sz w:val="20"/>
              </w:rPr>
              <w:t xml:space="preserve">  </w:t>
            </w:r>
            <w:r w:rsidR="00100A92">
              <w:rPr>
                <w:rFonts w:ascii="Arial" w:hAnsi="Arial" w:cs="Arial"/>
                <w:sz w:val="20"/>
              </w:rPr>
              <w:t>The incumbent wi</w:t>
            </w:r>
            <w:r w:rsidR="00B34E2C">
              <w:rPr>
                <w:rFonts w:ascii="Arial" w:hAnsi="Arial" w:cs="Arial"/>
                <w:sz w:val="20"/>
              </w:rPr>
              <w:t xml:space="preserve">ll </w:t>
            </w:r>
            <w:r w:rsidR="00E045EA">
              <w:rPr>
                <w:rFonts w:ascii="Arial" w:hAnsi="Arial" w:cs="Arial"/>
                <w:sz w:val="20"/>
              </w:rPr>
              <w:t xml:space="preserve">also </w:t>
            </w:r>
            <w:r w:rsidR="00B85083">
              <w:rPr>
                <w:rFonts w:ascii="Arial" w:hAnsi="Arial" w:cs="Arial"/>
                <w:sz w:val="20"/>
              </w:rPr>
              <w:t xml:space="preserve">represent the department in collaborative </w:t>
            </w:r>
            <w:r w:rsidR="00CC73B1">
              <w:rPr>
                <w:rFonts w:ascii="Arial" w:hAnsi="Arial" w:cs="Arial"/>
                <w:sz w:val="20"/>
              </w:rPr>
              <w:t>working groups</w:t>
            </w:r>
            <w:r w:rsidR="00B85083">
              <w:rPr>
                <w:rFonts w:ascii="Arial" w:hAnsi="Arial" w:cs="Arial"/>
                <w:sz w:val="20"/>
              </w:rPr>
              <w:t xml:space="preserve">, </w:t>
            </w:r>
            <w:r w:rsidR="001447BF">
              <w:rPr>
                <w:rFonts w:ascii="Arial" w:hAnsi="Arial" w:cs="Arial"/>
                <w:sz w:val="20"/>
              </w:rPr>
              <w:t>applying</w:t>
            </w:r>
            <w:r w:rsidR="005515DD">
              <w:rPr>
                <w:rFonts w:ascii="Arial" w:hAnsi="Arial" w:cs="Arial"/>
                <w:sz w:val="20"/>
              </w:rPr>
              <w:t xml:space="preserve"> scientific and permitting expertise to </w:t>
            </w:r>
            <w:r w:rsidR="00026F1E">
              <w:rPr>
                <w:rFonts w:ascii="Arial" w:hAnsi="Arial" w:cs="Arial"/>
                <w:sz w:val="20"/>
              </w:rPr>
              <w:t xml:space="preserve">develop </w:t>
            </w:r>
            <w:r w:rsidR="00690915">
              <w:rPr>
                <w:rFonts w:ascii="Arial" w:hAnsi="Arial" w:cs="Arial"/>
                <w:sz w:val="20"/>
              </w:rPr>
              <w:t xml:space="preserve">and implement </w:t>
            </w:r>
            <w:r w:rsidR="00026F1E">
              <w:rPr>
                <w:rFonts w:ascii="Arial" w:hAnsi="Arial" w:cs="Arial"/>
                <w:sz w:val="20"/>
              </w:rPr>
              <w:t>novel ideas or alternatives</w:t>
            </w:r>
            <w:r w:rsidR="00E23224">
              <w:rPr>
                <w:rFonts w:ascii="Arial" w:hAnsi="Arial" w:cs="Arial"/>
                <w:sz w:val="20"/>
              </w:rPr>
              <w:t xml:space="preserve"> as part of CDFW’s </w:t>
            </w:r>
            <w:r w:rsidR="00BF7FC9">
              <w:rPr>
                <w:rFonts w:ascii="Arial" w:hAnsi="Arial" w:cs="Arial"/>
                <w:sz w:val="20"/>
              </w:rPr>
              <w:t>mission.</w:t>
            </w:r>
            <w:r w:rsidR="00B34E2C">
              <w:rPr>
                <w:rFonts w:ascii="Arial" w:hAnsi="Arial" w:cs="Arial"/>
                <w:sz w:val="20"/>
              </w:rPr>
              <w:t xml:space="preserve"> </w:t>
            </w:r>
          </w:p>
        </w:tc>
      </w:tr>
    </w:tbl>
    <w:p w14:paraId="3B913545" w14:textId="77777777" w:rsidR="006F1A1A" w:rsidRPr="00236847" w:rsidRDefault="006F1A1A" w:rsidP="00236847">
      <w:pPr>
        <w:rPr>
          <w:rFonts w:ascii="Arial" w:hAnsi="Arial" w:cs="Arial"/>
          <w:sz w:val="20"/>
        </w:rPr>
      </w:pPr>
    </w:p>
    <w:tbl>
      <w:tblPr>
        <w:tblW w:w="10877"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31"/>
        <w:gridCol w:w="4414"/>
        <w:gridCol w:w="3663"/>
        <w:gridCol w:w="1169"/>
      </w:tblGrid>
      <w:tr w:rsidR="00BD76BB" w:rsidRPr="00236847" w14:paraId="5A032DE4" w14:textId="77777777" w:rsidTr="00690915">
        <w:trPr>
          <w:trHeight w:val="874"/>
          <w:tblHeader/>
        </w:trPr>
        <w:tc>
          <w:tcPr>
            <w:tcW w:w="1631"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245"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690915">
        <w:trPr>
          <w:trHeight w:val="381"/>
        </w:trPr>
        <w:tc>
          <w:tcPr>
            <w:tcW w:w="1631" w:type="dxa"/>
            <w:tcBorders>
              <w:top w:val="single" w:sz="7" w:space="0" w:color="000000"/>
              <w:right w:val="single" w:sz="7" w:space="0" w:color="000000"/>
            </w:tcBorders>
            <w:tcMar>
              <w:top w:w="58" w:type="dxa"/>
              <w:bottom w:w="58" w:type="dxa"/>
            </w:tcMar>
          </w:tcPr>
          <w:p w14:paraId="47047BA3" w14:textId="77777777" w:rsidR="00855A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1A79437" w14:textId="77777777" w:rsidR="00116A1F" w:rsidRDefault="00116A1F"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6EE183D" w14:textId="77777777" w:rsidR="00116A1F" w:rsidRPr="00236847" w:rsidRDefault="00116A1F"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236847"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EE34CE5" w14:textId="77777777" w:rsidR="00D73A36" w:rsidRDefault="00D73A36"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5EFEC548" w:rsidR="00855A47" w:rsidRPr="00236847" w:rsidRDefault="005E1AB4"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4</w:t>
            </w:r>
            <w:r w:rsidR="00420D59">
              <w:rPr>
                <w:rFonts w:ascii="Arial" w:hAnsi="Arial" w:cs="Arial"/>
                <w:sz w:val="20"/>
              </w:rPr>
              <w:t>5</w:t>
            </w:r>
            <w:r w:rsidR="00F2587C">
              <w:rPr>
                <w:rFonts w:ascii="Arial" w:hAnsi="Arial" w:cs="Arial"/>
                <w:sz w:val="20"/>
              </w:rPr>
              <w:t>%</w:t>
            </w:r>
          </w:p>
          <w:p w14:paraId="487965DD"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F64C313" w14:textId="77777777" w:rsidR="00F2587C" w:rsidRDefault="00F2587C"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40A802" w14:textId="77777777" w:rsidR="00F2587C" w:rsidRDefault="00F2587C"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9963D12" w14:textId="77777777" w:rsidR="00F2587C" w:rsidRDefault="00F2587C" w:rsidP="002A1BB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61D3E2A" w14:textId="77777777" w:rsidR="00F2587C" w:rsidRDefault="00F2587C"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F579F84" w14:textId="77777777" w:rsidR="00B37AD9" w:rsidRDefault="00B37AD9"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6A07CBC" w14:textId="50D684ED" w:rsidR="00F2587C" w:rsidRDefault="009D2F03"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30</w:t>
            </w:r>
            <w:r w:rsidR="00F2587C">
              <w:rPr>
                <w:rFonts w:ascii="Arial" w:hAnsi="Arial" w:cs="Arial"/>
                <w:sz w:val="20"/>
              </w:rPr>
              <w:t>%</w:t>
            </w:r>
          </w:p>
          <w:p w14:paraId="3BB6B31B" w14:textId="77777777" w:rsidR="000E1B2B" w:rsidRDefault="000E1B2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2090330" w14:textId="77777777" w:rsidR="000E1B2B" w:rsidRDefault="000E1B2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5405A10" w14:textId="77777777" w:rsidR="00E54B62" w:rsidRDefault="00E54B6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DD5F23D" w14:textId="77777777" w:rsidR="00E54B62" w:rsidRDefault="00E54B6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1B5C107" w14:textId="77777777" w:rsidR="00C566C5" w:rsidRDefault="00C566C5" w:rsidP="008063E8">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A4D9144" w14:textId="77777777" w:rsidR="00E110AB" w:rsidRDefault="00E110A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FF1EDE7" w14:textId="77777777" w:rsidR="00E110AB" w:rsidRDefault="00E110A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E0DF5FB" w14:textId="77777777" w:rsidR="00E110AB" w:rsidRDefault="00E110A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11740A8" w14:textId="77777777" w:rsidR="00E110AB" w:rsidRDefault="00E110A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3A0F45F" w14:textId="77777777" w:rsidR="00E110AB" w:rsidRDefault="00E110A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BF765F9" w14:textId="5473C8FF" w:rsidR="00C566C5" w:rsidRDefault="00E110A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1A1E37">
              <w:rPr>
                <w:rFonts w:ascii="Arial" w:hAnsi="Arial" w:cs="Arial"/>
                <w:sz w:val="20"/>
              </w:rPr>
              <w:t>0</w:t>
            </w:r>
            <w:r w:rsidR="00C566C5">
              <w:rPr>
                <w:rFonts w:ascii="Arial" w:hAnsi="Arial" w:cs="Arial"/>
                <w:sz w:val="20"/>
              </w:rPr>
              <w:t>%</w:t>
            </w:r>
            <w:r w:rsidR="00E34FB8">
              <w:rPr>
                <w:rFonts w:ascii="Arial" w:hAnsi="Arial" w:cs="Arial"/>
                <w:sz w:val="20"/>
              </w:rPr>
              <w:t xml:space="preserve"> </w:t>
            </w:r>
          </w:p>
          <w:p w14:paraId="02125EAB" w14:textId="77777777" w:rsidR="00C566C5" w:rsidRDefault="00C566C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D9A59E1" w14:textId="77777777" w:rsidR="00201105" w:rsidRDefault="0020110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F5AA915" w14:textId="77777777" w:rsidR="002A1BB4" w:rsidRDefault="002A1BB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E585F57" w14:textId="77777777" w:rsidR="002A1BB4" w:rsidRDefault="002A1BB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0E7909F" w14:textId="77777777" w:rsidR="002A1BB4" w:rsidRDefault="002A1BB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D747F66" w14:textId="77777777" w:rsidR="00FC3C78" w:rsidRDefault="00FC3C78" w:rsidP="00E600DC">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9E32616" w14:textId="54FE5E4C" w:rsidR="00201105" w:rsidRDefault="00FC3C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p w14:paraId="203DA59F" w14:textId="77777777" w:rsidR="00201105" w:rsidRDefault="0020110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4348FF5" w14:textId="77777777" w:rsidR="00201105" w:rsidRDefault="0020110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774D67F" w14:textId="77777777" w:rsidR="004171B8" w:rsidRDefault="004171B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848C718" w14:textId="77777777" w:rsidR="004171B8" w:rsidRDefault="004171B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8055260" w14:textId="77777777" w:rsidR="004171B8" w:rsidRDefault="004171B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F74AC90" w14:textId="77777777" w:rsidR="004171B8" w:rsidRDefault="004171B8" w:rsidP="00E600DC">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BC8BA7" w14:textId="77777777" w:rsidR="004171B8" w:rsidRDefault="004171B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EF90D" w14:textId="525F9992" w:rsidR="00201105" w:rsidRPr="00236847" w:rsidRDefault="0020110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tc>
        <w:tc>
          <w:tcPr>
            <w:tcW w:w="9245"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2BF32F6F" w14:textId="38934803" w:rsidR="004D44EE" w:rsidRDefault="004D44EE" w:rsidP="004D44EE">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B273F0">
              <w:rPr>
                <w:rFonts w:ascii="Arial" w:hAnsi="Arial" w:cs="Arial"/>
                <w:sz w:val="20"/>
              </w:rPr>
              <w:t xml:space="preserve">Lead and supervise staff participating in </w:t>
            </w:r>
            <w:r w:rsidR="00E66B4A">
              <w:rPr>
                <w:rFonts w:ascii="Arial" w:hAnsi="Arial" w:cs="Arial"/>
                <w:sz w:val="20"/>
              </w:rPr>
              <w:t xml:space="preserve">Delta smelt and longfin smelt </w:t>
            </w:r>
            <w:r w:rsidRPr="00B273F0">
              <w:rPr>
                <w:rFonts w:ascii="Arial" w:hAnsi="Arial" w:cs="Arial"/>
                <w:sz w:val="20"/>
              </w:rPr>
              <w:t>technical teams</w:t>
            </w:r>
            <w:r w:rsidR="00B96A84">
              <w:rPr>
                <w:rFonts w:ascii="Arial" w:hAnsi="Arial" w:cs="Arial"/>
                <w:sz w:val="20"/>
              </w:rPr>
              <w:t>. Activities include</w:t>
            </w:r>
            <w:r w:rsidRPr="00B273F0">
              <w:rPr>
                <w:rFonts w:ascii="Arial" w:hAnsi="Arial" w:cs="Arial"/>
                <w:sz w:val="20"/>
              </w:rPr>
              <w:t xml:space="preserve">: 1) </w:t>
            </w:r>
            <w:r w:rsidR="00E64EF2">
              <w:rPr>
                <w:rFonts w:ascii="Arial" w:hAnsi="Arial" w:cs="Arial"/>
                <w:sz w:val="20"/>
              </w:rPr>
              <w:t>A</w:t>
            </w:r>
            <w:r w:rsidRPr="00B273F0">
              <w:rPr>
                <w:rFonts w:ascii="Arial" w:hAnsi="Arial" w:cs="Arial"/>
                <w:sz w:val="20"/>
              </w:rPr>
              <w:t xml:space="preserve">nalyzing current and new information to address scientific uncertainty associated with </w:t>
            </w:r>
            <w:r>
              <w:rPr>
                <w:rFonts w:ascii="Arial" w:hAnsi="Arial" w:cs="Arial"/>
                <w:sz w:val="20"/>
              </w:rPr>
              <w:t xml:space="preserve">the </w:t>
            </w:r>
            <w:r w:rsidR="00D37B0E">
              <w:rPr>
                <w:rFonts w:ascii="Arial" w:hAnsi="Arial" w:cs="Arial"/>
                <w:sz w:val="20"/>
              </w:rPr>
              <w:t>CVP/</w:t>
            </w:r>
            <w:r w:rsidRPr="00B273F0">
              <w:rPr>
                <w:rFonts w:ascii="Arial" w:hAnsi="Arial" w:cs="Arial"/>
                <w:sz w:val="20"/>
              </w:rPr>
              <w:t>SWP</w:t>
            </w:r>
            <w:r w:rsidR="001107B3">
              <w:rPr>
                <w:rFonts w:ascii="Arial" w:hAnsi="Arial" w:cs="Arial"/>
                <w:sz w:val="20"/>
              </w:rPr>
              <w:t xml:space="preserve"> and/or DCP</w:t>
            </w:r>
            <w:r w:rsidRPr="00B273F0">
              <w:rPr>
                <w:rFonts w:ascii="Arial" w:hAnsi="Arial" w:cs="Arial"/>
                <w:sz w:val="20"/>
              </w:rPr>
              <w:t xml:space="preserve"> </w:t>
            </w:r>
            <w:r w:rsidR="00CC47D7">
              <w:rPr>
                <w:rFonts w:ascii="Arial" w:hAnsi="Arial" w:cs="Arial"/>
                <w:sz w:val="20"/>
              </w:rPr>
              <w:t xml:space="preserve">operations </w:t>
            </w:r>
            <w:r w:rsidR="00995EBA">
              <w:rPr>
                <w:rFonts w:ascii="Arial" w:hAnsi="Arial" w:cs="Arial"/>
                <w:sz w:val="20"/>
              </w:rPr>
              <w:t xml:space="preserve">with a focus on </w:t>
            </w:r>
            <w:r w:rsidR="002926CD">
              <w:rPr>
                <w:rFonts w:ascii="Arial" w:hAnsi="Arial" w:cs="Arial"/>
                <w:sz w:val="20"/>
              </w:rPr>
              <w:t>Delta Smelt and Longfin Smelt</w:t>
            </w:r>
            <w:r w:rsidR="00AC6A98">
              <w:rPr>
                <w:rFonts w:ascii="Arial" w:hAnsi="Arial" w:cs="Arial"/>
                <w:sz w:val="20"/>
              </w:rPr>
              <w:t xml:space="preserve">, </w:t>
            </w:r>
            <w:r w:rsidRPr="00B273F0">
              <w:rPr>
                <w:rFonts w:ascii="Arial" w:hAnsi="Arial" w:cs="Arial"/>
                <w:sz w:val="20"/>
              </w:rPr>
              <w:t xml:space="preserve">2) identifying potential alternative management actions for consideration </w:t>
            </w:r>
            <w:r w:rsidR="00D66C17">
              <w:rPr>
                <w:rFonts w:ascii="Arial" w:hAnsi="Arial" w:cs="Arial"/>
                <w:sz w:val="20"/>
              </w:rPr>
              <w:t xml:space="preserve">for </w:t>
            </w:r>
            <w:r w:rsidRPr="00B273F0">
              <w:rPr>
                <w:rFonts w:ascii="Arial" w:hAnsi="Arial" w:cs="Arial"/>
                <w:sz w:val="20"/>
              </w:rPr>
              <w:t xml:space="preserve">implementation of </w:t>
            </w:r>
            <w:r w:rsidR="00D66C17">
              <w:rPr>
                <w:rFonts w:ascii="Arial" w:hAnsi="Arial" w:cs="Arial"/>
                <w:sz w:val="20"/>
              </w:rPr>
              <w:t>CESA</w:t>
            </w:r>
            <w:r w:rsidRPr="00B273F0">
              <w:rPr>
                <w:rFonts w:ascii="Arial" w:hAnsi="Arial" w:cs="Arial"/>
                <w:sz w:val="20"/>
              </w:rPr>
              <w:t xml:space="preserve"> </w:t>
            </w:r>
            <w:r w:rsidR="00D66C17">
              <w:rPr>
                <w:rFonts w:ascii="Arial" w:hAnsi="Arial" w:cs="Arial"/>
                <w:sz w:val="20"/>
              </w:rPr>
              <w:t>take</w:t>
            </w:r>
            <w:r w:rsidRPr="00B273F0">
              <w:rPr>
                <w:rFonts w:ascii="Arial" w:hAnsi="Arial" w:cs="Arial"/>
                <w:sz w:val="20"/>
              </w:rPr>
              <w:t xml:space="preserve"> authorizations for operations of the SWP, </w:t>
            </w:r>
            <w:r w:rsidR="00AC6A98">
              <w:rPr>
                <w:rFonts w:ascii="Arial" w:hAnsi="Arial" w:cs="Arial"/>
                <w:sz w:val="20"/>
              </w:rPr>
              <w:t xml:space="preserve">and </w:t>
            </w:r>
            <w:r w:rsidR="008A7EF9">
              <w:rPr>
                <w:rFonts w:ascii="Arial" w:hAnsi="Arial" w:cs="Arial"/>
                <w:sz w:val="20"/>
              </w:rPr>
              <w:t xml:space="preserve">3) </w:t>
            </w:r>
            <w:r w:rsidR="001F5502">
              <w:rPr>
                <w:rFonts w:ascii="Arial" w:hAnsi="Arial" w:cs="Arial"/>
                <w:sz w:val="20"/>
              </w:rPr>
              <w:t xml:space="preserve">developing </w:t>
            </w:r>
            <w:r w:rsidR="00790043">
              <w:rPr>
                <w:rFonts w:ascii="Arial" w:hAnsi="Arial" w:cs="Arial"/>
                <w:sz w:val="20"/>
              </w:rPr>
              <w:t>monitoring and</w:t>
            </w:r>
            <w:r w:rsidR="00023088">
              <w:rPr>
                <w:rFonts w:ascii="Arial" w:hAnsi="Arial" w:cs="Arial"/>
                <w:sz w:val="20"/>
              </w:rPr>
              <w:t>/or</w:t>
            </w:r>
            <w:r w:rsidR="00790043">
              <w:rPr>
                <w:rFonts w:ascii="Arial" w:hAnsi="Arial" w:cs="Arial"/>
                <w:sz w:val="20"/>
              </w:rPr>
              <w:t xml:space="preserve"> scientific study requirements for </w:t>
            </w:r>
            <w:r w:rsidR="00D24F0B">
              <w:rPr>
                <w:rFonts w:ascii="Arial" w:hAnsi="Arial" w:cs="Arial"/>
                <w:sz w:val="20"/>
              </w:rPr>
              <w:t>CESA</w:t>
            </w:r>
            <w:r w:rsidR="00EA4CD8">
              <w:rPr>
                <w:rFonts w:ascii="Arial" w:hAnsi="Arial" w:cs="Arial"/>
                <w:sz w:val="20"/>
              </w:rPr>
              <w:t xml:space="preserve"> </w:t>
            </w:r>
            <w:r w:rsidR="00790043">
              <w:rPr>
                <w:rFonts w:ascii="Arial" w:hAnsi="Arial" w:cs="Arial"/>
                <w:sz w:val="20"/>
              </w:rPr>
              <w:t>covered fish s</w:t>
            </w:r>
            <w:r w:rsidR="00EA4CD8">
              <w:rPr>
                <w:rFonts w:ascii="Arial" w:hAnsi="Arial" w:cs="Arial"/>
                <w:sz w:val="20"/>
              </w:rPr>
              <w:t>pecies for the D</w:t>
            </w:r>
            <w:r w:rsidR="00B2480B">
              <w:rPr>
                <w:rFonts w:ascii="Arial" w:hAnsi="Arial" w:cs="Arial"/>
                <w:sz w:val="20"/>
              </w:rPr>
              <w:t>CP</w:t>
            </w:r>
            <w:r w:rsidRPr="00B273F0">
              <w:rPr>
                <w:rFonts w:ascii="Arial" w:hAnsi="Arial" w:cs="Arial"/>
                <w:sz w:val="20"/>
              </w:rPr>
              <w:t xml:space="preserve">. </w:t>
            </w:r>
            <w:r w:rsidR="001E43D8">
              <w:rPr>
                <w:rFonts w:ascii="Arial" w:hAnsi="Arial" w:cs="Arial"/>
                <w:sz w:val="20"/>
              </w:rPr>
              <w:t>Expectation to c</w:t>
            </w:r>
            <w:r w:rsidRPr="00B273F0">
              <w:rPr>
                <w:rFonts w:ascii="Arial" w:hAnsi="Arial" w:cs="Arial"/>
                <w:sz w:val="20"/>
              </w:rPr>
              <w:t>losely coordinate with CDFW regions</w:t>
            </w:r>
            <w:r w:rsidR="007D20CD">
              <w:rPr>
                <w:rFonts w:ascii="Arial" w:hAnsi="Arial" w:cs="Arial"/>
                <w:sz w:val="20"/>
              </w:rPr>
              <w:t>,</w:t>
            </w:r>
            <w:r w:rsidRPr="00B273F0">
              <w:rPr>
                <w:rFonts w:ascii="Arial" w:hAnsi="Arial" w:cs="Arial"/>
                <w:sz w:val="20"/>
              </w:rPr>
              <w:t xml:space="preserve"> branches</w:t>
            </w:r>
            <w:r w:rsidR="007D20CD">
              <w:rPr>
                <w:rFonts w:ascii="Arial" w:hAnsi="Arial" w:cs="Arial"/>
                <w:sz w:val="20"/>
              </w:rPr>
              <w:t>,</w:t>
            </w:r>
            <w:r w:rsidRPr="00B273F0">
              <w:rPr>
                <w:rFonts w:ascii="Arial" w:hAnsi="Arial" w:cs="Arial"/>
                <w:sz w:val="20"/>
              </w:rPr>
              <w:t xml:space="preserve"> and other state and federal agencies</w:t>
            </w:r>
            <w:r w:rsidR="00B37AD9">
              <w:rPr>
                <w:rFonts w:ascii="Arial" w:hAnsi="Arial" w:cs="Arial"/>
                <w:sz w:val="20"/>
              </w:rPr>
              <w:t xml:space="preserve"> participating in technical teams</w:t>
            </w:r>
            <w:r w:rsidR="001F5502">
              <w:rPr>
                <w:rFonts w:ascii="Arial" w:hAnsi="Arial" w:cs="Arial"/>
                <w:sz w:val="20"/>
              </w:rPr>
              <w:t>.</w:t>
            </w:r>
          </w:p>
          <w:p w14:paraId="0054ED53" w14:textId="77777777" w:rsidR="00C566C5" w:rsidRDefault="00C566C5" w:rsidP="004D44EE">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1956571B" w14:textId="76923EDC" w:rsidR="007C70EF" w:rsidRDefault="00C566C5" w:rsidP="004D44EE">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B273F0">
              <w:rPr>
                <w:rFonts w:ascii="Arial" w:hAnsi="Arial" w:cs="Arial"/>
                <w:sz w:val="20"/>
              </w:rPr>
              <w:t xml:space="preserve">Supervise staff </w:t>
            </w:r>
            <w:r w:rsidR="00795A35">
              <w:rPr>
                <w:rFonts w:ascii="Arial" w:hAnsi="Arial" w:cs="Arial"/>
                <w:sz w:val="20"/>
              </w:rPr>
              <w:t>in the development of</w:t>
            </w:r>
            <w:r w:rsidRPr="00B273F0">
              <w:rPr>
                <w:rFonts w:ascii="Arial" w:hAnsi="Arial" w:cs="Arial"/>
                <w:sz w:val="20"/>
              </w:rPr>
              <w:t xml:space="preserve"> new scientific information and analys</w:t>
            </w:r>
            <w:r w:rsidR="00682AF1">
              <w:rPr>
                <w:rFonts w:ascii="Arial" w:hAnsi="Arial" w:cs="Arial"/>
                <w:sz w:val="20"/>
              </w:rPr>
              <w:t>e</w:t>
            </w:r>
            <w:r w:rsidRPr="00B273F0">
              <w:rPr>
                <w:rFonts w:ascii="Arial" w:hAnsi="Arial" w:cs="Arial"/>
                <w:sz w:val="20"/>
              </w:rPr>
              <w:t xml:space="preserve">s </w:t>
            </w:r>
            <w:r w:rsidR="003F5A66">
              <w:rPr>
                <w:rFonts w:ascii="Arial" w:hAnsi="Arial" w:cs="Arial"/>
                <w:sz w:val="20"/>
              </w:rPr>
              <w:t>for</w:t>
            </w:r>
            <w:r w:rsidRPr="00B273F0">
              <w:rPr>
                <w:rFonts w:ascii="Arial" w:hAnsi="Arial" w:cs="Arial"/>
                <w:sz w:val="20"/>
              </w:rPr>
              <w:t xml:space="preserve"> </w:t>
            </w:r>
            <w:r w:rsidR="0018315D">
              <w:rPr>
                <w:rFonts w:ascii="Arial" w:hAnsi="Arial" w:cs="Arial"/>
                <w:sz w:val="20"/>
              </w:rPr>
              <w:t>S</w:t>
            </w:r>
            <w:r w:rsidR="00CB2AD4">
              <w:rPr>
                <w:rFonts w:ascii="Arial" w:hAnsi="Arial" w:cs="Arial"/>
                <w:sz w:val="20"/>
              </w:rPr>
              <w:t>melt</w:t>
            </w:r>
            <w:r w:rsidR="009D2F03">
              <w:rPr>
                <w:rFonts w:ascii="Arial" w:hAnsi="Arial" w:cs="Arial"/>
                <w:sz w:val="20"/>
              </w:rPr>
              <w:t xml:space="preserve"> and oversee</w:t>
            </w:r>
            <w:r w:rsidRPr="00B273F0">
              <w:rPr>
                <w:rFonts w:ascii="Arial" w:hAnsi="Arial" w:cs="Arial"/>
                <w:sz w:val="20"/>
              </w:rPr>
              <w:t xml:space="preserve"> contributions to scientific </w:t>
            </w:r>
            <w:r w:rsidR="009D2F03">
              <w:rPr>
                <w:rFonts w:ascii="Arial" w:hAnsi="Arial" w:cs="Arial"/>
                <w:sz w:val="20"/>
              </w:rPr>
              <w:t xml:space="preserve">journals, </w:t>
            </w:r>
            <w:r w:rsidRPr="00B273F0">
              <w:rPr>
                <w:rFonts w:ascii="Arial" w:hAnsi="Arial" w:cs="Arial"/>
                <w:sz w:val="20"/>
              </w:rPr>
              <w:t>workshops</w:t>
            </w:r>
            <w:r w:rsidR="009D2F03">
              <w:rPr>
                <w:rFonts w:ascii="Arial" w:hAnsi="Arial" w:cs="Arial"/>
                <w:sz w:val="20"/>
              </w:rPr>
              <w:t>,</w:t>
            </w:r>
            <w:r w:rsidRPr="00B273F0">
              <w:rPr>
                <w:rFonts w:ascii="Arial" w:hAnsi="Arial" w:cs="Arial"/>
                <w:sz w:val="20"/>
              </w:rPr>
              <w:t xml:space="preserve"> and seminars. Make recommendations on water policy issues, apply knowledge of fisheries biology and water project operations in close coordination with CDFW regions and branches, the federal fish and wildlife agencies, environmental groups, stakeholders, and other entities involved with current SWP/CVP operations,</w:t>
            </w:r>
            <w:r w:rsidR="0035762F">
              <w:rPr>
                <w:rFonts w:ascii="Arial" w:hAnsi="Arial" w:cs="Arial"/>
                <w:sz w:val="20"/>
              </w:rPr>
              <w:t xml:space="preserve"> </w:t>
            </w:r>
            <w:r w:rsidRPr="00B273F0">
              <w:rPr>
                <w:rFonts w:ascii="Arial" w:hAnsi="Arial" w:cs="Arial"/>
                <w:sz w:val="20"/>
              </w:rPr>
              <w:t>D</w:t>
            </w:r>
            <w:r w:rsidR="00CB2AD4">
              <w:rPr>
                <w:rFonts w:ascii="Arial" w:hAnsi="Arial" w:cs="Arial"/>
                <w:sz w:val="20"/>
              </w:rPr>
              <w:t>CP</w:t>
            </w:r>
            <w:r w:rsidRPr="00B273F0">
              <w:rPr>
                <w:rFonts w:ascii="Arial" w:hAnsi="Arial" w:cs="Arial"/>
                <w:sz w:val="20"/>
              </w:rPr>
              <w:t xml:space="preserve">, </w:t>
            </w:r>
            <w:r w:rsidR="008063E8">
              <w:rPr>
                <w:rFonts w:ascii="Arial" w:hAnsi="Arial" w:cs="Arial"/>
                <w:sz w:val="20"/>
              </w:rPr>
              <w:t>Healthy Rivers and Landscapes</w:t>
            </w:r>
            <w:r w:rsidRPr="00B273F0">
              <w:rPr>
                <w:rFonts w:ascii="Arial" w:hAnsi="Arial" w:cs="Arial"/>
                <w:sz w:val="20"/>
              </w:rPr>
              <w:t>, and other operations of other state and local water projects. Serve as an expert witness in regulatory, legislative, and judicial proceedings.</w:t>
            </w:r>
            <w:r w:rsidR="0035762F">
              <w:rPr>
                <w:rFonts w:ascii="Arial" w:hAnsi="Arial" w:cs="Arial"/>
                <w:sz w:val="20"/>
              </w:rPr>
              <w:t xml:space="preserve"> </w:t>
            </w:r>
            <w:r w:rsidR="00F2587C" w:rsidRPr="00B273F0">
              <w:rPr>
                <w:rFonts w:ascii="Arial" w:hAnsi="Arial" w:cs="Arial"/>
                <w:sz w:val="20"/>
              </w:rPr>
              <w:t>Participate in, lead, and coordinate staff review of California Environmental Quality Act documents and</w:t>
            </w:r>
            <w:r w:rsidR="00D8414B">
              <w:rPr>
                <w:rFonts w:ascii="Arial" w:hAnsi="Arial" w:cs="Arial"/>
                <w:sz w:val="20"/>
              </w:rPr>
              <w:t xml:space="preserve"> </w:t>
            </w:r>
            <w:r w:rsidR="0035762F">
              <w:rPr>
                <w:rFonts w:ascii="Arial" w:hAnsi="Arial" w:cs="Arial"/>
                <w:sz w:val="20"/>
              </w:rPr>
              <w:t>CESA</w:t>
            </w:r>
            <w:r w:rsidR="00F2587C" w:rsidRPr="00B273F0">
              <w:rPr>
                <w:rFonts w:ascii="Arial" w:hAnsi="Arial" w:cs="Arial"/>
                <w:sz w:val="20"/>
              </w:rPr>
              <w:t xml:space="preserve"> permit applications. Preparation of permit </w:t>
            </w:r>
            <w:r w:rsidR="00F2587C" w:rsidRPr="00B273F0">
              <w:rPr>
                <w:rFonts w:ascii="Arial" w:hAnsi="Arial" w:cs="Arial"/>
                <w:sz w:val="20"/>
              </w:rPr>
              <w:lastRenderedPageBreak/>
              <w:t xml:space="preserve">documents, findings, and comments </w:t>
            </w:r>
            <w:r w:rsidR="000B506E" w:rsidRPr="00B273F0">
              <w:rPr>
                <w:rFonts w:ascii="Arial" w:hAnsi="Arial" w:cs="Arial"/>
                <w:sz w:val="20"/>
              </w:rPr>
              <w:t>require</w:t>
            </w:r>
            <w:r w:rsidR="00F2587C" w:rsidRPr="00B273F0">
              <w:rPr>
                <w:rFonts w:ascii="Arial" w:hAnsi="Arial" w:cs="Arial"/>
                <w:sz w:val="20"/>
              </w:rPr>
              <w:t xml:space="preserve"> careful review and editing of staff drafts prior to submission to management and incorporating management feedback into final drafts.</w:t>
            </w:r>
          </w:p>
          <w:p w14:paraId="4F59EBBD" w14:textId="77777777" w:rsidR="000E1B2B" w:rsidRDefault="000E1B2B" w:rsidP="004D44EE">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66F4F099" w14:textId="3B9C7F06" w:rsidR="00E110AB" w:rsidRPr="00B273F0" w:rsidRDefault="000E1B2B" w:rsidP="000E1B2B">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B273F0">
              <w:rPr>
                <w:rFonts w:ascii="Arial" w:hAnsi="Arial" w:cs="Arial"/>
                <w:sz w:val="20"/>
              </w:rPr>
              <w:t xml:space="preserve">Schedule and conduct regular one-on-one check-ins with the Environmental Program Manager </w:t>
            </w:r>
            <w:r w:rsidR="00051A6C">
              <w:rPr>
                <w:rFonts w:ascii="Arial" w:hAnsi="Arial" w:cs="Arial"/>
                <w:sz w:val="20"/>
              </w:rPr>
              <w:t>I</w:t>
            </w:r>
            <w:r w:rsidRPr="00B273F0">
              <w:rPr>
                <w:rFonts w:ascii="Arial" w:hAnsi="Arial" w:cs="Arial"/>
                <w:sz w:val="20"/>
              </w:rPr>
              <w:t xml:space="preserve">. Schedule and conduct regular staff meetings with subordinates. Work with </w:t>
            </w:r>
            <w:r w:rsidR="00A54EE9">
              <w:rPr>
                <w:rFonts w:ascii="Arial" w:hAnsi="Arial" w:cs="Arial"/>
                <w:sz w:val="20"/>
              </w:rPr>
              <w:t>staff</w:t>
            </w:r>
            <w:r w:rsidRPr="00B273F0">
              <w:rPr>
                <w:rFonts w:ascii="Arial" w:hAnsi="Arial" w:cs="Arial"/>
                <w:sz w:val="20"/>
              </w:rPr>
              <w:t xml:space="preserve"> to conduct regular one-on-one check-ins, approve and submit </w:t>
            </w:r>
            <w:r w:rsidR="000B506E" w:rsidRPr="00B273F0">
              <w:rPr>
                <w:rFonts w:ascii="Arial" w:hAnsi="Arial" w:cs="Arial"/>
                <w:sz w:val="20"/>
              </w:rPr>
              <w:t>monthly</w:t>
            </w:r>
            <w:r w:rsidRPr="00B273F0">
              <w:rPr>
                <w:rFonts w:ascii="Arial" w:hAnsi="Arial" w:cs="Arial"/>
                <w:sz w:val="20"/>
              </w:rPr>
              <w:t xml:space="preserve"> </w:t>
            </w:r>
            <w:r w:rsidR="00A54EE9">
              <w:rPr>
                <w:rFonts w:ascii="Arial" w:hAnsi="Arial" w:cs="Arial"/>
                <w:sz w:val="20"/>
              </w:rPr>
              <w:t>timesheets</w:t>
            </w:r>
            <w:r w:rsidRPr="00B273F0">
              <w:rPr>
                <w:rFonts w:ascii="Arial" w:hAnsi="Arial" w:cs="Arial"/>
                <w:sz w:val="20"/>
              </w:rPr>
              <w:t xml:space="preserve"> and expense claims, develop annual work plans </w:t>
            </w:r>
            <w:r w:rsidR="002A1BB4" w:rsidRPr="00B273F0">
              <w:rPr>
                <w:rFonts w:ascii="Arial" w:hAnsi="Arial" w:cs="Arial"/>
                <w:sz w:val="20"/>
              </w:rPr>
              <w:t>and</w:t>
            </w:r>
            <w:r w:rsidR="00A54EE9">
              <w:rPr>
                <w:rFonts w:ascii="Arial" w:hAnsi="Arial" w:cs="Arial"/>
                <w:sz w:val="20"/>
              </w:rPr>
              <w:t xml:space="preserve"> </w:t>
            </w:r>
            <w:r w:rsidRPr="00B273F0">
              <w:rPr>
                <w:rFonts w:ascii="Arial" w:hAnsi="Arial" w:cs="Arial"/>
                <w:sz w:val="20"/>
              </w:rPr>
              <w:t xml:space="preserve">conduct performance reviews, initiate corrective actions, and conduct routine administrative duties. </w:t>
            </w:r>
          </w:p>
          <w:p w14:paraId="5C9CE9C8" w14:textId="77777777" w:rsidR="000E1B2B" w:rsidRPr="00236847" w:rsidRDefault="000E1B2B" w:rsidP="000E1B2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8E99EE4" w14:textId="77777777" w:rsidR="003F5C00" w:rsidRDefault="003F5C00" w:rsidP="00236847">
            <w:pPr>
              <w:rPr>
                <w:rFonts w:ascii="Arial" w:hAnsi="Arial" w:cs="Arial"/>
                <w:b/>
                <w:color w:val="000000"/>
                <w:sz w:val="20"/>
                <w:u w:val="single"/>
              </w:rPr>
            </w:pPr>
            <w:r w:rsidRPr="00236847">
              <w:rPr>
                <w:rFonts w:ascii="Arial" w:hAnsi="Arial" w:cs="Arial"/>
                <w:b/>
                <w:color w:val="000000"/>
                <w:sz w:val="20"/>
                <w:u w:val="single"/>
              </w:rPr>
              <w:t>NON-ESSENTIAL FUNCTIONS:</w:t>
            </w:r>
          </w:p>
          <w:p w14:paraId="63E5A21A" w14:textId="77777777" w:rsidR="00201105" w:rsidRDefault="00201105" w:rsidP="00201105">
            <w:pPr>
              <w:rPr>
                <w:rFonts w:ascii="Arial" w:hAnsi="Arial" w:cs="Arial"/>
                <w:bCs/>
                <w:color w:val="000000"/>
                <w:sz w:val="20"/>
              </w:rPr>
            </w:pPr>
          </w:p>
          <w:p w14:paraId="1CF4A765" w14:textId="337ED500" w:rsidR="00201105" w:rsidRPr="00B273F0" w:rsidRDefault="00201105" w:rsidP="00201105">
            <w:pPr>
              <w:rPr>
                <w:rFonts w:ascii="Arial" w:hAnsi="Arial" w:cs="Arial"/>
                <w:bCs/>
                <w:color w:val="000000"/>
                <w:sz w:val="20"/>
              </w:rPr>
            </w:pPr>
            <w:r w:rsidRPr="00B273F0">
              <w:rPr>
                <w:rFonts w:ascii="Arial" w:hAnsi="Arial" w:cs="Arial"/>
                <w:bCs/>
                <w:color w:val="000000"/>
                <w:sz w:val="20"/>
              </w:rPr>
              <w:t xml:space="preserve">Maintain professional knowledge </w:t>
            </w:r>
            <w:r w:rsidR="001D0316">
              <w:rPr>
                <w:rFonts w:ascii="Arial" w:hAnsi="Arial" w:cs="Arial"/>
                <w:bCs/>
                <w:color w:val="000000"/>
                <w:sz w:val="20"/>
              </w:rPr>
              <w:t>of</w:t>
            </w:r>
            <w:r w:rsidRPr="00B273F0">
              <w:rPr>
                <w:rFonts w:ascii="Arial" w:hAnsi="Arial" w:cs="Arial"/>
                <w:bCs/>
                <w:color w:val="000000"/>
                <w:sz w:val="20"/>
              </w:rPr>
              <w:t xml:space="preserve"> </w:t>
            </w:r>
            <w:r w:rsidR="00AB5DBE">
              <w:rPr>
                <w:rFonts w:ascii="Arial" w:hAnsi="Arial" w:cs="Arial"/>
                <w:bCs/>
                <w:color w:val="000000"/>
                <w:sz w:val="20"/>
              </w:rPr>
              <w:t>Smelt</w:t>
            </w:r>
            <w:r w:rsidRPr="00B273F0">
              <w:rPr>
                <w:rFonts w:ascii="Arial" w:hAnsi="Arial" w:cs="Arial"/>
                <w:bCs/>
                <w:color w:val="000000"/>
                <w:sz w:val="20"/>
              </w:rPr>
              <w:t xml:space="preserve"> subject areas</w:t>
            </w:r>
            <w:r w:rsidR="00EB3287">
              <w:rPr>
                <w:rFonts w:ascii="Arial" w:hAnsi="Arial" w:cs="Arial"/>
                <w:bCs/>
                <w:color w:val="000000"/>
                <w:sz w:val="20"/>
              </w:rPr>
              <w:t xml:space="preserve"> as well as expertise in </w:t>
            </w:r>
            <w:r w:rsidR="00C24EA5">
              <w:rPr>
                <w:rFonts w:ascii="Arial" w:hAnsi="Arial" w:cs="Arial"/>
                <w:bCs/>
                <w:color w:val="000000"/>
                <w:sz w:val="20"/>
              </w:rPr>
              <w:t>permitting processes associated with implementation of SWP and DCP permits</w:t>
            </w:r>
            <w:r w:rsidR="00837E64">
              <w:rPr>
                <w:rFonts w:ascii="Arial" w:hAnsi="Arial" w:cs="Arial"/>
                <w:bCs/>
                <w:color w:val="000000"/>
                <w:sz w:val="20"/>
              </w:rPr>
              <w:t>.</w:t>
            </w:r>
            <w:r w:rsidRPr="00B273F0">
              <w:rPr>
                <w:rFonts w:ascii="Arial" w:hAnsi="Arial" w:cs="Arial"/>
                <w:bCs/>
                <w:color w:val="000000"/>
                <w:sz w:val="20"/>
              </w:rPr>
              <w:t xml:space="preserve"> </w:t>
            </w:r>
            <w:r w:rsidR="00EB3287">
              <w:rPr>
                <w:rFonts w:ascii="Arial" w:hAnsi="Arial" w:cs="Arial"/>
                <w:bCs/>
                <w:color w:val="000000"/>
                <w:sz w:val="20"/>
              </w:rPr>
              <w:t>S</w:t>
            </w:r>
            <w:r w:rsidRPr="00B273F0">
              <w:rPr>
                <w:rFonts w:ascii="Arial" w:hAnsi="Arial" w:cs="Arial"/>
                <w:bCs/>
                <w:color w:val="000000"/>
                <w:sz w:val="20"/>
              </w:rPr>
              <w:t xml:space="preserve">cientific and </w:t>
            </w:r>
            <w:r w:rsidR="00C24EA5">
              <w:rPr>
                <w:rFonts w:ascii="Arial" w:hAnsi="Arial" w:cs="Arial"/>
                <w:bCs/>
                <w:color w:val="000000"/>
                <w:sz w:val="20"/>
              </w:rPr>
              <w:t>permitting</w:t>
            </w:r>
            <w:r w:rsidR="00EB3287">
              <w:rPr>
                <w:rFonts w:ascii="Arial" w:hAnsi="Arial" w:cs="Arial"/>
                <w:bCs/>
                <w:color w:val="000000"/>
                <w:sz w:val="20"/>
              </w:rPr>
              <w:t xml:space="preserve"> </w:t>
            </w:r>
            <w:r w:rsidRPr="00B273F0">
              <w:rPr>
                <w:rFonts w:ascii="Arial" w:hAnsi="Arial" w:cs="Arial"/>
                <w:bCs/>
                <w:color w:val="000000"/>
                <w:sz w:val="20"/>
              </w:rPr>
              <w:t xml:space="preserve">technical disciplines </w:t>
            </w:r>
            <w:r w:rsidR="00C62654">
              <w:rPr>
                <w:rFonts w:ascii="Arial" w:hAnsi="Arial" w:cs="Arial"/>
                <w:bCs/>
                <w:color w:val="000000"/>
                <w:sz w:val="20"/>
              </w:rPr>
              <w:t xml:space="preserve">are maintained </w:t>
            </w:r>
            <w:r w:rsidRPr="00B273F0">
              <w:rPr>
                <w:rFonts w:ascii="Arial" w:hAnsi="Arial" w:cs="Arial"/>
                <w:bCs/>
                <w:color w:val="000000"/>
                <w:sz w:val="20"/>
              </w:rPr>
              <w:t xml:space="preserve">through literature review, </w:t>
            </w:r>
            <w:r w:rsidR="000B506E" w:rsidRPr="00B273F0">
              <w:rPr>
                <w:rFonts w:ascii="Arial" w:hAnsi="Arial" w:cs="Arial"/>
                <w:bCs/>
                <w:color w:val="000000"/>
                <w:sz w:val="20"/>
              </w:rPr>
              <w:t>training</w:t>
            </w:r>
            <w:r w:rsidRPr="00B273F0">
              <w:rPr>
                <w:rFonts w:ascii="Arial" w:hAnsi="Arial" w:cs="Arial"/>
                <w:bCs/>
                <w:color w:val="000000"/>
                <w:sz w:val="20"/>
              </w:rPr>
              <w:t xml:space="preserve">, seminars, workshops and/or </w:t>
            </w:r>
            <w:r w:rsidR="00C62654">
              <w:rPr>
                <w:rFonts w:ascii="Arial" w:hAnsi="Arial" w:cs="Arial"/>
                <w:bCs/>
                <w:color w:val="000000"/>
                <w:sz w:val="20"/>
              </w:rPr>
              <w:t xml:space="preserve">participation in </w:t>
            </w:r>
            <w:r w:rsidRPr="00B273F0">
              <w:rPr>
                <w:rFonts w:ascii="Arial" w:hAnsi="Arial" w:cs="Arial"/>
                <w:bCs/>
                <w:color w:val="000000"/>
                <w:sz w:val="20"/>
              </w:rPr>
              <w:t xml:space="preserve">professional societies. Submit monthly time </w:t>
            </w:r>
            <w:r w:rsidR="00E54B62" w:rsidRPr="00B273F0">
              <w:rPr>
                <w:rFonts w:ascii="Arial" w:hAnsi="Arial" w:cs="Arial"/>
                <w:bCs/>
                <w:color w:val="000000"/>
                <w:sz w:val="20"/>
              </w:rPr>
              <w:t>sheets and</w:t>
            </w:r>
            <w:r w:rsidR="00E54B62">
              <w:rPr>
                <w:rFonts w:ascii="Arial" w:hAnsi="Arial" w:cs="Arial"/>
                <w:bCs/>
                <w:color w:val="000000"/>
                <w:sz w:val="20"/>
              </w:rPr>
              <w:t xml:space="preserve"> </w:t>
            </w:r>
            <w:r w:rsidRPr="00B273F0">
              <w:rPr>
                <w:rFonts w:ascii="Arial" w:hAnsi="Arial" w:cs="Arial"/>
                <w:bCs/>
                <w:color w:val="000000"/>
                <w:sz w:val="20"/>
              </w:rPr>
              <w:t>expense claims</w:t>
            </w:r>
            <w:r w:rsidR="00E54B62">
              <w:rPr>
                <w:rFonts w:ascii="Arial" w:hAnsi="Arial" w:cs="Arial"/>
                <w:bCs/>
                <w:color w:val="000000"/>
                <w:sz w:val="20"/>
              </w:rPr>
              <w:t>.</w:t>
            </w:r>
            <w:r w:rsidRPr="00B273F0">
              <w:rPr>
                <w:rFonts w:ascii="Arial" w:hAnsi="Arial" w:cs="Arial"/>
                <w:bCs/>
                <w:color w:val="000000"/>
                <w:sz w:val="20"/>
              </w:rPr>
              <w:t xml:space="preserve"> . Assist in bill </w:t>
            </w:r>
            <w:r w:rsidR="006323D9" w:rsidRPr="00B273F0">
              <w:rPr>
                <w:rFonts w:ascii="Arial" w:hAnsi="Arial" w:cs="Arial"/>
                <w:bCs/>
                <w:color w:val="000000"/>
                <w:sz w:val="20"/>
              </w:rPr>
              <w:t>analys</w:t>
            </w:r>
            <w:r w:rsidR="006323D9">
              <w:rPr>
                <w:rFonts w:ascii="Arial" w:hAnsi="Arial" w:cs="Arial"/>
                <w:bCs/>
                <w:color w:val="000000"/>
                <w:sz w:val="20"/>
              </w:rPr>
              <w:t>is</w:t>
            </w:r>
            <w:r w:rsidR="00A55832">
              <w:rPr>
                <w:rFonts w:ascii="Arial" w:hAnsi="Arial" w:cs="Arial"/>
                <w:bCs/>
                <w:color w:val="000000"/>
                <w:sz w:val="20"/>
              </w:rPr>
              <w:t xml:space="preserve"> as needed</w:t>
            </w:r>
            <w:r w:rsidRPr="00B273F0">
              <w:rPr>
                <w:rFonts w:ascii="Arial" w:hAnsi="Arial" w:cs="Arial"/>
                <w:bCs/>
                <w:color w:val="000000"/>
                <w:sz w:val="20"/>
              </w:rPr>
              <w:t>.</w:t>
            </w:r>
          </w:p>
          <w:p w14:paraId="223A7A14" w14:textId="77777777" w:rsidR="003F5C00" w:rsidRPr="00236847" w:rsidRDefault="003F5C00" w:rsidP="00236847">
            <w:pPr>
              <w:pStyle w:val="Default"/>
              <w:rPr>
                <w:sz w:val="20"/>
                <w:szCs w:val="20"/>
              </w:rPr>
            </w:pPr>
          </w:p>
          <w:p w14:paraId="62CC03A0" w14:textId="3293F661" w:rsidR="000B506E" w:rsidRPr="00B273F0" w:rsidRDefault="00FD5F97" w:rsidP="000B506E">
            <w:pPr>
              <w:pStyle w:val="chr-rte-element-p"/>
              <w:rPr>
                <w:rFonts w:ascii="Arial" w:hAnsi="Arial" w:cs="Arial"/>
                <w:color w:val="000000" w:themeColor="text1"/>
                <w:sz w:val="20"/>
                <w:szCs w:val="20"/>
              </w:rPr>
            </w:pPr>
            <w:r w:rsidRPr="00236847">
              <w:rPr>
                <w:rFonts w:ascii="Arial" w:hAnsi="Arial" w:cs="Arial"/>
                <w:b/>
                <w:sz w:val="20"/>
                <w:szCs w:val="20"/>
              </w:rPr>
              <w:t xml:space="preserve">Special Personal Characteristics: </w:t>
            </w:r>
            <w:r w:rsidR="000B506E" w:rsidRPr="00B273F0">
              <w:rPr>
                <w:rFonts w:ascii="Arial" w:hAnsi="Arial" w:cs="Arial"/>
                <w:bCs/>
                <w:sz w:val="20"/>
                <w:szCs w:val="20"/>
              </w:rPr>
              <w:t xml:space="preserve">Consistently apply the best available scientific information and </w:t>
            </w:r>
            <w:r w:rsidR="00134608">
              <w:rPr>
                <w:rFonts w:ascii="Arial" w:hAnsi="Arial" w:cs="Arial"/>
                <w:bCs/>
                <w:sz w:val="20"/>
                <w:szCs w:val="20"/>
              </w:rPr>
              <w:t xml:space="preserve">sound </w:t>
            </w:r>
            <w:r w:rsidR="000B506E" w:rsidRPr="00B273F0">
              <w:rPr>
                <w:rFonts w:ascii="Arial" w:hAnsi="Arial" w:cs="Arial"/>
                <w:bCs/>
                <w:sz w:val="20"/>
                <w:szCs w:val="20"/>
              </w:rPr>
              <w:t>analys</w:t>
            </w:r>
            <w:r w:rsidR="00134608">
              <w:rPr>
                <w:rFonts w:ascii="Arial" w:hAnsi="Arial" w:cs="Arial"/>
                <w:bCs/>
                <w:sz w:val="20"/>
                <w:szCs w:val="20"/>
              </w:rPr>
              <w:t>e</w:t>
            </w:r>
            <w:r w:rsidR="000B506E" w:rsidRPr="00B273F0">
              <w:rPr>
                <w:rFonts w:ascii="Arial" w:hAnsi="Arial" w:cs="Arial"/>
                <w:bCs/>
                <w:sz w:val="20"/>
                <w:szCs w:val="20"/>
              </w:rPr>
              <w:t xml:space="preserve">s. This includes innovative solutions for difficult </w:t>
            </w:r>
            <w:r w:rsidR="00C96F73">
              <w:rPr>
                <w:rFonts w:ascii="Arial" w:hAnsi="Arial" w:cs="Arial"/>
                <w:bCs/>
                <w:sz w:val="20"/>
                <w:szCs w:val="20"/>
              </w:rPr>
              <w:t>S</w:t>
            </w:r>
            <w:r w:rsidR="000B506E" w:rsidRPr="00B273F0">
              <w:rPr>
                <w:rFonts w:ascii="Arial" w:hAnsi="Arial" w:cs="Arial"/>
                <w:bCs/>
                <w:sz w:val="20"/>
                <w:szCs w:val="20"/>
              </w:rPr>
              <w:t xml:space="preserve">melt management </w:t>
            </w:r>
            <w:r w:rsidR="004022BC">
              <w:rPr>
                <w:rFonts w:ascii="Arial" w:hAnsi="Arial" w:cs="Arial"/>
                <w:bCs/>
                <w:sz w:val="20"/>
                <w:szCs w:val="20"/>
              </w:rPr>
              <w:t>issues</w:t>
            </w:r>
            <w:r w:rsidR="000B506E" w:rsidRPr="00B273F0">
              <w:rPr>
                <w:rFonts w:ascii="Arial" w:hAnsi="Arial" w:cs="Arial"/>
                <w:bCs/>
                <w:sz w:val="20"/>
                <w:szCs w:val="20"/>
              </w:rPr>
              <w:t xml:space="preserve"> </w:t>
            </w:r>
            <w:r w:rsidR="00AC6011">
              <w:rPr>
                <w:rFonts w:ascii="Arial" w:hAnsi="Arial" w:cs="Arial"/>
                <w:bCs/>
                <w:sz w:val="20"/>
                <w:szCs w:val="20"/>
              </w:rPr>
              <w:t>where</w:t>
            </w:r>
            <w:r w:rsidR="000B506E" w:rsidRPr="00B273F0">
              <w:rPr>
                <w:rFonts w:ascii="Arial" w:hAnsi="Arial" w:cs="Arial"/>
                <w:bCs/>
                <w:sz w:val="20"/>
                <w:szCs w:val="20"/>
              </w:rPr>
              <w:t xml:space="preserve"> new methodologies and </w:t>
            </w:r>
            <w:r w:rsidR="00AC6011">
              <w:rPr>
                <w:rFonts w:ascii="Arial" w:hAnsi="Arial" w:cs="Arial"/>
                <w:bCs/>
                <w:sz w:val="20"/>
                <w:szCs w:val="20"/>
              </w:rPr>
              <w:t>applied science</w:t>
            </w:r>
            <w:r w:rsidR="00404E79">
              <w:rPr>
                <w:rFonts w:ascii="Arial" w:hAnsi="Arial" w:cs="Arial"/>
                <w:bCs/>
                <w:sz w:val="20"/>
                <w:szCs w:val="20"/>
              </w:rPr>
              <w:t xml:space="preserve"> are proposed</w:t>
            </w:r>
            <w:r w:rsidR="000B506E" w:rsidRPr="00B273F0">
              <w:rPr>
                <w:rFonts w:ascii="Arial" w:hAnsi="Arial" w:cs="Arial"/>
                <w:bCs/>
                <w:sz w:val="20"/>
                <w:szCs w:val="20"/>
              </w:rPr>
              <w:t xml:space="preserve"> to</w:t>
            </w:r>
            <w:r w:rsidR="004022BC">
              <w:rPr>
                <w:rFonts w:ascii="Arial" w:hAnsi="Arial" w:cs="Arial"/>
                <w:bCs/>
                <w:sz w:val="20"/>
                <w:szCs w:val="20"/>
              </w:rPr>
              <w:t xml:space="preserve"> </w:t>
            </w:r>
            <w:r w:rsidR="000B506E" w:rsidRPr="00B273F0">
              <w:rPr>
                <w:rFonts w:ascii="Arial" w:hAnsi="Arial" w:cs="Arial"/>
                <w:bCs/>
                <w:sz w:val="20"/>
                <w:szCs w:val="20"/>
              </w:rPr>
              <w:t>management</w:t>
            </w:r>
            <w:r w:rsidR="004022BC">
              <w:rPr>
                <w:rFonts w:ascii="Arial" w:hAnsi="Arial" w:cs="Arial"/>
                <w:bCs/>
                <w:sz w:val="20"/>
                <w:szCs w:val="20"/>
              </w:rPr>
              <w:t xml:space="preserve"> for</w:t>
            </w:r>
            <w:r w:rsidR="000B506E" w:rsidRPr="00B273F0">
              <w:rPr>
                <w:rFonts w:ascii="Arial" w:hAnsi="Arial" w:cs="Arial"/>
                <w:bCs/>
                <w:sz w:val="20"/>
                <w:szCs w:val="20"/>
              </w:rPr>
              <w:t xml:space="preserve"> policy formulation and implementation. Maintains productivity for completed staff work that is commensurate with that of peers for similar work products (e.g., field collection of data; report, memo, and letter preparation; project and document reviews, administrative duties; attending meetings; and briefing management). Conducts business in a professional </w:t>
            </w:r>
            <w:r w:rsidR="00DE7626" w:rsidRPr="00B273F0">
              <w:rPr>
                <w:rFonts w:ascii="Arial" w:hAnsi="Arial" w:cs="Arial"/>
                <w:bCs/>
                <w:sz w:val="20"/>
                <w:szCs w:val="20"/>
              </w:rPr>
              <w:t>manner</w:t>
            </w:r>
            <w:r w:rsidR="0007452E">
              <w:rPr>
                <w:rFonts w:ascii="Arial" w:hAnsi="Arial" w:cs="Arial"/>
                <w:bCs/>
                <w:sz w:val="20"/>
                <w:szCs w:val="20"/>
              </w:rPr>
              <w:t>. Ef</w:t>
            </w:r>
            <w:r w:rsidR="000B506E" w:rsidRPr="00B273F0">
              <w:rPr>
                <w:rFonts w:ascii="Arial" w:hAnsi="Arial" w:cs="Arial"/>
                <w:bCs/>
                <w:sz w:val="20"/>
                <w:szCs w:val="20"/>
              </w:rPr>
              <w:t xml:space="preserve">fective in achieving desired results especially for the most sensitive fisheries related issues. </w:t>
            </w:r>
            <w:r w:rsidR="001A31F1">
              <w:rPr>
                <w:rFonts w:ascii="Arial" w:hAnsi="Arial" w:cs="Arial"/>
                <w:bCs/>
                <w:sz w:val="20"/>
                <w:szCs w:val="20"/>
              </w:rPr>
              <w:t>M</w:t>
            </w:r>
            <w:r w:rsidR="000B506E" w:rsidRPr="00B273F0">
              <w:rPr>
                <w:rFonts w:ascii="Arial" w:hAnsi="Arial" w:cs="Arial"/>
                <w:bCs/>
                <w:sz w:val="20"/>
                <w:szCs w:val="20"/>
              </w:rPr>
              <w:t xml:space="preserve">anages time through goal setting, prioritizations, and work planning. Manages overtime in accordance with labor agreements </w:t>
            </w:r>
            <w:r w:rsidR="0027516D">
              <w:rPr>
                <w:rFonts w:ascii="Arial" w:hAnsi="Arial" w:cs="Arial"/>
                <w:bCs/>
                <w:sz w:val="20"/>
                <w:szCs w:val="20"/>
              </w:rPr>
              <w:t xml:space="preserve">and </w:t>
            </w:r>
            <w:r w:rsidR="000B506E" w:rsidRPr="00B273F0">
              <w:rPr>
                <w:rFonts w:ascii="Arial" w:hAnsi="Arial" w:cs="Arial"/>
                <w:bCs/>
                <w:sz w:val="20"/>
                <w:szCs w:val="20"/>
              </w:rPr>
              <w:t>management</w:t>
            </w:r>
            <w:r w:rsidR="0027516D">
              <w:rPr>
                <w:rFonts w:ascii="Arial" w:hAnsi="Arial" w:cs="Arial"/>
                <w:bCs/>
                <w:sz w:val="20"/>
                <w:szCs w:val="20"/>
              </w:rPr>
              <w:t xml:space="preserve"> direction</w:t>
            </w:r>
            <w:r w:rsidR="000B506E" w:rsidRPr="00B273F0">
              <w:rPr>
                <w:rFonts w:ascii="Arial" w:hAnsi="Arial" w:cs="Arial"/>
                <w:bCs/>
                <w:sz w:val="20"/>
                <w:szCs w:val="20"/>
              </w:rPr>
              <w:t>.</w:t>
            </w:r>
            <w:r w:rsidR="000B506E" w:rsidRPr="00B273F0">
              <w:rPr>
                <w:rFonts w:ascii="Arial" w:hAnsi="Arial" w:cs="Arial"/>
                <w:b/>
                <w:sz w:val="20"/>
                <w:szCs w:val="20"/>
              </w:rPr>
              <w:t xml:space="preserve"> </w:t>
            </w:r>
          </w:p>
          <w:p w14:paraId="3FEB23E1" w14:textId="77777777" w:rsidR="000D5867" w:rsidRPr="00236847" w:rsidRDefault="000D5867" w:rsidP="00236847">
            <w:pPr>
              <w:pStyle w:val="chr-rte-element-p"/>
              <w:rPr>
                <w:rFonts w:ascii="Arial" w:hAnsi="Arial" w:cs="Arial"/>
                <w:sz w:val="20"/>
                <w:szCs w:val="20"/>
              </w:rPr>
            </w:pPr>
          </w:p>
          <w:p w14:paraId="62FF06D1" w14:textId="6B51E618" w:rsidR="00496B34" w:rsidRPr="00B273F0" w:rsidRDefault="00496B34" w:rsidP="00496B34">
            <w:pPr>
              <w:pStyle w:val="Default"/>
              <w:rPr>
                <w:color w:val="000000" w:themeColor="text1"/>
                <w:sz w:val="20"/>
                <w:szCs w:val="20"/>
              </w:rPr>
            </w:pPr>
            <w:r w:rsidRPr="00B273F0">
              <w:rPr>
                <w:b/>
                <w:sz w:val="20"/>
                <w:szCs w:val="20"/>
              </w:rPr>
              <w:t>Interpersonal Skills</w:t>
            </w:r>
            <w:r w:rsidRPr="00B273F0">
              <w:rPr>
                <w:sz w:val="20"/>
                <w:szCs w:val="20"/>
              </w:rPr>
              <w:t xml:space="preserve">: Leads by example, is professional, builds trust through honest communication and actions, strives to listen to others and understand their interests, and maintains effective working relationships with other staff, managers, members of the public, key agency personnel, stakeholders, members of the media, and elected officials. Exercises a high degree of initiative and independent judgement in working on the most difficult and sensitive </w:t>
            </w:r>
            <w:r w:rsidR="00AB5DBE">
              <w:rPr>
                <w:sz w:val="20"/>
                <w:szCs w:val="20"/>
              </w:rPr>
              <w:t>Smelt</w:t>
            </w:r>
            <w:r w:rsidRPr="00B273F0">
              <w:rPr>
                <w:sz w:val="20"/>
                <w:szCs w:val="20"/>
              </w:rPr>
              <w:t xml:space="preserve"> </w:t>
            </w:r>
            <w:r w:rsidR="00CA5E60">
              <w:rPr>
                <w:sz w:val="20"/>
                <w:szCs w:val="20"/>
              </w:rPr>
              <w:t>projects</w:t>
            </w:r>
            <w:r w:rsidRPr="00B273F0">
              <w:rPr>
                <w:sz w:val="20"/>
                <w:szCs w:val="20"/>
              </w:rPr>
              <w:t>.</w:t>
            </w:r>
          </w:p>
          <w:p w14:paraId="6CB57B55" w14:textId="77777777" w:rsidR="00496B34" w:rsidRPr="00236847" w:rsidRDefault="00496B34" w:rsidP="00496B34">
            <w:pPr>
              <w:pStyle w:val="Default"/>
              <w:rPr>
                <w:sz w:val="20"/>
                <w:szCs w:val="20"/>
              </w:rPr>
            </w:pPr>
          </w:p>
          <w:p w14:paraId="09494BF1" w14:textId="2097D43D" w:rsidR="00496B34" w:rsidRPr="00236847" w:rsidRDefault="00496B34" w:rsidP="00496B34">
            <w:pPr>
              <w:pStyle w:val="Default"/>
              <w:rPr>
                <w:sz w:val="20"/>
              </w:rPr>
            </w:pPr>
            <w:r w:rsidRPr="00236847">
              <w:rPr>
                <w:b/>
                <w:sz w:val="20"/>
                <w:szCs w:val="20"/>
              </w:rPr>
              <w:t>WORKING CONDITIONS</w:t>
            </w:r>
            <w:r w:rsidRPr="00236847">
              <w:rPr>
                <w:sz w:val="20"/>
                <w:szCs w:val="20"/>
              </w:rPr>
              <w:t xml:space="preserve">: </w:t>
            </w:r>
            <w:r w:rsidR="00394D16">
              <w:rPr>
                <w:sz w:val="20"/>
                <w:szCs w:val="20"/>
              </w:rPr>
              <w:t>This position is office based and requires the a</w:t>
            </w:r>
            <w:r w:rsidRPr="00B273F0">
              <w:rPr>
                <w:sz w:val="20"/>
                <w:szCs w:val="20"/>
              </w:rPr>
              <w:t xml:space="preserve">bility to use a computer keyboard several hours a day. Involves sitting for most of the time and walking or standing for brief periods. Attend meetings and workgroups in person and via conference call and Microsoft Teams, work with state and federal agency staff and various stakeholders. </w:t>
            </w:r>
            <w:r w:rsidR="00394D16">
              <w:rPr>
                <w:sz w:val="20"/>
                <w:szCs w:val="20"/>
              </w:rPr>
              <w:t xml:space="preserve">Field </w:t>
            </w:r>
            <w:r w:rsidRPr="00B273F0">
              <w:rPr>
                <w:sz w:val="20"/>
                <w:szCs w:val="20"/>
              </w:rPr>
              <w:t>work may be required</w:t>
            </w:r>
            <w:r w:rsidR="00394D16">
              <w:rPr>
                <w:sz w:val="20"/>
                <w:szCs w:val="20"/>
              </w:rPr>
              <w:t>;</w:t>
            </w:r>
            <w:r w:rsidR="00826C5F" w:rsidRPr="00826C5F">
              <w:rPr>
                <w:rFonts w:ascii="Times New Roman" w:hAnsi="Times New Roman" w:cs="Times New Roman"/>
                <w:bCs/>
                <w:color w:val="auto"/>
                <w:sz w:val="22"/>
                <w:szCs w:val="22"/>
              </w:rPr>
              <w:t xml:space="preserve"> </w:t>
            </w:r>
            <w:r w:rsidR="00394D16">
              <w:rPr>
                <w:rFonts w:ascii="Times New Roman" w:hAnsi="Times New Roman" w:cs="Times New Roman"/>
                <w:bCs/>
                <w:color w:val="auto"/>
                <w:sz w:val="22"/>
                <w:szCs w:val="22"/>
              </w:rPr>
              <w:t>t</w:t>
            </w:r>
            <w:r w:rsidR="00826C5F" w:rsidRPr="00826C5F">
              <w:rPr>
                <w:bCs/>
                <w:sz w:val="20"/>
                <w:szCs w:val="20"/>
              </w:rPr>
              <w:t xml:space="preserve">he position may require the incumbent to wear a uniform identifying the employee as Department staff. </w:t>
            </w:r>
            <w:r w:rsidR="00394D16" w:rsidRPr="00BF621B">
              <w:rPr>
                <w:rStyle w:val="fontstyle21"/>
                <w:rFonts w:ascii="Arial" w:hAnsi="Arial"/>
                <w:b w:val="0"/>
                <w:bCs w:val="0"/>
              </w:rPr>
              <w:t xml:space="preserve"> Attend meetings</w:t>
            </w:r>
            <w:r w:rsidR="00394D16">
              <w:rPr>
                <w:rStyle w:val="fontstyle21"/>
                <w:rFonts w:ascii="Arial" w:hAnsi="Arial"/>
                <w:b w:val="0"/>
                <w:bCs w:val="0"/>
              </w:rPr>
              <w:t xml:space="preserve"> and</w:t>
            </w:r>
            <w:r w:rsidR="00394D16" w:rsidRPr="00BF621B">
              <w:rPr>
                <w:rStyle w:val="fontstyle21"/>
                <w:rFonts w:ascii="Arial" w:hAnsi="Arial"/>
                <w:b w:val="0"/>
                <w:bCs w:val="0"/>
              </w:rPr>
              <w:t xml:space="preserve"> work with staff statewide to complete work assignments.</w:t>
            </w:r>
            <w:r w:rsidR="00394D16" w:rsidRPr="00033F18">
              <w:rPr>
                <w:sz w:val="20"/>
              </w:rPr>
              <w:t xml:space="preserve"> Scheduling or attending meetings</w:t>
            </w:r>
            <w:r w:rsidR="00394D16">
              <w:rPr>
                <w:sz w:val="20"/>
              </w:rPr>
              <w:t xml:space="preserve"> </w:t>
            </w:r>
            <w:r w:rsidR="00394D16" w:rsidRPr="00033F18">
              <w:rPr>
                <w:sz w:val="20"/>
              </w:rPr>
              <w:t>and coordination efforts will prioritize in-person over virtual options.</w:t>
            </w:r>
            <w:r w:rsidR="00394D16">
              <w:rPr>
                <w:rStyle w:val="fontstyle21"/>
                <w:rFonts w:ascii="Arial" w:hAnsi="Arial"/>
                <w:b w:val="0"/>
                <w:bCs w:val="0"/>
              </w:rPr>
              <w:t xml:space="preserve"> Occasional travel may be required; less than 5%.</w:t>
            </w:r>
          </w:p>
          <w:p w14:paraId="299791AC" w14:textId="77777777" w:rsidR="00A13065" w:rsidRPr="00236847" w:rsidRDefault="00A13065"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00690915">
        <w:trPr>
          <w:trHeight w:val="413"/>
        </w:trPr>
        <w:tc>
          <w:tcPr>
            <w:tcW w:w="10877"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690915">
        <w:trPr>
          <w:trHeight w:val="624"/>
        </w:trPr>
        <w:tc>
          <w:tcPr>
            <w:tcW w:w="6045"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63"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9"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690915">
        <w:trPr>
          <w:trHeight w:val="727"/>
        </w:trPr>
        <w:tc>
          <w:tcPr>
            <w:tcW w:w="10877"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690915">
        <w:trPr>
          <w:trHeight w:val="539"/>
        </w:trPr>
        <w:tc>
          <w:tcPr>
            <w:tcW w:w="6045"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63"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9"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690915">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12EBA" w14:textId="77777777" w:rsidR="00F2427D" w:rsidRDefault="00F2427D" w:rsidP="00BD0D5A">
      <w:r>
        <w:separator/>
      </w:r>
    </w:p>
  </w:endnote>
  <w:endnote w:type="continuationSeparator" w:id="0">
    <w:p w14:paraId="412D639C" w14:textId="77777777" w:rsidR="00F2427D" w:rsidRDefault="00F2427D"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4D2BC" w14:textId="77777777" w:rsidR="00F2427D" w:rsidRDefault="00F2427D" w:rsidP="00BD0D5A">
      <w:r>
        <w:separator/>
      </w:r>
    </w:p>
  </w:footnote>
  <w:footnote w:type="continuationSeparator" w:id="0">
    <w:p w14:paraId="595E8E78" w14:textId="77777777" w:rsidR="00F2427D" w:rsidRDefault="00F2427D"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A911C39"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w:t>
    </w:r>
    <w:r w:rsidR="00C35FEB">
      <w:rPr>
        <w:rFonts w:ascii="Arial" w:hAnsi="Arial"/>
        <w:sz w:val="18"/>
        <w:szCs w:val="18"/>
      </w:rPr>
      <w:t>7/18/22</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19395773"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116A1F">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5F3C"/>
    <w:rsid w:val="00023088"/>
    <w:rsid w:val="00023BAD"/>
    <w:rsid w:val="000260B4"/>
    <w:rsid w:val="00026F1E"/>
    <w:rsid w:val="000305E0"/>
    <w:rsid w:val="00051A6C"/>
    <w:rsid w:val="000607A1"/>
    <w:rsid w:val="00060EBA"/>
    <w:rsid w:val="00067F3F"/>
    <w:rsid w:val="000707CF"/>
    <w:rsid w:val="0007452E"/>
    <w:rsid w:val="00081658"/>
    <w:rsid w:val="000868A5"/>
    <w:rsid w:val="000A35C2"/>
    <w:rsid w:val="000A4A58"/>
    <w:rsid w:val="000B3152"/>
    <w:rsid w:val="000B506E"/>
    <w:rsid w:val="000C0EB3"/>
    <w:rsid w:val="000C2901"/>
    <w:rsid w:val="000C312B"/>
    <w:rsid w:val="000C490F"/>
    <w:rsid w:val="000D5867"/>
    <w:rsid w:val="000D7C03"/>
    <w:rsid w:val="000E1B2B"/>
    <w:rsid w:val="000F345B"/>
    <w:rsid w:val="00100A92"/>
    <w:rsid w:val="0010795D"/>
    <w:rsid w:val="001107B3"/>
    <w:rsid w:val="0011210B"/>
    <w:rsid w:val="00116A1F"/>
    <w:rsid w:val="00134608"/>
    <w:rsid w:val="00136DF7"/>
    <w:rsid w:val="001374FD"/>
    <w:rsid w:val="00137FC9"/>
    <w:rsid w:val="001447BF"/>
    <w:rsid w:val="001556FA"/>
    <w:rsid w:val="00165BB7"/>
    <w:rsid w:val="001674C8"/>
    <w:rsid w:val="00173B3F"/>
    <w:rsid w:val="00181E66"/>
    <w:rsid w:val="0018315D"/>
    <w:rsid w:val="00187918"/>
    <w:rsid w:val="001A1D7D"/>
    <w:rsid w:val="001A1E37"/>
    <w:rsid w:val="001A31F1"/>
    <w:rsid w:val="001B2213"/>
    <w:rsid w:val="001B59FE"/>
    <w:rsid w:val="001B7E77"/>
    <w:rsid w:val="001D0316"/>
    <w:rsid w:val="001D08AE"/>
    <w:rsid w:val="001D3B5E"/>
    <w:rsid w:val="001E177B"/>
    <w:rsid w:val="001E34EB"/>
    <w:rsid w:val="001E3C58"/>
    <w:rsid w:val="001E43D8"/>
    <w:rsid w:val="001E4EF2"/>
    <w:rsid w:val="001F00D4"/>
    <w:rsid w:val="001F5502"/>
    <w:rsid w:val="00201105"/>
    <w:rsid w:val="00216F4A"/>
    <w:rsid w:val="0022123E"/>
    <w:rsid w:val="00231CD8"/>
    <w:rsid w:val="00236847"/>
    <w:rsid w:val="002461AA"/>
    <w:rsid w:val="002525A7"/>
    <w:rsid w:val="00256439"/>
    <w:rsid w:val="00264D3A"/>
    <w:rsid w:val="0027516D"/>
    <w:rsid w:val="002926CD"/>
    <w:rsid w:val="002927E9"/>
    <w:rsid w:val="0029616B"/>
    <w:rsid w:val="002A1BB4"/>
    <w:rsid w:val="002A2DE3"/>
    <w:rsid w:val="002C615E"/>
    <w:rsid w:val="002D6C69"/>
    <w:rsid w:val="002E2E93"/>
    <w:rsid w:val="002E36B8"/>
    <w:rsid w:val="002E7661"/>
    <w:rsid w:val="002F495B"/>
    <w:rsid w:val="00300C93"/>
    <w:rsid w:val="00314947"/>
    <w:rsid w:val="00335AED"/>
    <w:rsid w:val="003428EA"/>
    <w:rsid w:val="00354C72"/>
    <w:rsid w:val="0035762F"/>
    <w:rsid w:val="00377822"/>
    <w:rsid w:val="00377CAB"/>
    <w:rsid w:val="00380166"/>
    <w:rsid w:val="00381E8D"/>
    <w:rsid w:val="00394D16"/>
    <w:rsid w:val="0039649F"/>
    <w:rsid w:val="003A2032"/>
    <w:rsid w:val="003A3EF8"/>
    <w:rsid w:val="003A7563"/>
    <w:rsid w:val="003B0A4C"/>
    <w:rsid w:val="003B64C8"/>
    <w:rsid w:val="003B6FB8"/>
    <w:rsid w:val="003D3387"/>
    <w:rsid w:val="003D41AB"/>
    <w:rsid w:val="003E3A26"/>
    <w:rsid w:val="003F5A66"/>
    <w:rsid w:val="003F5C00"/>
    <w:rsid w:val="004022BC"/>
    <w:rsid w:val="00402BA4"/>
    <w:rsid w:val="00404E79"/>
    <w:rsid w:val="00407CC6"/>
    <w:rsid w:val="004171B8"/>
    <w:rsid w:val="00417424"/>
    <w:rsid w:val="00420D59"/>
    <w:rsid w:val="0043007A"/>
    <w:rsid w:val="0043017E"/>
    <w:rsid w:val="004373F0"/>
    <w:rsid w:val="00444E8B"/>
    <w:rsid w:val="00456B00"/>
    <w:rsid w:val="004714BF"/>
    <w:rsid w:val="004762D6"/>
    <w:rsid w:val="004852C4"/>
    <w:rsid w:val="00487107"/>
    <w:rsid w:val="00496151"/>
    <w:rsid w:val="00496B34"/>
    <w:rsid w:val="004A29B4"/>
    <w:rsid w:val="004C5A97"/>
    <w:rsid w:val="004C6041"/>
    <w:rsid w:val="004D44EE"/>
    <w:rsid w:val="004E025A"/>
    <w:rsid w:val="004F00DE"/>
    <w:rsid w:val="004F2964"/>
    <w:rsid w:val="004F62C1"/>
    <w:rsid w:val="004F681D"/>
    <w:rsid w:val="00520C6C"/>
    <w:rsid w:val="0052774A"/>
    <w:rsid w:val="00541320"/>
    <w:rsid w:val="00543695"/>
    <w:rsid w:val="005503C2"/>
    <w:rsid w:val="00550916"/>
    <w:rsid w:val="005515DD"/>
    <w:rsid w:val="00553C99"/>
    <w:rsid w:val="00554DB1"/>
    <w:rsid w:val="00566A12"/>
    <w:rsid w:val="00567D66"/>
    <w:rsid w:val="0057235A"/>
    <w:rsid w:val="00575347"/>
    <w:rsid w:val="00595A2E"/>
    <w:rsid w:val="005A1426"/>
    <w:rsid w:val="005A1F50"/>
    <w:rsid w:val="005A41D8"/>
    <w:rsid w:val="005B4BBE"/>
    <w:rsid w:val="005B615A"/>
    <w:rsid w:val="005C3591"/>
    <w:rsid w:val="005C68E8"/>
    <w:rsid w:val="005E1AB4"/>
    <w:rsid w:val="005F0A33"/>
    <w:rsid w:val="005F5652"/>
    <w:rsid w:val="00605B91"/>
    <w:rsid w:val="00605D67"/>
    <w:rsid w:val="00607CA1"/>
    <w:rsid w:val="00612AAC"/>
    <w:rsid w:val="006146D5"/>
    <w:rsid w:val="006323D9"/>
    <w:rsid w:val="00656B90"/>
    <w:rsid w:val="006635ED"/>
    <w:rsid w:val="00666E03"/>
    <w:rsid w:val="006724E4"/>
    <w:rsid w:val="00680821"/>
    <w:rsid w:val="00682AF1"/>
    <w:rsid w:val="006871F6"/>
    <w:rsid w:val="00690915"/>
    <w:rsid w:val="0069441F"/>
    <w:rsid w:val="006A5912"/>
    <w:rsid w:val="006A6461"/>
    <w:rsid w:val="006B008C"/>
    <w:rsid w:val="006B5534"/>
    <w:rsid w:val="006B5796"/>
    <w:rsid w:val="006C2164"/>
    <w:rsid w:val="006C4866"/>
    <w:rsid w:val="006D7FEF"/>
    <w:rsid w:val="006E1D18"/>
    <w:rsid w:val="006E31E8"/>
    <w:rsid w:val="006E56C3"/>
    <w:rsid w:val="006F1A1A"/>
    <w:rsid w:val="006F21C5"/>
    <w:rsid w:val="006F474C"/>
    <w:rsid w:val="006F6AE9"/>
    <w:rsid w:val="007050C7"/>
    <w:rsid w:val="0071222B"/>
    <w:rsid w:val="00721556"/>
    <w:rsid w:val="00732928"/>
    <w:rsid w:val="00736819"/>
    <w:rsid w:val="00740B0F"/>
    <w:rsid w:val="0075565A"/>
    <w:rsid w:val="007650DA"/>
    <w:rsid w:val="0078160D"/>
    <w:rsid w:val="00790043"/>
    <w:rsid w:val="00795A35"/>
    <w:rsid w:val="007A57E3"/>
    <w:rsid w:val="007B5603"/>
    <w:rsid w:val="007C5C6B"/>
    <w:rsid w:val="007C70EF"/>
    <w:rsid w:val="007D0706"/>
    <w:rsid w:val="007D20CD"/>
    <w:rsid w:val="007D7DF7"/>
    <w:rsid w:val="008041E8"/>
    <w:rsid w:val="008063E8"/>
    <w:rsid w:val="00806B1F"/>
    <w:rsid w:val="00807262"/>
    <w:rsid w:val="008260F4"/>
    <w:rsid w:val="00826C5F"/>
    <w:rsid w:val="00837E64"/>
    <w:rsid w:val="00844152"/>
    <w:rsid w:val="00855A47"/>
    <w:rsid w:val="00870F9D"/>
    <w:rsid w:val="00875F43"/>
    <w:rsid w:val="00886B48"/>
    <w:rsid w:val="008940B5"/>
    <w:rsid w:val="008964D6"/>
    <w:rsid w:val="008A3DDC"/>
    <w:rsid w:val="008A7EF9"/>
    <w:rsid w:val="008C6BA9"/>
    <w:rsid w:val="008F4F46"/>
    <w:rsid w:val="009000DE"/>
    <w:rsid w:val="00904809"/>
    <w:rsid w:val="00905B31"/>
    <w:rsid w:val="00912C9C"/>
    <w:rsid w:val="00916782"/>
    <w:rsid w:val="0092068A"/>
    <w:rsid w:val="00924821"/>
    <w:rsid w:val="00925B85"/>
    <w:rsid w:val="0092773B"/>
    <w:rsid w:val="00927D3B"/>
    <w:rsid w:val="00942271"/>
    <w:rsid w:val="00967855"/>
    <w:rsid w:val="00974086"/>
    <w:rsid w:val="009851D1"/>
    <w:rsid w:val="00985615"/>
    <w:rsid w:val="009906EA"/>
    <w:rsid w:val="0099327F"/>
    <w:rsid w:val="00995EBA"/>
    <w:rsid w:val="00995F15"/>
    <w:rsid w:val="009B7BD8"/>
    <w:rsid w:val="009C4A6A"/>
    <w:rsid w:val="009C63C8"/>
    <w:rsid w:val="009D2F03"/>
    <w:rsid w:val="009E197E"/>
    <w:rsid w:val="00A0128D"/>
    <w:rsid w:val="00A13065"/>
    <w:rsid w:val="00A1583A"/>
    <w:rsid w:val="00A23754"/>
    <w:rsid w:val="00A254B0"/>
    <w:rsid w:val="00A26B86"/>
    <w:rsid w:val="00A31A0D"/>
    <w:rsid w:val="00A322B5"/>
    <w:rsid w:val="00A36B11"/>
    <w:rsid w:val="00A54EE9"/>
    <w:rsid w:val="00A55832"/>
    <w:rsid w:val="00A558A9"/>
    <w:rsid w:val="00A57DA0"/>
    <w:rsid w:val="00A67B2A"/>
    <w:rsid w:val="00A7574C"/>
    <w:rsid w:val="00A879F5"/>
    <w:rsid w:val="00A9238F"/>
    <w:rsid w:val="00A92844"/>
    <w:rsid w:val="00AB10C3"/>
    <w:rsid w:val="00AB5DBE"/>
    <w:rsid w:val="00AC6011"/>
    <w:rsid w:val="00AC6A98"/>
    <w:rsid w:val="00AE46F8"/>
    <w:rsid w:val="00AE6F4C"/>
    <w:rsid w:val="00AF4D18"/>
    <w:rsid w:val="00AF5633"/>
    <w:rsid w:val="00B0058F"/>
    <w:rsid w:val="00B07C61"/>
    <w:rsid w:val="00B21FF9"/>
    <w:rsid w:val="00B2480B"/>
    <w:rsid w:val="00B260E3"/>
    <w:rsid w:val="00B32313"/>
    <w:rsid w:val="00B34E2C"/>
    <w:rsid w:val="00B37AD9"/>
    <w:rsid w:val="00B44D77"/>
    <w:rsid w:val="00B507C4"/>
    <w:rsid w:val="00B57310"/>
    <w:rsid w:val="00B64340"/>
    <w:rsid w:val="00B6567D"/>
    <w:rsid w:val="00B72DA2"/>
    <w:rsid w:val="00B85083"/>
    <w:rsid w:val="00B96A84"/>
    <w:rsid w:val="00BA11DD"/>
    <w:rsid w:val="00BA539A"/>
    <w:rsid w:val="00BB6DA4"/>
    <w:rsid w:val="00BC1D76"/>
    <w:rsid w:val="00BC47F7"/>
    <w:rsid w:val="00BD0D5A"/>
    <w:rsid w:val="00BD76BB"/>
    <w:rsid w:val="00BE20E8"/>
    <w:rsid w:val="00BF1E8A"/>
    <w:rsid w:val="00BF7FC9"/>
    <w:rsid w:val="00C03C55"/>
    <w:rsid w:val="00C16EB2"/>
    <w:rsid w:val="00C22380"/>
    <w:rsid w:val="00C24EA5"/>
    <w:rsid w:val="00C25B20"/>
    <w:rsid w:val="00C33754"/>
    <w:rsid w:val="00C34101"/>
    <w:rsid w:val="00C35FEB"/>
    <w:rsid w:val="00C37F34"/>
    <w:rsid w:val="00C43A55"/>
    <w:rsid w:val="00C47E28"/>
    <w:rsid w:val="00C50D5F"/>
    <w:rsid w:val="00C51F0B"/>
    <w:rsid w:val="00C54D16"/>
    <w:rsid w:val="00C566C5"/>
    <w:rsid w:val="00C62654"/>
    <w:rsid w:val="00C80F9A"/>
    <w:rsid w:val="00C84AF7"/>
    <w:rsid w:val="00C91732"/>
    <w:rsid w:val="00C956C6"/>
    <w:rsid w:val="00C96F73"/>
    <w:rsid w:val="00C97A9D"/>
    <w:rsid w:val="00C97E96"/>
    <w:rsid w:val="00CA2DE1"/>
    <w:rsid w:val="00CA357B"/>
    <w:rsid w:val="00CA4208"/>
    <w:rsid w:val="00CA5E60"/>
    <w:rsid w:val="00CA7813"/>
    <w:rsid w:val="00CB0808"/>
    <w:rsid w:val="00CB2AD4"/>
    <w:rsid w:val="00CC2573"/>
    <w:rsid w:val="00CC47D7"/>
    <w:rsid w:val="00CC73B1"/>
    <w:rsid w:val="00CD144B"/>
    <w:rsid w:val="00CE3D0A"/>
    <w:rsid w:val="00CF551D"/>
    <w:rsid w:val="00CF61E1"/>
    <w:rsid w:val="00D21D4E"/>
    <w:rsid w:val="00D24F0B"/>
    <w:rsid w:val="00D323C1"/>
    <w:rsid w:val="00D32C56"/>
    <w:rsid w:val="00D32F08"/>
    <w:rsid w:val="00D37B0E"/>
    <w:rsid w:val="00D603BF"/>
    <w:rsid w:val="00D618FC"/>
    <w:rsid w:val="00D657FB"/>
    <w:rsid w:val="00D66C17"/>
    <w:rsid w:val="00D73A36"/>
    <w:rsid w:val="00D742AB"/>
    <w:rsid w:val="00D754EB"/>
    <w:rsid w:val="00D80D3D"/>
    <w:rsid w:val="00D8414B"/>
    <w:rsid w:val="00D910F4"/>
    <w:rsid w:val="00DA47D8"/>
    <w:rsid w:val="00DB3C78"/>
    <w:rsid w:val="00DD2096"/>
    <w:rsid w:val="00DE6DDC"/>
    <w:rsid w:val="00DE7530"/>
    <w:rsid w:val="00DE7626"/>
    <w:rsid w:val="00DF13F7"/>
    <w:rsid w:val="00DF1D66"/>
    <w:rsid w:val="00DF60E1"/>
    <w:rsid w:val="00E045EA"/>
    <w:rsid w:val="00E06830"/>
    <w:rsid w:val="00E110AB"/>
    <w:rsid w:val="00E14CC3"/>
    <w:rsid w:val="00E15C57"/>
    <w:rsid w:val="00E16DB7"/>
    <w:rsid w:val="00E206F6"/>
    <w:rsid w:val="00E206FA"/>
    <w:rsid w:val="00E21C94"/>
    <w:rsid w:val="00E23224"/>
    <w:rsid w:val="00E3120F"/>
    <w:rsid w:val="00E34FB8"/>
    <w:rsid w:val="00E46B3E"/>
    <w:rsid w:val="00E527BB"/>
    <w:rsid w:val="00E54B62"/>
    <w:rsid w:val="00E600DC"/>
    <w:rsid w:val="00E61853"/>
    <w:rsid w:val="00E64EF2"/>
    <w:rsid w:val="00E6690D"/>
    <w:rsid w:val="00E66B4A"/>
    <w:rsid w:val="00E72EA4"/>
    <w:rsid w:val="00E77B6E"/>
    <w:rsid w:val="00E81AA3"/>
    <w:rsid w:val="00E87903"/>
    <w:rsid w:val="00E92649"/>
    <w:rsid w:val="00E95F1B"/>
    <w:rsid w:val="00EA4CD8"/>
    <w:rsid w:val="00EB017B"/>
    <w:rsid w:val="00EB2B2B"/>
    <w:rsid w:val="00EB2F56"/>
    <w:rsid w:val="00EB3287"/>
    <w:rsid w:val="00EC0D1D"/>
    <w:rsid w:val="00ED13CA"/>
    <w:rsid w:val="00EE137B"/>
    <w:rsid w:val="00F15139"/>
    <w:rsid w:val="00F179F3"/>
    <w:rsid w:val="00F2427D"/>
    <w:rsid w:val="00F2587C"/>
    <w:rsid w:val="00F272A8"/>
    <w:rsid w:val="00F36CBC"/>
    <w:rsid w:val="00F57DD7"/>
    <w:rsid w:val="00F91706"/>
    <w:rsid w:val="00F95C4C"/>
    <w:rsid w:val="00FA5B99"/>
    <w:rsid w:val="00FB0290"/>
    <w:rsid w:val="00FB37FD"/>
    <w:rsid w:val="00FB553A"/>
    <w:rsid w:val="00FC0B7D"/>
    <w:rsid w:val="00FC3C78"/>
    <w:rsid w:val="00FD5F97"/>
    <w:rsid w:val="00FE20BE"/>
    <w:rsid w:val="00FF2B26"/>
    <w:rsid w:val="00FF43BA"/>
    <w:rsid w:val="00FF4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7D20CD"/>
    <w:rPr>
      <w:sz w:val="24"/>
    </w:rPr>
  </w:style>
  <w:style w:type="character" w:customStyle="1" w:styleId="fontstyle21">
    <w:name w:val="fontstyle21"/>
    <w:basedOn w:val="DefaultParagraphFont"/>
    <w:rsid w:val="00394D16"/>
    <w:rPr>
      <w:rFonts w:ascii="Arial-BoldMT" w:hAnsi="Arial-BoldMT" w:hint="default"/>
      <w:b/>
      <w:bCs/>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1213</Words>
  <Characters>6920</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Fallon, Tracy@Wildlife</cp:lastModifiedBy>
  <cp:revision>2</cp:revision>
  <cp:lastPrinted>2014-06-05T16:22:00Z</cp:lastPrinted>
  <dcterms:created xsi:type="dcterms:W3CDTF">2026-10-01T20:02:00Z</dcterms:created>
  <dcterms:modified xsi:type="dcterms:W3CDTF">2026-10-01T20:02:00Z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2026-07-17T19:28:29Z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9c51a23e-998c-49f2-89c8-8a55745136a9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