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8"/>
        <w:gridCol w:w="3051"/>
        <w:gridCol w:w="905"/>
        <w:gridCol w:w="1371"/>
        <w:gridCol w:w="1347"/>
        <w:gridCol w:w="670"/>
        <w:gridCol w:w="341"/>
        <w:gridCol w:w="337"/>
        <w:gridCol w:w="270"/>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0F2FB520" w:rsidR="00CD0D6A" w:rsidRPr="002E1CA3" w:rsidRDefault="0088269D"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18DA4C04" w:rsidR="00A06728" w:rsidRPr="002E1CA3" w:rsidRDefault="00ED47BA" w:rsidP="007E7AE7">
            <w:pPr>
              <w:jc w:val="both"/>
              <w:rPr>
                <w:sz w:val="24"/>
                <w:szCs w:val="24"/>
              </w:rPr>
            </w:pPr>
            <w:r>
              <w:rPr>
                <w:sz w:val="24"/>
                <w:szCs w:val="24"/>
              </w:rPr>
              <w:t>WASCO STATE PRISON-RECEPTION CENTER</w:t>
            </w:r>
          </w:p>
        </w:tc>
        <w:tc>
          <w:tcPr>
            <w:tcW w:w="4325" w:type="dxa"/>
            <w:gridSpan w:val="6"/>
            <w:tcBorders>
              <w:top w:val="nil"/>
              <w:bottom w:val="single" w:sz="4" w:space="0" w:color="auto"/>
            </w:tcBorders>
            <w:vAlign w:val="center"/>
          </w:tcPr>
          <w:p w14:paraId="7DB4BC1F" w14:textId="3090C19C" w:rsidR="00A06728" w:rsidRPr="00167A73" w:rsidRDefault="005F18D4" w:rsidP="007E7AE7">
            <w:pPr>
              <w:jc w:val="both"/>
            </w:pPr>
            <w:r>
              <w:t>180-229-9922-002</w:t>
            </w:r>
          </w:p>
        </w:tc>
        <w:tc>
          <w:tcPr>
            <w:tcW w:w="1078" w:type="dxa"/>
            <w:tcBorders>
              <w:top w:val="nil"/>
              <w:bottom w:val="single" w:sz="4" w:space="0" w:color="auto"/>
            </w:tcBorders>
            <w:vAlign w:val="center"/>
          </w:tcPr>
          <w:p w14:paraId="19A1FD9B" w14:textId="50DDBA0A" w:rsidR="00A06728" w:rsidRPr="00167A73" w:rsidRDefault="005F18D4" w:rsidP="007E7AE7">
            <w:pPr>
              <w:jc w:val="both"/>
            </w:pPr>
            <w:r>
              <w:t>1/D</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3D2E5E16" w:rsidR="004120A7" w:rsidRPr="00167A73" w:rsidRDefault="00ED47BA" w:rsidP="005F18D4">
            <w:r>
              <w:t>DIVISION OF ADULT INSTITUTIONS/</w:t>
            </w:r>
            <w:r w:rsidR="005F18D4">
              <w:t>COMMUNITY RESOURCES- RELIGIOUS SERVICES</w:t>
            </w:r>
          </w:p>
        </w:tc>
        <w:tc>
          <w:tcPr>
            <w:tcW w:w="5403" w:type="dxa"/>
            <w:gridSpan w:val="7"/>
            <w:tcBorders>
              <w:top w:val="nil"/>
              <w:bottom w:val="single" w:sz="4" w:space="0" w:color="auto"/>
            </w:tcBorders>
            <w:vAlign w:val="center"/>
          </w:tcPr>
          <w:p w14:paraId="3334E89D" w14:textId="3B1C680C" w:rsidR="004120A7" w:rsidRPr="00167A73" w:rsidRDefault="005F18D4" w:rsidP="007E7AE7">
            <w:pPr>
              <w:jc w:val="both"/>
            </w:pPr>
            <w:r>
              <w:t>PROTESTANT CHAPLAIN</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426333AB" w:rsidR="004120A7" w:rsidRPr="00167A73" w:rsidRDefault="005F18D4" w:rsidP="007E7AE7">
            <w:pPr>
              <w:jc w:val="both"/>
            </w:pPr>
            <w:r>
              <w:t>PROTESTANT CHAPLAIN</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45E4CA6F" w:rsidR="004120A7" w:rsidRPr="00167A73" w:rsidRDefault="00ED47BA" w:rsidP="00ED47BA">
            <w:pPr>
              <w:spacing w:before="40" w:after="40"/>
            </w:pPr>
            <w:r>
              <w:t>FULL TIME/ PERMANENT</w:t>
            </w:r>
          </w:p>
        </w:tc>
        <w:tc>
          <w:tcPr>
            <w:tcW w:w="1351" w:type="dxa"/>
            <w:tcBorders>
              <w:top w:val="nil"/>
              <w:bottom w:val="single" w:sz="4" w:space="0" w:color="auto"/>
            </w:tcBorders>
            <w:vAlign w:val="center"/>
          </w:tcPr>
          <w:p w14:paraId="0FBC4DC7" w14:textId="33AF8573" w:rsidR="004120A7" w:rsidRPr="00167A73" w:rsidRDefault="005F18D4" w:rsidP="007E7AE7">
            <w:pPr>
              <w:jc w:val="both"/>
            </w:pPr>
            <w:r>
              <w:t>R19</w:t>
            </w:r>
          </w:p>
        </w:tc>
        <w:tc>
          <w:tcPr>
            <w:tcW w:w="1352" w:type="dxa"/>
            <w:gridSpan w:val="3"/>
            <w:tcBorders>
              <w:top w:val="nil"/>
              <w:bottom w:val="single" w:sz="4" w:space="0" w:color="auto"/>
            </w:tcBorders>
            <w:vAlign w:val="center"/>
          </w:tcPr>
          <w:p w14:paraId="46007ED8" w14:textId="6F9F5515" w:rsidR="004120A7" w:rsidRPr="00167A73" w:rsidRDefault="005F18D4" w:rsidP="007E7AE7">
            <w:pPr>
              <w:jc w:val="both"/>
            </w:pPr>
            <w:r>
              <w:t>E</w:t>
            </w:r>
          </w:p>
        </w:tc>
        <w:tc>
          <w:tcPr>
            <w:tcW w:w="1349" w:type="dxa"/>
            <w:gridSpan w:val="2"/>
            <w:tcBorders>
              <w:top w:val="nil"/>
              <w:bottom w:val="single" w:sz="4" w:space="0" w:color="auto"/>
            </w:tcBorders>
            <w:vAlign w:val="center"/>
          </w:tcPr>
          <w:p w14:paraId="1C0EFD1D" w14:textId="5054E5D1"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5F18D4">
              <w:rPr>
                <w:sz w:val="16"/>
                <w:szCs w:val="16"/>
              </w:rPr>
              <w:fldChar w:fldCharType="begin">
                <w:ffData>
                  <w:name w:val="Check2"/>
                  <w:enabled/>
                  <w:calcOnExit w:val="0"/>
                  <w:checkBox>
                    <w:sizeAuto/>
                    <w:default w:val="1"/>
                  </w:checkBox>
                </w:ffData>
              </w:fldChar>
            </w:r>
            <w:bookmarkStart w:id="1" w:name="Check2"/>
            <w:r w:rsidR="005F18D4">
              <w:rPr>
                <w:sz w:val="16"/>
                <w:szCs w:val="16"/>
              </w:rPr>
              <w:instrText xml:space="preserve"> FORMCHECKBOX </w:instrText>
            </w:r>
            <w:r w:rsidR="005F18D4">
              <w:rPr>
                <w:sz w:val="16"/>
                <w:szCs w:val="16"/>
              </w:rPr>
            </w:r>
            <w:r w:rsidR="005F18D4">
              <w:rPr>
                <w:sz w:val="16"/>
                <w:szCs w:val="16"/>
              </w:rPr>
              <w:fldChar w:fldCharType="separate"/>
            </w:r>
            <w:r w:rsidR="005F18D4">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0BF17240" w:rsidR="004120A7" w:rsidRPr="00167A73" w:rsidRDefault="00ED47BA" w:rsidP="007E7AE7">
            <w:pPr>
              <w:jc w:val="both"/>
            </w:pPr>
            <w:r>
              <w:t xml:space="preserve">WASCO, CA </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8572FD">
        <w:trPr>
          <w:trHeight w:val="5054"/>
          <w:jc w:val="center"/>
        </w:trPr>
        <w:tc>
          <w:tcPr>
            <w:tcW w:w="10808" w:type="dxa"/>
            <w:gridSpan w:val="10"/>
            <w:tcBorders>
              <w:top w:val="nil"/>
              <w:bottom w:val="single" w:sz="4" w:space="0" w:color="auto"/>
            </w:tcBorders>
          </w:tcPr>
          <w:p w14:paraId="1BA10F5B" w14:textId="77777777" w:rsidR="00632FF7" w:rsidRPr="007E17A3" w:rsidRDefault="00632FF7" w:rsidP="007E7AE7">
            <w:pPr>
              <w:jc w:val="both"/>
              <w:rPr>
                <w:rFonts w:cs="Arial"/>
                <w:b/>
                <w:bCs/>
                <w:sz w:val="20"/>
                <w:szCs w:val="20"/>
              </w:rPr>
            </w:pPr>
            <w:r w:rsidRPr="007E17A3">
              <w:rPr>
                <w:rFonts w:cs="Arial"/>
                <w:b/>
                <w:bCs/>
                <w:sz w:val="20"/>
                <w:szCs w:val="20"/>
              </w:rPr>
              <w:t>Mission</w:t>
            </w:r>
          </w:p>
          <w:p w14:paraId="2A250794" w14:textId="77777777" w:rsidR="00EE7815" w:rsidRPr="007E17A3" w:rsidRDefault="00EE7815" w:rsidP="007E7AE7">
            <w:pPr>
              <w:jc w:val="both"/>
              <w:rPr>
                <w:rFonts w:cs="Arial"/>
                <w:sz w:val="20"/>
                <w:szCs w:val="20"/>
              </w:rPr>
            </w:pPr>
            <w:r w:rsidRPr="007E17A3">
              <w:rPr>
                <w:rFonts w:cs="Arial"/>
                <w:sz w:val="20"/>
                <w:szCs w:val="20"/>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7E17A3" w:rsidRDefault="00EE7815" w:rsidP="007E7AE7">
            <w:pPr>
              <w:jc w:val="both"/>
              <w:rPr>
                <w:rFonts w:cs="Arial"/>
                <w:b/>
                <w:bCs/>
                <w:sz w:val="20"/>
                <w:szCs w:val="20"/>
              </w:rPr>
            </w:pPr>
          </w:p>
          <w:p w14:paraId="702E02FD" w14:textId="69A08D95" w:rsidR="00632FF7" w:rsidRPr="007E17A3" w:rsidRDefault="00632FF7" w:rsidP="007E7AE7">
            <w:pPr>
              <w:jc w:val="both"/>
              <w:rPr>
                <w:rFonts w:cs="Arial"/>
                <w:b/>
                <w:bCs/>
                <w:sz w:val="20"/>
                <w:szCs w:val="20"/>
              </w:rPr>
            </w:pPr>
            <w:r w:rsidRPr="007E17A3">
              <w:rPr>
                <w:rFonts w:cs="Arial"/>
                <w:b/>
                <w:bCs/>
                <w:sz w:val="20"/>
                <w:szCs w:val="20"/>
              </w:rPr>
              <w:t>Vision</w:t>
            </w:r>
          </w:p>
          <w:p w14:paraId="0AA1FA1E" w14:textId="77777777" w:rsidR="0006712E" w:rsidRPr="007E17A3" w:rsidRDefault="00F667B8" w:rsidP="007E7AE7">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56117D" w:rsidRPr="007E17A3" w:rsidRDefault="0056117D" w:rsidP="007E7AE7">
            <w:pPr>
              <w:jc w:val="both"/>
              <w:rPr>
                <w:sz w:val="20"/>
                <w:szCs w:val="20"/>
              </w:rPr>
            </w:pPr>
          </w:p>
          <w:p w14:paraId="107E033C" w14:textId="77777777" w:rsidR="0056117D" w:rsidRPr="001F39E7" w:rsidRDefault="0056117D" w:rsidP="007E7AE7">
            <w:pPr>
              <w:jc w:val="both"/>
              <w:rPr>
                <w:b/>
                <w:bCs/>
                <w:sz w:val="20"/>
                <w:szCs w:val="20"/>
              </w:rPr>
            </w:pPr>
            <w:r w:rsidRPr="001F39E7">
              <w:rPr>
                <w:b/>
                <w:bCs/>
                <w:sz w:val="20"/>
                <w:szCs w:val="20"/>
              </w:rPr>
              <w:t>Commitment</w:t>
            </w:r>
          </w:p>
          <w:p w14:paraId="357419A4" w14:textId="674144D0" w:rsidR="0056117D" w:rsidRDefault="00AB6A1F" w:rsidP="007E7AE7">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AB6A1F" w:rsidRPr="001F39E7" w:rsidRDefault="00AB6A1F" w:rsidP="007E7AE7">
            <w:pPr>
              <w:jc w:val="both"/>
              <w:rPr>
                <w:sz w:val="20"/>
                <w:szCs w:val="20"/>
              </w:rPr>
            </w:pPr>
          </w:p>
          <w:p w14:paraId="4CCCB356" w14:textId="59D90C9F" w:rsidR="0056117D" w:rsidRPr="007E17A3" w:rsidRDefault="0056117D" w:rsidP="007E7AE7">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8572FD">
        <w:trPr>
          <w:trHeight w:val="1130"/>
          <w:jc w:val="center"/>
        </w:trPr>
        <w:tc>
          <w:tcPr>
            <w:tcW w:w="10808" w:type="dxa"/>
            <w:gridSpan w:val="10"/>
            <w:tcBorders>
              <w:top w:val="nil"/>
              <w:bottom w:val="single" w:sz="4" w:space="0" w:color="auto"/>
            </w:tcBorders>
          </w:tcPr>
          <w:p w14:paraId="0B88E0DA" w14:textId="03218FCA" w:rsidR="00E50F94" w:rsidRPr="002E1CA3" w:rsidRDefault="00995895" w:rsidP="00816B4B">
            <w:pPr>
              <w:jc w:val="both"/>
              <w:rPr>
                <w:sz w:val="20"/>
                <w:szCs w:val="20"/>
              </w:rPr>
            </w:pPr>
            <w:r>
              <w:rPr>
                <w:sz w:val="20"/>
                <w:szCs w:val="20"/>
              </w:rPr>
              <w:t>Facility Operations Division is committed to ensuring the operation of safe and secure Institutional settings for staff and incarcerated people, while partnering with stakeholders to provide rehabilitative programming opportunities. The Division collaborates with the Division of Rehabilitative Programs, California Correctional Training and Rehabilitation Authority (CALCTRA), various community colleges, and community volunteers to provide meaningful rehabilitative programs throughout all institutions.</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2E1CA3" w:rsidRPr="002E1CA3" w14:paraId="5CB118F8" w14:textId="77777777" w:rsidTr="00F26AB8">
        <w:trPr>
          <w:jc w:val="center"/>
        </w:trPr>
        <w:tc>
          <w:tcPr>
            <w:tcW w:w="10808" w:type="dxa"/>
            <w:gridSpan w:val="10"/>
            <w:tcBorders>
              <w:top w:val="nil"/>
              <w:bottom w:val="single" w:sz="4" w:space="0" w:color="auto"/>
            </w:tcBorders>
          </w:tcPr>
          <w:p w14:paraId="47A4A573" w14:textId="77777777" w:rsidR="008572FD" w:rsidRDefault="008572FD" w:rsidP="008572FD">
            <w:pPr>
              <w:jc w:val="both"/>
              <w:rPr>
                <w:sz w:val="20"/>
                <w:szCs w:val="20"/>
              </w:rPr>
            </w:pPr>
            <w:r w:rsidRPr="004D7BEA">
              <w:rPr>
                <w:sz w:val="20"/>
                <w:szCs w:val="20"/>
              </w:rPr>
              <w:t xml:space="preserve">Under the direct supervision of the Community Resources Manager, the Protestant Chaplain has the responsibility for the coordination of all Protestant religious services to </w:t>
            </w:r>
            <w:r>
              <w:rPr>
                <w:sz w:val="20"/>
                <w:szCs w:val="20"/>
              </w:rPr>
              <w:t>incarcerated person</w:t>
            </w:r>
            <w:r w:rsidRPr="004D7BEA">
              <w:rPr>
                <w:sz w:val="20"/>
                <w:szCs w:val="20"/>
              </w:rPr>
              <w:t xml:space="preserve">s, while </w:t>
            </w:r>
            <w:proofErr w:type="gramStart"/>
            <w:r w:rsidRPr="004D7BEA">
              <w:rPr>
                <w:sz w:val="20"/>
                <w:szCs w:val="20"/>
              </w:rPr>
              <w:t>providing assistance to</w:t>
            </w:r>
            <w:proofErr w:type="gramEnd"/>
            <w:r w:rsidRPr="004D7BEA">
              <w:rPr>
                <w:sz w:val="20"/>
                <w:szCs w:val="20"/>
              </w:rPr>
              <w:t xml:space="preserve"> fellow Chaplains for all other religions active at Wasco State Prison-Reception Center.</w:t>
            </w:r>
            <w:r w:rsidRPr="004D7BEA">
              <w:rPr>
                <w:rFonts w:cstheme="minorHAnsi"/>
                <w:sz w:val="20"/>
                <w:szCs w:val="20"/>
              </w:rPr>
              <w:t xml:space="preserve"> The Protestant Chaplain</w:t>
            </w:r>
            <w:r>
              <w:rPr>
                <w:rFonts w:cstheme="minorHAnsi"/>
                <w:sz w:val="20"/>
                <w:szCs w:val="20"/>
              </w:rPr>
              <w:t xml:space="preserve"> requires independent performance of a wide </w:t>
            </w:r>
            <w:r>
              <w:rPr>
                <w:rFonts w:cstheme="minorHAnsi"/>
                <w:sz w:val="20"/>
                <w:szCs w:val="20"/>
              </w:rPr>
              <w:lastRenderedPageBreak/>
              <w:t>variety of religious tasks.</w:t>
            </w:r>
            <w:r w:rsidRPr="004D7BEA">
              <w:rPr>
                <w:rFonts w:cstheme="minorHAnsi"/>
                <w:sz w:val="20"/>
                <w:szCs w:val="20"/>
              </w:rPr>
              <w:t xml:space="preserve"> </w:t>
            </w:r>
            <w:r>
              <w:rPr>
                <w:rFonts w:cstheme="minorHAnsi"/>
                <w:sz w:val="20"/>
                <w:szCs w:val="20"/>
              </w:rPr>
              <w:t>W</w:t>
            </w:r>
            <w:r w:rsidRPr="004D7BEA">
              <w:rPr>
                <w:rFonts w:cstheme="minorHAnsi"/>
                <w:sz w:val="20"/>
                <w:szCs w:val="20"/>
              </w:rPr>
              <w:t xml:space="preserve">orks independently exercising a high degree of initiative and independent judgment in initiating and altering work process to complete tasks </w:t>
            </w:r>
            <w:proofErr w:type="gramStart"/>
            <w:r w:rsidRPr="004D7BEA">
              <w:rPr>
                <w:rFonts w:cstheme="minorHAnsi"/>
                <w:sz w:val="20"/>
                <w:szCs w:val="20"/>
              </w:rPr>
              <w:t>on a daily basis</w:t>
            </w:r>
            <w:proofErr w:type="gramEnd"/>
            <w:r w:rsidRPr="004D7BEA">
              <w:rPr>
                <w:rFonts w:cstheme="minorHAnsi"/>
                <w:sz w:val="20"/>
                <w:szCs w:val="20"/>
              </w:rPr>
              <w:t xml:space="preserve">. Provides spiritual counseling to the </w:t>
            </w:r>
            <w:r>
              <w:rPr>
                <w:rFonts w:cstheme="minorHAnsi"/>
                <w:sz w:val="20"/>
                <w:szCs w:val="20"/>
              </w:rPr>
              <w:t xml:space="preserve">incarcerated </w:t>
            </w:r>
            <w:r w:rsidRPr="004D7BEA">
              <w:rPr>
                <w:rFonts w:cstheme="minorHAnsi"/>
                <w:sz w:val="20"/>
                <w:szCs w:val="20"/>
              </w:rPr>
              <w:t xml:space="preserve">population. Conducts religious services and religious rites. Arranges programming conducted by visiting religious and allied groups. Is an integral participant in the Religious Review Committee. </w:t>
            </w:r>
            <w:r w:rsidRPr="004D7BEA">
              <w:rPr>
                <w:sz w:val="20"/>
                <w:szCs w:val="20"/>
              </w:rPr>
              <w:t>Maintains order and supervises the conduct of persons committed to the Department of Corrections and Rehabilitation to protect and maintain the safety of persons and property. Prevents escapes and maintains security of Chapel areas. Inspects premises for signs of weapons or contraband.</w:t>
            </w:r>
          </w:p>
          <w:p w14:paraId="54FF2EBE" w14:textId="49A4858F" w:rsidR="001F39E7" w:rsidRPr="002E1CA3" w:rsidRDefault="00FA07BC" w:rsidP="008572FD">
            <w:pPr>
              <w:jc w:val="both"/>
              <w:rPr>
                <w:sz w:val="20"/>
                <w:szCs w:val="20"/>
              </w:rPr>
            </w:pPr>
            <w:r>
              <w:rPr>
                <w:sz w:val="20"/>
                <w:szCs w:val="20"/>
              </w:rPr>
              <w:tab/>
            </w: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8572FD">
        <w:trPr>
          <w:trHeight w:val="1327"/>
          <w:jc w:val="center"/>
        </w:trPr>
        <w:tc>
          <w:tcPr>
            <w:tcW w:w="1437" w:type="dxa"/>
            <w:tcBorders>
              <w:top w:val="single" w:sz="4" w:space="0" w:color="auto"/>
              <w:left w:val="single" w:sz="4" w:space="0" w:color="auto"/>
              <w:bottom w:val="nil"/>
              <w:right w:val="single" w:sz="4" w:space="0" w:color="auto"/>
            </w:tcBorders>
          </w:tcPr>
          <w:p w14:paraId="6B8BE470" w14:textId="726CD61D" w:rsidR="00401674" w:rsidRPr="00D6066F" w:rsidRDefault="008572FD" w:rsidP="00D6066F">
            <w:pPr>
              <w:jc w:val="center"/>
              <w:rPr>
                <w:rFonts w:cstheme="minorHAnsi"/>
                <w:sz w:val="20"/>
                <w:szCs w:val="20"/>
              </w:rPr>
            </w:pPr>
            <w:r>
              <w:rPr>
                <w:rFonts w:cstheme="minorHAnsi"/>
                <w:sz w:val="20"/>
                <w:szCs w:val="20"/>
              </w:rPr>
              <w:t>40</w:t>
            </w:r>
            <w:r w:rsidR="00CD0D6A" w:rsidRPr="00D6066F">
              <w:rPr>
                <w:rFonts w:cstheme="minorHAnsi"/>
                <w:sz w:val="20"/>
                <w:szCs w:val="20"/>
              </w:rPr>
              <w:t>%</w:t>
            </w:r>
          </w:p>
        </w:tc>
        <w:tc>
          <w:tcPr>
            <w:tcW w:w="9371" w:type="dxa"/>
            <w:gridSpan w:val="9"/>
            <w:tcBorders>
              <w:top w:val="single" w:sz="4" w:space="0" w:color="auto"/>
              <w:left w:val="single" w:sz="4" w:space="0" w:color="auto"/>
              <w:bottom w:val="nil"/>
              <w:right w:val="single" w:sz="4" w:space="0" w:color="auto"/>
            </w:tcBorders>
          </w:tcPr>
          <w:p w14:paraId="361F8962" w14:textId="0AD24DC4" w:rsidR="008E2B33" w:rsidRPr="008C7B52" w:rsidRDefault="005F18D4" w:rsidP="005F18D4">
            <w:pPr>
              <w:jc w:val="both"/>
              <w:rPr>
                <w:b/>
                <w:i/>
                <w:sz w:val="20"/>
                <w:szCs w:val="20"/>
              </w:rPr>
            </w:pPr>
            <w:r w:rsidRPr="008C7B52">
              <w:rPr>
                <w:sz w:val="20"/>
                <w:szCs w:val="20"/>
              </w:rPr>
              <w:t xml:space="preserve">Counsels incarcerated </w:t>
            </w:r>
            <w:proofErr w:type="gramStart"/>
            <w:r w:rsidRPr="008C7B52">
              <w:rPr>
                <w:sz w:val="20"/>
                <w:szCs w:val="20"/>
              </w:rPr>
              <w:t>persons</w:t>
            </w:r>
            <w:proofErr w:type="gramEnd"/>
            <w:r w:rsidRPr="008C7B52">
              <w:rPr>
                <w:sz w:val="20"/>
                <w:szCs w:val="20"/>
              </w:rPr>
              <w:t xml:space="preserve"> on ethical and moral problems and spiritual matters; participates in the development and implementation of re-entry programs. </w:t>
            </w:r>
            <w:r w:rsidRPr="008C7B52">
              <w:rPr>
                <w:rFonts w:cstheme="minorHAnsi"/>
                <w:sz w:val="20"/>
                <w:szCs w:val="20"/>
              </w:rPr>
              <w:t>Makes determination based on constantly changing policy, workload, and deadlines to meet the institutional needs.</w:t>
            </w:r>
            <w:r w:rsidRPr="008C7B52">
              <w:rPr>
                <w:sz w:val="20"/>
                <w:szCs w:val="20"/>
              </w:rPr>
              <w:t xml:space="preserve"> Instructs and supervises religious volunteers assigned to them</w:t>
            </w:r>
            <w:r w:rsidRPr="008C7B52">
              <w:rPr>
                <w:rFonts w:cstheme="minorHAnsi"/>
                <w:sz w:val="20"/>
                <w:szCs w:val="20"/>
              </w:rPr>
              <w:t>. Keeps records, prepares reports and documents of work completed or in progress. Maintains security of working areas and work materials.</w:t>
            </w:r>
          </w:p>
        </w:tc>
      </w:tr>
      <w:tr w:rsidR="00554579" w:rsidRPr="00D6066F" w14:paraId="2AFB17D2" w14:textId="77777777" w:rsidTr="008572FD">
        <w:trPr>
          <w:trHeight w:val="1067"/>
          <w:jc w:val="center"/>
        </w:trPr>
        <w:tc>
          <w:tcPr>
            <w:tcW w:w="1437" w:type="dxa"/>
            <w:tcBorders>
              <w:top w:val="nil"/>
              <w:left w:val="single" w:sz="4" w:space="0" w:color="auto"/>
              <w:bottom w:val="nil"/>
              <w:right w:val="single" w:sz="4" w:space="0" w:color="auto"/>
            </w:tcBorders>
          </w:tcPr>
          <w:p w14:paraId="7CD56833" w14:textId="4767ECB8" w:rsidR="00554579" w:rsidRPr="007276E9" w:rsidRDefault="008572FD" w:rsidP="00D6066F">
            <w:pPr>
              <w:jc w:val="center"/>
              <w:rPr>
                <w:rFonts w:cstheme="minorHAnsi"/>
                <w:sz w:val="20"/>
                <w:szCs w:val="20"/>
              </w:rPr>
            </w:pPr>
            <w:r>
              <w:rPr>
                <w:rFonts w:cstheme="minorHAnsi"/>
                <w:sz w:val="20"/>
                <w:szCs w:val="20"/>
              </w:rPr>
              <w:t>35</w:t>
            </w:r>
            <w:r w:rsidR="00554579" w:rsidRPr="007276E9">
              <w:rPr>
                <w:rFonts w:cstheme="minorHAnsi"/>
                <w:sz w:val="20"/>
                <w:szCs w:val="20"/>
              </w:rPr>
              <w:t>%</w:t>
            </w:r>
          </w:p>
        </w:tc>
        <w:tc>
          <w:tcPr>
            <w:tcW w:w="9371" w:type="dxa"/>
            <w:gridSpan w:val="9"/>
            <w:tcBorders>
              <w:top w:val="nil"/>
              <w:left w:val="single" w:sz="4" w:space="0" w:color="auto"/>
              <w:bottom w:val="nil"/>
              <w:right w:val="single" w:sz="4" w:space="0" w:color="auto"/>
            </w:tcBorders>
          </w:tcPr>
          <w:p w14:paraId="220B6A56" w14:textId="37E5CBF4" w:rsidR="00554579" w:rsidRPr="008C7B52" w:rsidRDefault="005F18D4" w:rsidP="00FA07BC">
            <w:pPr>
              <w:jc w:val="both"/>
              <w:rPr>
                <w:b/>
                <w:bCs/>
                <w:i/>
                <w:sz w:val="20"/>
                <w:szCs w:val="20"/>
              </w:rPr>
            </w:pPr>
            <w:r w:rsidRPr="008C7B52">
              <w:rPr>
                <w:sz w:val="20"/>
                <w:szCs w:val="20"/>
              </w:rPr>
              <w:t>Works independently performing spiritual counseling, prepares and conducts religious services and administers religious rites to the incarcerated population</w:t>
            </w:r>
            <w:r w:rsidRPr="008C7B52">
              <w:rPr>
                <w:rFonts w:cstheme="minorHAnsi"/>
                <w:sz w:val="20"/>
                <w:szCs w:val="20"/>
              </w:rPr>
              <w:t>.</w:t>
            </w:r>
            <w:r w:rsidRPr="008C7B52">
              <w:rPr>
                <w:sz w:val="20"/>
                <w:szCs w:val="20"/>
              </w:rPr>
              <w:t xml:space="preserve"> Prepare and arranges programs conducted within the institution by visiting religious and allied groups. </w:t>
            </w:r>
            <w:r w:rsidRPr="008C7B52">
              <w:rPr>
                <w:rFonts w:cstheme="minorHAnsi"/>
                <w:sz w:val="20"/>
                <w:szCs w:val="20"/>
              </w:rPr>
              <w:t>Prepares lectures and communicates with various groups or individual people in matters of religious importan</w:t>
            </w:r>
            <w:r w:rsidR="008C7B52" w:rsidRPr="008C7B52">
              <w:rPr>
                <w:rFonts w:cstheme="minorHAnsi"/>
                <w:sz w:val="20"/>
                <w:szCs w:val="20"/>
              </w:rPr>
              <w:t>c</w:t>
            </w:r>
            <w:r w:rsidRPr="008C7B52">
              <w:rPr>
                <w:rFonts w:cstheme="minorHAnsi"/>
                <w:sz w:val="20"/>
                <w:szCs w:val="20"/>
              </w:rPr>
              <w:t>e.</w:t>
            </w:r>
          </w:p>
        </w:tc>
      </w:tr>
      <w:tr w:rsidR="00DA1762" w:rsidRPr="00D6066F" w14:paraId="2AF579CC" w14:textId="77777777" w:rsidTr="005F18D4">
        <w:trPr>
          <w:trHeight w:val="869"/>
          <w:jc w:val="center"/>
        </w:trPr>
        <w:tc>
          <w:tcPr>
            <w:tcW w:w="1437" w:type="dxa"/>
            <w:tcBorders>
              <w:top w:val="nil"/>
              <w:bottom w:val="nil"/>
              <w:right w:val="single" w:sz="4" w:space="0" w:color="auto"/>
            </w:tcBorders>
          </w:tcPr>
          <w:p w14:paraId="4B0E3BAC" w14:textId="5819E314" w:rsidR="00DA1762" w:rsidRPr="00D6066F" w:rsidRDefault="008572FD" w:rsidP="00D6066F">
            <w:pPr>
              <w:jc w:val="center"/>
              <w:rPr>
                <w:rFonts w:cstheme="minorHAnsi"/>
                <w:sz w:val="20"/>
                <w:szCs w:val="20"/>
              </w:rPr>
            </w:pPr>
            <w:r>
              <w:rPr>
                <w:sz w:val="20"/>
                <w:szCs w:val="20"/>
              </w:rPr>
              <w:t>2</w:t>
            </w:r>
            <w:r w:rsidR="00042DF8">
              <w:rPr>
                <w:sz w:val="20"/>
                <w:szCs w:val="20"/>
              </w:rPr>
              <w:t>0%</w:t>
            </w:r>
          </w:p>
        </w:tc>
        <w:tc>
          <w:tcPr>
            <w:tcW w:w="9371" w:type="dxa"/>
            <w:gridSpan w:val="9"/>
            <w:tcBorders>
              <w:top w:val="nil"/>
              <w:left w:val="single" w:sz="4" w:space="0" w:color="auto"/>
              <w:bottom w:val="nil"/>
            </w:tcBorders>
          </w:tcPr>
          <w:p w14:paraId="7C141EFB" w14:textId="682FD353" w:rsidR="00DA1762" w:rsidRPr="008C7B52" w:rsidRDefault="008C7B52" w:rsidP="008C7B52">
            <w:pPr>
              <w:jc w:val="both"/>
              <w:rPr>
                <w:sz w:val="20"/>
                <w:szCs w:val="20"/>
              </w:rPr>
            </w:pPr>
            <w:r w:rsidRPr="008C7B52">
              <w:rPr>
                <w:sz w:val="20"/>
                <w:szCs w:val="20"/>
              </w:rPr>
              <w:t>Assists in problems involving welfare agencies where family help is needed; visits the sick; counsels with families on problems involved in rehabilitation; conducts special religious services on holidays, memorial services and funeral services.</w:t>
            </w:r>
            <w:r w:rsidR="00166CDE">
              <w:rPr>
                <w:rFonts w:cstheme="minorHAnsi"/>
                <w:sz w:val="20"/>
                <w:szCs w:val="20"/>
              </w:rPr>
              <w:t xml:space="preserve"> </w:t>
            </w:r>
            <w:r w:rsidR="00166CDE">
              <w:rPr>
                <w:rFonts w:cstheme="minorHAnsi"/>
                <w:sz w:val="20"/>
                <w:szCs w:val="20"/>
              </w:rPr>
              <w:t>Conducts interviews for religious diets or religious diet violations. Completes tool inventory at the beginning, middle, and end of each shift, for all tools.</w:t>
            </w:r>
          </w:p>
        </w:tc>
      </w:tr>
      <w:tr w:rsidR="00DA1762" w:rsidRPr="00D6066F" w14:paraId="327B79D7" w14:textId="77777777" w:rsidTr="008572FD">
        <w:trPr>
          <w:trHeight w:val="1085"/>
          <w:jc w:val="center"/>
        </w:trPr>
        <w:tc>
          <w:tcPr>
            <w:tcW w:w="1437" w:type="dxa"/>
            <w:tcBorders>
              <w:top w:val="nil"/>
              <w:bottom w:val="single" w:sz="4" w:space="0" w:color="auto"/>
              <w:right w:val="single" w:sz="4" w:space="0" w:color="auto"/>
            </w:tcBorders>
          </w:tcPr>
          <w:p w14:paraId="4AE1C354" w14:textId="127FEBF7" w:rsidR="00DA1762" w:rsidRPr="00D6066F" w:rsidRDefault="0076387A" w:rsidP="00D6066F">
            <w:pPr>
              <w:jc w:val="center"/>
              <w:rPr>
                <w:rFonts w:cstheme="minorHAnsi"/>
                <w:sz w:val="20"/>
                <w:szCs w:val="20"/>
              </w:rPr>
            </w:pPr>
            <w:r w:rsidRPr="002E1CA3">
              <w:rPr>
                <w:sz w:val="20"/>
                <w:szCs w:val="20"/>
              </w:rPr>
              <w:t>5%</w:t>
            </w:r>
          </w:p>
        </w:tc>
        <w:tc>
          <w:tcPr>
            <w:tcW w:w="9371" w:type="dxa"/>
            <w:gridSpan w:val="9"/>
            <w:tcBorders>
              <w:top w:val="nil"/>
              <w:left w:val="single" w:sz="4" w:space="0" w:color="auto"/>
              <w:bottom w:val="single" w:sz="4" w:space="0" w:color="auto"/>
            </w:tcBorders>
          </w:tcPr>
          <w:p w14:paraId="520F5D4F" w14:textId="7AEA17A3" w:rsidR="00AA56B2" w:rsidRPr="008C7B52" w:rsidRDefault="0076387A" w:rsidP="005F18D4">
            <w:pPr>
              <w:jc w:val="both"/>
              <w:rPr>
                <w:rFonts w:cs="Arial"/>
                <w:sz w:val="20"/>
                <w:szCs w:val="20"/>
              </w:rPr>
            </w:pPr>
            <w:r w:rsidRPr="008C7B52">
              <w:rPr>
                <w:rFonts w:cs="Arial"/>
                <w:sz w:val="20"/>
                <w:szCs w:val="20"/>
              </w:rPr>
              <w:t xml:space="preserve">Perform administrative duties including, but not limited </w:t>
            </w:r>
            <w:proofErr w:type="gramStart"/>
            <w:r w:rsidR="00907A88" w:rsidRPr="008C7B52">
              <w:rPr>
                <w:rFonts w:cs="Arial"/>
                <w:sz w:val="20"/>
                <w:szCs w:val="20"/>
              </w:rPr>
              <w:t>to:</w:t>
            </w:r>
            <w:proofErr w:type="gramEnd"/>
            <w:r w:rsidR="00907A88" w:rsidRPr="008C7B52">
              <w:rPr>
                <w:rFonts w:cs="Arial"/>
                <w:sz w:val="20"/>
                <w:szCs w:val="20"/>
              </w:rPr>
              <w:t xml:space="preserve"> </w:t>
            </w:r>
            <w:proofErr w:type="gramStart"/>
            <w:r w:rsidR="00907A88" w:rsidRPr="008C7B52">
              <w:rPr>
                <w:rFonts w:cs="Arial"/>
                <w:sz w:val="20"/>
                <w:szCs w:val="20"/>
              </w:rPr>
              <w:t>adhere</w:t>
            </w:r>
            <w:proofErr w:type="gramEnd"/>
            <w:r w:rsidRPr="008C7B52">
              <w:rPr>
                <w:rFonts w:cs="Arial"/>
                <w:sz w:val="20"/>
                <w:szCs w:val="20"/>
              </w:rPr>
              <w:t xml:space="preserve"> to Department policies, rules and procedures; </w:t>
            </w:r>
            <w:proofErr w:type="gramStart"/>
            <w:r w:rsidRPr="008C7B52">
              <w:rPr>
                <w:rFonts w:cs="Arial"/>
                <w:sz w:val="20"/>
                <w:szCs w:val="20"/>
              </w:rPr>
              <w:t>submit</w:t>
            </w:r>
            <w:proofErr w:type="gramEnd"/>
            <w:r w:rsidRPr="008C7B52">
              <w:rPr>
                <w:rFonts w:cs="Arial"/>
                <w:sz w:val="20"/>
                <w:szCs w:val="20"/>
              </w:rPr>
              <w:t xml:space="preserve"> administrative requests including leave, travel, and training in a timely and appropriate manner; accurately report </w:t>
            </w:r>
            <w:r w:rsidR="00AB77C9" w:rsidRPr="008C7B52">
              <w:rPr>
                <w:rFonts w:cs="Arial"/>
                <w:sz w:val="20"/>
                <w:szCs w:val="20"/>
              </w:rPr>
              <w:t>time and</w:t>
            </w:r>
            <w:r w:rsidRPr="008C7B52">
              <w:rPr>
                <w:rFonts w:cs="Arial"/>
                <w:sz w:val="20"/>
                <w:szCs w:val="20"/>
              </w:rPr>
              <w:t xml:space="preserve"> </w:t>
            </w:r>
            <w:proofErr w:type="gramStart"/>
            <w:r w:rsidRPr="008C7B52">
              <w:rPr>
                <w:rFonts w:cs="Arial"/>
                <w:sz w:val="20"/>
                <w:szCs w:val="20"/>
              </w:rPr>
              <w:t>submit</w:t>
            </w:r>
            <w:proofErr w:type="gramEnd"/>
            <w:r w:rsidRPr="008C7B52">
              <w:rPr>
                <w:rFonts w:cs="Arial"/>
                <w:sz w:val="20"/>
                <w:szCs w:val="20"/>
              </w:rPr>
              <w:t xml:space="preserve"> </w:t>
            </w:r>
            <w:proofErr w:type="gramStart"/>
            <w:r w:rsidRPr="008C7B52">
              <w:rPr>
                <w:rFonts w:cs="Arial"/>
                <w:sz w:val="20"/>
                <w:szCs w:val="20"/>
              </w:rPr>
              <w:t>timesheets</w:t>
            </w:r>
            <w:proofErr w:type="gramEnd"/>
            <w:r w:rsidRPr="008C7B52">
              <w:rPr>
                <w:rFonts w:cs="Arial"/>
                <w:sz w:val="20"/>
                <w:szCs w:val="20"/>
              </w:rPr>
              <w:t xml:space="preserve"> by the due date.</w:t>
            </w:r>
            <w:r w:rsidR="005F18D4" w:rsidRPr="008C7B52">
              <w:rPr>
                <w:sz w:val="20"/>
                <w:szCs w:val="20"/>
              </w:rPr>
              <w:t xml:space="preserve"> </w:t>
            </w:r>
            <w:r w:rsidR="008C7B52" w:rsidRPr="008C7B52">
              <w:rPr>
                <w:rFonts w:cstheme="minorHAnsi"/>
                <w:sz w:val="20"/>
                <w:szCs w:val="20"/>
              </w:rPr>
              <w:t>Supervises and facilitates arrangements for incarcerated marriages within guidelines of department policy and state laws.</w:t>
            </w:r>
            <w:r w:rsidR="008C7B52" w:rsidRPr="008C7B52">
              <w:rPr>
                <w:sz w:val="20"/>
                <w:szCs w:val="20"/>
              </w:rPr>
              <w:t xml:space="preserve"> </w:t>
            </w:r>
            <w:r w:rsidR="005F18D4" w:rsidRPr="008C7B52">
              <w:rPr>
                <w:sz w:val="20"/>
                <w:szCs w:val="20"/>
              </w:rPr>
              <w:t>Attend all mandatory In-Service-Training. Other duties as required.</w:t>
            </w:r>
          </w:p>
        </w:tc>
      </w:tr>
      <w:tr w:rsidR="00EA122F"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8572FD">
        <w:trPr>
          <w:trHeight w:val="1399"/>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FA07BC">
            <w:pPr>
              <w:numPr>
                <w:ilvl w:val="0"/>
                <w:numId w:val="1"/>
              </w:num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64274D" w:rsidRDefault="00826D57" w:rsidP="00FA07BC">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826D57" w:rsidRPr="00585232" w:rsidRDefault="005B7A2F" w:rsidP="00FA07BC">
            <w:pPr>
              <w:pStyle w:val="ListParagraph"/>
              <w:numPr>
                <w:ilvl w:val="0"/>
                <w:numId w:val="1"/>
              </w:numPr>
              <w:tabs>
                <w:tab w:val="left" w:pos="342"/>
                <w:tab w:val="right" w:pos="10620"/>
              </w:tabs>
              <w:jc w:val="both"/>
              <w:rPr>
                <w:sz w:val="20"/>
                <w:szCs w:val="20"/>
              </w:rPr>
            </w:pPr>
            <w:r>
              <w:rPr>
                <w:sz w:val="20"/>
                <w:szCs w:val="20"/>
              </w:rPr>
              <w:t>Ability to f</w:t>
            </w:r>
            <w:r w:rsidR="00826D57" w:rsidRPr="00585232">
              <w:rPr>
                <w:sz w:val="20"/>
                <w:szCs w:val="20"/>
              </w:rPr>
              <w:t>acilitate conversations as a coach and mentor, engaging in a respectful and understanding manner.</w:t>
            </w:r>
          </w:p>
          <w:p w14:paraId="230CD650" w14:textId="69CB7A2F" w:rsidR="00CF481F" w:rsidRPr="0064274D" w:rsidRDefault="005B7A2F" w:rsidP="00FA07BC">
            <w:pPr>
              <w:pStyle w:val="ListParagraph"/>
              <w:numPr>
                <w:ilvl w:val="0"/>
                <w:numId w:val="1"/>
              </w:numPr>
              <w:tabs>
                <w:tab w:val="left" w:pos="342"/>
                <w:tab w:val="right" w:pos="10620"/>
              </w:tabs>
              <w:jc w:val="both"/>
              <w:rPr>
                <w:sz w:val="20"/>
                <w:szCs w:val="20"/>
              </w:rPr>
            </w:pPr>
            <w:r>
              <w:rPr>
                <w:sz w:val="20"/>
                <w:szCs w:val="20"/>
              </w:rPr>
              <w:t>Ability to b</w:t>
            </w:r>
            <w:r w:rsidR="00826D57" w:rsidRPr="00585232">
              <w:rPr>
                <w:sz w:val="20"/>
                <w:szCs w:val="20"/>
              </w:rPr>
              <w:t xml:space="preserve">uild trust, </w:t>
            </w:r>
            <w:r w:rsidR="00654D42">
              <w:rPr>
                <w:sz w:val="20"/>
                <w:szCs w:val="20"/>
              </w:rPr>
              <w:t>improve</w:t>
            </w:r>
            <w:r w:rsidR="00826D57" w:rsidRPr="00585232">
              <w:rPr>
                <w:sz w:val="20"/>
                <w:szCs w:val="20"/>
              </w:rPr>
              <w:t xml:space="preserve"> communication, and assist </w:t>
            </w:r>
            <w:r w:rsidR="00654D42">
              <w:rPr>
                <w:sz w:val="20"/>
                <w:szCs w:val="20"/>
              </w:rPr>
              <w:t xml:space="preserve">with </w:t>
            </w:r>
            <w:r w:rsidR="00826D57" w:rsidRPr="00585232">
              <w:rPr>
                <w:sz w:val="20"/>
                <w:szCs w:val="20"/>
              </w:rPr>
              <w:t>the transformation of correctional culture.</w:t>
            </w: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8572FD">
        <w:trPr>
          <w:trHeight w:val="634"/>
          <w:jc w:val="center"/>
        </w:trPr>
        <w:tc>
          <w:tcPr>
            <w:tcW w:w="10808" w:type="dxa"/>
            <w:gridSpan w:val="10"/>
            <w:tcBorders>
              <w:top w:val="single" w:sz="4" w:space="0" w:color="auto"/>
              <w:bottom w:val="single" w:sz="4" w:space="0" w:color="auto"/>
            </w:tcBorders>
          </w:tcPr>
          <w:p w14:paraId="3475CC45" w14:textId="062A5BF8" w:rsidR="007B2B75" w:rsidRPr="00BD13EC" w:rsidRDefault="00474A5B" w:rsidP="00FA07BC">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B46325" w:rsidRPr="00BC70FC">
              <w:rPr>
                <w:sz w:val="20"/>
                <w:szCs w:val="20"/>
              </w:rPr>
              <w:t>non-employees</w:t>
            </w:r>
            <w:r w:rsidR="004B6B12">
              <w:rPr>
                <w:sz w:val="20"/>
                <w:szCs w:val="20"/>
              </w:rPr>
              <w:t>,</w:t>
            </w:r>
            <w:r w:rsidRPr="00BC70FC">
              <w:rPr>
                <w:sz w:val="20"/>
                <w:szCs w:val="20"/>
              </w:rPr>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t>CONSEQUENCE OF ERROR</w:t>
            </w:r>
          </w:p>
        </w:tc>
      </w:tr>
      <w:tr w:rsidR="00632FF7" w:rsidRPr="002E1CA3" w14:paraId="4BFE5B42" w14:textId="77777777" w:rsidTr="008572FD">
        <w:trPr>
          <w:trHeight w:val="814"/>
          <w:jc w:val="center"/>
        </w:trPr>
        <w:tc>
          <w:tcPr>
            <w:tcW w:w="10808" w:type="dxa"/>
            <w:gridSpan w:val="10"/>
            <w:tcBorders>
              <w:top w:val="single" w:sz="4" w:space="0" w:color="auto"/>
              <w:bottom w:val="single" w:sz="4" w:space="0" w:color="auto"/>
            </w:tcBorders>
          </w:tcPr>
          <w:p w14:paraId="0B7CC0D5" w14:textId="797E482B" w:rsidR="00632FF7" w:rsidRPr="00E26D86" w:rsidRDefault="0091161C" w:rsidP="00FA07BC">
            <w:pPr>
              <w:pStyle w:val="ListParagraph"/>
              <w:numPr>
                <w:ilvl w:val="0"/>
                <w:numId w:val="1"/>
              </w:numPr>
              <w:tabs>
                <w:tab w:val="left" w:pos="342"/>
                <w:tab w:val="right" w:pos="10620"/>
              </w:tabs>
              <w:jc w:val="both"/>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2E1CA3"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lastRenderedPageBreak/>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98590" w14:textId="77777777" w:rsidR="00444730" w:rsidRDefault="00444730" w:rsidP="00284F62">
      <w:pPr>
        <w:spacing w:after="0" w:line="240" w:lineRule="auto"/>
      </w:pPr>
      <w:r>
        <w:separator/>
      </w:r>
    </w:p>
  </w:endnote>
  <w:endnote w:type="continuationSeparator" w:id="0">
    <w:p w14:paraId="50997038" w14:textId="77777777" w:rsidR="00444730" w:rsidRDefault="00444730"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2DB27310" w:rsidR="00FF007A" w:rsidRDefault="00FF007A">
    <w:pPr>
      <w:pStyle w:val="Footer"/>
    </w:pPr>
    <w:r>
      <w:t xml:space="preserve">Revised: </w:t>
    </w:r>
    <w:r w:rsidR="00FA07BC">
      <w:t>0</w:t>
    </w:r>
    <w:r w:rsidR="008C7B52">
      <w:t>7</w:t>
    </w:r>
    <w:r w:rsidR="00FA07BC">
      <w:t>/26</w:t>
    </w:r>
    <w:r w:rsidR="008C7B52">
      <w:t xml:space="preserve"> (C. SALDANA, CRM)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03C41668" w:rsidR="00FF007A" w:rsidRDefault="00FF007A">
    <w:pPr>
      <w:pStyle w:val="Footer"/>
    </w:pPr>
    <w:r>
      <w:t xml:space="preserve">Revised: </w:t>
    </w:r>
    <w:r w:rsidR="00FA07BC">
      <w:t>0</w:t>
    </w:r>
    <w:r w:rsidR="008C7B52">
      <w:t>7</w:t>
    </w:r>
    <w:r w:rsidR="00FA07BC">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84005" w14:textId="77777777" w:rsidR="00444730" w:rsidRDefault="00444730" w:rsidP="00284F62">
      <w:pPr>
        <w:spacing w:after="0" w:line="240" w:lineRule="auto"/>
      </w:pPr>
      <w:r>
        <w:separator/>
      </w:r>
    </w:p>
  </w:footnote>
  <w:footnote w:type="continuationSeparator" w:id="0">
    <w:p w14:paraId="2FB78C26" w14:textId="77777777" w:rsidR="00444730" w:rsidRDefault="00444730"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5FD80C37" w:rsidR="009C58AD" w:rsidRPr="002E1CA3" w:rsidRDefault="005F18D4" w:rsidP="009C58AD">
          <w:pPr>
            <w:pStyle w:val="Heading2"/>
            <w:jc w:val="left"/>
            <w:rPr>
              <w:rFonts w:asciiTheme="minorHAnsi" w:hAnsiTheme="minorHAnsi" w:cstheme="minorHAnsi"/>
              <w:b w:val="0"/>
              <w:sz w:val="20"/>
            </w:rPr>
          </w:pPr>
          <w:r>
            <w:rPr>
              <w:rFonts w:asciiTheme="minorHAnsi" w:hAnsiTheme="minorHAnsi" w:cstheme="minorHAnsi"/>
              <w:b w:val="0"/>
              <w:sz w:val="20"/>
            </w:rPr>
            <w:t>180-229-9922-002</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32F6"/>
    <w:rsid w:val="00034592"/>
    <w:rsid w:val="00035671"/>
    <w:rsid w:val="00042DF8"/>
    <w:rsid w:val="00045CF6"/>
    <w:rsid w:val="0006712E"/>
    <w:rsid w:val="000957A6"/>
    <w:rsid w:val="000A0F0B"/>
    <w:rsid w:val="000A7ECD"/>
    <w:rsid w:val="000B1280"/>
    <w:rsid w:val="000B22EB"/>
    <w:rsid w:val="000C04E3"/>
    <w:rsid w:val="000C1D31"/>
    <w:rsid w:val="000E2954"/>
    <w:rsid w:val="000E3BCE"/>
    <w:rsid w:val="000F3518"/>
    <w:rsid w:val="00103748"/>
    <w:rsid w:val="00122DE7"/>
    <w:rsid w:val="0013295B"/>
    <w:rsid w:val="001333C9"/>
    <w:rsid w:val="00143924"/>
    <w:rsid w:val="0015399F"/>
    <w:rsid w:val="001655C2"/>
    <w:rsid w:val="00166CDE"/>
    <w:rsid w:val="00167A73"/>
    <w:rsid w:val="001800CA"/>
    <w:rsid w:val="001942DB"/>
    <w:rsid w:val="001A39AE"/>
    <w:rsid w:val="001A6BF5"/>
    <w:rsid w:val="001B3D49"/>
    <w:rsid w:val="001C77BF"/>
    <w:rsid w:val="001E2913"/>
    <w:rsid w:val="001F0862"/>
    <w:rsid w:val="001F39E7"/>
    <w:rsid w:val="001F780A"/>
    <w:rsid w:val="002030A8"/>
    <w:rsid w:val="00205F73"/>
    <w:rsid w:val="002069B2"/>
    <w:rsid w:val="00210E10"/>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13C3B"/>
    <w:rsid w:val="003235D6"/>
    <w:rsid w:val="003309EA"/>
    <w:rsid w:val="00357014"/>
    <w:rsid w:val="003606C5"/>
    <w:rsid w:val="0036073D"/>
    <w:rsid w:val="00362537"/>
    <w:rsid w:val="003757E8"/>
    <w:rsid w:val="00384525"/>
    <w:rsid w:val="003A075D"/>
    <w:rsid w:val="003D4110"/>
    <w:rsid w:val="003F0706"/>
    <w:rsid w:val="00401674"/>
    <w:rsid w:val="00410BDB"/>
    <w:rsid w:val="004120A7"/>
    <w:rsid w:val="00441E8E"/>
    <w:rsid w:val="0044417F"/>
    <w:rsid w:val="00444730"/>
    <w:rsid w:val="00463F21"/>
    <w:rsid w:val="00474A5B"/>
    <w:rsid w:val="004B6B12"/>
    <w:rsid w:val="004D7D9E"/>
    <w:rsid w:val="004E3450"/>
    <w:rsid w:val="00503BB5"/>
    <w:rsid w:val="00510969"/>
    <w:rsid w:val="005135F0"/>
    <w:rsid w:val="00527FC6"/>
    <w:rsid w:val="00554579"/>
    <w:rsid w:val="00560A33"/>
    <w:rsid w:val="0056117D"/>
    <w:rsid w:val="0056569E"/>
    <w:rsid w:val="00572561"/>
    <w:rsid w:val="00585232"/>
    <w:rsid w:val="005943C7"/>
    <w:rsid w:val="005A5B83"/>
    <w:rsid w:val="005B7A2F"/>
    <w:rsid w:val="005F18D4"/>
    <w:rsid w:val="005F303E"/>
    <w:rsid w:val="00605C7F"/>
    <w:rsid w:val="00606CCA"/>
    <w:rsid w:val="00625847"/>
    <w:rsid w:val="00632FF7"/>
    <w:rsid w:val="0064274D"/>
    <w:rsid w:val="00652ECA"/>
    <w:rsid w:val="00654C8B"/>
    <w:rsid w:val="00654D42"/>
    <w:rsid w:val="0066790C"/>
    <w:rsid w:val="00683FE9"/>
    <w:rsid w:val="00695A4C"/>
    <w:rsid w:val="006D5EBF"/>
    <w:rsid w:val="006F4182"/>
    <w:rsid w:val="0070257A"/>
    <w:rsid w:val="0070273F"/>
    <w:rsid w:val="00715ADE"/>
    <w:rsid w:val="00715D59"/>
    <w:rsid w:val="00722215"/>
    <w:rsid w:val="007276E9"/>
    <w:rsid w:val="007339C2"/>
    <w:rsid w:val="007445DA"/>
    <w:rsid w:val="00746617"/>
    <w:rsid w:val="00762CE0"/>
    <w:rsid w:val="0076387A"/>
    <w:rsid w:val="00765662"/>
    <w:rsid w:val="00770E38"/>
    <w:rsid w:val="00782672"/>
    <w:rsid w:val="007B2B75"/>
    <w:rsid w:val="007B3A3A"/>
    <w:rsid w:val="007C3E4E"/>
    <w:rsid w:val="007E17A3"/>
    <w:rsid w:val="007E7AE7"/>
    <w:rsid w:val="007F3820"/>
    <w:rsid w:val="00816B4B"/>
    <w:rsid w:val="008250AF"/>
    <w:rsid w:val="00826D57"/>
    <w:rsid w:val="008302FE"/>
    <w:rsid w:val="00833217"/>
    <w:rsid w:val="008439D7"/>
    <w:rsid w:val="00854CAF"/>
    <w:rsid w:val="008572FD"/>
    <w:rsid w:val="00860003"/>
    <w:rsid w:val="00860A1F"/>
    <w:rsid w:val="0088269D"/>
    <w:rsid w:val="00897AF6"/>
    <w:rsid w:val="008A4489"/>
    <w:rsid w:val="008A44C6"/>
    <w:rsid w:val="008A519A"/>
    <w:rsid w:val="008B2A68"/>
    <w:rsid w:val="008B4F6E"/>
    <w:rsid w:val="008C7B52"/>
    <w:rsid w:val="008D2304"/>
    <w:rsid w:val="008E2B33"/>
    <w:rsid w:val="00907A88"/>
    <w:rsid w:val="0091161C"/>
    <w:rsid w:val="0091514E"/>
    <w:rsid w:val="009174B4"/>
    <w:rsid w:val="009226B5"/>
    <w:rsid w:val="009323CF"/>
    <w:rsid w:val="00945CE5"/>
    <w:rsid w:val="00954A05"/>
    <w:rsid w:val="009553BD"/>
    <w:rsid w:val="00963E5E"/>
    <w:rsid w:val="0097000B"/>
    <w:rsid w:val="00975B13"/>
    <w:rsid w:val="009779F3"/>
    <w:rsid w:val="00995895"/>
    <w:rsid w:val="009B1135"/>
    <w:rsid w:val="009C58AD"/>
    <w:rsid w:val="00A03415"/>
    <w:rsid w:val="00A04228"/>
    <w:rsid w:val="00A06728"/>
    <w:rsid w:val="00A31304"/>
    <w:rsid w:val="00A32E4F"/>
    <w:rsid w:val="00A8538B"/>
    <w:rsid w:val="00AA247F"/>
    <w:rsid w:val="00AA3312"/>
    <w:rsid w:val="00AA55A9"/>
    <w:rsid w:val="00AA56B2"/>
    <w:rsid w:val="00AA6C9E"/>
    <w:rsid w:val="00AB6A1F"/>
    <w:rsid w:val="00AB77C9"/>
    <w:rsid w:val="00AB7FBB"/>
    <w:rsid w:val="00AD49DC"/>
    <w:rsid w:val="00AF0C2A"/>
    <w:rsid w:val="00AF0C54"/>
    <w:rsid w:val="00AF2183"/>
    <w:rsid w:val="00B04929"/>
    <w:rsid w:val="00B175BD"/>
    <w:rsid w:val="00B31C1D"/>
    <w:rsid w:val="00B41A0A"/>
    <w:rsid w:val="00B43DE0"/>
    <w:rsid w:val="00B46325"/>
    <w:rsid w:val="00B61722"/>
    <w:rsid w:val="00B66375"/>
    <w:rsid w:val="00B73F52"/>
    <w:rsid w:val="00BA3667"/>
    <w:rsid w:val="00BC7DFB"/>
    <w:rsid w:val="00BD13AE"/>
    <w:rsid w:val="00BD13EC"/>
    <w:rsid w:val="00BF1578"/>
    <w:rsid w:val="00C0070D"/>
    <w:rsid w:val="00C130DB"/>
    <w:rsid w:val="00C21C7B"/>
    <w:rsid w:val="00C3080F"/>
    <w:rsid w:val="00C34C22"/>
    <w:rsid w:val="00C4665C"/>
    <w:rsid w:val="00C57777"/>
    <w:rsid w:val="00C65145"/>
    <w:rsid w:val="00C7407A"/>
    <w:rsid w:val="00C75C8C"/>
    <w:rsid w:val="00C80B34"/>
    <w:rsid w:val="00C87F61"/>
    <w:rsid w:val="00C90175"/>
    <w:rsid w:val="00CB1BC6"/>
    <w:rsid w:val="00CC2390"/>
    <w:rsid w:val="00CD0D6A"/>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4448"/>
    <w:rsid w:val="00E11D06"/>
    <w:rsid w:val="00E218E8"/>
    <w:rsid w:val="00E26D86"/>
    <w:rsid w:val="00E3201A"/>
    <w:rsid w:val="00E50F94"/>
    <w:rsid w:val="00E62297"/>
    <w:rsid w:val="00E62922"/>
    <w:rsid w:val="00E74EA2"/>
    <w:rsid w:val="00E819D6"/>
    <w:rsid w:val="00E93215"/>
    <w:rsid w:val="00EA10C1"/>
    <w:rsid w:val="00EA122F"/>
    <w:rsid w:val="00EC5D63"/>
    <w:rsid w:val="00ED47BA"/>
    <w:rsid w:val="00EE7815"/>
    <w:rsid w:val="00EF1DD5"/>
    <w:rsid w:val="00F20EC9"/>
    <w:rsid w:val="00F26AB8"/>
    <w:rsid w:val="00F276A7"/>
    <w:rsid w:val="00F32283"/>
    <w:rsid w:val="00F375FC"/>
    <w:rsid w:val="00F667B8"/>
    <w:rsid w:val="00F7300F"/>
    <w:rsid w:val="00F77711"/>
    <w:rsid w:val="00F845C8"/>
    <w:rsid w:val="00FA07BC"/>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Props1.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1118</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CDCR Duty Statement Template General 2026</vt:lpstr>
    </vt:vector>
  </TitlesOfParts>
  <Company>CDCR</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Arias, Maria@CDCR</cp:lastModifiedBy>
  <cp:revision>4</cp:revision>
  <dcterms:created xsi:type="dcterms:W3CDTF">2026-03-17T14:46:00Z</dcterms:created>
  <dcterms:modified xsi:type="dcterms:W3CDTF">2026-07-15T14:14:00Z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