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1A206A7A" w:rsidR="0054755A" w:rsidRDefault="0054755A" w:rsidP="0054755A">
      <w:r w:rsidRPr="00725382">
        <w:rPr>
          <w:b/>
        </w:rPr>
        <w:t>Classification:</w:t>
      </w:r>
      <w:r>
        <w:tab/>
      </w:r>
      <w:r>
        <w:tab/>
      </w:r>
      <w:r w:rsidR="00754022">
        <w:t>Building Maintenance Worker</w:t>
      </w:r>
    </w:p>
    <w:p w14:paraId="5845BA08" w14:textId="2EBB291F" w:rsidR="0054755A" w:rsidRPr="00497821" w:rsidRDefault="0054755A" w:rsidP="0054755A">
      <w:r w:rsidRPr="00725382">
        <w:rPr>
          <w:b/>
        </w:rPr>
        <w:t>Job Title:</w:t>
      </w:r>
      <w:r w:rsidRPr="00725382">
        <w:rPr>
          <w:b/>
        </w:rPr>
        <w:tab/>
      </w:r>
      <w:r w:rsidRPr="00725382">
        <w:rPr>
          <w:b/>
        </w:rPr>
        <w:tab/>
      </w:r>
      <w:r w:rsidRPr="00725382">
        <w:rPr>
          <w:b/>
        </w:rPr>
        <w:tab/>
      </w:r>
      <w:r w:rsidR="00754022" w:rsidRPr="00754022">
        <w:t>Building Maintenance Worker</w:t>
      </w:r>
    </w:p>
    <w:p w14:paraId="05FEABDD" w14:textId="77777777" w:rsidR="0054755A" w:rsidRPr="00725382" w:rsidRDefault="0054755A" w:rsidP="0054755A">
      <w:pPr>
        <w:rPr>
          <w:b/>
        </w:rPr>
      </w:pPr>
      <w:r w:rsidRPr="00725382">
        <w:rPr>
          <w:b/>
        </w:rPr>
        <w:t>Name:</w:t>
      </w:r>
      <w:r w:rsidRPr="00725382">
        <w:rPr>
          <w:b/>
        </w:rPr>
        <w:tab/>
      </w:r>
      <w:r w:rsidRPr="00725382">
        <w:rPr>
          <w:b/>
        </w:rPr>
        <w:tab/>
      </w:r>
      <w:r w:rsidRPr="00725382">
        <w:rPr>
          <w:b/>
        </w:rPr>
        <w:tab/>
      </w:r>
      <w:r>
        <w:t>(First, Last)</w:t>
      </w:r>
    </w:p>
    <w:p w14:paraId="1613E06E" w14:textId="34937BA9" w:rsidR="003A254F" w:rsidRPr="003A254F" w:rsidRDefault="003A254F" w:rsidP="0054755A">
      <w:r>
        <w:rPr>
          <w:b/>
        </w:rPr>
        <w:t>Scheme/Class Code</w:t>
      </w:r>
      <w:r>
        <w:rPr>
          <w:b/>
        </w:rPr>
        <w:tab/>
      </w:r>
      <w:r w:rsidR="00754022" w:rsidRPr="00754022">
        <w:rPr>
          <w:bCs/>
        </w:rPr>
        <w:t>PB10-6215</w:t>
      </w:r>
    </w:p>
    <w:p w14:paraId="139596B5" w14:textId="0EC6E27D" w:rsidR="0054755A" w:rsidRDefault="0054755A" w:rsidP="0054755A">
      <w:r w:rsidRPr="00725382">
        <w:rPr>
          <w:b/>
        </w:rPr>
        <w:t>Position Number:</w:t>
      </w:r>
      <w:r w:rsidRPr="00725382">
        <w:rPr>
          <w:b/>
        </w:rPr>
        <w:tab/>
      </w:r>
      <w:r w:rsidR="00754022" w:rsidRPr="00754022">
        <w:t>813-095-6215-003</w:t>
      </w:r>
    </w:p>
    <w:p w14:paraId="6CC360D0" w14:textId="4F389733" w:rsidR="003A254F" w:rsidRDefault="003A254F" w:rsidP="0054755A">
      <w:pPr>
        <w:rPr>
          <w:b/>
        </w:rPr>
      </w:pPr>
      <w:r>
        <w:rPr>
          <w:b/>
        </w:rPr>
        <w:t>Reports to</w:t>
      </w:r>
      <w:r w:rsidR="00754022">
        <w:rPr>
          <w:b/>
        </w:rPr>
        <w:tab/>
      </w:r>
      <w:r w:rsidR="00754022">
        <w:rPr>
          <w:b/>
        </w:rPr>
        <w:tab/>
      </w:r>
      <w:r w:rsidR="00754022">
        <w:rPr>
          <w:b/>
        </w:rPr>
        <w:tab/>
      </w:r>
      <w:r w:rsidR="00754022" w:rsidRPr="00754022">
        <w:rPr>
          <w:bCs/>
        </w:rPr>
        <w:t>Supervisor I</w:t>
      </w:r>
    </w:p>
    <w:p w14:paraId="1E65FB35" w14:textId="7DD30CDE" w:rsidR="0054755A" w:rsidRPr="00F56C71" w:rsidRDefault="0054755A" w:rsidP="0054755A">
      <w:r w:rsidRPr="00725382">
        <w:rPr>
          <w:b/>
        </w:rPr>
        <w:t>FLSA Status</w:t>
      </w:r>
      <w:r>
        <w:rPr>
          <w:b/>
        </w:rPr>
        <w:t>:</w:t>
      </w:r>
      <w:r>
        <w:rPr>
          <w:b/>
        </w:rPr>
        <w:tab/>
      </w:r>
      <w:r>
        <w:rPr>
          <w:b/>
        </w:rPr>
        <w:tab/>
      </w:r>
      <w:r w:rsidRPr="00F56C71">
        <w:t xml:space="preserve">WWG 2 </w:t>
      </w:r>
    </w:p>
    <w:p w14:paraId="4962EC9B" w14:textId="000F771E" w:rsidR="00F93AA9" w:rsidRDefault="00364DDB">
      <w:r w:rsidRPr="0054755A">
        <w:rPr>
          <w:b/>
        </w:rPr>
        <w:t>Division:</w:t>
      </w:r>
      <w:r>
        <w:tab/>
      </w:r>
      <w:r>
        <w:tab/>
      </w:r>
      <w:r>
        <w:tab/>
      </w:r>
      <w:r w:rsidR="00754022">
        <w:t>Specialized Services</w:t>
      </w:r>
      <w:r>
        <w:t xml:space="preserve"> Division</w:t>
      </w:r>
    </w:p>
    <w:p w14:paraId="731BD3AB" w14:textId="046F9194" w:rsidR="00F93AA9" w:rsidRDefault="003A254F">
      <w:r>
        <w:rPr>
          <w:b/>
        </w:rPr>
        <w:t>Location</w:t>
      </w:r>
      <w:r w:rsidR="00E13311">
        <w:rPr>
          <w:b/>
        </w:rPr>
        <w:t>:</w:t>
      </w:r>
      <w:r>
        <w:rPr>
          <w:b/>
        </w:rPr>
        <w:tab/>
      </w:r>
      <w:r w:rsidR="00364DDB">
        <w:tab/>
      </w:r>
      <w:r w:rsidR="00364DDB">
        <w:tab/>
      </w:r>
      <w:r w:rsidR="00754022">
        <w:t>Orientation Center for the Blind (OCB)</w:t>
      </w:r>
    </w:p>
    <w:p w14:paraId="0D942D67" w14:textId="00F04006" w:rsidR="00F93AA9" w:rsidRDefault="00364DDB">
      <w:r w:rsidRPr="0054755A">
        <w:rPr>
          <w:b/>
        </w:rPr>
        <w:t>Primary Assignment:</w:t>
      </w:r>
      <w:r>
        <w:tab/>
      </w:r>
      <w:r w:rsidR="00754022">
        <w:t>Building maintenance work at OCB</w:t>
      </w:r>
    </w:p>
    <w:p w14:paraId="089E79A6" w14:textId="77777777" w:rsidR="00F93AA9" w:rsidRDefault="00F93AA9"/>
    <w:p w14:paraId="42AD95BE" w14:textId="77777777" w:rsidR="00BB34B1" w:rsidRDefault="00BB34B1">
      <w:pPr>
        <w:rPr>
          <w:b/>
        </w:rPr>
      </w:pPr>
    </w:p>
    <w:p w14:paraId="18567BF5" w14:textId="77777777" w:rsidR="00062028" w:rsidRDefault="00062028" w:rsidP="00062028">
      <w:pPr>
        <w:rPr>
          <w:rFonts w:cs="Arial"/>
        </w:rPr>
      </w:pPr>
      <w:r>
        <w:rPr>
          <w:rFonts w:cs="Arial"/>
          <w:b/>
        </w:rPr>
        <w:t>JOB OBJECTIVES:</w:t>
      </w:r>
    </w:p>
    <w:p w14:paraId="48DE28FD" w14:textId="63F9FF8E" w:rsidR="00062028" w:rsidRDefault="00062028" w:rsidP="00E13311">
      <w:pPr>
        <w:tabs>
          <w:tab w:val="left" w:pos="-355"/>
          <w:tab w:val="left" w:pos="1"/>
          <w:tab w:val="left" w:pos="422"/>
          <w:tab w:val="left" w:pos="1440"/>
          <w:tab w:val="left" w:pos="2160"/>
          <w:tab w:val="left" w:pos="2880"/>
          <w:tab w:val="left" w:pos="5037"/>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8"/>
        </w:rPr>
      </w:pPr>
      <w:r>
        <w:rPr>
          <w:rFonts w:cs="Arial"/>
          <w:szCs w:val="28"/>
        </w:rPr>
        <w:t xml:space="preserve">Under </w:t>
      </w:r>
      <w:r w:rsidR="00754022" w:rsidRPr="00754022">
        <w:rPr>
          <w:rFonts w:cs="Arial"/>
          <w:szCs w:val="28"/>
        </w:rPr>
        <w:t xml:space="preserve">direction of the (Supervisor I) Assistant Administrator Facility Operations, the Building Maintenance Worker performs a variety of semi-skilled tasks in the repair, alteration, maintenance, and cleaning of buildings, building facilities, grounds and equipment; work with OCB participant helpers as part of their internship program by instructing, leading, or supervising participants; and perform other related work as needed.  Specifically, this position performs the following activities:    </w:t>
      </w:r>
    </w:p>
    <w:p w14:paraId="0DD75A97" w14:textId="77777777" w:rsidR="00062028" w:rsidRDefault="00062028" w:rsidP="00062028">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649CBBF6" w14:textId="1E239994" w:rsidR="00754022" w:rsidRPr="00754022" w:rsidRDefault="00754022" w:rsidP="00E13311">
      <w:pPr>
        <w:pStyle w:val="BodyText"/>
        <w:ind w:left="720" w:hanging="720"/>
        <w:rPr>
          <w:bCs/>
        </w:rPr>
      </w:pPr>
      <w:r w:rsidRPr="00857A8F">
        <w:rPr>
          <w:b/>
        </w:rPr>
        <w:t>40</w:t>
      </w:r>
      <w:r w:rsidR="00062028" w:rsidRPr="00857A8F">
        <w:rPr>
          <w:b/>
        </w:rPr>
        <w:t>%</w:t>
      </w:r>
      <w:r>
        <w:rPr>
          <w:bCs/>
        </w:rPr>
        <w:t xml:space="preserve"> </w:t>
      </w:r>
      <w:r w:rsidR="00062028">
        <w:rPr>
          <w:bCs/>
        </w:rPr>
        <w:tab/>
      </w:r>
      <w:r w:rsidRPr="00754022">
        <w:rPr>
          <w:bCs/>
        </w:rPr>
        <w:t xml:space="preserve">Assists with or independently repairs, maintains and cleans office furniture and equipment. Replaces burned out light bulbs and fuses and hang clocks, shelves, signage, wall art and miscellaneous wall hangings. Repairs, maintains and cleans doors, locks, windows, screens, flooring, gutters, drains, shelving, signage and wall hangings. Maintains, regulates and repairs plumbing, sewage, water, heating, and cooling system lines. Provides maintenance and repairs to facility equipment and appliances. Assists in exterior and interior painting of the facility and equipment; and </w:t>
      </w:r>
      <w:r w:rsidRPr="00754022">
        <w:rPr>
          <w:bCs/>
        </w:rPr>
        <w:lastRenderedPageBreak/>
        <w:t>removes graffiti. Assembles and moves furniture and equipment. Operates, maintains and coordinates the repairs and maintenance of vehicles.</w:t>
      </w:r>
    </w:p>
    <w:p w14:paraId="6BE3BFAE" w14:textId="77777777" w:rsidR="00754022" w:rsidRPr="00754022" w:rsidRDefault="00754022" w:rsidP="00F91D1E">
      <w:pPr>
        <w:pStyle w:val="BodyText"/>
        <w:ind w:left="720" w:hanging="720"/>
        <w:rPr>
          <w:bCs/>
        </w:rPr>
      </w:pPr>
    </w:p>
    <w:p w14:paraId="1D56D077" w14:textId="77777777" w:rsidR="00754022" w:rsidRPr="00754022" w:rsidRDefault="00754022" w:rsidP="00E13311">
      <w:pPr>
        <w:pStyle w:val="BodyText"/>
        <w:ind w:left="720" w:hanging="720"/>
        <w:rPr>
          <w:bCs/>
        </w:rPr>
      </w:pPr>
      <w:r w:rsidRPr="00857A8F">
        <w:rPr>
          <w:b/>
        </w:rPr>
        <w:t>25%</w:t>
      </w:r>
      <w:r w:rsidRPr="00754022">
        <w:rPr>
          <w:bCs/>
        </w:rPr>
        <w:tab/>
        <w:t>Assists in the completion of maintenance and cleaning of floors, walls, windows and bathrooms; replenishing of janitorial supplies and linens. Maintains order of the campus courtyard, parking lot, other public use areas, and outdoor furniture.</w:t>
      </w:r>
    </w:p>
    <w:p w14:paraId="26882752" w14:textId="77777777" w:rsidR="00754022" w:rsidRPr="00754022" w:rsidRDefault="00754022" w:rsidP="00F91D1E">
      <w:pPr>
        <w:pStyle w:val="BodyText"/>
        <w:ind w:left="720" w:hanging="720"/>
        <w:rPr>
          <w:bCs/>
        </w:rPr>
      </w:pPr>
    </w:p>
    <w:p w14:paraId="50593035" w14:textId="3CB129F7" w:rsidR="00754022" w:rsidRPr="00754022" w:rsidRDefault="00754022" w:rsidP="00E13311">
      <w:pPr>
        <w:pStyle w:val="BodyText"/>
        <w:ind w:left="720" w:hanging="720"/>
        <w:rPr>
          <w:bCs/>
        </w:rPr>
      </w:pPr>
      <w:r w:rsidRPr="00857A8F">
        <w:rPr>
          <w:b/>
        </w:rPr>
        <w:t>20%</w:t>
      </w:r>
      <w:r w:rsidRPr="00857A8F">
        <w:rPr>
          <w:b/>
        </w:rPr>
        <w:tab/>
      </w:r>
      <w:r w:rsidRPr="00754022">
        <w:rPr>
          <w:bCs/>
        </w:rPr>
        <w:t>Ensures facility and campus orderliness through providing general grounds maintenance work; replaces and makes repairs to sprinkler systems, gutters, drains and other equipment; maintains and clears ditches, culverts, and other drainage structures. Operates vehicles and hauls and disposes of trash and equipment.</w:t>
      </w:r>
    </w:p>
    <w:p w14:paraId="089B3CAC" w14:textId="77777777" w:rsidR="00754022" w:rsidRPr="00754022" w:rsidRDefault="00754022" w:rsidP="00F91D1E">
      <w:pPr>
        <w:pStyle w:val="BodyText"/>
        <w:ind w:left="720" w:hanging="720"/>
        <w:rPr>
          <w:bCs/>
        </w:rPr>
      </w:pPr>
    </w:p>
    <w:p w14:paraId="467336AD" w14:textId="6BF09245" w:rsidR="00754022" w:rsidRPr="00754022" w:rsidRDefault="00754022" w:rsidP="00E13311">
      <w:pPr>
        <w:pStyle w:val="BodyText"/>
        <w:ind w:left="720" w:hanging="720"/>
        <w:rPr>
          <w:bCs/>
        </w:rPr>
      </w:pPr>
      <w:r w:rsidRPr="00857A8F">
        <w:rPr>
          <w:b/>
        </w:rPr>
        <w:t>5%</w:t>
      </w:r>
      <w:r w:rsidRPr="00754022">
        <w:rPr>
          <w:bCs/>
        </w:rPr>
        <w:tab/>
        <w:t>Completes necessary paperwork, to include obtaining bids and ordering supplies and equipment. Reads weekly announcements/bulletins, directives and email; reads and writes reports, and documents work completed. Attends staff meetings and participates in emergency preparedness drills. Communicate with interdisciplinary team and supervisor regarding participant and facility concerns.</w:t>
      </w:r>
    </w:p>
    <w:p w14:paraId="4D055A6C" w14:textId="77777777" w:rsidR="00754022" w:rsidRPr="00754022" w:rsidRDefault="00754022" w:rsidP="00F91D1E">
      <w:pPr>
        <w:pStyle w:val="BodyText"/>
        <w:ind w:left="720" w:hanging="720"/>
        <w:rPr>
          <w:bCs/>
        </w:rPr>
      </w:pPr>
    </w:p>
    <w:p w14:paraId="616AB753" w14:textId="77777777" w:rsidR="00754022" w:rsidRPr="00754022" w:rsidRDefault="00754022" w:rsidP="00E13311">
      <w:pPr>
        <w:pStyle w:val="BodyText"/>
        <w:ind w:left="720" w:hanging="720"/>
        <w:rPr>
          <w:bCs/>
        </w:rPr>
      </w:pPr>
      <w:r w:rsidRPr="00857A8F">
        <w:rPr>
          <w:b/>
        </w:rPr>
        <w:t>5%</w:t>
      </w:r>
      <w:r w:rsidRPr="00754022">
        <w:rPr>
          <w:bCs/>
        </w:rPr>
        <w:tab/>
        <w:t>Works with OCB participant helpers as part of their internship program by instructing, leading, or supervising participants in the performing of semi-skilled tasks.</w:t>
      </w:r>
    </w:p>
    <w:p w14:paraId="072AC743" w14:textId="77777777" w:rsidR="00754022" w:rsidRPr="00754022" w:rsidRDefault="00754022" w:rsidP="00F91D1E">
      <w:pPr>
        <w:pStyle w:val="BodyText"/>
        <w:ind w:left="720" w:hanging="720"/>
        <w:rPr>
          <w:bCs/>
        </w:rPr>
      </w:pPr>
    </w:p>
    <w:p w14:paraId="0F2B10D6" w14:textId="77777777" w:rsidR="00754022" w:rsidRPr="00894735" w:rsidRDefault="00754022" w:rsidP="00F91D1E">
      <w:pPr>
        <w:pStyle w:val="BodyText"/>
        <w:ind w:left="720" w:hanging="720"/>
        <w:rPr>
          <w:b/>
        </w:rPr>
      </w:pPr>
      <w:r w:rsidRPr="00894735">
        <w:rPr>
          <w:b/>
        </w:rPr>
        <w:t>MARGINAL JOB FUNCTIONS:</w:t>
      </w:r>
    </w:p>
    <w:p w14:paraId="02319DC4" w14:textId="77777777" w:rsidR="00754022" w:rsidRPr="00754022" w:rsidRDefault="00754022" w:rsidP="00F91D1E">
      <w:pPr>
        <w:pStyle w:val="BodyText"/>
        <w:ind w:left="720" w:hanging="720"/>
        <w:rPr>
          <w:bCs/>
        </w:rPr>
      </w:pPr>
    </w:p>
    <w:p w14:paraId="447E0846" w14:textId="2C5BD0B0" w:rsidR="00754022" w:rsidRPr="00754022" w:rsidRDefault="00754022" w:rsidP="00F91D1E">
      <w:pPr>
        <w:pStyle w:val="BodyText"/>
        <w:ind w:left="720" w:hanging="720"/>
        <w:rPr>
          <w:bCs/>
        </w:rPr>
      </w:pPr>
      <w:r w:rsidRPr="00857A8F">
        <w:rPr>
          <w:b/>
        </w:rPr>
        <w:t>5%</w:t>
      </w:r>
      <w:r w:rsidRPr="00754022">
        <w:rPr>
          <w:bCs/>
        </w:rPr>
        <w:tab/>
        <w:t xml:space="preserve">Perform other duties as assigned to enable continuous support </w:t>
      </w:r>
      <w:r w:rsidR="00B7795A">
        <w:rPr>
          <w:bCs/>
        </w:rPr>
        <w:t xml:space="preserve">and </w:t>
      </w:r>
      <w:r w:rsidRPr="00754022">
        <w:rPr>
          <w:bCs/>
        </w:rPr>
        <w:t>completion of functions that further the mission of OCB.</w:t>
      </w:r>
    </w:p>
    <w:p w14:paraId="32103562" w14:textId="77777777" w:rsidR="00754022" w:rsidRPr="00754022" w:rsidRDefault="00754022" w:rsidP="00F91D1E">
      <w:pPr>
        <w:pStyle w:val="BodyText"/>
        <w:ind w:left="720" w:hanging="720"/>
        <w:rPr>
          <w:bCs/>
        </w:rPr>
      </w:pPr>
    </w:p>
    <w:p w14:paraId="32DCB3D0" w14:textId="247EA6A6" w:rsidR="00754022" w:rsidRPr="00754022" w:rsidRDefault="00754022" w:rsidP="00F91D1E">
      <w:pPr>
        <w:pStyle w:val="BodyText"/>
        <w:ind w:left="720" w:hanging="720"/>
        <w:rPr>
          <w:bCs/>
        </w:rPr>
      </w:pPr>
      <w:r w:rsidRPr="00B7795A">
        <w:rPr>
          <w:b/>
        </w:rPr>
        <w:t>Travel:</w:t>
      </w:r>
      <w:r w:rsidRPr="00754022">
        <w:rPr>
          <w:bCs/>
        </w:rPr>
        <w:t xml:space="preserve"> Travel may be required to attend forums, conferences or trainings or meetings.</w:t>
      </w:r>
    </w:p>
    <w:p w14:paraId="57EB09C7" w14:textId="77777777" w:rsidR="00754022" w:rsidRPr="00754022" w:rsidRDefault="00754022" w:rsidP="00F91D1E">
      <w:pPr>
        <w:pStyle w:val="BodyText"/>
        <w:ind w:left="720" w:hanging="720"/>
        <w:rPr>
          <w:bCs/>
        </w:rPr>
      </w:pPr>
    </w:p>
    <w:p w14:paraId="63AB3BD9" w14:textId="77777777" w:rsidR="0075278F" w:rsidRDefault="004832C7" w:rsidP="00F91D1E">
      <w:pPr>
        <w:ind w:left="1440" w:hanging="1440"/>
      </w:pPr>
      <w:r w:rsidRPr="004832C7">
        <w:rPr>
          <w:b/>
        </w:rPr>
        <w:lastRenderedPageBreak/>
        <w:t>All Times</w:t>
      </w:r>
      <w:r>
        <w:t>:</w:t>
      </w:r>
      <w:r>
        <w:tab/>
      </w:r>
      <w:r w:rsidR="0075278F" w:rsidRPr="0075278F">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use initiative, problem solving skills, organizational skills, good judgment, and resourcefulness.  </w:t>
      </w:r>
    </w:p>
    <w:p w14:paraId="67FAACA1" w14:textId="77777777" w:rsidR="0075278F" w:rsidRDefault="0075278F" w:rsidP="00F91D1E">
      <w:pPr>
        <w:ind w:left="1440" w:hanging="1440"/>
      </w:pPr>
    </w:p>
    <w:p w14:paraId="14770CDD" w14:textId="230428DA" w:rsidR="00265A3D" w:rsidRDefault="00265A3D" w:rsidP="00265A3D">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r w:rsidR="00CB3403">
        <w:rPr>
          <w:rFonts w:ascii="Arial" w:hAnsi="Arial" w:cs="Arial"/>
          <w:b/>
          <w:bCs/>
          <w:color w:val="000000" w:themeColor="text1"/>
          <w:sz w:val="28"/>
          <w:szCs w:val="28"/>
        </w:rPr>
        <w:t>:</w:t>
      </w:r>
    </w:p>
    <w:p w14:paraId="36354883" w14:textId="77777777" w:rsidR="00265A3D" w:rsidRPr="00700FBA" w:rsidRDefault="00265A3D" w:rsidP="00265A3D"/>
    <w:p w14:paraId="352B9558" w14:textId="0E039A84" w:rsidR="00265A3D" w:rsidRDefault="0029729E" w:rsidP="00265A3D">
      <w:pPr>
        <w:pStyle w:val="BodyText"/>
        <w:rPr>
          <w:bCs/>
          <w:color w:val="000000" w:themeColor="text1"/>
        </w:rPr>
      </w:pPr>
      <w:r>
        <w:rPr>
          <w:color w:val="000000"/>
        </w:rPr>
        <w:t>The majority of the work will take place in one of the following locations with consumers, the public, colleagues, and other stakeholders: the OCB campus</w:t>
      </w:r>
      <w:r>
        <w:t xml:space="preserve"> and/or a </w:t>
      </w:r>
      <w:r>
        <w:rPr>
          <w:color w:val="000000"/>
        </w:rPr>
        <w:t xml:space="preserve">DOR open office setting in a cubicle environment, offsite in the community, at events and various partner locations. </w:t>
      </w:r>
      <w:r w:rsidR="00265A3D" w:rsidRPr="00075463">
        <w:rPr>
          <w:bCs/>
          <w:color w:val="000000" w:themeColor="text1"/>
        </w:rPr>
        <w:t xml:space="preserve">The incumbent must have the ability to work in an office setting for up to 40 hours per week and remain at a workstation for extended periods while utilizing a personal computer, peripherals, and other office equipment with or without accommodation. </w:t>
      </w:r>
      <w:r w:rsidR="00841A0F">
        <w:rPr>
          <w:bCs/>
          <w:color w:val="000000" w:themeColor="text1"/>
        </w:rPr>
        <w:t xml:space="preserve">The incumbent will be working in an office setting with both natural and artificial lighting. </w:t>
      </w:r>
      <w:r w:rsidR="00265A3D" w:rsidRPr="00075463">
        <w:rPr>
          <w:bCs/>
          <w:color w:val="000000" w:themeColor="text1"/>
        </w:rPr>
        <w:t xml:space="preserve">Strong interpersonal skills are required to interact effectively with consumers, the public, colleagues, and other stakeholders. </w:t>
      </w:r>
    </w:p>
    <w:p w14:paraId="1FA5F78B" w14:textId="77777777" w:rsidR="00CB3403" w:rsidRDefault="00CB3403" w:rsidP="00B91233">
      <w:pPr>
        <w:pStyle w:val="BodyTextIndent2"/>
        <w:rPr>
          <w:b/>
          <w:bCs/>
        </w:rPr>
      </w:pPr>
    </w:p>
    <w:p w14:paraId="03E86B65" w14:textId="77777777" w:rsidR="00B91233" w:rsidRPr="00B91233" w:rsidRDefault="00F120B2" w:rsidP="00CB3403">
      <w:pPr>
        <w:pStyle w:val="BodyText"/>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066CA19D" w14:textId="77777777" w:rsidR="00B91233" w:rsidRPr="00B91233" w:rsidRDefault="00B91233" w:rsidP="00B91233">
      <w:pPr>
        <w:pStyle w:val="BodyText"/>
        <w:jc w:val="both"/>
        <w:rPr>
          <w:iCs/>
        </w:rPr>
      </w:pPr>
    </w:p>
    <w:p w14:paraId="1080C60D" w14:textId="77777777" w:rsidR="00B91233" w:rsidRPr="00B91233" w:rsidRDefault="00B91233"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Default="00062028" w:rsidP="00062028">
      <w:pPr>
        <w:rPr>
          <w:rFonts w:cs="Arial"/>
          <w:bCs/>
        </w:rPr>
      </w:pPr>
    </w:p>
    <w:p w14:paraId="2BBA1AB8" w14:textId="77777777" w:rsidR="00062028" w:rsidRDefault="00062028" w:rsidP="00062028">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455669F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F93AA9">
      <w:footerReference w:type="default" r:id="rId8"/>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34AC" w14:textId="77777777" w:rsidR="00741356" w:rsidRDefault="00741356">
      <w:r>
        <w:separator/>
      </w:r>
    </w:p>
  </w:endnote>
  <w:endnote w:type="continuationSeparator" w:id="0">
    <w:p w14:paraId="1A794BBE" w14:textId="77777777" w:rsidR="00741356" w:rsidRDefault="0074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797428"/>
      <w:docPartObj>
        <w:docPartGallery w:val="Page Numbers (Bottom of Page)"/>
        <w:docPartUnique/>
      </w:docPartObj>
    </w:sdtPr>
    <w:sdtEndPr/>
    <w:sdtContent>
      <w:sdt>
        <w:sdtPr>
          <w:id w:val="1728636285"/>
          <w:docPartObj>
            <w:docPartGallery w:val="Page Numbers (Top of Page)"/>
            <w:docPartUnique/>
          </w:docPartObj>
        </w:sdtPr>
        <w:sdtEndPr/>
        <w:sdtContent>
          <w:p w14:paraId="0D0A2593" w14:textId="60A9417E" w:rsidR="00E13311" w:rsidRDefault="00E13311" w:rsidP="00E13311">
            <w:pPr>
              <w:pStyle w:val="Footer"/>
            </w:pPr>
            <w:r>
              <w:t>Rev: July 22, 2026</w:t>
            </w:r>
            <w:r>
              <w:tab/>
            </w:r>
            <w:r>
              <w:tab/>
              <w:t xml:space="preserve">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9D6010B" w14:textId="70C9E95A" w:rsidR="00680957" w:rsidRDefault="0068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0FBA" w14:textId="77777777" w:rsidR="00741356" w:rsidRDefault="00741356">
      <w:r>
        <w:separator/>
      </w:r>
    </w:p>
  </w:footnote>
  <w:footnote w:type="continuationSeparator" w:id="0">
    <w:p w14:paraId="23D92A94" w14:textId="77777777" w:rsidR="00741356" w:rsidRDefault="007413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62028"/>
    <w:rsid w:val="0006714F"/>
    <w:rsid w:val="001610DB"/>
    <w:rsid w:val="00171954"/>
    <w:rsid w:val="00175349"/>
    <w:rsid w:val="001F531C"/>
    <w:rsid w:val="00200543"/>
    <w:rsid w:val="00265A3D"/>
    <w:rsid w:val="00291A1D"/>
    <w:rsid w:val="0029729E"/>
    <w:rsid w:val="002A62E8"/>
    <w:rsid w:val="002A6593"/>
    <w:rsid w:val="00364DDB"/>
    <w:rsid w:val="00385A83"/>
    <w:rsid w:val="003A254F"/>
    <w:rsid w:val="003B092B"/>
    <w:rsid w:val="003B1FFC"/>
    <w:rsid w:val="003D204A"/>
    <w:rsid w:val="003E002A"/>
    <w:rsid w:val="00420790"/>
    <w:rsid w:val="00470FEC"/>
    <w:rsid w:val="004832C7"/>
    <w:rsid w:val="004935F6"/>
    <w:rsid w:val="00497821"/>
    <w:rsid w:val="004E188E"/>
    <w:rsid w:val="004E3E33"/>
    <w:rsid w:val="004F5483"/>
    <w:rsid w:val="00532A52"/>
    <w:rsid w:val="0054755A"/>
    <w:rsid w:val="00554FAB"/>
    <w:rsid w:val="005C6DE2"/>
    <w:rsid w:val="005F04F0"/>
    <w:rsid w:val="00680957"/>
    <w:rsid w:val="006C3E58"/>
    <w:rsid w:val="007255B6"/>
    <w:rsid w:val="007323E3"/>
    <w:rsid w:val="007367C4"/>
    <w:rsid w:val="00741356"/>
    <w:rsid w:val="0075278F"/>
    <w:rsid w:val="00754022"/>
    <w:rsid w:val="00776664"/>
    <w:rsid w:val="007A36B7"/>
    <w:rsid w:val="007B3AB5"/>
    <w:rsid w:val="00841A0F"/>
    <w:rsid w:val="00857A8F"/>
    <w:rsid w:val="00871D71"/>
    <w:rsid w:val="00894735"/>
    <w:rsid w:val="008C5D9C"/>
    <w:rsid w:val="009B299E"/>
    <w:rsid w:val="009B5CD7"/>
    <w:rsid w:val="009F145F"/>
    <w:rsid w:val="00A108FC"/>
    <w:rsid w:val="00A374D7"/>
    <w:rsid w:val="00A50BDE"/>
    <w:rsid w:val="00AC21AD"/>
    <w:rsid w:val="00B6124F"/>
    <w:rsid w:val="00B7795A"/>
    <w:rsid w:val="00B81426"/>
    <w:rsid w:val="00B91233"/>
    <w:rsid w:val="00BB1184"/>
    <w:rsid w:val="00BB34B1"/>
    <w:rsid w:val="00CB0DE8"/>
    <w:rsid w:val="00CB3403"/>
    <w:rsid w:val="00CC0908"/>
    <w:rsid w:val="00D32C0F"/>
    <w:rsid w:val="00D8459F"/>
    <w:rsid w:val="00DC1F3C"/>
    <w:rsid w:val="00DE72BF"/>
    <w:rsid w:val="00E13311"/>
    <w:rsid w:val="00E15F24"/>
    <w:rsid w:val="00E23437"/>
    <w:rsid w:val="00E63649"/>
    <w:rsid w:val="00E97360"/>
    <w:rsid w:val="00EC54F4"/>
    <w:rsid w:val="00F07E3E"/>
    <w:rsid w:val="00F10980"/>
    <w:rsid w:val="00F120B2"/>
    <w:rsid w:val="00F33EC3"/>
    <w:rsid w:val="00F46AF9"/>
    <w:rsid w:val="00F56C71"/>
    <w:rsid w:val="00F70090"/>
    <w:rsid w:val="00F73602"/>
    <w:rsid w:val="00F91D1E"/>
    <w:rsid w:val="00F93AA9"/>
    <w:rsid w:val="00FD0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265A3D"/>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link w:val="FooterChar"/>
    <w:uiPriority w:val="99"/>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2Char">
    <w:name w:val="Heading 2 Char"/>
    <w:basedOn w:val="DefaultParagraphFont"/>
    <w:link w:val="Heading2"/>
    <w:uiPriority w:val="9"/>
    <w:semiHidden/>
    <w:rsid w:val="00265A3D"/>
    <w:rPr>
      <w:rFonts w:asciiTheme="majorHAnsi" w:eastAsiaTheme="majorEastAsia" w:hAnsiTheme="majorHAnsi" w:cstheme="majorBidi"/>
      <w:color w:val="365F91" w:themeColor="accent1" w:themeShade="BF"/>
      <w:sz w:val="26"/>
      <w:szCs w:val="26"/>
    </w:rPr>
  </w:style>
  <w:style w:type="character" w:customStyle="1" w:styleId="FooterChar">
    <w:name w:val="Footer Char"/>
    <w:basedOn w:val="DefaultParagraphFont"/>
    <w:link w:val="Footer"/>
    <w:uiPriority w:val="99"/>
    <w:rsid w:val="00FD0C9B"/>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647438659">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10869385">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B91E4-02A0-4BE6-AC48-8537715DF24C}">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4</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Aireen Choy</dc:creator>
  <cp:keywords/>
  <dc:description/>
  <cp:lastModifiedBy>Choy, Aireen@DOR</cp:lastModifiedBy>
  <cp:revision>13</cp:revision>
  <cp:lastPrinted>2012-04-25T19:11:00Z</cp:lastPrinted>
  <dcterms:created xsi:type="dcterms:W3CDTF">2026-07-22T22:47:00Z</dcterms:created>
  <dcterms:modified xsi:type="dcterms:W3CDTF">2026-09-30T16:00:00Z</dcterms:modified>
</cp:coreProperties>
</file>