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CD96C" w14:textId="10DEC76A" w:rsidR="00884CFA" w:rsidRDefault="00116053" w:rsidP="00BB2390">
      <w:pPr>
        <w:spacing w:after="120"/>
        <w:ind w:left="9360"/>
        <w:rPr>
          <w:b/>
          <w:bCs/>
        </w:rPr>
      </w:pPr>
      <w:sdt>
        <w:sdtPr>
          <w:rPr>
            <w:b/>
            <w:bCs/>
          </w:rPr>
          <w:id w:val="1782454512"/>
          <w14:checkbox>
            <w14:checked w14:val="1"/>
            <w14:checkedState w14:val="2612" w14:font="MS Gothic"/>
            <w14:uncheckedState w14:val="2610" w14:font="MS Gothic"/>
          </w14:checkbox>
        </w:sdtPr>
        <w:sdtEndPr/>
        <w:sdtContent>
          <w:r w:rsidR="00F4183E">
            <w:rPr>
              <w:rFonts w:ascii="MS Gothic" w:eastAsia="MS Gothic" w:hAnsi="MS Gothic" w:hint="eastAsia"/>
              <w:b/>
              <w:bCs/>
            </w:rPr>
            <w:t>☒</w:t>
          </w:r>
        </w:sdtContent>
      </w:sdt>
      <w:r w:rsidR="00DD56A4">
        <w:rPr>
          <w:b/>
          <w:bCs/>
        </w:rPr>
        <w:t xml:space="preserve"> CURRENT</w:t>
      </w:r>
    </w:p>
    <w:p w14:paraId="69AB64FC" w14:textId="65093241" w:rsidR="00884CFA" w:rsidRDefault="00116053" w:rsidP="00BB2390">
      <w:pPr>
        <w:spacing w:after="120"/>
        <w:ind w:left="9360"/>
        <w:rPr>
          <w:b/>
          <w:bCs/>
        </w:rPr>
      </w:pPr>
      <w:sdt>
        <w:sdtPr>
          <w:rPr>
            <w:b/>
            <w:bCs/>
          </w:rPr>
          <w:id w:val="357089725"/>
          <w14:checkbox>
            <w14:checked w14:val="0"/>
            <w14:checkedState w14:val="2612" w14:font="MS Gothic"/>
            <w14:uncheckedState w14:val="2610" w14:font="MS Gothic"/>
          </w14:checkbox>
        </w:sdtPr>
        <w:sdtEndPr/>
        <w:sdtContent>
          <w:r w:rsidR="00F4183E">
            <w:rPr>
              <w:rFonts w:ascii="MS Gothic" w:eastAsia="MS Gothic" w:hAnsi="MS Gothic" w:hint="eastAsia"/>
              <w:b/>
              <w:bCs/>
            </w:rPr>
            <w:t>☐</w:t>
          </w:r>
        </w:sdtContent>
      </w:sdt>
      <w:r w:rsidR="00DD56A4">
        <w:rPr>
          <w:b/>
          <w:bCs/>
        </w:rPr>
        <w:t xml:space="preserve"> PROPOSED</w:t>
      </w:r>
    </w:p>
    <w:tbl>
      <w:tblPr>
        <w:tblStyle w:val="TableGrid"/>
        <w:tblW w:w="10962" w:type="dxa"/>
        <w:tblInd w:w="-72" w:type="dxa"/>
        <w:tblBorders>
          <w:left w:val="none" w:sz="0" w:space="0" w:color="auto"/>
          <w:right w:val="none" w:sz="0" w:space="0" w:color="auto"/>
        </w:tblBorders>
        <w:tblLayout w:type="fixed"/>
        <w:tblLook w:val="04A0" w:firstRow="1" w:lastRow="0" w:firstColumn="1" w:lastColumn="0" w:noHBand="0" w:noVBand="1"/>
        <w:tblCaption w:val="Duty Statement - Position Information"/>
        <w:tblDescription w:val="Insert all information related to the position"/>
      </w:tblPr>
      <w:tblGrid>
        <w:gridCol w:w="2184"/>
        <w:gridCol w:w="2184"/>
        <w:gridCol w:w="1032"/>
        <w:gridCol w:w="1062"/>
        <w:gridCol w:w="90"/>
        <w:gridCol w:w="1170"/>
        <w:gridCol w:w="1260"/>
        <w:gridCol w:w="1980"/>
      </w:tblGrid>
      <w:tr w:rsidR="005A3C65" w:rsidRPr="005A3C65" w14:paraId="185022B5" w14:textId="77777777" w:rsidTr="0032281C">
        <w:trPr>
          <w:trHeight w:val="58"/>
        </w:trPr>
        <w:tc>
          <w:tcPr>
            <w:tcW w:w="5400" w:type="dxa"/>
            <w:gridSpan w:val="3"/>
            <w:tcBorders>
              <w:bottom w:val="nil"/>
            </w:tcBorders>
          </w:tcPr>
          <w:p w14:paraId="1082671F" w14:textId="3E3253EE" w:rsidR="0032281C" w:rsidRPr="005A3C65" w:rsidRDefault="0032281C" w:rsidP="00413E05">
            <w:pPr>
              <w:pStyle w:val="BodyText"/>
              <w:rPr>
                <w:b/>
                <w:bCs/>
                <w:sz w:val="16"/>
                <w:szCs w:val="12"/>
              </w:rPr>
            </w:pPr>
            <w:r w:rsidRPr="005A3C65">
              <w:rPr>
                <w:b/>
                <w:bCs/>
                <w:sz w:val="16"/>
                <w:szCs w:val="12"/>
              </w:rPr>
              <w:t>CIVIL SERVICE CLASSIFICATION</w:t>
            </w:r>
          </w:p>
        </w:tc>
        <w:tc>
          <w:tcPr>
            <w:tcW w:w="5562" w:type="dxa"/>
            <w:gridSpan w:val="5"/>
            <w:tcBorders>
              <w:bottom w:val="nil"/>
            </w:tcBorders>
          </w:tcPr>
          <w:p w14:paraId="75BABF77" w14:textId="377C1E38" w:rsidR="0032281C" w:rsidRPr="005A3C65" w:rsidRDefault="0032281C" w:rsidP="00413E05">
            <w:pPr>
              <w:pStyle w:val="BodyText"/>
              <w:rPr>
                <w:b/>
                <w:bCs/>
                <w:sz w:val="16"/>
                <w:szCs w:val="12"/>
              </w:rPr>
            </w:pPr>
            <w:r w:rsidRPr="005A3C65">
              <w:rPr>
                <w:b/>
                <w:bCs/>
                <w:sz w:val="16"/>
                <w:szCs w:val="12"/>
              </w:rPr>
              <w:t>WORKING TITLE</w:t>
            </w:r>
          </w:p>
        </w:tc>
      </w:tr>
      <w:tr w:rsidR="005A3C65" w:rsidRPr="005A3C65" w14:paraId="7F169BDE" w14:textId="4E78029F" w:rsidTr="007C45A0">
        <w:trPr>
          <w:trHeight w:val="432"/>
        </w:trPr>
        <w:sdt>
          <w:sdtPr>
            <w:rPr>
              <w:rStyle w:val="Regular"/>
              <w:color w:val="000000" w:themeColor="text1"/>
            </w:rPr>
            <w:id w:val="-1833521555"/>
            <w:placeholder>
              <w:docPart w:val="DefaultPlaceholder_-1854013440"/>
            </w:placeholder>
          </w:sdtPr>
          <w:sdtEndPr>
            <w:rPr>
              <w:rStyle w:val="DefaultParagraphFont"/>
              <w:szCs w:val="22"/>
            </w:rPr>
          </w:sdtEndPr>
          <w:sdtContent>
            <w:tc>
              <w:tcPr>
                <w:tcW w:w="5400" w:type="dxa"/>
                <w:gridSpan w:val="3"/>
                <w:tcBorders>
                  <w:top w:val="nil"/>
                  <w:bottom w:val="single" w:sz="4" w:space="0" w:color="auto"/>
                </w:tcBorders>
              </w:tcPr>
              <w:p w14:paraId="118B703A" w14:textId="30937A6B" w:rsidR="00884CFA" w:rsidRPr="002F3F0E" w:rsidRDefault="00674FE9" w:rsidP="00413E05">
                <w:pPr>
                  <w:pStyle w:val="BodyText"/>
                  <w:rPr>
                    <w:color w:val="000000" w:themeColor="text1"/>
                    <w:szCs w:val="22"/>
                  </w:rPr>
                </w:pPr>
                <w:r>
                  <w:rPr>
                    <w:rStyle w:val="Regular"/>
                  </w:rPr>
                  <w:t>Workers</w:t>
                </w:r>
                <w:r w:rsidR="00E11981">
                  <w:rPr>
                    <w:rStyle w:val="Regular"/>
                  </w:rPr>
                  <w:t>' Compensation Consultant</w:t>
                </w:r>
              </w:p>
            </w:tc>
          </w:sdtContent>
        </w:sdt>
        <w:sdt>
          <w:sdtPr>
            <w:rPr>
              <w:rStyle w:val="Regular"/>
              <w:color w:val="000000" w:themeColor="text1"/>
            </w:rPr>
            <w:id w:val="724338753"/>
            <w:placeholder>
              <w:docPart w:val="BFC0F5A8C33645D29CF434688F8DA93E"/>
            </w:placeholder>
          </w:sdtPr>
          <w:sdtEndPr>
            <w:rPr>
              <w:rStyle w:val="DefaultParagraphFont"/>
              <w:szCs w:val="22"/>
            </w:rPr>
          </w:sdtEndPr>
          <w:sdtContent>
            <w:tc>
              <w:tcPr>
                <w:tcW w:w="5562" w:type="dxa"/>
                <w:gridSpan w:val="5"/>
                <w:tcBorders>
                  <w:top w:val="nil"/>
                  <w:bottom w:val="single" w:sz="4" w:space="0" w:color="auto"/>
                </w:tcBorders>
              </w:tcPr>
              <w:p w14:paraId="6D097A1B" w14:textId="6270657D" w:rsidR="00884CFA" w:rsidRPr="002F3F0E" w:rsidRDefault="00E11981" w:rsidP="00413E05">
                <w:pPr>
                  <w:pStyle w:val="BodyText"/>
                  <w:rPr>
                    <w:color w:val="000000" w:themeColor="text1"/>
                  </w:rPr>
                </w:pPr>
                <w:r>
                  <w:rPr>
                    <w:rStyle w:val="Regular"/>
                  </w:rPr>
                  <w:t>Recovery Specialist</w:t>
                </w:r>
              </w:p>
            </w:tc>
          </w:sdtContent>
        </w:sdt>
      </w:tr>
      <w:tr w:rsidR="005A3C65" w:rsidRPr="005A3C65" w14:paraId="11ED4049" w14:textId="77777777" w:rsidTr="00536F9F">
        <w:trPr>
          <w:trHeight w:val="58"/>
        </w:trPr>
        <w:tc>
          <w:tcPr>
            <w:tcW w:w="6462" w:type="dxa"/>
            <w:gridSpan w:val="4"/>
            <w:tcBorders>
              <w:top w:val="single" w:sz="4" w:space="0" w:color="auto"/>
              <w:bottom w:val="nil"/>
            </w:tcBorders>
          </w:tcPr>
          <w:p w14:paraId="557BCA59" w14:textId="0E5A6DAF" w:rsidR="005A3C65" w:rsidRPr="002F3F0E" w:rsidRDefault="005A3C65" w:rsidP="00413E05">
            <w:pPr>
              <w:pStyle w:val="BodyText"/>
              <w:rPr>
                <w:rStyle w:val="RegularFont"/>
                <w:color w:val="000000" w:themeColor="text1"/>
              </w:rPr>
            </w:pPr>
            <w:r w:rsidRPr="002F3F0E">
              <w:rPr>
                <w:b/>
                <w:bCs/>
                <w:color w:val="000000" w:themeColor="text1"/>
                <w:sz w:val="16"/>
                <w:szCs w:val="12"/>
              </w:rPr>
              <w:t>PROGRAM NAME</w:t>
            </w:r>
          </w:p>
        </w:tc>
        <w:tc>
          <w:tcPr>
            <w:tcW w:w="4500" w:type="dxa"/>
            <w:gridSpan w:val="4"/>
            <w:tcBorders>
              <w:top w:val="single" w:sz="4" w:space="0" w:color="auto"/>
              <w:bottom w:val="nil"/>
            </w:tcBorders>
          </w:tcPr>
          <w:p w14:paraId="090EA56F" w14:textId="26A4B423" w:rsidR="005A3C65" w:rsidRPr="002F3F0E" w:rsidRDefault="005A3C65" w:rsidP="00413E05">
            <w:pPr>
              <w:pStyle w:val="BodyText"/>
              <w:ind w:left="-22"/>
              <w:rPr>
                <w:rStyle w:val="RegularFont"/>
                <w:color w:val="000000" w:themeColor="text1"/>
              </w:rPr>
            </w:pPr>
            <w:r w:rsidRPr="002F3F0E">
              <w:rPr>
                <w:rStyle w:val="RegularFont"/>
                <w:b/>
                <w:bCs/>
                <w:color w:val="000000" w:themeColor="text1"/>
                <w:sz w:val="16"/>
                <w:szCs w:val="16"/>
              </w:rPr>
              <w:t>UNIT NAME</w:t>
            </w:r>
          </w:p>
        </w:tc>
      </w:tr>
      <w:tr w:rsidR="005A3C65" w:rsidRPr="005A3C65" w14:paraId="6A2E60CB" w14:textId="599C75CF" w:rsidTr="007C45A0">
        <w:trPr>
          <w:trHeight w:val="432"/>
        </w:trPr>
        <w:tc>
          <w:tcPr>
            <w:tcW w:w="6462" w:type="dxa"/>
            <w:gridSpan w:val="4"/>
            <w:tcBorders>
              <w:top w:val="nil"/>
              <w:bottom w:val="single" w:sz="4" w:space="0" w:color="auto"/>
            </w:tcBorders>
          </w:tcPr>
          <w:sdt>
            <w:sdtPr>
              <w:rPr>
                <w:color w:val="000000" w:themeColor="text1"/>
                <w:szCs w:val="20"/>
              </w:rPr>
              <w:id w:val="-238785877"/>
              <w:placeholder>
                <w:docPart w:val="1D34EEC7EA6A45379DB27305C58FA34B"/>
              </w:placeholder>
            </w:sdtPr>
            <w:sdtEndPr/>
            <w:sdtContent>
              <w:sdt>
                <w:sdtPr>
                  <w:rPr>
                    <w:rStyle w:val="style10"/>
                    <w:szCs w:val="20"/>
                  </w:rPr>
                  <w:alias w:val="Division"/>
                  <w:tag w:val="Division"/>
                  <w:id w:val="413209257"/>
                  <w:lock w:val="sdtLocked"/>
                  <w:placeholder>
                    <w:docPart w:val="2C11BBB32F284E688DFED82D022231F2"/>
                  </w:placeholder>
                  <w15:color w:val="000000"/>
                  <w:dropDownList>
                    <w:listItem w:displayText="Select a Division" w:value="Select a Division"/>
                    <w:listItem w:displayText="Commission on Health and Safety and Workers' Compensation" w:value="Commission on Health and Safety and Workers' Compensation"/>
                    <w:listItem w:displayText="Division of Apprenticeship Standards" w:value="Division of Apprenticeship Standards"/>
                    <w:listItem w:displayText="Division of Labor Standards Enforcement" w:value="Division of Labor Standards Enforcement"/>
                    <w:listItem w:displayText="Division of Occupational Safety and Health" w:value="Division of Occupational Safety and Health"/>
                    <w:listItem w:displayText="Division of Workers' Compensation" w:value="Division of Workers' Compensation"/>
                    <w:listItem w:displayText="Occupational Safety and Health Appeals Board" w:value="Occupational Safety and Health Appeals Board"/>
                    <w:listItem w:displayText="Occupational Safety and Health Standards Board" w:value="Occupational Safety and Health Standards Board"/>
                    <w:listItem w:displayText="Office of Administrative Services" w:value="Office of Administrative Services"/>
                    <w:listItem w:displayText="Office of External Affairs" w:value="Office of External Affairs"/>
                    <w:listItem w:displayText="Office of Fiscal Services" w:value="Office of Fiscal Services"/>
                    <w:listItem w:displayText="Office of Information Services" w:value="Office of Information Services"/>
                    <w:listItem w:displayText="Office of the Director" w:value="Office of the Director"/>
                    <w:listItem w:displayText="Workers' Compensation Appeals Board" w:value="Workers' Compensation Appeals Board"/>
                  </w:dropDownList>
                </w:sdtPr>
                <w:sdtEndPr>
                  <w:rPr>
                    <w:rStyle w:val="style10"/>
                  </w:rPr>
                </w:sdtEndPr>
                <w:sdtContent>
                  <w:p w14:paraId="189012CF" w14:textId="74A1AEF5" w:rsidR="00884CFA" w:rsidRPr="002F3F0E" w:rsidRDefault="00D9020D" w:rsidP="00413E05">
                    <w:pPr>
                      <w:pStyle w:val="BodyText"/>
                      <w:rPr>
                        <w:b/>
                        <w:bCs/>
                        <w:color w:val="000000" w:themeColor="text1"/>
                        <w:sz w:val="16"/>
                        <w:szCs w:val="12"/>
                      </w:rPr>
                    </w:pPr>
                    <w:r>
                      <w:rPr>
                        <w:rStyle w:val="style10"/>
                        <w:szCs w:val="20"/>
                      </w:rPr>
                      <w:t>Division of Workers' Compensation</w:t>
                    </w:r>
                  </w:p>
                </w:sdtContent>
              </w:sdt>
            </w:sdtContent>
          </w:sdt>
        </w:tc>
        <w:sdt>
          <w:sdtPr>
            <w:rPr>
              <w:rStyle w:val="Regular"/>
              <w:color w:val="000000" w:themeColor="text1"/>
            </w:rPr>
            <w:id w:val="1937785181"/>
            <w:placeholder>
              <w:docPart w:val="FC746F3578C741498B3935F53214A32D"/>
            </w:placeholder>
          </w:sdtPr>
          <w:sdtEndPr>
            <w:rPr>
              <w:rStyle w:val="DefaultParagraphFont"/>
              <w:szCs w:val="22"/>
            </w:rPr>
          </w:sdtEndPr>
          <w:sdtContent>
            <w:tc>
              <w:tcPr>
                <w:tcW w:w="4500" w:type="dxa"/>
                <w:gridSpan w:val="4"/>
                <w:tcBorders>
                  <w:top w:val="nil"/>
                  <w:bottom w:val="single" w:sz="4" w:space="0" w:color="auto"/>
                </w:tcBorders>
              </w:tcPr>
              <w:p w14:paraId="62607C49" w14:textId="5D216BFC" w:rsidR="00884CFA" w:rsidRPr="002F3F0E" w:rsidRDefault="00E11981" w:rsidP="00413E05">
                <w:pPr>
                  <w:pStyle w:val="BodyText"/>
                  <w:rPr>
                    <w:b/>
                    <w:bCs/>
                    <w:color w:val="000000" w:themeColor="text1"/>
                    <w:sz w:val="16"/>
                    <w:szCs w:val="12"/>
                  </w:rPr>
                </w:pPr>
                <w:r>
                  <w:rPr>
                    <w:rStyle w:val="Regular"/>
                  </w:rPr>
                  <w:t>UEBTF - Recovery Unit</w:t>
                </w:r>
              </w:p>
            </w:tc>
          </w:sdtContent>
        </w:sdt>
      </w:tr>
      <w:tr w:rsidR="007625C5" w:rsidRPr="005A3C65" w14:paraId="40018BB6" w14:textId="77777777" w:rsidTr="007625C5">
        <w:trPr>
          <w:trHeight w:val="58"/>
        </w:trPr>
        <w:tc>
          <w:tcPr>
            <w:tcW w:w="7722" w:type="dxa"/>
            <w:gridSpan w:val="6"/>
            <w:tcBorders>
              <w:bottom w:val="nil"/>
            </w:tcBorders>
          </w:tcPr>
          <w:p w14:paraId="72B49F53" w14:textId="0E979FEE" w:rsidR="007625C5" w:rsidRPr="002F3F0E" w:rsidRDefault="007625C5" w:rsidP="00413E05">
            <w:pPr>
              <w:pStyle w:val="BodyText"/>
              <w:rPr>
                <w:rStyle w:val="RegularFont"/>
                <w:b/>
                <w:bCs/>
                <w:color w:val="000000" w:themeColor="text1"/>
                <w:sz w:val="16"/>
                <w:szCs w:val="16"/>
              </w:rPr>
            </w:pPr>
            <w:r w:rsidRPr="002F3F0E">
              <w:rPr>
                <w:rStyle w:val="RegularFont"/>
                <w:b/>
                <w:bCs/>
                <w:color w:val="000000" w:themeColor="text1"/>
                <w:sz w:val="16"/>
                <w:szCs w:val="16"/>
              </w:rPr>
              <w:t>ASSIGNED SPECIFIC LOCATION</w:t>
            </w:r>
          </w:p>
        </w:tc>
        <w:tc>
          <w:tcPr>
            <w:tcW w:w="3240" w:type="dxa"/>
            <w:gridSpan w:val="2"/>
            <w:tcBorders>
              <w:bottom w:val="nil"/>
            </w:tcBorders>
          </w:tcPr>
          <w:p w14:paraId="1651178F" w14:textId="06011251" w:rsidR="007625C5" w:rsidRPr="002F3F0E" w:rsidRDefault="007625C5" w:rsidP="00413E05">
            <w:pPr>
              <w:pStyle w:val="BodyText"/>
              <w:tabs>
                <w:tab w:val="left" w:pos="3696"/>
              </w:tabs>
              <w:ind w:left="-36"/>
              <w:rPr>
                <w:b/>
                <w:bCs/>
                <w:color w:val="000000" w:themeColor="text1"/>
                <w:sz w:val="16"/>
                <w:szCs w:val="16"/>
              </w:rPr>
            </w:pPr>
            <w:r w:rsidRPr="002F3F0E">
              <w:rPr>
                <w:b/>
                <w:bCs/>
                <w:color w:val="000000" w:themeColor="text1"/>
                <w:sz w:val="16"/>
                <w:szCs w:val="16"/>
              </w:rPr>
              <w:t>POSITION NUMBER</w:t>
            </w:r>
          </w:p>
        </w:tc>
      </w:tr>
      <w:tr w:rsidR="005A3C65" w:rsidRPr="005A3C65" w14:paraId="0001E196" w14:textId="77777777" w:rsidTr="007C45A0">
        <w:trPr>
          <w:trHeight w:val="432"/>
        </w:trPr>
        <w:sdt>
          <w:sdtPr>
            <w:rPr>
              <w:rStyle w:val="Regular"/>
              <w:color w:val="000000" w:themeColor="text1"/>
            </w:rPr>
            <w:id w:val="1770279871"/>
            <w:placeholder>
              <w:docPart w:val="B210DCE894E0405BA4BA69744E710F2E"/>
            </w:placeholder>
          </w:sdtPr>
          <w:sdtEndPr>
            <w:rPr>
              <w:rStyle w:val="DefaultParagraphFont"/>
              <w:szCs w:val="22"/>
            </w:rPr>
          </w:sdtEndPr>
          <w:sdtContent>
            <w:tc>
              <w:tcPr>
                <w:tcW w:w="7722" w:type="dxa"/>
                <w:gridSpan w:val="6"/>
                <w:tcBorders>
                  <w:top w:val="nil"/>
                  <w:bottom w:val="single" w:sz="4" w:space="0" w:color="auto"/>
                </w:tcBorders>
              </w:tcPr>
              <w:p w14:paraId="5BEE4627" w14:textId="4196B188" w:rsidR="00733371" w:rsidRPr="002F3F0E" w:rsidRDefault="00D9020D" w:rsidP="00413E05">
                <w:pPr>
                  <w:pStyle w:val="BodyText"/>
                  <w:rPr>
                    <w:rStyle w:val="RegularFont"/>
                    <w:color w:val="000000" w:themeColor="text1"/>
                  </w:rPr>
                </w:pPr>
                <w:r>
                  <w:rPr>
                    <w:rStyle w:val="Regular"/>
                  </w:rPr>
                  <w:t>Oakland</w:t>
                </w:r>
              </w:p>
            </w:tc>
          </w:sdtContent>
        </w:sdt>
        <w:tc>
          <w:tcPr>
            <w:tcW w:w="3240" w:type="dxa"/>
            <w:gridSpan w:val="2"/>
            <w:tcBorders>
              <w:top w:val="nil"/>
              <w:bottom w:val="single" w:sz="4" w:space="0" w:color="auto"/>
            </w:tcBorders>
          </w:tcPr>
          <w:p w14:paraId="5B7704D9" w14:textId="065123F7" w:rsidR="00733371" w:rsidRPr="002F3F0E" w:rsidRDefault="00733371" w:rsidP="00954D15">
            <w:pPr>
              <w:pStyle w:val="BodyText"/>
              <w:tabs>
                <w:tab w:val="left" w:pos="3696"/>
              </w:tabs>
              <w:ind w:left="-36" w:right="-102"/>
              <w:rPr>
                <w:rStyle w:val="RegularFont"/>
                <w:color w:val="000000" w:themeColor="text1"/>
                <w:sz w:val="16"/>
                <w:szCs w:val="16"/>
              </w:rPr>
            </w:pPr>
            <w:r w:rsidRPr="002F3F0E">
              <w:rPr>
                <w:color w:val="000000" w:themeColor="text1"/>
                <w:szCs w:val="20"/>
              </w:rPr>
              <w:t>400</w:t>
            </w:r>
            <w:r w:rsidR="00B25786" w:rsidRPr="002F3F0E">
              <w:rPr>
                <w:color w:val="000000" w:themeColor="text1"/>
                <w:szCs w:val="20"/>
              </w:rPr>
              <w:t xml:space="preserve"> </w:t>
            </w:r>
            <w:r w:rsidR="007625C5" w:rsidRPr="002F3F0E">
              <w:rPr>
                <w:color w:val="000000" w:themeColor="text1"/>
                <w:szCs w:val="20"/>
              </w:rPr>
              <w:t>–</w:t>
            </w:r>
            <w:r w:rsidRPr="002F3F0E">
              <w:rPr>
                <w:color w:val="000000" w:themeColor="text1"/>
                <w:szCs w:val="20"/>
              </w:rPr>
              <w:t xml:space="preserve"> </w:t>
            </w:r>
            <w:sdt>
              <w:sdtPr>
                <w:rPr>
                  <w:rStyle w:val="Regular"/>
                  <w:color w:val="000000" w:themeColor="text1"/>
                </w:rPr>
                <w:id w:val="-1966963594"/>
                <w:placeholder>
                  <w:docPart w:val="05C770BB1EFF4BCB97BC4FA1C30FDF59"/>
                </w:placeholder>
              </w:sdtPr>
              <w:sdtEndPr>
                <w:rPr>
                  <w:rStyle w:val="DefaultParagraphFont"/>
                  <w:szCs w:val="22"/>
                </w:rPr>
              </w:sdtEndPr>
              <w:sdtContent>
                <w:r w:rsidR="006B10F7">
                  <w:rPr>
                    <w:rStyle w:val="Regular"/>
                  </w:rPr>
                  <w:t>794-9210-099</w:t>
                </w:r>
              </w:sdtContent>
            </w:sdt>
          </w:p>
        </w:tc>
      </w:tr>
      <w:tr w:rsidR="007625C5" w:rsidRPr="005A3C65" w14:paraId="454E47C1" w14:textId="77777777" w:rsidTr="007625C5">
        <w:trPr>
          <w:trHeight w:val="125"/>
        </w:trPr>
        <w:tc>
          <w:tcPr>
            <w:tcW w:w="2184" w:type="dxa"/>
            <w:tcBorders>
              <w:bottom w:val="nil"/>
            </w:tcBorders>
          </w:tcPr>
          <w:p w14:paraId="3ADF11AC" w14:textId="1630A824" w:rsidR="007625C5" w:rsidRPr="002F3F0E" w:rsidRDefault="007625C5" w:rsidP="00413E05">
            <w:pPr>
              <w:pStyle w:val="BodyText"/>
              <w:rPr>
                <w:rStyle w:val="RegularFont"/>
                <w:b/>
                <w:bCs/>
                <w:color w:val="000000" w:themeColor="text1"/>
                <w:sz w:val="16"/>
                <w:szCs w:val="16"/>
              </w:rPr>
            </w:pPr>
            <w:r w:rsidRPr="002F3F0E">
              <w:rPr>
                <w:rStyle w:val="RegularFont"/>
                <w:b/>
                <w:bCs/>
                <w:color w:val="000000" w:themeColor="text1"/>
                <w:sz w:val="16"/>
                <w:szCs w:val="16"/>
              </w:rPr>
              <w:t>BARGAINING UNIT</w:t>
            </w:r>
          </w:p>
        </w:tc>
        <w:tc>
          <w:tcPr>
            <w:tcW w:w="2184" w:type="dxa"/>
            <w:tcBorders>
              <w:bottom w:val="nil"/>
            </w:tcBorders>
          </w:tcPr>
          <w:p w14:paraId="1AB5C36F" w14:textId="7717B952" w:rsidR="007625C5" w:rsidRPr="002F3F0E" w:rsidRDefault="007625C5" w:rsidP="00413E05">
            <w:pPr>
              <w:pStyle w:val="BodyText"/>
              <w:ind w:left="-14"/>
              <w:rPr>
                <w:b/>
                <w:bCs/>
                <w:color w:val="000000" w:themeColor="text1"/>
                <w:sz w:val="16"/>
                <w:szCs w:val="12"/>
              </w:rPr>
            </w:pPr>
            <w:r w:rsidRPr="002F3F0E">
              <w:rPr>
                <w:b/>
                <w:bCs/>
                <w:color w:val="000000" w:themeColor="text1"/>
                <w:sz w:val="16"/>
                <w:szCs w:val="12"/>
              </w:rPr>
              <w:t>WORK WEEK GROUP</w:t>
            </w:r>
          </w:p>
        </w:tc>
        <w:tc>
          <w:tcPr>
            <w:tcW w:w="2184" w:type="dxa"/>
            <w:gridSpan w:val="3"/>
            <w:tcBorders>
              <w:bottom w:val="nil"/>
            </w:tcBorders>
          </w:tcPr>
          <w:p w14:paraId="4A174BE5" w14:textId="0144A5E4" w:rsidR="007625C5" w:rsidRPr="002F3F0E" w:rsidRDefault="007625C5" w:rsidP="00413E05">
            <w:pPr>
              <w:pStyle w:val="BodyText"/>
              <w:rPr>
                <w:rStyle w:val="RegularFont"/>
                <w:b/>
                <w:bCs/>
                <w:color w:val="000000" w:themeColor="text1"/>
                <w:sz w:val="16"/>
                <w:szCs w:val="16"/>
              </w:rPr>
            </w:pPr>
            <w:r w:rsidRPr="002F3F0E">
              <w:rPr>
                <w:rStyle w:val="RegularFont"/>
                <w:b/>
                <w:bCs/>
                <w:color w:val="000000" w:themeColor="text1"/>
                <w:sz w:val="16"/>
                <w:szCs w:val="16"/>
              </w:rPr>
              <w:t>BILINGUAL POSITION</w:t>
            </w:r>
          </w:p>
        </w:tc>
        <w:tc>
          <w:tcPr>
            <w:tcW w:w="2430" w:type="dxa"/>
            <w:gridSpan w:val="2"/>
            <w:tcBorders>
              <w:bottom w:val="nil"/>
            </w:tcBorders>
          </w:tcPr>
          <w:p w14:paraId="7AC77079" w14:textId="094B9A25" w:rsidR="007625C5" w:rsidRPr="002F3F0E" w:rsidRDefault="007625C5" w:rsidP="00413E05">
            <w:pPr>
              <w:pStyle w:val="BodyText"/>
              <w:ind w:left="-14" w:right="-102"/>
              <w:rPr>
                <w:b/>
                <w:bCs/>
                <w:color w:val="000000" w:themeColor="text1"/>
                <w:sz w:val="15"/>
                <w:szCs w:val="15"/>
              </w:rPr>
            </w:pPr>
            <w:r w:rsidRPr="002F3F0E">
              <w:rPr>
                <w:b/>
                <w:bCs/>
                <w:color w:val="000000" w:themeColor="text1"/>
                <w:sz w:val="15"/>
                <w:szCs w:val="15"/>
              </w:rPr>
              <w:t>CONFLICT OF INTEREST FILER</w:t>
            </w:r>
          </w:p>
        </w:tc>
        <w:tc>
          <w:tcPr>
            <w:tcW w:w="1980" w:type="dxa"/>
            <w:tcBorders>
              <w:bottom w:val="nil"/>
            </w:tcBorders>
          </w:tcPr>
          <w:p w14:paraId="5032BB75" w14:textId="5672ED4A" w:rsidR="007625C5" w:rsidRPr="002F3F0E" w:rsidRDefault="007625C5" w:rsidP="00413E05">
            <w:pPr>
              <w:pStyle w:val="BodyText"/>
              <w:ind w:left="-18" w:right="-102"/>
              <w:rPr>
                <w:b/>
                <w:bCs/>
                <w:color w:val="000000" w:themeColor="text1"/>
                <w:sz w:val="16"/>
                <w:szCs w:val="16"/>
              </w:rPr>
            </w:pPr>
            <w:r w:rsidRPr="002F3F0E">
              <w:rPr>
                <w:b/>
                <w:bCs/>
                <w:color w:val="000000" w:themeColor="text1"/>
                <w:sz w:val="16"/>
                <w:szCs w:val="16"/>
              </w:rPr>
              <w:t>BACKGROUND CHECK</w:t>
            </w:r>
          </w:p>
        </w:tc>
      </w:tr>
      <w:tr w:rsidR="005A3C65" w:rsidRPr="005A3C65" w14:paraId="5752473F" w14:textId="77777777" w:rsidTr="007C45A0">
        <w:trPr>
          <w:trHeight w:val="432"/>
        </w:trPr>
        <w:sdt>
          <w:sdtPr>
            <w:rPr>
              <w:rStyle w:val="Regular"/>
              <w:color w:val="000000" w:themeColor="text1"/>
            </w:rPr>
            <w:id w:val="-1746563651"/>
            <w:placeholder>
              <w:docPart w:val="1D141E6358F940BBB00F04B9C9D87AA7"/>
            </w:placeholder>
          </w:sdtPr>
          <w:sdtEndPr>
            <w:rPr>
              <w:rStyle w:val="DefaultParagraphFont"/>
              <w:szCs w:val="22"/>
            </w:rPr>
          </w:sdtEndPr>
          <w:sdtContent>
            <w:tc>
              <w:tcPr>
                <w:tcW w:w="2184" w:type="dxa"/>
                <w:tcBorders>
                  <w:top w:val="nil"/>
                  <w:bottom w:val="single" w:sz="4" w:space="0" w:color="auto"/>
                </w:tcBorders>
              </w:tcPr>
              <w:p w14:paraId="593BA82C" w14:textId="3525734D" w:rsidR="0076777A" w:rsidRPr="002F3F0E" w:rsidRDefault="009B5CBE" w:rsidP="00413E05">
                <w:pPr>
                  <w:pStyle w:val="BodyText"/>
                  <w:rPr>
                    <w:color w:val="000000" w:themeColor="text1"/>
                  </w:rPr>
                </w:pPr>
                <w:r>
                  <w:rPr>
                    <w:rStyle w:val="Regular"/>
                  </w:rPr>
                  <w:t>01</w:t>
                </w:r>
              </w:p>
            </w:tc>
          </w:sdtContent>
        </w:sdt>
        <w:sdt>
          <w:sdtPr>
            <w:rPr>
              <w:rStyle w:val="Regular"/>
              <w:color w:val="000000" w:themeColor="text1"/>
            </w:rPr>
            <w:id w:val="1819694966"/>
            <w:placeholder>
              <w:docPart w:val="5D250781DD6E46BE9DF5F85CA150D00B"/>
            </w:placeholder>
          </w:sdtPr>
          <w:sdtEndPr>
            <w:rPr>
              <w:rStyle w:val="DefaultParagraphFont"/>
              <w:szCs w:val="22"/>
            </w:rPr>
          </w:sdtEndPr>
          <w:sdtContent>
            <w:tc>
              <w:tcPr>
                <w:tcW w:w="2184" w:type="dxa"/>
                <w:tcBorders>
                  <w:top w:val="nil"/>
                  <w:bottom w:val="single" w:sz="4" w:space="0" w:color="auto"/>
                </w:tcBorders>
              </w:tcPr>
              <w:p w14:paraId="60AF763A" w14:textId="4F18A93B" w:rsidR="0076777A" w:rsidRPr="002F3F0E" w:rsidRDefault="00F4183E" w:rsidP="00413E05">
                <w:pPr>
                  <w:pStyle w:val="BodyText"/>
                  <w:ind w:left="-18"/>
                  <w:rPr>
                    <w:color w:val="000000" w:themeColor="text1"/>
                  </w:rPr>
                </w:pPr>
                <w:r>
                  <w:rPr>
                    <w:rStyle w:val="Regular"/>
                  </w:rPr>
                  <w:t>2</w:t>
                </w:r>
              </w:p>
            </w:tc>
          </w:sdtContent>
        </w:sdt>
        <w:tc>
          <w:tcPr>
            <w:tcW w:w="2184" w:type="dxa"/>
            <w:gridSpan w:val="3"/>
            <w:tcBorders>
              <w:top w:val="nil"/>
              <w:bottom w:val="single" w:sz="4" w:space="0" w:color="auto"/>
            </w:tcBorders>
          </w:tcPr>
          <w:p w14:paraId="46576B88" w14:textId="3F671AF8" w:rsidR="00DD56A4" w:rsidRPr="002F3F0E" w:rsidRDefault="00116053" w:rsidP="00413E05">
            <w:pPr>
              <w:pStyle w:val="BodyText"/>
              <w:rPr>
                <w:rStyle w:val="RegularFont"/>
                <w:b/>
                <w:bCs/>
                <w:color w:val="000000" w:themeColor="text1"/>
                <w:sz w:val="16"/>
                <w:szCs w:val="16"/>
              </w:rPr>
            </w:pPr>
            <w:sdt>
              <w:sdtPr>
                <w:rPr>
                  <w:rStyle w:val="RegularFont"/>
                  <w:color w:val="000000" w:themeColor="text1"/>
                </w:rPr>
                <w:alias w:val="Form 700 Classification"/>
                <w:tag w:val="Form 700 Classification"/>
                <w:id w:val="1191117520"/>
                <w:placeholder>
                  <w:docPart w:val="4743432F2CCF4F8AAE1B76D38471C714"/>
                </w:placeholder>
                <w15:color w:val="000000"/>
                <w:dropDownList>
                  <w:listItem w:value="Select Yes or No"/>
                  <w:listItem w:displayText="Yes" w:value="Yes"/>
                  <w:listItem w:displayText="No" w:value="No"/>
                </w:dropDownList>
              </w:sdtPr>
              <w:sdtEndPr>
                <w:rPr>
                  <w:rStyle w:val="DefaultParagraphFont"/>
                </w:rPr>
              </w:sdtEndPr>
              <w:sdtContent>
                <w:r w:rsidR="009B5CBE">
                  <w:rPr>
                    <w:rStyle w:val="RegularFont"/>
                    <w:color w:val="000000" w:themeColor="text1"/>
                  </w:rPr>
                  <w:t>No</w:t>
                </w:r>
              </w:sdtContent>
            </w:sdt>
          </w:p>
        </w:tc>
        <w:tc>
          <w:tcPr>
            <w:tcW w:w="2430" w:type="dxa"/>
            <w:gridSpan w:val="2"/>
            <w:tcBorders>
              <w:top w:val="nil"/>
              <w:bottom w:val="single" w:sz="4" w:space="0" w:color="auto"/>
            </w:tcBorders>
          </w:tcPr>
          <w:p w14:paraId="22C51FCB" w14:textId="31C2C83A" w:rsidR="00DD56A4" w:rsidRPr="002F3F0E" w:rsidRDefault="00116053" w:rsidP="00413E05">
            <w:pPr>
              <w:pStyle w:val="BodyText"/>
              <w:ind w:left="-19" w:right="-102"/>
              <w:rPr>
                <w:b/>
                <w:bCs/>
                <w:color w:val="000000" w:themeColor="text1"/>
                <w:sz w:val="16"/>
                <w:szCs w:val="12"/>
              </w:rPr>
            </w:pPr>
            <w:sdt>
              <w:sdtPr>
                <w:rPr>
                  <w:rStyle w:val="RegularFont"/>
                  <w:color w:val="000000" w:themeColor="text1"/>
                </w:rPr>
                <w:alias w:val="Form 700 Classification"/>
                <w:tag w:val="Form 700 Classification"/>
                <w:id w:val="-1136179551"/>
                <w:placeholder>
                  <w:docPart w:val="C74EF211331B4688B54FE8E0E8D3921F"/>
                </w:placeholder>
                <w15:color w:val="000000"/>
                <w:dropDownList>
                  <w:listItem w:value="Select Yes or No"/>
                  <w:listItem w:displayText="Yes" w:value="Yes"/>
                  <w:listItem w:displayText="No" w:value="No"/>
                </w:dropDownList>
              </w:sdtPr>
              <w:sdtEndPr>
                <w:rPr>
                  <w:rStyle w:val="DefaultParagraphFont"/>
                </w:rPr>
              </w:sdtEndPr>
              <w:sdtContent>
                <w:r w:rsidR="009B5CBE">
                  <w:rPr>
                    <w:rStyle w:val="RegularFont"/>
                    <w:color w:val="000000" w:themeColor="text1"/>
                  </w:rPr>
                  <w:t>Yes</w:t>
                </w:r>
              </w:sdtContent>
            </w:sdt>
          </w:p>
        </w:tc>
        <w:tc>
          <w:tcPr>
            <w:tcW w:w="1980" w:type="dxa"/>
            <w:tcBorders>
              <w:top w:val="nil"/>
              <w:bottom w:val="single" w:sz="4" w:space="0" w:color="auto"/>
            </w:tcBorders>
          </w:tcPr>
          <w:p w14:paraId="7F616AFC" w14:textId="3936076D" w:rsidR="00DD56A4" w:rsidRPr="002F3F0E" w:rsidRDefault="00116053" w:rsidP="00413E05">
            <w:pPr>
              <w:pStyle w:val="BodyText"/>
              <w:ind w:left="-18" w:right="-102"/>
              <w:rPr>
                <w:b/>
                <w:bCs/>
                <w:color w:val="000000" w:themeColor="text1"/>
                <w:sz w:val="16"/>
                <w:szCs w:val="16"/>
              </w:rPr>
            </w:pPr>
            <w:sdt>
              <w:sdtPr>
                <w:rPr>
                  <w:rStyle w:val="RegularFont"/>
                  <w:color w:val="000000" w:themeColor="text1"/>
                </w:rPr>
                <w:alias w:val="Fingerprint/Background Check Required?"/>
                <w:tag w:val="Fingerprint/Background Check Required?"/>
                <w:id w:val="569547525"/>
                <w:placeholder>
                  <w:docPart w:val="373E1BB3AA5843AC8E17EB6A1F86F141"/>
                </w:placeholder>
                <w15:color w:val="000000"/>
                <w:dropDownList>
                  <w:listItem w:value="Select Yes or No"/>
                  <w:listItem w:displayText="Yes" w:value="Yes"/>
                  <w:listItem w:displayText="No" w:value="No"/>
                </w:dropDownList>
              </w:sdtPr>
              <w:sdtEndPr>
                <w:rPr>
                  <w:rStyle w:val="DefaultParagraphFont"/>
                  <w:szCs w:val="20"/>
                </w:rPr>
              </w:sdtEndPr>
              <w:sdtContent>
                <w:r w:rsidR="009B5CBE">
                  <w:rPr>
                    <w:rStyle w:val="RegularFont"/>
                    <w:color w:val="000000" w:themeColor="text1"/>
                  </w:rPr>
                  <w:t>No</w:t>
                </w:r>
              </w:sdtContent>
            </w:sdt>
          </w:p>
        </w:tc>
      </w:tr>
      <w:tr w:rsidR="005A3C65" w:rsidRPr="005A3C65" w14:paraId="5BC0661F" w14:textId="77777777" w:rsidTr="00B44DA1">
        <w:trPr>
          <w:trHeight w:val="58"/>
        </w:trPr>
        <w:tc>
          <w:tcPr>
            <w:tcW w:w="10962" w:type="dxa"/>
            <w:gridSpan w:val="8"/>
            <w:tcBorders>
              <w:bottom w:val="nil"/>
            </w:tcBorders>
            <w:shd w:val="clear" w:color="auto" w:fill="D9D9D9" w:themeFill="background1" w:themeFillShade="D9"/>
          </w:tcPr>
          <w:p w14:paraId="49C9BF65" w14:textId="4A918FF7" w:rsidR="00884CFA" w:rsidRPr="005A3C65" w:rsidRDefault="00DD56A4" w:rsidP="00DD56A4">
            <w:pPr>
              <w:pStyle w:val="BodyText"/>
              <w:spacing w:before="60" w:after="60"/>
              <w:ind w:left="-36"/>
              <w:rPr>
                <w:b/>
                <w:bCs/>
              </w:rPr>
            </w:pPr>
            <w:r w:rsidRPr="005A3C65">
              <w:rPr>
                <w:b/>
                <w:bCs/>
              </w:rPr>
              <w:t>General Statement</w:t>
            </w:r>
          </w:p>
        </w:tc>
      </w:tr>
      <w:tr w:rsidR="00CE7390" w:rsidRPr="00CE7390" w14:paraId="0EEDBABA" w14:textId="77777777" w:rsidTr="00413E05">
        <w:trPr>
          <w:trHeight w:val="68"/>
        </w:trPr>
        <w:sdt>
          <w:sdtPr>
            <w:rPr>
              <w:rStyle w:val="Regular"/>
              <w:szCs w:val="24"/>
            </w:rPr>
            <w:id w:val="-1390421235"/>
            <w:placeholder>
              <w:docPart w:val="07C7A5E565F444778C341E8F2806199C"/>
            </w:placeholder>
          </w:sdtPr>
          <w:sdtEndPr>
            <w:rPr>
              <w:rStyle w:val="DefaultParagraphFont"/>
              <w:sz w:val="22"/>
            </w:rPr>
          </w:sdtEndPr>
          <w:sdtContent>
            <w:sdt>
              <w:sdtPr>
                <w:rPr>
                  <w:rStyle w:val="Regular"/>
                  <w:szCs w:val="24"/>
                </w:rPr>
                <w:id w:val="1118562108"/>
                <w:placeholder>
                  <w:docPart w:val="2524B5FE977649C2B191E111B33F628C"/>
                </w:placeholder>
              </w:sdtPr>
              <w:sdtEndPr>
                <w:rPr>
                  <w:rStyle w:val="DefaultParagraphFont"/>
                  <w:sz w:val="22"/>
                  <w:szCs w:val="22"/>
                </w:rPr>
              </w:sdtEndPr>
              <w:sdtContent>
                <w:sdt>
                  <w:sdtPr>
                    <w:rPr>
                      <w:rStyle w:val="Regular"/>
                      <w:szCs w:val="24"/>
                    </w:rPr>
                    <w:id w:val="166523175"/>
                    <w:placeholder>
                      <w:docPart w:val="B3B67E005664464A8039332038D90A04"/>
                    </w:placeholder>
                  </w:sdtPr>
                  <w:sdtEndPr>
                    <w:rPr>
                      <w:rStyle w:val="DefaultParagraphFont"/>
                      <w:sz w:val="22"/>
                      <w:szCs w:val="22"/>
                    </w:rPr>
                  </w:sdtEndPr>
                  <w:sdtContent>
                    <w:tc>
                      <w:tcPr>
                        <w:tcW w:w="10962" w:type="dxa"/>
                        <w:gridSpan w:val="8"/>
                        <w:tcBorders>
                          <w:top w:val="nil"/>
                        </w:tcBorders>
                      </w:tcPr>
                      <w:p w14:paraId="5048ABA5" w14:textId="7057C414" w:rsidR="00884CFA" w:rsidRPr="00CE7390" w:rsidRDefault="00212B4D" w:rsidP="00413E05">
                        <w:pPr>
                          <w:adjustRightInd w:val="0"/>
                          <w:rPr>
                            <w:rFonts w:eastAsiaTheme="minorHAnsi"/>
                            <w:sz w:val="24"/>
                            <w:szCs w:val="24"/>
                          </w:rPr>
                        </w:pPr>
                        <w:r w:rsidRPr="00212B4D">
                          <w:t xml:space="preserve">Under the general direction of the Supervising Workers' Compensation Consultant (SWCC), the Workers' Compensation Consultant (WCC) acts as a Recovery Specialist to handle Uninsured </w:t>
                        </w:r>
                        <w:proofErr w:type="gramStart"/>
                        <w:r w:rsidRPr="00212B4D">
                          <w:t>Employers Benefits</w:t>
                        </w:r>
                        <w:proofErr w:type="gramEnd"/>
                        <w:r w:rsidRPr="00212B4D">
                          <w:t xml:space="preserve"> Trust Fund (UEBTF) claims referred for recovery. The incumbent seeks full reimbursement of benefits paid out by the UEBTF from illegally uninsured employers.</w:t>
                        </w:r>
                      </w:p>
                    </w:tc>
                  </w:sdtContent>
                </w:sdt>
              </w:sdtContent>
            </w:sdt>
          </w:sdtContent>
        </w:sdt>
      </w:tr>
    </w:tbl>
    <w:p w14:paraId="50613742" w14:textId="091F2481" w:rsidR="00884CFA" w:rsidRPr="00CE7390" w:rsidRDefault="00DD56A4" w:rsidP="00306191">
      <w:pPr>
        <w:pStyle w:val="BodyText"/>
        <w:spacing w:before="240" w:after="60"/>
      </w:pPr>
      <w:r w:rsidRPr="00CE7390">
        <w:t xml:space="preserve">Candidates must be able to perform the following essential functions with or without reasonable </w:t>
      </w:r>
      <w:proofErr w:type="gramStart"/>
      <w:r w:rsidRPr="00CE7390">
        <w:t>accommodations</w:t>
      </w:r>
      <w:proofErr w:type="gramEnd"/>
      <w:r w:rsidRPr="00CE7390">
        <w:t>.</w:t>
      </w:r>
    </w:p>
    <w:tbl>
      <w:tblPr>
        <w:tblStyle w:val="TableGrid"/>
        <w:tblW w:w="11385" w:type="dxa"/>
        <w:tblInd w:w="-72" w:type="dxa"/>
        <w:tblBorders>
          <w:left w:val="none" w:sz="0" w:space="0" w:color="auto"/>
          <w:right w:val="none" w:sz="0" w:space="0" w:color="auto"/>
        </w:tblBorders>
        <w:tblLayout w:type="fixed"/>
        <w:tblLook w:val="04A0" w:firstRow="1" w:lastRow="0" w:firstColumn="1" w:lastColumn="0" w:noHBand="0" w:noVBand="1"/>
      </w:tblPr>
      <w:tblGrid>
        <w:gridCol w:w="1889"/>
        <w:gridCol w:w="2070"/>
        <w:gridCol w:w="120"/>
        <w:gridCol w:w="118"/>
        <w:gridCol w:w="242"/>
        <w:gridCol w:w="3119"/>
        <w:gridCol w:w="608"/>
        <w:gridCol w:w="236"/>
        <w:gridCol w:w="2479"/>
        <w:gridCol w:w="25"/>
        <w:gridCol w:w="135"/>
        <w:gridCol w:w="9"/>
        <w:gridCol w:w="261"/>
        <w:gridCol w:w="74"/>
      </w:tblGrid>
      <w:tr w:rsidR="00CE7390" w:rsidRPr="00CE7390" w14:paraId="481B9A40" w14:textId="77777777" w:rsidTr="00306191">
        <w:trPr>
          <w:gridAfter w:val="2"/>
          <w:wAfter w:w="333" w:type="dxa"/>
          <w:trHeight w:val="495"/>
        </w:trPr>
        <w:tc>
          <w:tcPr>
            <w:tcW w:w="1890" w:type="dxa"/>
            <w:tcBorders>
              <w:bottom w:val="single" w:sz="4" w:space="0" w:color="auto"/>
            </w:tcBorders>
            <w:shd w:val="clear" w:color="auto" w:fill="D9D9D9" w:themeFill="background1" w:themeFillShade="D9"/>
            <w:vAlign w:val="bottom"/>
          </w:tcPr>
          <w:p w14:paraId="549BBEBE" w14:textId="610DFF9F" w:rsidR="00884CFA" w:rsidRPr="00CE7390" w:rsidRDefault="00DD56A4" w:rsidP="00DD56A4">
            <w:pPr>
              <w:pStyle w:val="BodyText"/>
              <w:spacing w:before="60" w:after="60"/>
              <w:ind w:left="-36"/>
              <w:jc w:val="center"/>
              <w:rPr>
                <w:b/>
                <w:bCs/>
                <w:caps/>
              </w:rPr>
            </w:pPr>
            <w:r w:rsidRPr="00CE7390">
              <w:rPr>
                <w:b/>
                <w:bCs/>
              </w:rPr>
              <w:t>Percentage of Time Spent</w:t>
            </w:r>
          </w:p>
        </w:tc>
        <w:tc>
          <w:tcPr>
            <w:tcW w:w="9162" w:type="dxa"/>
            <w:gridSpan w:val="11"/>
            <w:tcBorders>
              <w:bottom w:val="nil"/>
            </w:tcBorders>
            <w:shd w:val="clear" w:color="auto" w:fill="D9D9D9" w:themeFill="background1" w:themeFillShade="D9"/>
            <w:vAlign w:val="bottom"/>
          </w:tcPr>
          <w:p w14:paraId="1D8665EB" w14:textId="115D7662" w:rsidR="00884CFA" w:rsidRPr="00CE7390" w:rsidRDefault="00DD56A4">
            <w:pPr>
              <w:pStyle w:val="BodyText"/>
              <w:spacing w:before="60" w:after="60"/>
              <w:ind w:right="-130"/>
              <w:contextualSpacing/>
              <w:rPr>
                <w:b/>
                <w:bCs/>
              </w:rPr>
            </w:pPr>
            <w:r w:rsidRPr="00CE7390">
              <w:rPr>
                <w:b/>
                <w:bCs/>
              </w:rPr>
              <w:t>Duties</w:t>
            </w:r>
          </w:p>
          <w:p w14:paraId="75F160CD" w14:textId="34C9FE85" w:rsidR="00884CFA" w:rsidRPr="00CE7390" w:rsidRDefault="00DD56A4">
            <w:pPr>
              <w:pStyle w:val="BodyText"/>
              <w:spacing w:before="60" w:after="60"/>
              <w:ind w:right="-130"/>
              <w:rPr>
                <w:b/>
                <w:bCs/>
                <w:u w:val="single"/>
              </w:rPr>
            </w:pPr>
            <w:r w:rsidRPr="00CE7390">
              <w:rPr>
                <w:b/>
                <w:bCs/>
                <w:caps/>
                <w:u w:val="single"/>
              </w:rPr>
              <w:t>E</w:t>
            </w:r>
            <w:r w:rsidRPr="00CE7390">
              <w:rPr>
                <w:b/>
                <w:bCs/>
                <w:u w:val="single"/>
              </w:rPr>
              <w:t>ssential Job Functions</w:t>
            </w:r>
          </w:p>
        </w:tc>
      </w:tr>
      <w:tr w:rsidR="00CE7390" w:rsidRPr="00CE7390" w14:paraId="0EEE4A0E" w14:textId="77777777" w:rsidTr="00306191">
        <w:trPr>
          <w:gridAfter w:val="2"/>
          <w:wAfter w:w="333" w:type="dxa"/>
          <w:trHeight w:val="720"/>
        </w:trPr>
        <w:sdt>
          <w:sdtPr>
            <w:rPr>
              <w:rStyle w:val="Regular"/>
            </w:rPr>
            <w:id w:val="1390603473"/>
            <w:placeholder>
              <w:docPart w:val="A5FA3EC6E0C94C11A1CCCCEB9A413E14"/>
            </w:placeholder>
          </w:sdtPr>
          <w:sdtEndPr>
            <w:rPr>
              <w:rStyle w:val="DefaultParagraphFont"/>
            </w:rPr>
          </w:sdtEndPr>
          <w:sdtContent>
            <w:tc>
              <w:tcPr>
                <w:tcW w:w="1890" w:type="dxa"/>
                <w:tcBorders>
                  <w:bottom w:val="single" w:sz="4" w:space="0" w:color="auto"/>
                </w:tcBorders>
              </w:tcPr>
              <w:p w14:paraId="2D93278F" w14:textId="6738B371" w:rsidR="00884CFA" w:rsidRPr="00CE7390" w:rsidRDefault="00172E35" w:rsidP="00413E05">
                <w:pPr>
                  <w:pStyle w:val="BodyText"/>
                  <w:ind w:right="72"/>
                  <w:jc w:val="center"/>
                  <w:rPr>
                    <w:b/>
                    <w:bCs/>
                  </w:rPr>
                </w:pPr>
                <w:r>
                  <w:rPr>
                    <w:rStyle w:val="Regular"/>
                  </w:rPr>
                  <w:t>45%</w:t>
                </w:r>
              </w:p>
            </w:tc>
          </w:sdtContent>
        </w:sdt>
        <w:sdt>
          <w:sdtPr>
            <w:rPr>
              <w:rStyle w:val="Regular"/>
              <w:szCs w:val="24"/>
            </w:rPr>
            <w:id w:val="842201284"/>
            <w:placeholder>
              <w:docPart w:val="517C96D286754DA783D78B07E6D160A3"/>
            </w:placeholder>
          </w:sdtPr>
          <w:sdtEndPr>
            <w:rPr>
              <w:rStyle w:val="DefaultParagraphFont"/>
              <w:sz w:val="22"/>
            </w:rPr>
          </w:sdtEndPr>
          <w:sdtContent>
            <w:tc>
              <w:tcPr>
                <w:tcW w:w="9162" w:type="dxa"/>
                <w:gridSpan w:val="11"/>
                <w:tcBorders>
                  <w:bottom w:val="single" w:sz="4" w:space="0" w:color="auto"/>
                </w:tcBorders>
              </w:tcPr>
              <w:sdt>
                <w:sdtPr>
                  <w:rPr>
                    <w:rStyle w:val="Regular"/>
                  </w:rPr>
                  <w:id w:val="1605380393"/>
                  <w:placeholder>
                    <w:docPart w:val="3F4E55C298204365AD6F3104ACF5DEE0"/>
                  </w:placeholder>
                </w:sdtPr>
                <w:sdtEndPr>
                  <w:rPr>
                    <w:rStyle w:val="DefaultParagraphFont"/>
                    <w:sz w:val="22"/>
                  </w:rPr>
                </w:sdtEndPr>
                <w:sdtContent>
                  <w:p w14:paraId="02875ACB" w14:textId="77777777" w:rsidR="009D558F" w:rsidRPr="009D558F" w:rsidRDefault="009D558F" w:rsidP="009D558F">
                    <w:r w:rsidRPr="009D558F">
                      <w:t>Claim Analysis and Legal Compliance</w:t>
                    </w:r>
                  </w:p>
                  <w:p w14:paraId="1DB2D917" w14:textId="77777777" w:rsidR="009D558F" w:rsidRPr="009D558F" w:rsidRDefault="009D558F" w:rsidP="009D558F">
                    <w:r w:rsidRPr="009D558F">
                      <w:t xml:space="preserve">  - Review and interpret legal documents, investigation reports, awards, balance </w:t>
                    </w:r>
                    <w:proofErr w:type="gramStart"/>
                    <w:r w:rsidRPr="009D558F">
                      <w:t xml:space="preserve">records,   </w:t>
                    </w:r>
                    <w:proofErr w:type="gramEnd"/>
                    <w:r w:rsidRPr="009D558F">
                      <w:t xml:space="preserve">   and maximum probable value estimates.</w:t>
                    </w:r>
                  </w:p>
                  <w:p w14:paraId="713F1BCD" w14:textId="77777777" w:rsidR="009D558F" w:rsidRPr="009D558F" w:rsidRDefault="009D558F" w:rsidP="009D558F">
                    <w:r w:rsidRPr="009D558F">
                      <w:t xml:space="preserve">  - Analyze orders joining defendants to determine liability.</w:t>
                    </w:r>
                  </w:p>
                  <w:p w14:paraId="1D1A6D27" w14:textId="77777777" w:rsidR="009D558F" w:rsidRPr="009D558F" w:rsidRDefault="009D558F" w:rsidP="009D558F">
                    <w:r w:rsidRPr="009D558F">
                      <w:t xml:space="preserve">  - Confirm legal jurisdiction to guarantee protection of the debtor's due process rights before recovery begins.</w:t>
                    </w:r>
                  </w:p>
                  <w:p w14:paraId="19DA3761" w14:textId="77777777" w:rsidR="009D558F" w:rsidRPr="009D558F" w:rsidRDefault="009D558F" w:rsidP="009D558F"/>
                  <w:p w14:paraId="638B3F48" w14:textId="77777777" w:rsidR="009D558F" w:rsidRPr="009D558F" w:rsidRDefault="009D558F" w:rsidP="009D558F">
                    <w:r w:rsidRPr="009D558F">
                      <w:t xml:space="preserve">Investigation and Asset Recovery Management </w:t>
                    </w:r>
                  </w:p>
                  <w:p w14:paraId="70078C16" w14:textId="77777777" w:rsidR="009D558F" w:rsidRPr="009D558F" w:rsidRDefault="009D558F" w:rsidP="009D558F">
                    <w:r w:rsidRPr="009D558F">
                      <w:t xml:space="preserve">  - Investigate, locate, and track debtors, their financial assets, and their liabilities.</w:t>
                    </w:r>
                  </w:p>
                  <w:p w14:paraId="6C962D83" w14:textId="77777777" w:rsidR="009D558F" w:rsidRPr="009D558F" w:rsidRDefault="009D558F" w:rsidP="009D558F">
                    <w:r w:rsidRPr="009D558F">
                      <w:t xml:space="preserve">  - Determine exact debtor liabilities, resolve name discrepancies, and reconcile accounts.</w:t>
                    </w:r>
                  </w:p>
                  <w:p w14:paraId="585CEECD" w14:textId="77777777" w:rsidR="009D558F" w:rsidRPr="009D558F" w:rsidRDefault="009D558F" w:rsidP="009D558F">
                    <w:r w:rsidRPr="009D558F">
                      <w:t xml:space="preserve">  - Draft and distribute formal demand letters to debtors and escrow firms.</w:t>
                    </w:r>
                  </w:p>
                  <w:p w14:paraId="00422430" w14:textId="77777777" w:rsidR="009D558F" w:rsidRPr="009D558F" w:rsidRDefault="009D558F" w:rsidP="009D558F">
                    <w:r w:rsidRPr="009D558F">
                      <w:t xml:space="preserve">  - Prepare, file, and amend Prima Facie Determinations and 3720 Property Liens.</w:t>
                    </w:r>
                  </w:p>
                  <w:p w14:paraId="047306A1" w14:textId="77777777" w:rsidR="009D558F" w:rsidRPr="009D558F" w:rsidRDefault="009D558F" w:rsidP="009D558F">
                    <w:r w:rsidRPr="009D558F">
                      <w:t xml:space="preserve">  - File Judgments and Proof of Claims with appropriate courts and ensure legal service </w:t>
                    </w:r>
                    <w:proofErr w:type="gramStart"/>
                    <w:r w:rsidRPr="009D558F">
                      <w:t>of  all</w:t>
                    </w:r>
                    <w:proofErr w:type="gramEnd"/>
                    <w:r w:rsidRPr="009D558F">
                      <w:t xml:space="preserve"> documents.</w:t>
                    </w:r>
                  </w:p>
                  <w:p w14:paraId="4BD20304" w14:textId="77777777" w:rsidR="009D558F" w:rsidRPr="009D558F" w:rsidRDefault="009D558F" w:rsidP="009D558F"/>
                  <w:p w14:paraId="52CA7EF7" w14:textId="77777777" w:rsidR="009D558F" w:rsidRPr="009D558F" w:rsidRDefault="009D558F" w:rsidP="009D558F">
                    <w:r w:rsidRPr="009D558F">
                      <w:t>Negotiation and Dispute Resolution</w:t>
                    </w:r>
                  </w:p>
                  <w:p w14:paraId="3D759A81" w14:textId="77777777" w:rsidR="009D558F" w:rsidRPr="009D558F" w:rsidRDefault="009D558F" w:rsidP="009D558F">
                    <w:r w:rsidRPr="009D558F">
                      <w:t xml:space="preserve">  - Serve as the primary point of contact for debtors and their legal representatives regarding recovery processes.</w:t>
                    </w:r>
                  </w:p>
                  <w:p w14:paraId="63B5195C" w14:textId="77777777" w:rsidR="009D558F" w:rsidRPr="009D558F" w:rsidRDefault="009D558F" w:rsidP="009D558F">
                    <w:r w:rsidRPr="009D558F">
                      <w:t xml:space="preserve">  - Negotiate structured repayment programs, promissory notes, lien settlements, waivers, and loan subordination agreements.</w:t>
                    </w:r>
                  </w:p>
                  <w:p w14:paraId="359AB7BD" w14:textId="77777777" w:rsidR="009D558F" w:rsidRPr="009D558F" w:rsidRDefault="009D558F" w:rsidP="009D558F">
                    <w:r w:rsidRPr="009D558F">
                      <w:t xml:space="preserve">  - Authorize and process full or partial lien releases within approved authority limit and escalate high-value requests exceeding authority to the SWCC.</w:t>
                    </w:r>
                  </w:p>
                  <w:p w14:paraId="0B8794EC" w14:textId="77777777" w:rsidR="009D558F" w:rsidRPr="009D558F" w:rsidRDefault="00116053" w:rsidP="009D558F"/>
                </w:sdtContent>
              </w:sdt>
              <w:p w14:paraId="01615B0A" w14:textId="6B68CB3E" w:rsidR="00884CFA" w:rsidRPr="00CE7390" w:rsidRDefault="00884CFA" w:rsidP="0051390C">
                <w:pPr>
                  <w:rPr>
                    <w:sz w:val="24"/>
                    <w:szCs w:val="24"/>
                  </w:rPr>
                </w:pPr>
              </w:p>
            </w:tc>
          </w:sdtContent>
        </w:sdt>
      </w:tr>
      <w:tr w:rsidR="00CE7390" w:rsidRPr="00CE7390" w14:paraId="6777C5DD" w14:textId="77777777" w:rsidTr="00306191">
        <w:trPr>
          <w:gridAfter w:val="2"/>
          <w:wAfter w:w="333" w:type="dxa"/>
          <w:trHeight w:val="720"/>
        </w:trPr>
        <w:sdt>
          <w:sdtPr>
            <w:rPr>
              <w:rStyle w:val="Regular"/>
            </w:rPr>
            <w:id w:val="891311880"/>
            <w:placeholder>
              <w:docPart w:val="CA78C682226B40ABAAE9F67E0F901D3E"/>
            </w:placeholder>
          </w:sdtPr>
          <w:sdtEndPr>
            <w:rPr>
              <w:rStyle w:val="DefaultParagraphFont"/>
            </w:rPr>
          </w:sdtEndPr>
          <w:sdtContent>
            <w:tc>
              <w:tcPr>
                <w:tcW w:w="1890" w:type="dxa"/>
                <w:tcBorders>
                  <w:bottom w:val="single" w:sz="4" w:space="0" w:color="auto"/>
                </w:tcBorders>
              </w:tcPr>
              <w:p w14:paraId="15C38BF1" w14:textId="598EDF93" w:rsidR="002F0199" w:rsidRPr="00CE7390" w:rsidRDefault="009D558F" w:rsidP="002F0199">
                <w:pPr>
                  <w:pStyle w:val="BodyText"/>
                  <w:ind w:right="72"/>
                  <w:jc w:val="center"/>
                  <w:rPr>
                    <w:rStyle w:val="Regular"/>
                  </w:rPr>
                </w:pPr>
                <w:r>
                  <w:rPr>
                    <w:rStyle w:val="Regular"/>
                  </w:rPr>
                  <w:t>3</w:t>
                </w:r>
                <w:r w:rsidR="008B1167">
                  <w:rPr>
                    <w:rStyle w:val="Regular"/>
                  </w:rPr>
                  <w:t>0</w:t>
                </w:r>
                <w:r>
                  <w:rPr>
                    <w:rStyle w:val="Regular"/>
                  </w:rPr>
                  <w:t>%</w:t>
                </w:r>
              </w:p>
            </w:tc>
          </w:sdtContent>
        </w:sdt>
        <w:sdt>
          <w:sdtPr>
            <w:rPr>
              <w:rStyle w:val="Regular"/>
              <w:szCs w:val="24"/>
            </w:rPr>
            <w:id w:val="814843656"/>
            <w:placeholder>
              <w:docPart w:val="32B9E05EADE842FEBDC8DAFC1E358240"/>
            </w:placeholder>
          </w:sdtPr>
          <w:sdtEndPr>
            <w:rPr>
              <w:rStyle w:val="DefaultParagraphFont"/>
              <w:sz w:val="22"/>
            </w:rPr>
          </w:sdtEndPr>
          <w:sdtContent>
            <w:sdt>
              <w:sdtPr>
                <w:rPr>
                  <w:rStyle w:val="Regular"/>
                  <w:szCs w:val="24"/>
                </w:rPr>
                <w:id w:val="-1008977696"/>
                <w:placeholder>
                  <w:docPart w:val="77C7D310D1A24335B0AEF74AAB90D840"/>
                </w:placeholder>
              </w:sdtPr>
              <w:sdtEndPr>
                <w:rPr>
                  <w:rStyle w:val="DefaultParagraphFont"/>
                  <w:sz w:val="22"/>
                  <w:szCs w:val="22"/>
                </w:rPr>
              </w:sdtEndPr>
              <w:sdtContent>
                <w:tc>
                  <w:tcPr>
                    <w:tcW w:w="9162" w:type="dxa"/>
                    <w:gridSpan w:val="11"/>
                    <w:tcBorders>
                      <w:bottom w:val="single" w:sz="4" w:space="0" w:color="auto"/>
                    </w:tcBorders>
                  </w:tcPr>
                  <w:p w14:paraId="1A3755EA" w14:textId="77777777" w:rsidR="00AA1EE7" w:rsidRPr="00AA1EE7" w:rsidRDefault="00AA1EE7" w:rsidP="00AA1EE7">
                    <w:r w:rsidRPr="00AA1EE7">
                      <w:t>Case Documentation</w:t>
                    </w:r>
                  </w:p>
                  <w:p w14:paraId="57E7AA0E" w14:textId="77777777" w:rsidR="00AA1EE7" w:rsidRPr="00AA1EE7" w:rsidRDefault="00AA1EE7" w:rsidP="00AA1EE7">
                    <w:r w:rsidRPr="00AA1EE7">
                      <w:t xml:space="preserve">  - Coordinate directly with UEBTF Claims staff on active recovery matters.</w:t>
                    </w:r>
                  </w:p>
                  <w:p w14:paraId="6D73AFD4" w14:textId="77777777" w:rsidR="00AA1EE7" w:rsidRPr="00AA1EE7" w:rsidRDefault="00AA1EE7" w:rsidP="00AA1EE7">
                    <w:r w:rsidRPr="00AA1EE7">
                      <w:t xml:space="preserve">  - Utilize case management software to log, track, and update recovery case files.</w:t>
                    </w:r>
                  </w:p>
                  <w:p w14:paraId="0A2D4291" w14:textId="5953C1AD" w:rsidR="00AA1EE7" w:rsidRPr="00AA1EE7" w:rsidRDefault="00AA1EE7" w:rsidP="00AA1EE7">
                    <w:r w:rsidRPr="00AA1EE7">
                      <w:lastRenderedPageBreak/>
                      <w:t xml:space="preserve">  - Prepare comprehensive </w:t>
                    </w:r>
                    <w:r w:rsidR="00382516">
                      <w:t>rationalization regarding</w:t>
                    </w:r>
                    <w:r w:rsidRPr="00AA1EE7">
                      <w:t xml:space="preserve"> case resolutions and strategic recommendations.</w:t>
                    </w:r>
                  </w:p>
                  <w:p w14:paraId="055F738B" w14:textId="77777777" w:rsidR="00AA1EE7" w:rsidRPr="00AA1EE7" w:rsidRDefault="00AA1EE7" w:rsidP="00AA1EE7">
                    <w:r w:rsidRPr="00AA1EE7">
                      <w:t xml:space="preserve">  - Maintain statistical databases and record all recovered funds.</w:t>
                    </w:r>
                  </w:p>
                  <w:p w14:paraId="39E05E2F" w14:textId="77777777" w:rsidR="00AA1EE7" w:rsidRPr="00AA1EE7" w:rsidRDefault="00AA1EE7" w:rsidP="00AA1EE7"/>
                  <w:p w14:paraId="6F89FDE0" w14:textId="77777777" w:rsidR="00AA1EE7" w:rsidRPr="00AA1EE7" w:rsidRDefault="00AA1EE7" w:rsidP="00AA1EE7">
                    <w:r w:rsidRPr="00AA1EE7">
                      <w:t>Court Orders and Representation</w:t>
                    </w:r>
                  </w:p>
                  <w:p w14:paraId="1BDD5B2F" w14:textId="77777777" w:rsidR="00AA1EE7" w:rsidRPr="00AA1EE7" w:rsidRDefault="00AA1EE7" w:rsidP="00AA1EE7">
                    <w:r w:rsidRPr="00AA1EE7">
                      <w:t xml:space="preserve">  - Provide DIR Legal with documents to execute on Superior Court judgments </w:t>
                    </w:r>
                  </w:p>
                  <w:p w14:paraId="15FFE7A1" w14:textId="77777777" w:rsidR="00AA1EE7" w:rsidRPr="00AA1EE7" w:rsidRDefault="00AA1EE7" w:rsidP="00AA1EE7">
                    <w:r w:rsidRPr="00AA1EE7">
                      <w:t xml:space="preserve">  - Complete writs of attachment, arrange for sheriff’s levies, and bank levies on individuals.</w:t>
                    </w:r>
                  </w:p>
                  <w:p w14:paraId="44832589" w14:textId="77777777" w:rsidR="0067288E" w:rsidRDefault="00AA1EE7" w:rsidP="00AA1EE7">
                    <w:r w:rsidRPr="00AA1EE7">
                      <w:t xml:space="preserve">  - Testify as needed in administrative hearings and civil courts.</w:t>
                    </w:r>
                  </w:p>
                  <w:p w14:paraId="09DC6768" w14:textId="2CA15694" w:rsidR="002F0199" w:rsidRPr="00CE7390" w:rsidRDefault="002F0199" w:rsidP="00AA1EE7">
                    <w:pPr>
                      <w:rPr>
                        <w:rStyle w:val="Regular"/>
                        <w:szCs w:val="24"/>
                      </w:rPr>
                    </w:pPr>
                  </w:p>
                </w:tc>
              </w:sdtContent>
            </w:sdt>
          </w:sdtContent>
        </w:sdt>
      </w:tr>
      <w:tr w:rsidR="00CE7390" w:rsidRPr="00CE7390" w14:paraId="4C4C98FD" w14:textId="77777777" w:rsidTr="00306191">
        <w:trPr>
          <w:gridAfter w:val="2"/>
          <w:wAfter w:w="333" w:type="dxa"/>
          <w:trHeight w:val="720"/>
        </w:trPr>
        <w:sdt>
          <w:sdtPr>
            <w:rPr>
              <w:rStyle w:val="Regular"/>
            </w:rPr>
            <w:id w:val="-1106493647"/>
            <w:placeholder>
              <w:docPart w:val="91073853653341D3B010419A8623AC4A"/>
            </w:placeholder>
          </w:sdtPr>
          <w:sdtEndPr>
            <w:rPr>
              <w:rStyle w:val="DefaultParagraphFont"/>
            </w:rPr>
          </w:sdtEndPr>
          <w:sdtContent>
            <w:tc>
              <w:tcPr>
                <w:tcW w:w="1890" w:type="dxa"/>
                <w:tcBorders>
                  <w:bottom w:val="single" w:sz="4" w:space="0" w:color="auto"/>
                </w:tcBorders>
              </w:tcPr>
              <w:p w14:paraId="11CAF08B" w14:textId="62B796F4" w:rsidR="002F0199" w:rsidRPr="00CE7390" w:rsidRDefault="00A561CB" w:rsidP="002F0199">
                <w:pPr>
                  <w:pStyle w:val="BodyText"/>
                  <w:ind w:right="72"/>
                  <w:jc w:val="center"/>
                  <w:rPr>
                    <w:rStyle w:val="Regular"/>
                  </w:rPr>
                </w:pPr>
                <w:r>
                  <w:rPr>
                    <w:rStyle w:val="Regular"/>
                  </w:rPr>
                  <w:t>20</w:t>
                </w:r>
                <w:r w:rsidR="00880EF3">
                  <w:rPr>
                    <w:rStyle w:val="Regular"/>
                  </w:rPr>
                  <w:t>%</w:t>
                </w:r>
              </w:p>
            </w:tc>
          </w:sdtContent>
        </w:sdt>
        <w:sdt>
          <w:sdtPr>
            <w:rPr>
              <w:rStyle w:val="Regular"/>
              <w:szCs w:val="24"/>
            </w:rPr>
            <w:id w:val="2122418260"/>
            <w:placeholder>
              <w:docPart w:val="368A6A8D8D124EF6BF69AAE5D1C340D5"/>
            </w:placeholder>
          </w:sdtPr>
          <w:sdtEndPr>
            <w:rPr>
              <w:rStyle w:val="DefaultParagraphFont"/>
              <w:sz w:val="22"/>
            </w:rPr>
          </w:sdtEndPr>
          <w:sdtContent>
            <w:tc>
              <w:tcPr>
                <w:tcW w:w="9162" w:type="dxa"/>
                <w:gridSpan w:val="11"/>
                <w:tcBorders>
                  <w:bottom w:val="single" w:sz="4" w:space="0" w:color="auto"/>
                </w:tcBorders>
              </w:tcPr>
              <w:p w14:paraId="0EEC4176" w14:textId="77777777" w:rsidR="007F6C18" w:rsidRPr="007F6C18" w:rsidRDefault="007F6C18" w:rsidP="007F6C18">
                <w:r w:rsidRPr="007F6C18">
                  <w:t>Staff Training &amp; Development</w:t>
                </w:r>
              </w:p>
              <w:p w14:paraId="1897F515" w14:textId="5B175E5A" w:rsidR="007F6C18" w:rsidRPr="007F6C18" w:rsidRDefault="00AE3A61" w:rsidP="007F6C18">
                <w:r>
                  <w:t xml:space="preserve">  - </w:t>
                </w:r>
                <w:r w:rsidR="007F6C18" w:rsidRPr="007F6C18">
                  <w:t>EAMS Navigation: Train incoming personnel to navigate the Electronic Adjudication Management System (EAMS) and its specialized Recovery module.</w:t>
                </w:r>
              </w:p>
              <w:p w14:paraId="18A1D65C" w14:textId="2247F748" w:rsidR="007F6C18" w:rsidRPr="007F6C18" w:rsidRDefault="00AE3A61" w:rsidP="007F6C18">
                <w:r>
                  <w:t xml:space="preserve">  - </w:t>
                </w:r>
                <w:r w:rsidR="007F6C18" w:rsidRPr="007F6C18">
                  <w:t xml:space="preserve">Referral Processing: Instruct staff </w:t>
                </w:r>
                <w:proofErr w:type="gramStart"/>
                <w:r w:rsidR="007F6C18" w:rsidRPr="007F6C18">
                  <w:t>on</w:t>
                </w:r>
                <w:proofErr w:type="gramEnd"/>
                <w:r w:rsidR="007F6C18" w:rsidRPr="007F6C18">
                  <w:t xml:space="preserve"> reviewing adjuster-generated claims referrals and executing required processing actions.</w:t>
                </w:r>
              </w:p>
              <w:p w14:paraId="13A955F3" w14:textId="5920F659" w:rsidR="007F6C18" w:rsidRPr="007F6C18" w:rsidRDefault="00BE02AE" w:rsidP="007F6C18">
                <w:r>
                  <w:t xml:space="preserve">  -</w:t>
                </w:r>
                <w:r w:rsidR="007F6C18" w:rsidRPr="007F6C18">
                  <w:t xml:space="preserve">Data Entry: Teach staff to accurately populate </w:t>
                </w:r>
                <w:r w:rsidR="009F1D4B">
                  <w:t xml:space="preserve">and use </w:t>
                </w:r>
                <w:r>
                  <w:t xml:space="preserve">the various options in </w:t>
                </w:r>
                <w:r w:rsidR="007F6C18" w:rsidRPr="007F6C18">
                  <w:t>the Recovery system using comprehensive information from claims file.</w:t>
                </w:r>
              </w:p>
              <w:p w14:paraId="62530C8A" w14:textId="2A8B7F88" w:rsidR="007F6C18" w:rsidRPr="007F6C18" w:rsidRDefault="000B16DA" w:rsidP="007F6C18">
                <w:r>
                  <w:t xml:space="preserve">  - </w:t>
                </w:r>
                <w:r w:rsidR="007F6C18" w:rsidRPr="007F6C18">
                  <w:t>LexisNexis Utilization: Guide staff on incorporating LexisNexis investigative tools effectively throughout the recovery workflow.</w:t>
                </w:r>
              </w:p>
              <w:p w14:paraId="2714EBFE" w14:textId="5332915E" w:rsidR="007F6C18" w:rsidRPr="007F6C18" w:rsidRDefault="000B16DA" w:rsidP="007F6C18">
                <w:r>
                  <w:t xml:space="preserve">  - </w:t>
                </w:r>
                <w:r w:rsidR="007F6C18" w:rsidRPr="007F6C18">
                  <w:t xml:space="preserve">Settlement Negotiation: Train staff to negotiate complex financial resolutions with </w:t>
                </w:r>
                <w:proofErr w:type="gramStart"/>
                <w:r w:rsidR="007F6C18" w:rsidRPr="007F6C18">
                  <w:t>escrow</w:t>
                </w:r>
                <w:proofErr w:type="gramEnd"/>
                <w:r w:rsidR="007F6C18" w:rsidRPr="007F6C18">
                  <w:t xml:space="preserve"> companies, attorneys, </w:t>
                </w:r>
                <w:r w:rsidR="00F637DB">
                  <w:t xml:space="preserve">insurance </w:t>
                </w:r>
                <w:r w:rsidR="002910E9">
                  <w:t xml:space="preserve">carriers, </w:t>
                </w:r>
                <w:r w:rsidR="007F6C18" w:rsidRPr="007F6C18">
                  <w:t>and lien claimants.</w:t>
                </w:r>
              </w:p>
              <w:p w14:paraId="68AE2B4A" w14:textId="3D750A05" w:rsidR="007F6C18" w:rsidRDefault="000B16DA" w:rsidP="007F6C18">
                <w:r>
                  <w:t xml:space="preserve">  - </w:t>
                </w:r>
                <w:r w:rsidR="007F6C18" w:rsidRPr="007F6C18">
                  <w:t>Document Execution: Instruct staff on the procedural requirements for completing the Waiver of Collection Rights.</w:t>
                </w:r>
              </w:p>
              <w:p w14:paraId="40BE6F54" w14:textId="77777777" w:rsidR="00C84A33" w:rsidRDefault="00C84A33" w:rsidP="007F6C18"/>
              <w:p w14:paraId="66BD8822" w14:textId="77777777" w:rsidR="00D01B42" w:rsidRPr="00D01B42" w:rsidRDefault="00D01B42" w:rsidP="00D01B42">
                <w:r w:rsidRPr="00D01B42">
                  <w:t xml:space="preserve">Prepare and issue monthly reminder letters to debtors (uninsured employers, shareholders, partners, etc.). </w:t>
                </w:r>
              </w:p>
              <w:p w14:paraId="101C66EF" w14:textId="77777777" w:rsidR="00D01B42" w:rsidRPr="00D01B42" w:rsidRDefault="00D01B42" w:rsidP="00D01B42"/>
              <w:p w14:paraId="75934CB5" w14:textId="2CA5857D" w:rsidR="00C84A33" w:rsidRPr="007F6C18" w:rsidRDefault="00D01B42" w:rsidP="00D01B42">
                <w:r w:rsidRPr="00D01B42">
                  <w:t>Submit Monthly Activity Report to the SWCC.</w:t>
                </w:r>
              </w:p>
              <w:p w14:paraId="317ABA5F" w14:textId="7CBFA2AD" w:rsidR="002F0199" w:rsidRPr="00CE7390" w:rsidRDefault="002F0199" w:rsidP="002F0199">
                <w:pPr>
                  <w:rPr>
                    <w:rStyle w:val="Regular"/>
                    <w:szCs w:val="24"/>
                  </w:rPr>
                </w:pPr>
              </w:p>
            </w:tc>
          </w:sdtContent>
        </w:sdt>
      </w:tr>
      <w:tr w:rsidR="00CE7390" w:rsidRPr="00CE7390" w14:paraId="08C4FE5D" w14:textId="77777777" w:rsidTr="00306191">
        <w:trPr>
          <w:gridAfter w:val="2"/>
          <w:wAfter w:w="333" w:type="dxa"/>
          <w:trHeight w:val="720"/>
        </w:trPr>
        <w:sdt>
          <w:sdtPr>
            <w:rPr>
              <w:rStyle w:val="Regular"/>
            </w:rPr>
            <w:id w:val="639229614"/>
            <w:placeholder>
              <w:docPart w:val="8D706D30EFE74374952BB4A929FE4534"/>
            </w:placeholder>
            <w:showingPlcHdr/>
          </w:sdtPr>
          <w:sdtEndPr>
            <w:rPr>
              <w:rStyle w:val="DefaultParagraphFont"/>
            </w:rPr>
          </w:sdtEndPr>
          <w:sdtContent>
            <w:tc>
              <w:tcPr>
                <w:tcW w:w="1890" w:type="dxa"/>
                <w:tcBorders>
                  <w:bottom w:val="single" w:sz="4" w:space="0" w:color="auto"/>
                </w:tcBorders>
              </w:tcPr>
              <w:p w14:paraId="03B0C25D" w14:textId="360F61AB" w:rsidR="002F0199" w:rsidRPr="00CE7390" w:rsidRDefault="00286BA9" w:rsidP="002F0199">
                <w:pPr>
                  <w:pStyle w:val="BodyText"/>
                  <w:ind w:right="72"/>
                  <w:jc w:val="center"/>
                  <w:rPr>
                    <w:rStyle w:val="Regular"/>
                  </w:rPr>
                </w:pPr>
                <w:r w:rsidRPr="00286BA9">
                  <w:rPr>
                    <w:rStyle w:val="PlaceholderText"/>
                  </w:rPr>
                  <w:t>Click or tap here to enter text.</w:t>
                </w:r>
              </w:p>
            </w:tc>
          </w:sdtContent>
        </w:sdt>
        <w:sdt>
          <w:sdtPr>
            <w:rPr>
              <w:rStyle w:val="Regular"/>
              <w:szCs w:val="24"/>
            </w:rPr>
            <w:id w:val="653183263"/>
            <w:placeholder>
              <w:docPart w:val="EC6A0DC56D20408E82EC1C752422AA8B"/>
            </w:placeholder>
            <w:showingPlcHdr/>
          </w:sdtPr>
          <w:sdtEndPr>
            <w:rPr>
              <w:rStyle w:val="DefaultParagraphFont"/>
              <w:sz w:val="22"/>
            </w:rPr>
          </w:sdtEndPr>
          <w:sdtContent>
            <w:tc>
              <w:tcPr>
                <w:tcW w:w="9162" w:type="dxa"/>
                <w:gridSpan w:val="11"/>
                <w:tcBorders>
                  <w:bottom w:val="single" w:sz="4" w:space="0" w:color="auto"/>
                </w:tcBorders>
              </w:tcPr>
              <w:p w14:paraId="2F1D0E94" w14:textId="157EEA8A" w:rsidR="002F0199" w:rsidRPr="00CE7390" w:rsidRDefault="002F0199" w:rsidP="002F0199">
                <w:pPr>
                  <w:rPr>
                    <w:rStyle w:val="Regular"/>
                    <w:szCs w:val="24"/>
                  </w:rPr>
                </w:pPr>
                <w:r w:rsidRPr="00CE7390">
                  <w:rPr>
                    <w:rStyle w:val="PlaceholderText"/>
                    <w:color w:val="auto"/>
                    <w:sz w:val="24"/>
                    <w:szCs w:val="24"/>
                  </w:rPr>
                  <w:t>Click or tap here to enter text.</w:t>
                </w:r>
              </w:p>
            </w:tc>
          </w:sdtContent>
        </w:sdt>
      </w:tr>
      <w:tr w:rsidR="00CE7390" w:rsidRPr="00CE7390" w14:paraId="4F28326F" w14:textId="77777777" w:rsidTr="00306191">
        <w:trPr>
          <w:gridAfter w:val="2"/>
          <w:wAfter w:w="333" w:type="dxa"/>
          <w:trHeight w:val="720"/>
        </w:trPr>
        <w:sdt>
          <w:sdtPr>
            <w:rPr>
              <w:rStyle w:val="Regular"/>
            </w:rPr>
            <w:id w:val="-2044821992"/>
            <w:placeholder>
              <w:docPart w:val="79DC524AD3C747BB810B6A83816CCA5C"/>
            </w:placeholder>
            <w:showingPlcHdr/>
          </w:sdtPr>
          <w:sdtEndPr>
            <w:rPr>
              <w:rStyle w:val="DefaultParagraphFont"/>
            </w:rPr>
          </w:sdtEndPr>
          <w:sdtContent>
            <w:tc>
              <w:tcPr>
                <w:tcW w:w="1890" w:type="dxa"/>
                <w:tcBorders>
                  <w:bottom w:val="single" w:sz="4" w:space="0" w:color="auto"/>
                </w:tcBorders>
              </w:tcPr>
              <w:p w14:paraId="0733A026" w14:textId="3DDFE834" w:rsidR="002F0199" w:rsidRPr="00CE7390" w:rsidRDefault="002F0199" w:rsidP="002F0199">
                <w:pPr>
                  <w:pStyle w:val="BodyText"/>
                  <w:ind w:right="72"/>
                  <w:jc w:val="center"/>
                  <w:rPr>
                    <w:rStyle w:val="Regular"/>
                  </w:rPr>
                </w:pPr>
                <w:r w:rsidRPr="00CE7390">
                  <w:rPr>
                    <w:rStyle w:val="PlaceholderText"/>
                    <w:color w:val="auto"/>
                  </w:rPr>
                  <w:t>Click or tap here to enter text.</w:t>
                </w:r>
              </w:p>
            </w:tc>
          </w:sdtContent>
        </w:sdt>
        <w:sdt>
          <w:sdtPr>
            <w:rPr>
              <w:rStyle w:val="Regular"/>
              <w:szCs w:val="24"/>
            </w:rPr>
            <w:id w:val="-1081368714"/>
            <w:placeholder>
              <w:docPart w:val="DAAE6B7ED38A49899FC6BDDB9E7788E0"/>
            </w:placeholder>
            <w:showingPlcHdr/>
          </w:sdtPr>
          <w:sdtEndPr>
            <w:rPr>
              <w:rStyle w:val="DefaultParagraphFont"/>
              <w:sz w:val="22"/>
            </w:rPr>
          </w:sdtEndPr>
          <w:sdtContent>
            <w:tc>
              <w:tcPr>
                <w:tcW w:w="9162" w:type="dxa"/>
                <w:gridSpan w:val="11"/>
                <w:tcBorders>
                  <w:bottom w:val="single" w:sz="4" w:space="0" w:color="auto"/>
                </w:tcBorders>
              </w:tcPr>
              <w:p w14:paraId="62937CD0" w14:textId="7E7E218E" w:rsidR="002F0199" w:rsidRPr="00CE7390" w:rsidRDefault="002F0199" w:rsidP="002F0199">
                <w:pPr>
                  <w:rPr>
                    <w:rStyle w:val="Regular"/>
                    <w:szCs w:val="24"/>
                  </w:rPr>
                </w:pPr>
                <w:r w:rsidRPr="00CE7390">
                  <w:rPr>
                    <w:rStyle w:val="PlaceholderText"/>
                    <w:color w:val="auto"/>
                    <w:sz w:val="24"/>
                    <w:szCs w:val="24"/>
                  </w:rPr>
                  <w:t>Click or tap here to enter text.</w:t>
                </w:r>
              </w:p>
            </w:tc>
          </w:sdtContent>
        </w:sdt>
      </w:tr>
      <w:tr w:rsidR="00CE7390" w:rsidRPr="00CE7390" w14:paraId="27B56E82" w14:textId="77777777" w:rsidTr="00306191">
        <w:trPr>
          <w:gridAfter w:val="2"/>
          <w:wAfter w:w="333" w:type="dxa"/>
          <w:trHeight w:val="395"/>
        </w:trPr>
        <w:tc>
          <w:tcPr>
            <w:tcW w:w="1890" w:type="dxa"/>
            <w:shd w:val="clear" w:color="auto" w:fill="D9D9D9" w:themeFill="background1" w:themeFillShade="D9"/>
          </w:tcPr>
          <w:p w14:paraId="2AC73CE1" w14:textId="4F13FBCF" w:rsidR="002F0199" w:rsidRPr="00CE7390" w:rsidRDefault="002F0199" w:rsidP="002F0199">
            <w:pPr>
              <w:pStyle w:val="BodyText"/>
              <w:spacing w:before="60" w:after="60"/>
              <w:ind w:left="72" w:right="-130"/>
              <w:rPr>
                <w:b/>
                <w:bCs/>
              </w:rPr>
            </w:pPr>
            <w:r w:rsidRPr="00CE7390">
              <w:rPr>
                <w:b/>
                <w:bCs/>
              </w:rPr>
              <w:t>Percentage of Time Spent</w:t>
            </w:r>
          </w:p>
        </w:tc>
        <w:tc>
          <w:tcPr>
            <w:tcW w:w="9162" w:type="dxa"/>
            <w:gridSpan w:val="11"/>
            <w:shd w:val="clear" w:color="auto" w:fill="D9D9D9" w:themeFill="background1" w:themeFillShade="D9"/>
            <w:vAlign w:val="bottom"/>
          </w:tcPr>
          <w:p w14:paraId="52552691" w14:textId="56D140F6" w:rsidR="002F0199" w:rsidRPr="00CE7390" w:rsidRDefault="002F0199" w:rsidP="002F0199">
            <w:pPr>
              <w:pStyle w:val="BodyText"/>
              <w:spacing w:before="60" w:after="60"/>
              <w:ind w:left="72" w:right="-130"/>
              <w:rPr>
                <w:b/>
                <w:bCs/>
              </w:rPr>
            </w:pPr>
            <w:r w:rsidRPr="00CE7390">
              <w:rPr>
                <w:b/>
                <w:bCs/>
              </w:rPr>
              <w:t>Marginal Job Functions</w:t>
            </w:r>
          </w:p>
        </w:tc>
      </w:tr>
      <w:tr w:rsidR="00CE7390" w:rsidRPr="00CE7390" w14:paraId="795B4A9D" w14:textId="77777777" w:rsidTr="00306191">
        <w:trPr>
          <w:gridAfter w:val="2"/>
          <w:wAfter w:w="333" w:type="dxa"/>
          <w:trHeight w:val="576"/>
        </w:trPr>
        <w:sdt>
          <w:sdtPr>
            <w:rPr>
              <w:rStyle w:val="Regular"/>
            </w:rPr>
            <w:id w:val="2109069662"/>
            <w:placeholder>
              <w:docPart w:val="916D9F13153248BEB7FAD7049E64EA81"/>
            </w:placeholder>
          </w:sdtPr>
          <w:sdtEndPr>
            <w:rPr>
              <w:rStyle w:val="DefaultParagraphFont"/>
            </w:rPr>
          </w:sdtEndPr>
          <w:sdtContent>
            <w:tc>
              <w:tcPr>
                <w:tcW w:w="1890" w:type="dxa"/>
              </w:tcPr>
              <w:p w14:paraId="0403AFFF" w14:textId="648AAC6B" w:rsidR="002F0199" w:rsidRPr="00CE7390" w:rsidRDefault="00880EF3" w:rsidP="002F0199">
                <w:pPr>
                  <w:pStyle w:val="BodyText"/>
                  <w:ind w:left="72" w:right="72"/>
                  <w:jc w:val="center"/>
                  <w:rPr>
                    <w:b/>
                    <w:bCs/>
                    <w:caps/>
                  </w:rPr>
                </w:pPr>
                <w:r>
                  <w:rPr>
                    <w:rStyle w:val="Regular"/>
                  </w:rPr>
                  <w:t>5%</w:t>
                </w:r>
              </w:p>
            </w:tc>
          </w:sdtContent>
        </w:sdt>
        <w:sdt>
          <w:sdtPr>
            <w:rPr>
              <w:rStyle w:val="Regular"/>
              <w:szCs w:val="24"/>
            </w:rPr>
            <w:id w:val="679466922"/>
            <w:placeholder>
              <w:docPart w:val="13C6884A955D43DF8B81D29258A3080F"/>
            </w:placeholder>
          </w:sdtPr>
          <w:sdtEndPr>
            <w:rPr>
              <w:rStyle w:val="DefaultParagraphFont"/>
              <w:sz w:val="22"/>
            </w:rPr>
          </w:sdtEndPr>
          <w:sdtContent>
            <w:tc>
              <w:tcPr>
                <w:tcW w:w="9162" w:type="dxa"/>
                <w:gridSpan w:val="11"/>
              </w:tcPr>
              <w:p w14:paraId="0FBB3D4A" w14:textId="77777777" w:rsidR="00A15D3D" w:rsidRPr="00A15D3D" w:rsidRDefault="00A15D3D" w:rsidP="00A15D3D">
                <w:r w:rsidRPr="00A15D3D">
                  <w:t xml:space="preserve">Perform other tasks such as providing backup coverage for other Recovery Specialist(s) as needed, managing the transmission of recovery checks to </w:t>
                </w:r>
                <w:proofErr w:type="gramStart"/>
                <w:r w:rsidRPr="00A15D3D">
                  <w:t>Accounting</w:t>
                </w:r>
                <w:proofErr w:type="gramEnd"/>
                <w:r w:rsidRPr="00A15D3D">
                  <w:t xml:space="preserve"> for processing, retrieving manual files, and executing special tasks that may be assigned by the SWCC.</w:t>
                </w:r>
              </w:p>
              <w:p w14:paraId="1C836F8E" w14:textId="1D2B00D9" w:rsidR="002F0199" w:rsidRPr="00CE7390" w:rsidRDefault="002F0199" w:rsidP="002F0199">
                <w:pPr>
                  <w:rPr>
                    <w:sz w:val="24"/>
                    <w:szCs w:val="24"/>
                  </w:rPr>
                </w:pPr>
              </w:p>
            </w:tc>
          </w:sdtContent>
        </w:sdt>
      </w:tr>
      <w:tr w:rsidR="00CE7390" w:rsidRPr="00CE7390" w14:paraId="7BF5E548" w14:textId="77777777" w:rsidTr="00306191">
        <w:trPr>
          <w:gridAfter w:val="2"/>
          <w:wAfter w:w="333" w:type="dxa"/>
          <w:trHeight w:val="70"/>
        </w:trPr>
        <w:tc>
          <w:tcPr>
            <w:tcW w:w="11052" w:type="dxa"/>
            <w:gridSpan w:val="12"/>
            <w:tcBorders>
              <w:top w:val="single" w:sz="4" w:space="0" w:color="auto"/>
              <w:left w:val="nil"/>
              <w:bottom w:val="nil"/>
            </w:tcBorders>
            <w:shd w:val="clear" w:color="auto" w:fill="D9D9D9" w:themeFill="background1" w:themeFillShade="D9"/>
          </w:tcPr>
          <w:p w14:paraId="041A31D2" w14:textId="2049C1AF" w:rsidR="002F0199" w:rsidRPr="00CE7390" w:rsidRDefault="002F0199" w:rsidP="002F0199">
            <w:pPr>
              <w:pStyle w:val="BodyText"/>
              <w:spacing w:before="60" w:after="60"/>
              <w:ind w:right="-130"/>
              <w:rPr>
                <w:b/>
                <w:bCs/>
                <w:caps/>
              </w:rPr>
            </w:pPr>
            <w:r w:rsidRPr="00CE7390">
              <w:br w:type="page"/>
            </w:r>
            <w:r w:rsidRPr="00CE7390">
              <w:rPr>
                <w:b/>
                <w:bCs/>
              </w:rPr>
              <w:t>Conduct, Attendance, and Performance Expectations</w:t>
            </w:r>
          </w:p>
        </w:tc>
      </w:tr>
      <w:tr w:rsidR="00CE7390" w:rsidRPr="00CE7390" w14:paraId="7F9E7837" w14:textId="77777777" w:rsidTr="00306191">
        <w:trPr>
          <w:gridAfter w:val="2"/>
          <w:wAfter w:w="333" w:type="dxa"/>
          <w:trHeight w:val="20"/>
        </w:trPr>
        <w:sdt>
          <w:sdtPr>
            <w:rPr>
              <w:rStyle w:val="Regular"/>
            </w:rPr>
            <w:id w:val="1445498638"/>
            <w:placeholder>
              <w:docPart w:val="FFABB7AA2B5D4C3096125C08320B06A4"/>
            </w:placeholder>
          </w:sdtPr>
          <w:sdtEndPr>
            <w:rPr>
              <w:rStyle w:val="DefaultParagraphFont"/>
            </w:rPr>
          </w:sdtEndPr>
          <w:sdtContent>
            <w:sdt>
              <w:sdtPr>
                <w:rPr>
                  <w:rStyle w:val="Regular"/>
                </w:rPr>
                <w:id w:val="-1402603130"/>
                <w:placeholder>
                  <w:docPart w:val="4D80B5BFC7654222975859F1EC6F3477"/>
                </w:placeholder>
              </w:sdtPr>
              <w:sdtEndPr>
                <w:rPr>
                  <w:rStyle w:val="DefaultParagraphFont"/>
                </w:rPr>
              </w:sdtEndPr>
              <w:sdtContent>
                <w:tc>
                  <w:tcPr>
                    <w:tcW w:w="11052" w:type="dxa"/>
                    <w:gridSpan w:val="12"/>
                    <w:tcBorders>
                      <w:top w:val="nil"/>
                      <w:left w:val="nil"/>
                      <w:bottom w:val="single" w:sz="4" w:space="0" w:color="auto"/>
                    </w:tcBorders>
                  </w:tcPr>
                  <w:p w14:paraId="68B840E5" w14:textId="72AA804F" w:rsidR="002F0199" w:rsidRPr="00CE7390" w:rsidRDefault="004402BE" w:rsidP="002F0199">
                    <w:pPr>
                      <w:pStyle w:val="BodyText"/>
                      <w:spacing w:before="20" w:after="240"/>
                      <w:ind w:right="-130"/>
                    </w:pPr>
                    <w:r w:rsidRPr="004402BE">
                      <w:t xml:space="preserve">The State of California adheres to several laws and policies that are designed to promote a safe, comfortable, and professional work environment for all employees. As a state employee, you are responsible for arriving at and leaving work at the times agreed upon by your supervisor, including returning on time after lunch and break periods. You are expected to </w:t>
                    </w:r>
                    <w:proofErr w:type="gramStart"/>
                    <w:r w:rsidRPr="004402BE">
                      <w:t>behave in a courteous and responsible manner at all times</w:t>
                    </w:r>
                    <w:proofErr w:type="gramEnd"/>
                    <w:r w:rsidRPr="004402BE">
                      <w:t xml:space="preserve">. Remember that the image of an organization rests upon the behavior of the employees who represent it. You and your supervisor will participate in the regular employee appraisal process throughout your career. This gives you and your supervisor an opportunity to discuss your job performance and career development. </w:t>
                    </w:r>
                  </w:p>
                </w:tc>
              </w:sdtContent>
            </w:sdt>
          </w:sdtContent>
        </w:sdt>
      </w:tr>
      <w:tr w:rsidR="00CE7390" w:rsidRPr="00CE7390" w14:paraId="747FAC85" w14:textId="77777777" w:rsidTr="00306191">
        <w:tblPrEx>
          <w:tblBorders>
            <w:left w:val="single" w:sz="4" w:space="0" w:color="auto"/>
            <w:right w:val="single" w:sz="4" w:space="0" w:color="auto"/>
          </w:tblBorders>
        </w:tblPrEx>
        <w:trPr>
          <w:gridAfter w:val="2"/>
          <w:wAfter w:w="333" w:type="dxa"/>
        </w:trPr>
        <w:tc>
          <w:tcPr>
            <w:tcW w:w="11052" w:type="dxa"/>
            <w:gridSpan w:val="12"/>
            <w:tcBorders>
              <w:top w:val="single" w:sz="4" w:space="0" w:color="auto"/>
              <w:left w:val="nil"/>
              <w:bottom w:val="nil"/>
              <w:right w:val="nil"/>
            </w:tcBorders>
            <w:shd w:val="clear" w:color="auto" w:fill="D9D9D9" w:themeFill="background1" w:themeFillShade="D9"/>
          </w:tcPr>
          <w:p w14:paraId="06047817" w14:textId="6301C3C3" w:rsidR="002F0199" w:rsidRPr="00CE7390" w:rsidRDefault="002F0199" w:rsidP="002F0199">
            <w:pPr>
              <w:pStyle w:val="BodyText"/>
              <w:spacing w:before="60" w:after="60"/>
              <w:ind w:right="-130"/>
              <w:rPr>
                <w:b/>
                <w:bCs/>
              </w:rPr>
            </w:pPr>
            <w:r w:rsidRPr="00CE7390">
              <w:rPr>
                <w:b/>
                <w:bCs/>
              </w:rPr>
              <w:lastRenderedPageBreak/>
              <w:t>Supervision Received</w:t>
            </w:r>
          </w:p>
        </w:tc>
      </w:tr>
      <w:tr w:rsidR="00CE7390" w:rsidRPr="00CE7390" w14:paraId="0719F844" w14:textId="77777777" w:rsidTr="00306191">
        <w:tblPrEx>
          <w:tblBorders>
            <w:left w:val="single" w:sz="4" w:space="0" w:color="auto"/>
            <w:right w:val="single" w:sz="4" w:space="0" w:color="auto"/>
          </w:tblBorders>
        </w:tblPrEx>
        <w:trPr>
          <w:gridAfter w:val="2"/>
          <w:wAfter w:w="333" w:type="dxa"/>
          <w:trHeight w:val="20"/>
        </w:trPr>
        <w:sdt>
          <w:sdtPr>
            <w:rPr>
              <w:rStyle w:val="Regular"/>
              <w:szCs w:val="24"/>
            </w:rPr>
            <w:id w:val="2103830201"/>
            <w:placeholder>
              <w:docPart w:val="EFF3DAA402984AF4BA7B2FF6552287C1"/>
            </w:placeholder>
          </w:sdtPr>
          <w:sdtEndPr>
            <w:rPr>
              <w:rStyle w:val="DefaultParagraphFont"/>
              <w:sz w:val="22"/>
            </w:rPr>
          </w:sdtEndPr>
          <w:sdtContent>
            <w:sdt>
              <w:sdtPr>
                <w:rPr>
                  <w:rStyle w:val="Regular"/>
                  <w:szCs w:val="24"/>
                </w:rPr>
                <w:id w:val="-1987468451"/>
                <w:placeholder>
                  <w:docPart w:val="A3A28FA37EDD4F99AA18E3B31F39550E"/>
                </w:placeholder>
              </w:sdtPr>
              <w:sdtEndPr>
                <w:rPr>
                  <w:rStyle w:val="DefaultParagraphFont"/>
                  <w:sz w:val="22"/>
                  <w:szCs w:val="22"/>
                </w:rPr>
              </w:sdtEndPr>
              <w:sdtContent>
                <w:tc>
                  <w:tcPr>
                    <w:tcW w:w="11052" w:type="dxa"/>
                    <w:gridSpan w:val="12"/>
                    <w:tcBorders>
                      <w:top w:val="nil"/>
                      <w:left w:val="nil"/>
                      <w:bottom w:val="single" w:sz="4" w:space="0" w:color="auto"/>
                      <w:right w:val="nil"/>
                    </w:tcBorders>
                  </w:tcPr>
                  <w:p w14:paraId="64C8D180" w14:textId="2D1F6441" w:rsidR="002F0199" w:rsidRPr="00CE7390" w:rsidRDefault="0005231D" w:rsidP="002F0199">
                    <w:pPr>
                      <w:spacing w:before="20" w:after="240"/>
                      <w:rPr>
                        <w:bCs/>
                        <w:sz w:val="24"/>
                        <w:szCs w:val="24"/>
                      </w:rPr>
                    </w:pPr>
                    <w:r w:rsidRPr="0005231D">
                      <w:rPr>
                        <w:rStyle w:val="Regular"/>
                      </w:rPr>
                      <w:t xml:space="preserve">The Workers' Compensation Consultant (Recovery Specialist) is supervised by the Supervising Workers' Compensation Consultant but may also receive </w:t>
                    </w:r>
                    <w:proofErr w:type="gramStart"/>
                    <w:r w:rsidRPr="0005231D">
                      <w:rPr>
                        <w:rStyle w:val="Regular"/>
                      </w:rPr>
                      <w:t>direction</w:t>
                    </w:r>
                    <w:proofErr w:type="gramEnd"/>
                    <w:r w:rsidRPr="0005231D">
                      <w:rPr>
                        <w:rStyle w:val="Regular"/>
                      </w:rPr>
                      <w:t xml:space="preserve"> from the UEBTF Workers' Compensation Manager.</w:t>
                    </w:r>
                  </w:p>
                </w:tc>
              </w:sdtContent>
            </w:sdt>
          </w:sdtContent>
        </w:sdt>
      </w:tr>
      <w:tr w:rsidR="00CE7390" w:rsidRPr="00CE7390" w14:paraId="684DD207" w14:textId="77777777" w:rsidTr="00306191">
        <w:tblPrEx>
          <w:tblBorders>
            <w:left w:val="single" w:sz="4" w:space="0" w:color="auto"/>
            <w:right w:val="single" w:sz="4" w:space="0" w:color="auto"/>
          </w:tblBorders>
        </w:tblPrEx>
        <w:trPr>
          <w:gridAfter w:val="2"/>
          <w:wAfter w:w="333" w:type="dxa"/>
        </w:trPr>
        <w:tc>
          <w:tcPr>
            <w:tcW w:w="11052" w:type="dxa"/>
            <w:gridSpan w:val="12"/>
            <w:tcBorders>
              <w:left w:val="nil"/>
              <w:bottom w:val="nil"/>
              <w:right w:val="nil"/>
            </w:tcBorders>
            <w:shd w:val="clear" w:color="auto" w:fill="D9D9D9" w:themeFill="background1" w:themeFillShade="D9"/>
          </w:tcPr>
          <w:p w14:paraId="4EF00071" w14:textId="3EAE074C" w:rsidR="002F0199" w:rsidRPr="00CE7390" w:rsidRDefault="002F0199" w:rsidP="002F0199">
            <w:pPr>
              <w:pStyle w:val="BodyText"/>
              <w:spacing w:before="60" w:after="60"/>
              <w:ind w:right="-130"/>
              <w:rPr>
                <w:b/>
                <w:bCs/>
              </w:rPr>
            </w:pPr>
            <w:r w:rsidRPr="00CE7390">
              <w:rPr>
                <w:b/>
                <w:bCs/>
              </w:rPr>
              <w:t>Supervision Exercised</w:t>
            </w:r>
          </w:p>
        </w:tc>
      </w:tr>
      <w:tr w:rsidR="00CE7390" w:rsidRPr="00CE7390" w14:paraId="503772EE" w14:textId="77777777" w:rsidTr="00306191">
        <w:tblPrEx>
          <w:tblBorders>
            <w:left w:val="single" w:sz="4" w:space="0" w:color="auto"/>
            <w:right w:val="single" w:sz="4" w:space="0" w:color="auto"/>
          </w:tblBorders>
        </w:tblPrEx>
        <w:trPr>
          <w:gridAfter w:val="2"/>
          <w:wAfter w:w="333" w:type="dxa"/>
          <w:trHeight w:val="20"/>
        </w:trPr>
        <w:sdt>
          <w:sdtPr>
            <w:rPr>
              <w:rStyle w:val="Regular"/>
              <w:szCs w:val="24"/>
            </w:rPr>
            <w:id w:val="-1356274921"/>
            <w:placeholder>
              <w:docPart w:val="0F71866A5DD643C2BA86BDB082878856"/>
            </w:placeholder>
          </w:sdtPr>
          <w:sdtEndPr>
            <w:rPr>
              <w:rStyle w:val="DefaultParagraphFont"/>
              <w:sz w:val="22"/>
            </w:rPr>
          </w:sdtEndPr>
          <w:sdtContent>
            <w:tc>
              <w:tcPr>
                <w:tcW w:w="11052" w:type="dxa"/>
                <w:gridSpan w:val="12"/>
                <w:tcBorders>
                  <w:top w:val="nil"/>
                  <w:left w:val="nil"/>
                  <w:bottom w:val="single" w:sz="4" w:space="0" w:color="auto"/>
                  <w:right w:val="nil"/>
                </w:tcBorders>
              </w:tcPr>
              <w:p w14:paraId="138AD5C4" w14:textId="146E86B6" w:rsidR="002F0199" w:rsidRPr="00CE7390" w:rsidRDefault="0043052C" w:rsidP="002F0199">
                <w:pPr>
                  <w:spacing w:before="20" w:after="240"/>
                  <w:rPr>
                    <w:sz w:val="24"/>
                    <w:szCs w:val="24"/>
                  </w:rPr>
                </w:pPr>
                <w:r>
                  <w:rPr>
                    <w:rStyle w:val="Regular"/>
                  </w:rPr>
                  <w:t>N/A</w:t>
                </w:r>
              </w:p>
            </w:tc>
          </w:sdtContent>
        </w:sdt>
      </w:tr>
      <w:tr w:rsidR="00CE7390" w:rsidRPr="00CE7390" w14:paraId="3CC154E1" w14:textId="77777777" w:rsidTr="00306191">
        <w:tblPrEx>
          <w:tblBorders>
            <w:left w:val="single" w:sz="4" w:space="0" w:color="auto"/>
            <w:right w:val="single" w:sz="4" w:space="0" w:color="auto"/>
          </w:tblBorders>
        </w:tblPrEx>
        <w:trPr>
          <w:gridAfter w:val="2"/>
          <w:wAfter w:w="333" w:type="dxa"/>
        </w:trPr>
        <w:tc>
          <w:tcPr>
            <w:tcW w:w="11052" w:type="dxa"/>
            <w:gridSpan w:val="12"/>
            <w:tcBorders>
              <w:top w:val="single" w:sz="4" w:space="0" w:color="auto"/>
              <w:left w:val="nil"/>
              <w:bottom w:val="single" w:sz="4" w:space="0" w:color="auto"/>
              <w:right w:val="nil"/>
            </w:tcBorders>
            <w:shd w:val="clear" w:color="auto" w:fill="D9D9D9" w:themeFill="background1" w:themeFillShade="D9"/>
          </w:tcPr>
          <w:p w14:paraId="22B960BF" w14:textId="464D8A52" w:rsidR="002F0199" w:rsidRPr="00CE7390" w:rsidRDefault="002F0199" w:rsidP="002F0199">
            <w:pPr>
              <w:pStyle w:val="BodyText"/>
              <w:spacing w:before="60" w:after="60"/>
              <w:ind w:right="-130"/>
              <w:rPr>
                <w:b/>
                <w:bCs/>
              </w:rPr>
            </w:pPr>
            <w:r w:rsidRPr="00CE7390">
              <w:rPr>
                <w:b/>
                <w:bCs/>
              </w:rPr>
              <w:t>Work Environment, Special Requirements/Other Information, Physical Abilities, Additional Requirements/Expectations, and Personal Contacts</w:t>
            </w:r>
          </w:p>
        </w:tc>
      </w:tr>
      <w:tr w:rsidR="00CE7390" w:rsidRPr="00CE7390" w14:paraId="00D56FC2" w14:textId="77777777" w:rsidTr="00306191">
        <w:tblPrEx>
          <w:tblBorders>
            <w:left w:val="single" w:sz="4" w:space="0" w:color="auto"/>
            <w:right w:val="single" w:sz="4" w:space="0" w:color="auto"/>
          </w:tblBorders>
        </w:tblPrEx>
        <w:trPr>
          <w:gridAfter w:val="2"/>
          <w:wAfter w:w="333" w:type="dxa"/>
        </w:trPr>
        <w:tc>
          <w:tcPr>
            <w:tcW w:w="11052" w:type="dxa"/>
            <w:gridSpan w:val="12"/>
            <w:tcBorders>
              <w:left w:val="nil"/>
              <w:bottom w:val="nil"/>
              <w:right w:val="nil"/>
            </w:tcBorders>
            <w:shd w:val="clear" w:color="auto" w:fill="D9D9D9" w:themeFill="background1" w:themeFillShade="D9"/>
          </w:tcPr>
          <w:p w14:paraId="5FE21F3E" w14:textId="02AEE535" w:rsidR="002F0199" w:rsidRPr="00CE7390" w:rsidRDefault="002F0199" w:rsidP="002F0199">
            <w:pPr>
              <w:pStyle w:val="BodyText"/>
              <w:spacing w:before="60" w:after="60"/>
              <w:ind w:right="-130"/>
              <w:rPr>
                <w:b/>
                <w:bCs/>
              </w:rPr>
            </w:pPr>
            <w:r w:rsidRPr="00CE7390">
              <w:rPr>
                <w:b/>
                <w:bCs/>
              </w:rPr>
              <w:t>Work Environment</w:t>
            </w:r>
          </w:p>
        </w:tc>
      </w:tr>
      <w:tr w:rsidR="00CE7390" w:rsidRPr="00CE7390" w14:paraId="38E3B1A6" w14:textId="77777777" w:rsidTr="00306191">
        <w:tblPrEx>
          <w:tblBorders>
            <w:left w:val="single" w:sz="4" w:space="0" w:color="auto"/>
            <w:right w:val="single" w:sz="4" w:space="0" w:color="auto"/>
          </w:tblBorders>
        </w:tblPrEx>
        <w:trPr>
          <w:gridAfter w:val="2"/>
          <w:wAfter w:w="333" w:type="dxa"/>
          <w:trHeight w:val="68"/>
        </w:trPr>
        <w:sdt>
          <w:sdtPr>
            <w:rPr>
              <w:rStyle w:val="Regular"/>
              <w:szCs w:val="24"/>
            </w:rPr>
            <w:id w:val="260192002"/>
            <w:placeholder>
              <w:docPart w:val="D41AC333ED684630AD175E662D057C94"/>
            </w:placeholder>
          </w:sdtPr>
          <w:sdtEndPr>
            <w:rPr>
              <w:rStyle w:val="DefaultParagraphFont"/>
              <w:sz w:val="22"/>
            </w:rPr>
          </w:sdtEndPr>
          <w:sdtContent>
            <w:sdt>
              <w:sdtPr>
                <w:rPr>
                  <w:rStyle w:val="Regular"/>
                  <w:szCs w:val="24"/>
                </w:rPr>
                <w:id w:val="-320659747"/>
                <w:placeholder>
                  <w:docPart w:val="B20C7704A3FC409FBF2671FA72578CAE"/>
                </w:placeholder>
              </w:sdtPr>
              <w:sdtEndPr>
                <w:rPr>
                  <w:rStyle w:val="DefaultParagraphFont"/>
                  <w:sz w:val="22"/>
                  <w:szCs w:val="22"/>
                </w:rPr>
              </w:sdtEndPr>
              <w:sdtContent>
                <w:tc>
                  <w:tcPr>
                    <w:tcW w:w="11052" w:type="dxa"/>
                    <w:gridSpan w:val="12"/>
                    <w:tcBorders>
                      <w:top w:val="nil"/>
                      <w:left w:val="nil"/>
                      <w:bottom w:val="single" w:sz="4" w:space="0" w:color="auto"/>
                      <w:right w:val="nil"/>
                    </w:tcBorders>
                  </w:tcPr>
                  <w:p w14:paraId="172D1DFA" w14:textId="29E1DBC6" w:rsidR="002F0199" w:rsidRPr="00CE7390" w:rsidRDefault="00F35746" w:rsidP="002F0199">
                    <w:pPr>
                      <w:adjustRightInd w:val="0"/>
                      <w:spacing w:before="20" w:after="240"/>
                      <w:rPr>
                        <w:rFonts w:ascii="Helvetica" w:eastAsiaTheme="minorHAnsi" w:hAnsi="Helvetica" w:cs="Helvetica"/>
                        <w:sz w:val="24"/>
                        <w:szCs w:val="24"/>
                      </w:rPr>
                    </w:pPr>
                    <w:r w:rsidRPr="00F35746">
                      <w:t xml:space="preserve">The incumbent will work 40 hours per week in a cubicle environment in an office setting with artificial light and temperature control. The building is a high rise building with elevator access.  The incumbent is required to work extensively on the computer. Once formal training has been concluded, part-time </w:t>
                    </w:r>
                    <w:proofErr w:type="gramStart"/>
                    <w:r w:rsidRPr="00F35746">
                      <w:t>telework</w:t>
                    </w:r>
                    <w:proofErr w:type="gramEnd"/>
                    <w:r w:rsidRPr="00F35746">
                      <w:t xml:space="preserve"> may be offered upon approval by the Recovery Manager and consistent with the Department of Industrial Relations’ Telework Policy. </w:t>
                    </w:r>
                  </w:p>
                </w:tc>
              </w:sdtContent>
            </w:sdt>
          </w:sdtContent>
        </w:sdt>
      </w:tr>
      <w:tr w:rsidR="00CE7390" w:rsidRPr="00CE7390" w14:paraId="655B920F" w14:textId="77777777" w:rsidTr="00306191">
        <w:tblPrEx>
          <w:tblBorders>
            <w:left w:val="single" w:sz="4" w:space="0" w:color="auto"/>
            <w:right w:val="single" w:sz="4" w:space="0" w:color="auto"/>
          </w:tblBorders>
        </w:tblPrEx>
        <w:trPr>
          <w:gridAfter w:val="2"/>
          <w:wAfter w:w="333" w:type="dxa"/>
        </w:trPr>
        <w:tc>
          <w:tcPr>
            <w:tcW w:w="11052" w:type="dxa"/>
            <w:gridSpan w:val="12"/>
            <w:tcBorders>
              <w:left w:val="nil"/>
              <w:bottom w:val="nil"/>
              <w:right w:val="nil"/>
            </w:tcBorders>
            <w:shd w:val="clear" w:color="auto" w:fill="D9D9D9" w:themeFill="background1" w:themeFillShade="D9"/>
          </w:tcPr>
          <w:p w14:paraId="12230AA2" w14:textId="55C266F4" w:rsidR="002F0199" w:rsidRPr="00CE7390" w:rsidRDefault="002F0199" w:rsidP="002F0199">
            <w:pPr>
              <w:pStyle w:val="BodyText"/>
              <w:spacing w:before="60" w:after="60"/>
              <w:ind w:right="-130"/>
            </w:pPr>
            <w:r w:rsidRPr="00CE7390">
              <w:rPr>
                <w:b/>
                <w:bCs/>
              </w:rPr>
              <w:t>Special Requirements/Other Information</w:t>
            </w:r>
          </w:p>
        </w:tc>
      </w:tr>
      <w:tr w:rsidR="00CE7390" w:rsidRPr="00CE7390" w14:paraId="5029A3CE" w14:textId="77777777" w:rsidTr="00306191">
        <w:tblPrEx>
          <w:tblBorders>
            <w:left w:val="single" w:sz="4" w:space="0" w:color="auto"/>
            <w:right w:val="single" w:sz="4" w:space="0" w:color="auto"/>
          </w:tblBorders>
        </w:tblPrEx>
        <w:trPr>
          <w:gridAfter w:val="2"/>
          <w:wAfter w:w="333" w:type="dxa"/>
          <w:trHeight w:val="68"/>
        </w:trPr>
        <w:sdt>
          <w:sdtPr>
            <w:rPr>
              <w:rStyle w:val="Regular"/>
            </w:rPr>
            <w:id w:val="1289708071"/>
            <w:placeholder>
              <w:docPart w:val="2BCC809287264276BE5C58500B47C0CF"/>
            </w:placeholder>
          </w:sdtPr>
          <w:sdtEndPr>
            <w:rPr>
              <w:rStyle w:val="DefaultParagraphFont"/>
            </w:rPr>
          </w:sdtEndPr>
          <w:sdtContent>
            <w:sdt>
              <w:sdtPr>
                <w:rPr>
                  <w:rStyle w:val="Regular"/>
                </w:rPr>
                <w:id w:val="1322694458"/>
                <w:placeholder>
                  <w:docPart w:val="3248AB5EAC6C4EAF97D3BBBB689659A2"/>
                </w:placeholder>
              </w:sdtPr>
              <w:sdtEndPr>
                <w:rPr>
                  <w:rStyle w:val="DefaultParagraphFont"/>
                </w:rPr>
              </w:sdtEndPr>
              <w:sdtContent>
                <w:tc>
                  <w:tcPr>
                    <w:tcW w:w="11052" w:type="dxa"/>
                    <w:gridSpan w:val="12"/>
                    <w:tcBorders>
                      <w:top w:val="nil"/>
                      <w:left w:val="nil"/>
                      <w:bottom w:val="single" w:sz="4" w:space="0" w:color="auto"/>
                      <w:right w:val="nil"/>
                    </w:tcBorders>
                  </w:tcPr>
                  <w:p w14:paraId="04FF45E9" w14:textId="51084AB5" w:rsidR="002F0199" w:rsidRPr="00CE7390" w:rsidRDefault="004869B3" w:rsidP="002F0199">
                    <w:pPr>
                      <w:pStyle w:val="BodyText"/>
                      <w:spacing w:before="20" w:after="240"/>
                      <w:ind w:right="-130"/>
                    </w:pPr>
                    <w:r w:rsidRPr="004869B3">
                      <w:t xml:space="preserve">The incumbent must demonstrate the ability to establish and maintain cooperative working relationships with staff at all levels, both within and outside, of DIR to complete work assignments related to case management. The incumbent must exercise the ability to independently make decisions and perform actions that are required with their cases. The incumbent must demonstrate the ability to use email, desktop applications, and any other software to complete tasks. </w:t>
                    </w:r>
                  </w:p>
                </w:tc>
              </w:sdtContent>
            </w:sdt>
          </w:sdtContent>
        </w:sdt>
      </w:tr>
      <w:tr w:rsidR="00CE7390" w:rsidRPr="00CE7390" w14:paraId="447179B9" w14:textId="77777777" w:rsidTr="00306191">
        <w:tblPrEx>
          <w:tblBorders>
            <w:left w:val="single" w:sz="4" w:space="0" w:color="auto"/>
            <w:right w:val="single" w:sz="4" w:space="0" w:color="auto"/>
          </w:tblBorders>
        </w:tblPrEx>
        <w:trPr>
          <w:gridAfter w:val="2"/>
          <w:wAfter w:w="333" w:type="dxa"/>
        </w:trPr>
        <w:tc>
          <w:tcPr>
            <w:tcW w:w="11052" w:type="dxa"/>
            <w:gridSpan w:val="12"/>
            <w:tcBorders>
              <w:left w:val="nil"/>
              <w:bottom w:val="nil"/>
              <w:right w:val="nil"/>
            </w:tcBorders>
            <w:shd w:val="clear" w:color="auto" w:fill="D9D9D9" w:themeFill="background1" w:themeFillShade="D9"/>
          </w:tcPr>
          <w:p w14:paraId="687DFD76" w14:textId="77777777" w:rsidR="002F0199" w:rsidRPr="00CE7390" w:rsidRDefault="002F0199" w:rsidP="002F0199">
            <w:pPr>
              <w:pStyle w:val="BodyText"/>
              <w:spacing w:before="60" w:after="60"/>
              <w:ind w:right="-130"/>
              <w:rPr>
                <w:b/>
                <w:bCs/>
              </w:rPr>
            </w:pPr>
            <w:r w:rsidRPr="00CE7390">
              <w:rPr>
                <w:b/>
                <w:bCs/>
              </w:rPr>
              <w:t>Physical Abilities</w:t>
            </w:r>
          </w:p>
        </w:tc>
      </w:tr>
      <w:tr w:rsidR="00CE7390" w:rsidRPr="00CE7390" w14:paraId="4A52B74A" w14:textId="77777777" w:rsidTr="00306191">
        <w:tblPrEx>
          <w:tblBorders>
            <w:left w:val="single" w:sz="4" w:space="0" w:color="auto"/>
            <w:right w:val="single" w:sz="4" w:space="0" w:color="auto"/>
          </w:tblBorders>
        </w:tblPrEx>
        <w:trPr>
          <w:gridAfter w:val="2"/>
          <w:wAfter w:w="333" w:type="dxa"/>
          <w:trHeight w:val="68"/>
        </w:trPr>
        <w:sdt>
          <w:sdtPr>
            <w:rPr>
              <w:rStyle w:val="Regular"/>
              <w:szCs w:val="24"/>
            </w:rPr>
            <w:id w:val="1173299876"/>
            <w:placeholder>
              <w:docPart w:val="5F98628E380D4C57B735D4458AA256BE"/>
            </w:placeholder>
          </w:sdtPr>
          <w:sdtEndPr>
            <w:rPr>
              <w:rStyle w:val="DefaultParagraphFont"/>
              <w:sz w:val="22"/>
            </w:rPr>
          </w:sdtEndPr>
          <w:sdtContent>
            <w:sdt>
              <w:sdtPr>
                <w:rPr>
                  <w:rStyle w:val="Regular"/>
                  <w:szCs w:val="24"/>
                </w:rPr>
                <w:id w:val="-1991861690"/>
                <w:placeholder>
                  <w:docPart w:val="ECAEA39A7D0E416D96B0253B393AC1EE"/>
                </w:placeholder>
              </w:sdtPr>
              <w:sdtEndPr>
                <w:rPr>
                  <w:rStyle w:val="DefaultParagraphFont"/>
                  <w:sz w:val="22"/>
                  <w:szCs w:val="22"/>
                </w:rPr>
              </w:sdtEndPr>
              <w:sdtContent>
                <w:tc>
                  <w:tcPr>
                    <w:tcW w:w="11052" w:type="dxa"/>
                    <w:gridSpan w:val="12"/>
                    <w:tcBorders>
                      <w:top w:val="nil"/>
                      <w:left w:val="nil"/>
                      <w:bottom w:val="single" w:sz="4" w:space="0" w:color="auto"/>
                      <w:right w:val="nil"/>
                    </w:tcBorders>
                  </w:tcPr>
                  <w:p w14:paraId="50579096" w14:textId="652A9616" w:rsidR="002F0199" w:rsidRPr="00CE7390" w:rsidRDefault="0033633D" w:rsidP="002F0199">
                    <w:pPr>
                      <w:pStyle w:val="TableParagraph"/>
                      <w:tabs>
                        <w:tab w:val="left" w:pos="753"/>
                        <w:tab w:val="left" w:pos="754"/>
                      </w:tabs>
                      <w:spacing w:before="20" w:after="240"/>
                      <w:rPr>
                        <w:sz w:val="24"/>
                        <w:szCs w:val="24"/>
                      </w:rPr>
                    </w:pPr>
                    <w:r w:rsidRPr="0033633D">
                      <w:t xml:space="preserve">The position requires the ability for prolonged sitting and to work at a computer for extended periods of time and to move and transport office items in a safe manner. </w:t>
                    </w:r>
                  </w:p>
                </w:tc>
              </w:sdtContent>
            </w:sdt>
          </w:sdtContent>
        </w:sdt>
      </w:tr>
      <w:tr w:rsidR="00CE7390" w:rsidRPr="00CE7390" w14:paraId="740BFAF2" w14:textId="77777777" w:rsidTr="00306191">
        <w:tblPrEx>
          <w:tblBorders>
            <w:left w:val="single" w:sz="4" w:space="0" w:color="auto"/>
            <w:right w:val="single" w:sz="4" w:space="0" w:color="auto"/>
          </w:tblBorders>
        </w:tblPrEx>
        <w:trPr>
          <w:gridAfter w:val="2"/>
          <w:wAfter w:w="333" w:type="dxa"/>
        </w:trPr>
        <w:tc>
          <w:tcPr>
            <w:tcW w:w="11052" w:type="dxa"/>
            <w:gridSpan w:val="12"/>
            <w:tcBorders>
              <w:left w:val="nil"/>
              <w:bottom w:val="nil"/>
              <w:right w:val="nil"/>
            </w:tcBorders>
            <w:shd w:val="clear" w:color="auto" w:fill="D9D9D9" w:themeFill="background1" w:themeFillShade="D9"/>
          </w:tcPr>
          <w:p w14:paraId="624E61D4" w14:textId="563D39A3" w:rsidR="002F0199" w:rsidRPr="00CE7390" w:rsidRDefault="002F0199" w:rsidP="002F0199">
            <w:pPr>
              <w:pStyle w:val="BodyText"/>
              <w:spacing w:before="60" w:after="60"/>
              <w:ind w:right="-130"/>
              <w:rPr>
                <w:b/>
                <w:bCs/>
              </w:rPr>
            </w:pPr>
            <w:r w:rsidRPr="00CE7390">
              <w:br w:type="page"/>
            </w:r>
            <w:r w:rsidRPr="00CE7390">
              <w:rPr>
                <w:b/>
                <w:bCs/>
              </w:rPr>
              <w:t>Additional Requirements/Expectations</w:t>
            </w:r>
          </w:p>
        </w:tc>
      </w:tr>
      <w:tr w:rsidR="00CE7390" w:rsidRPr="00CE7390" w14:paraId="79F32322" w14:textId="77777777" w:rsidTr="00306191">
        <w:tblPrEx>
          <w:tblBorders>
            <w:left w:val="single" w:sz="4" w:space="0" w:color="auto"/>
            <w:right w:val="single" w:sz="4" w:space="0" w:color="auto"/>
          </w:tblBorders>
        </w:tblPrEx>
        <w:trPr>
          <w:gridAfter w:val="2"/>
          <w:wAfter w:w="333" w:type="dxa"/>
          <w:trHeight w:val="68"/>
        </w:trPr>
        <w:sdt>
          <w:sdtPr>
            <w:rPr>
              <w:rStyle w:val="Regular"/>
              <w:szCs w:val="24"/>
            </w:rPr>
            <w:id w:val="-840079473"/>
            <w:placeholder>
              <w:docPart w:val="EC5314DFAC224AA6AA5B6C2B89F25247"/>
            </w:placeholder>
          </w:sdtPr>
          <w:sdtEndPr>
            <w:rPr>
              <w:rStyle w:val="DefaultParagraphFont"/>
              <w:sz w:val="22"/>
            </w:rPr>
          </w:sdtEndPr>
          <w:sdtContent>
            <w:sdt>
              <w:sdtPr>
                <w:rPr>
                  <w:rStyle w:val="Regular"/>
                  <w:szCs w:val="24"/>
                </w:rPr>
                <w:id w:val="-745256436"/>
                <w:placeholder>
                  <w:docPart w:val="3583A878D5FF48D89977B3B136AB6E9D"/>
                </w:placeholder>
              </w:sdtPr>
              <w:sdtEndPr>
                <w:rPr>
                  <w:rStyle w:val="DefaultParagraphFont"/>
                  <w:sz w:val="22"/>
                  <w:szCs w:val="22"/>
                </w:rPr>
              </w:sdtEndPr>
              <w:sdtContent>
                <w:tc>
                  <w:tcPr>
                    <w:tcW w:w="11052" w:type="dxa"/>
                    <w:gridSpan w:val="12"/>
                    <w:tcBorders>
                      <w:top w:val="nil"/>
                      <w:left w:val="nil"/>
                      <w:bottom w:val="nil"/>
                      <w:right w:val="nil"/>
                    </w:tcBorders>
                  </w:tcPr>
                  <w:p w14:paraId="64B474D6" w14:textId="7A7ABE1E" w:rsidR="002F0199" w:rsidRPr="00CE7390" w:rsidRDefault="0089015E" w:rsidP="002F0199">
                    <w:pPr>
                      <w:spacing w:after="120"/>
                      <w:rPr>
                        <w:sz w:val="24"/>
                        <w:szCs w:val="24"/>
                      </w:rPr>
                    </w:pPr>
                    <w:r w:rsidRPr="0089015E">
                      <w:t xml:space="preserve">The incumbent must be able to maintain appropriate confidentiality with medical records. The incumbent must be dependable and </w:t>
                    </w:r>
                    <w:proofErr w:type="gramStart"/>
                    <w:r w:rsidRPr="0089015E">
                      <w:t>have the ability to</w:t>
                    </w:r>
                    <w:proofErr w:type="gramEnd"/>
                    <w:r w:rsidRPr="0089015E">
                      <w:t xml:space="preserve"> work cooperatively with staff at all levels, both within and outside the Department. The incumbent must have the ability to communicate effectively </w:t>
                    </w:r>
                    <w:proofErr w:type="gramStart"/>
                    <w:r w:rsidRPr="0089015E">
                      <w:t>in order to</w:t>
                    </w:r>
                    <w:proofErr w:type="gramEnd"/>
                    <w:r w:rsidRPr="0089015E">
                      <w:t xml:space="preserve"> complete work assignments. </w:t>
                    </w:r>
                  </w:p>
                </w:tc>
              </w:sdtContent>
            </w:sdt>
          </w:sdtContent>
        </w:sdt>
      </w:tr>
      <w:tr w:rsidR="00CE7390" w:rsidRPr="00CE7390" w14:paraId="4CB89661" w14:textId="77777777" w:rsidTr="00306191">
        <w:tblPrEx>
          <w:tblBorders>
            <w:left w:val="single" w:sz="4" w:space="0" w:color="auto"/>
            <w:right w:val="single" w:sz="4" w:space="0" w:color="auto"/>
          </w:tblBorders>
        </w:tblPrEx>
        <w:trPr>
          <w:gridAfter w:val="2"/>
          <w:wAfter w:w="333" w:type="dxa"/>
        </w:trPr>
        <w:tc>
          <w:tcPr>
            <w:tcW w:w="11052" w:type="dxa"/>
            <w:gridSpan w:val="12"/>
            <w:tcBorders>
              <w:top w:val="nil"/>
              <w:left w:val="nil"/>
              <w:bottom w:val="nil"/>
              <w:right w:val="nil"/>
            </w:tcBorders>
            <w:shd w:val="clear" w:color="auto" w:fill="D9D9D9" w:themeFill="background1" w:themeFillShade="D9"/>
          </w:tcPr>
          <w:p w14:paraId="7F21BF66" w14:textId="6FCF6B30" w:rsidR="002F0199" w:rsidRPr="00CE7390" w:rsidRDefault="002F0199" w:rsidP="002F0199">
            <w:pPr>
              <w:pStyle w:val="BodyText"/>
              <w:spacing w:before="60" w:after="60"/>
              <w:ind w:right="-130"/>
              <w:rPr>
                <w:b/>
                <w:bCs/>
              </w:rPr>
            </w:pPr>
            <w:r w:rsidRPr="00CE7390">
              <w:rPr>
                <w:b/>
                <w:bCs/>
              </w:rPr>
              <w:t>Personal Contacts</w:t>
            </w:r>
          </w:p>
        </w:tc>
      </w:tr>
      <w:tr w:rsidR="00CE7390" w:rsidRPr="00CE7390" w14:paraId="68E49615" w14:textId="77777777" w:rsidTr="00306191">
        <w:tblPrEx>
          <w:tblBorders>
            <w:left w:val="single" w:sz="4" w:space="0" w:color="auto"/>
            <w:right w:val="single" w:sz="4" w:space="0" w:color="auto"/>
          </w:tblBorders>
        </w:tblPrEx>
        <w:trPr>
          <w:gridAfter w:val="2"/>
          <w:wAfter w:w="333" w:type="dxa"/>
          <w:trHeight w:val="68"/>
        </w:trPr>
        <w:sdt>
          <w:sdtPr>
            <w:rPr>
              <w:rStyle w:val="Regular"/>
              <w:szCs w:val="24"/>
            </w:rPr>
            <w:id w:val="-490100194"/>
            <w:placeholder>
              <w:docPart w:val="D2DB0564D8404C78947145DC3672E6A6"/>
            </w:placeholder>
          </w:sdtPr>
          <w:sdtEndPr>
            <w:rPr>
              <w:rStyle w:val="DefaultParagraphFont"/>
              <w:sz w:val="22"/>
              <w:szCs w:val="22"/>
            </w:rPr>
          </w:sdtEndPr>
          <w:sdtContent>
            <w:sdt>
              <w:sdtPr>
                <w:rPr>
                  <w:rStyle w:val="Regular"/>
                  <w:szCs w:val="24"/>
                </w:rPr>
                <w:id w:val="-713963522"/>
                <w:placeholder>
                  <w:docPart w:val="A87D1A272134419FB3BF4F9257FD29B7"/>
                </w:placeholder>
              </w:sdtPr>
              <w:sdtEndPr>
                <w:rPr>
                  <w:rStyle w:val="DefaultParagraphFont"/>
                  <w:sz w:val="22"/>
                  <w:szCs w:val="22"/>
                </w:rPr>
              </w:sdtEndPr>
              <w:sdtContent>
                <w:sdt>
                  <w:sdtPr>
                    <w:rPr>
                      <w:rStyle w:val="Regular"/>
                      <w:szCs w:val="24"/>
                    </w:rPr>
                    <w:id w:val="258952859"/>
                    <w:placeholder>
                      <w:docPart w:val="4B3115CEC54F45B1B484042D3553B0F2"/>
                    </w:placeholder>
                  </w:sdtPr>
                  <w:sdtEndPr>
                    <w:rPr>
                      <w:rStyle w:val="DefaultParagraphFont"/>
                      <w:sz w:val="22"/>
                      <w:szCs w:val="22"/>
                    </w:rPr>
                  </w:sdtEndPr>
                  <w:sdtContent>
                    <w:tc>
                      <w:tcPr>
                        <w:tcW w:w="11052" w:type="dxa"/>
                        <w:gridSpan w:val="12"/>
                        <w:tcBorders>
                          <w:top w:val="nil"/>
                          <w:left w:val="nil"/>
                          <w:bottom w:val="nil"/>
                          <w:right w:val="nil"/>
                        </w:tcBorders>
                      </w:tcPr>
                      <w:p w14:paraId="722FF570" w14:textId="77777777" w:rsidR="00087EE8" w:rsidRPr="00087EE8" w:rsidRDefault="00087EE8" w:rsidP="00087EE8">
                        <w:r w:rsidRPr="00087EE8">
                          <w:t>The incumbent interacts with all levels of Department staff and external stakeholders, including employers' attorneys, escrow agents, insurance carriers, county recorders, sheriff's offices, and the Superior Court.</w:t>
                        </w:r>
                      </w:p>
                      <w:p w14:paraId="5A1814D8" w14:textId="34E7C10D" w:rsidR="002F0199" w:rsidRPr="00CE7390" w:rsidRDefault="002F0199" w:rsidP="00087EE8"/>
                    </w:tc>
                  </w:sdtContent>
                </w:sdt>
              </w:sdtContent>
            </w:sdt>
          </w:sdtContent>
        </w:sdt>
      </w:tr>
      <w:tr w:rsidR="00CE7390" w:rsidRPr="00CE7390" w14:paraId="7B6A26E4" w14:textId="77777777" w:rsidTr="00306191">
        <w:tblPrEx>
          <w:tblBorders>
            <w:left w:val="single" w:sz="4" w:space="0" w:color="auto"/>
            <w:right w:val="single" w:sz="4" w:space="0" w:color="auto"/>
          </w:tblBorders>
        </w:tblPrEx>
        <w:trPr>
          <w:gridAfter w:val="2"/>
          <w:wAfter w:w="333" w:type="dxa"/>
          <w:trHeight w:val="60"/>
        </w:trPr>
        <w:tc>
          <w:tcPr>
            <w:tcW w:w="11052" w:type="dxa"/>
            <w:gridSpan w:val="12"/>
            <w:tcBorders>
              <w:left w:val="nil"/>
              <w:bottom w:val="nil"/>
              <w:right w:val="nil"/>
            </w:tcBorders>
            <w:shd w:val="clear" w:color="auto" w:fill="D9D9D9" w:themeFill="background1" w:themeFillShade="D9"/>
          </w:tcPr>
          <w:p w14:paraId="598FC44A" w14:textId="73B0F791" w:rsidR="002F0199" w:rsidRPr="00CE7390" w:rsidRDefault="002F0199" w:rsidP="002F0199">
            <w:pPr>
              <w:pStyle w:val="BodyText"/>
              <w:spacing w:before="60" w:after="60"/>
              <w:ind w:right="-130"/>
              <w:rPr>
                <w:b/>
                <w:bCs/>
              </w:rPr>
            </w:pPr>
            <w:r w:rsidRPr="00CE7390">
              <w:rPr>
                <w:b/>
                <w:bCs/>
              </w:rPr>
              <w:t>Employee Acknowledgment</w:t>
            </w:r>
          </w:p>
        </w:tc>
      </w:tr>
      <w:tr w:rsidR="00CE7390" w:rsidRPr="00CE7390" w14:paraId="304919C3" w14:textId="77777777" w:rsidTr="00306191">
        <w:tblPrEx>
          <w:tblBorders>
            <w:left w:val="single" w:sz="4" w:space="0" w:color="auto"/>
            <w:right w:val="single" w:sz="4" w:space="0" w:color="auto"/>
          </w:tblBorders>
        </w:tblPrEx>
        <w:trPr>
          <w:gridAfter w:val="2"/>
          <w:wAfter w:w="333" w:type="dxa"/>
        </w:trPr>
        <w:tc>
          <w:tcPr>
            <w:tcW w:w="11052" w:type="dxa"/>
            <w:gridSpan w:val="12"/>
            <w:tcBorders>
              <w:top w:val="nil"/>
              <w:left w:val="nil"/>
              <w:bottom w:val="nil"/>
              <w:right w:val="nil"/>
            </w:tcBorders>
          </w:tcPr>
          <w:p w14:paraId="1C2771E5" w14:textId="1CA92997" w:rsidR="002F0199" w:rsidRPr="00CE7390" w:rsidRDefault="002F0199" w:rsidP="002F0199">
            <w:pPr>
              <w:pStyle w:val="BodyText"/>
              <w:spacing w:before="20" w:after="20"/>
              <w:ind w:right="-130"/>
              <w:rPr>
                <w:i/>
                <w:iCs/>
              </w:rPr>
            </w:pPr>
            <w:r w:rsidRPr="00CE7390">
              <w:rPr>
                <w:i/>
                <w:iCs/>
              </w:rPr>
              <w:t xml:space="preserve">I have read and understand the duties listed above and certify that I possess essential personal qualifications including integrity, initiative, dependability, good judgment, and ability to work cooperatively with others; and a state of health consistent with the ability to perform these assigned duties as described above with or without reasonable accommodation. If you believe </w:t>
            </w:r>
            <w:proofErr w:type="gramStart"/>
            <w:r w:rsidRPr="00CE7390">
              <w:rPr>
                <w:i/>
                <w:iCs/>
              </w:rPr>
              <w:t>a reasonable</w:t>
            </w:r>
            <w:proofErr w:type="gramEnd"/>
            <w:r w:rsidRPr="00CE7390">
              <w:rPr>
                <w:i/>
                <w:iCs/>
              </w:rPr>
              <w:t xml:space="preserve"> accommodation is necessary, discuss your concerns with the hiring supervisor. If unsure of </w:t>
            </w:r>
            <w:proofErr w:type="gramStart"/>
            <w:r w:rsidRPr="00CE7390">
              <w:rPr>
                <w:i/>
                <w:iCs/>
              </w:rPr>
              <w:t>a need</w:t>
            </w:r>
            <w:proofErr w:type="gramEnd"/>
            <w:r w:rsidRPr="00CE7390">
              <w:rPr>
                <w:i/>
                <w:iCs/>
              </w:rPr>
              <w:t xml:space="preserve"> for </w:t>
            </w:r>
            <w:proofErr w:type="gramStart"/>
            <w:r w:rsidRPr="00CE7390">
              <w:rPr>
                <w:i/>
                <w:iCs/>
              </w:rPr>
              <w:t>a reasonable</w:t>
            </w:r>
            <w:proofErr w:type="gramEnd"/>
            <w:r w:rsidRPr="00CE7390">
              <w:rPr>
                <w:i/>
                <w:iCs/>
              </w:rPr>
              <w:t xml:space="preserve"> accommodation, inform the hiring supervisor who will discuss your concerns with the </w:t>
            </w:r>
            <w:r w:rsidR="006616A6" w:rsidRPr="00CE7390">
              <w:rPr>
                <w:i/>
                <w:iCs/>
              </w:rPr>
              <w:t>Medical Management Unit in the Human Resources Office</w:t>
            </w:r>
            <w:r w:rsidRPr="00CE7390">
              <w:rPr>
                <w:i/>
                <w:iCs/>
              </w:rPr>
              <w:t>.</w:t>
            </w:r>
          </w:p>
        </w:tc>
      </w:tr>
      <w:tr w:rsidR="00CE7390" w:rsidRPr="00CE7390" w14:paraId="233A2480" w14:textId="77777777" w:rsidTr="005177B3">
        <w:tblPrEx>
          <w:tblBorders>
            <w:left w:val="single" w:sz="4" w:space="0" w:color="auto"/>
            <w:right w:val="single" w:sz="4" w:space="0" w:color="auto"/>
          </w:tblBorders>
        </w:tblPrEx>
        <w:trPr>
          <w:gridAfter w:val="3"/>
          <w:wAfter w:w="344" w:type="dxa"/>
          <w:trHeight w:val="441"/>
        </w:trPr>
        <w:tc>
          <w:tcPr>
            <w:tcW w:w="3960" w:type="dxa"/>
            <w:gridSpan w:val="2"/>
            <w:tcBorders>
              <w:top w:val="nil"/>
              <w:left w:val="nil"/>
              <w:bottom w:val="single" w:sz="4" w:space="0" w:color="auto"/>
              <w:right w:val="nil"/>
            </w:tcBorders>
            <w:vAlign w:val="bottom"/>
          </w:tcPr>
          <w:p w14:paraId="6B84E36F" w14:textId="690457B4" w:rsidR="002F0199" w:rsidRPr="00CE7390" w:rsidRDefault="002F0199" w:rsidP="002F0199">
            <w:pPr>
              <w:pStyle w:val="BodyText"/>
              <w:ind w:right="-130"/>
            </w:pPr>
          </w:p>
        </w:tc>
        <w:tc>
          <w:tcPr>
            <w:tcW w:w="238" w:type="dxa"/>
            <w:gridSpan w:val="2"/>
            <w:tcBorders>
              <w:top w:val="nil"/>
              <w:left w:val="nil"/>
              <w:bottom w:val="nil"/>
              <w:right w:val="nil"/>
            </w:tcBorders>
            <w:vAlign w:val="bottom"/>
          </w:tcPr>
          <w:p w14:paraId="441BBBCE" w14:textId="0CCC6645" w:rsidR="002F0199" w:rsidRPr="00CE7390" w:rsidRDefault="002F0199" w:rsidP="002F0199">
            <w:pPr>
              <w:pStyle w:val="BodyText"/>
              <w:ind w:left="-36" w:right="-130"/>
              <w:rPr>
                <w:i/>
                <w:iCs/>
              </w:rPr>
            </w:pPr>
          </w:p>
        </w:tc>
        <w:tc>
          <w:tcPr>
            <w:tcW w:w="3968" w:type="dxa"/>
            <w:gridSpan w:val="3"/>
            <w:tcBorders>
              <w:top w:val="nil"/>
              <w:left w:val="nil"/>
              <w:bottom w:val="single" w:sz="4" w:space="0" w:color="auto"/>
              <w:right w:val="nil"/>
            </w:tcBorders>
            <w:vAlign w:val="bottom"/>
          </w:tcPr>
          <w:p w14:paraId="37A12073" w14:textId="2429963D" w:rsidR="002F0199" w:rsidRPr="00CE7390" w:rsidRDefault="002F0199" w:rsidP="002F0199">
            <w:pPr>
              <w:pStyle w:val="BodyText"/>
              <w:ind w:right="-130"/>
              <w:rPr>
                <w:i/>
                <w:iCs/>
              </w:rPr>
            </w:pPr>
          </w:p>
        </w:tc>
        <w:tc>
          <w:tcPr>
            <w:tcW w:w="236" w:type="dxa"/>
            <w:tcBorders>
              <w:top w:val="nil"/>
              <w:left w:val="nil"/>
              <w:bottom w:val="nil"/>
              <w:right w:val="nil"/>
            </w:tcBorders>
            <w:vAlign w:val="bottom"/>
          </w:tcPr>
          <w:p w14:paraId="7700B443" w14:textId="0D560241" w:rsidR="002F0199" w:rsidRPr="00CE7390" w:rsidRDefault="002F0199" w:rsidP="002F0199">
            <w:pPr>
              <w:pStyle w:val="BodyText"/>
              <w:ind w:right="-130"/>
              <w:rPr>
                <w:i/>
                <w:iCs/>
              </w:rPr>
            </w:pPr>
          </w:p>
        </w:tc>
        <w:tc>
          <w:tcPr>
            <w:tcW w:w="2639" w:type="dxa"/>
            <w:gridSpan w:val="3"/>
            <w:tcBorders>
              <w:top w:val="nil"/>
              <w:left w:val="nil"/>
              <w:bottom w:val="single" w:sz="4" w:space="0" w:color="auto"/>
              <w:right w:val="nil"/>
            </w:tcBorders>
            <w:vAlign w:val="bottom"/>
          </w:tcPr>
          <w:p w14:paraId="0ED52D5E" w14:textId="35A4B47A" w:rsidR="002F0199" w:rsidRPr="00CE7390" w:rsidRDefault="002F0199" w:rsidP="002F0199">
            <w:pPr>
              <w:pStyle w:val="BodyText"/>
              <w:ind w:right="-130"/>
              <w:rPr>
                <w:i/>
                <w:iCs/>
              </w:rPr>
            </w:pPr>
          </w:p>
        </w:tc>
      </w:tr>
      <w:tr w:rsidR="00CE7390" w:rsidRPr="00CE7390" w14:paraId="0625ECB3" w14:textId="77777777" w:rsidTr="00306191">
        <w:tblPrEx>
          <w:tblBorders>
            <w:left w:val="single" w:sz="4" w:space="0" w:color="auto"/>
            <w:right w:val="single" w:sz="4" w:space="0" w:color="auto"/>
          </w:tblBorders>
        </w:tblPrEx>
        <w:trPr>
          <w:gridAfter w:val="1"/>
          <w:wAfter w:w="74" w:type="dxa"/>
        </w:trPr>
        <w:tc>
          <w:tcPr>
            <w:tcW w:w="3960" w:type="dxa"/>
            <w:gridSpan w:val="2"/>
            <w:tcBorders>
              <w:top w:val="single" w:sz="4" w:space="0" w:color="auto"/>
              <w:left w:val="nil"/>
              <w:bottom w:val="nil"/>
              <w:right w:val="nil"/>
            </w:tcBorders>
          </w:tcPr>
          <w:p w14:paraId="29F612B2" w14:textId="4D636816" w:rsidR="002F0199" w:rsidRPr="00CE7390" w:rsidRDefault="002F0199" w:rsidP="002F0199">
            <w:pPr>
              <w:pStyle w:val="BodyText"/>
              <w:ind w:right="-130"/>
            </w:pPr>
            <w:r w:rsidRPr="00CE7390">
              <w:t>Employee Name</w:t>
            </w:r>
          </w:p>
        </w:tc>
        <w:tc>
          <w:tcPr>
            <w:tcW w:w="236" w:type="dxa"/>
            <w:gridSpan w:val="2"/>
            <w:tcBorders>
              <w:top w:val="nil"/>
              <w:left w:val="nil"/>
              <w:bottom w:val="nil"/>
              <w:right w:val="nil"/>
            </w:tcBorders>
          </w:tcPr>
          <w:p w14:paraId="605252B0" w14:textId="30E05A54" w:rsidR="002F0199" w:rsidRPr="00CE7390" w:rsidRDefault="002F0199" w:rsidP="002F0199">
            <w:pPr>
              <w:pStyle w:val="BodyText"/>
              <w:ind w:left="-36" w:right="-130"/>
            </w:pPr>
          </w:p>
        </w:tc>
        <w:tc>
          <w:tcPr>
            <w:tcW w:w="3970" w:type="dxa"/>
            <w:gridSpan w:val="3"/>
            <w:tcBorders>
              <w:top w:val="nil"/>
              <w:left w:val="nil"/>
              <w:bottom w:val="nil"/>
              <w:right w:val="nil"/>
            </w:tcBorders>
          </w:tcPr>
          <w:p w14:paraId="347B7D56" w14:textId="77777777" w:rsidR="002F0199" w:rsidRPr="00CE7390" w:rsidRDefault="002F0199" w:rsidP="002F0199">
            <w:pPr>
              <w:pStyle w:val="BodyText"/>
              <w:ind w:right="-130"/>
            </w:pPr>
            <w:r w:rsidRPr="00CE7390">
              <w:t>Employee Signature</w:t>
            </w:r>
          </w:p>
        </w:tc>
        <w:tc>
          <w:tcPr>
            <w:tcW w:w="236" w:type="dxa"/>
            <w:tcBorders>
              <w:top w:val="nil"/>
              <w:left w:val="nil"/>
              <w:bottom w:val="nil"/>
              <w:right w:val="nil"/>
            </w:tcBorders>
          </w:tcPr>
          <w:p w14:paraId="513B20D9" w14:textId="44DB849E" w:rsidR="002F0199" w:rsidRPr="00CE7390" w:rsidRDefault="002F0199" w:rsidP="002F0199">
            <w:pPr>
              <w:pStyle w:val="BodyText"/>
              <w:ind w:right="-130"/>
            </w:pPr>
          </w:p>
        </w:tc>
        <w:tc>
          <w:tcPr>
            <w:tcW w:w="2909" w:type="dxa"/>
            <w:gridSpan w:val="5"/>
            <w:tcBorders>
              <w:top w:val="nil"/>
              <w:left w:val="nil"/>
              <w:bottom w:val="nil"/>
              <w:right w:val="nil"/>
            </w:tcBorders>
          </w:tcPr>
          <w:p w14:paraId="646808C9" w14:textId="6541F078" w:rsidR="002F0199" w:rsidRPr="00CE7390" w:rsidRDefault="002F0199" w:rsidP="002F0199">
            <w:pPr>
              <w:pStyle w:val="BodyText"/>
              <w:ind w:right="-130"/>
            </w:pPr>
            <w:r w:rsidRPr="00CE7390">
              <w:t>Employee Sign Date</w:t>
            </w:r>
          </w:p>
        </w:tc>
      </w:tr>
      <w:tr w:rsidR="00CE7390" w:rsidRPr="00CE7390" w14:paraId="0FBD14AD" w14:textId="77777777" w:rsidTr="00306191">
        <w:tblPrEx>
          <w:tblBorders>
            <w:left w:val="single" w:sz="4" w:space="0" w:color="auto"/>
            <w:right w:val="single" w:sz="4" w:space="0" w:color="auto"/>
          </w:tblBorders>
        </w:tblPrEx>
        <w:trPr>
          <w:gridAfter w:val="4"/>
          <w:wAfter w:w="477" w:type="dxa"/>
          <w:trHeight w:val="100"/>
        </w:trPr>
        <w:tc>
          <w:tcPr>
            <w:tcW w:w="10908" w:type="dxa"/>
            <w:gridSpan w:val="10"/>
            <w:tcBorders>
              <w:top w:val="nil"/>
              <w:left w:val="nil"/>
              <w:bottom w:val="nil"/>
              <w:right w:val="nil"/>
            </w:tcBorders>
          </w:tcPr>
          <w:p w14:paraId="289FA657" w14:textId="77777777" w:rsidR="002F0199" w:rsidRPr="00CE7390" w:rsidRDefault="002F0199" w:rsidP="002F0199">
            <w:pPr>
              <w:pStyle w:val="BodyText"/>
              <w:ind w:right="-130"/>
              <w:rPr>
                <w:i/>
                <w:iCs/>
              </w:rPr>
            </w:pPr>
          </w:p>
        </w:tc>
      </w:tr>
      <w:tr w:rsidR="00CE7390" w:rsidRPr="00CE7390" w14:paraId="5F6C7F03" w14:textId="77777777" w:rsidTr="00306191">
        <w:tblPrEx>
          <w:tblBorders>
            <w:left w:val="single" w:sz="4" w:space="0" w:color="auto"/>
            <w:right w:val="single" w:sz="4" w:space="0" w:color="auto"/>
          </w:tblBorders>
        </w:tblPrEx>
        <w:trPr>
          <w:gridAfter w:val="4"/>
          <w:wAfter w:w="477" w:type="dxa"/>
          <w:trHeight w:val="60"/>
        </w:trPr>
        <w:tc>
          <w:tcPr>
            <w:tcW w:w="10908" w:type="dxa"/>
            <w:gridSpan w:val="10"/>
            <w:tcBorders>
              <w:top w:val="nil"/>
              <w:left w:val="nil"/>
              <w:bottom w:val="nil"/>
              <w:right w:val="nil"/>
            </w:tcBorders>
            <w:shd w:val="clear" w:color="auto" w:fill="D9D9D9" w:themeFill="background1" w:themeFillShade="D9"/>
          </w:tcPr>
          <w:p w14:paraId="4BE9B25D" w14:textId="16FE64C3" w:rsidR="002F0199" w:rsidRPr="00CE7390" w:rsidRDefault="002F0199" w:rsidP="002F0199">
            <w:pPr>
              <w:pStyle w:val="BodyText"/>
              <w:spacing w:before="60" w:after="60"/>
              <w:ind w:right="-130"/>
              <w:rPr>
                <w:b/>
                <w:bCs/>
              </w:rPr>
            </w:pPr>
            <w:r w:rsidRPr="00CE7390">
              <w:rPr>
                <w:b/>
                <w:bCs/>
              </w:rPr>
              <w:t>Supervisor Acknowledgment</w:t>
            </w:r>
          </w:p>
        </w:tc>
      </w:tr>
      <w:tr w:rsidR="00CE7390" w:rsidRPr="00CE7390" w14:paraId="221C7FE1" w14:textId="77777777" w:rsidTr="00306191">
        <w:tblPrEx>
          <w:tblBorders>
            <w:left w:val="single" w:sz="4" w:space="0" w:color="auto"/>
            <w:right w:val="single" w:sz="4" w:space="0" w:color="auto"/>
          </w:tblBorders>
        </w:tblPrEx>
        <w:trPr>
          <w:gridAfter w:val="4"/>
          <w:wAfter w:w="477" w:type="dxa"/>
          <w:trHeight w:val="60"/>
        </w:trPr>
        <w:tc>
          <w:tcPr>
            <w:tcW w:w="10908" w:type="dxa"/>
            <w:gridSpan w:val="10"/>
            <w:tcBorders>
              <w:top w:val="nil"/>
              <w:left w:val="nil"/>
              <w:bottom w:val="nil"/>
              <w:right w:val="nil"/>
            </w:tcBorders>
          </w:tcPr>
          <w:p w14:paraId="551502E2" w14:textId="6A3B62E1" w:rsidR="002F0199" w:rsidRPr="00CE7390" w:rsidRDefault="002F0199" w:rsidP="002F0199">
            <w:pPr>
              <w:pStyle w:val="BodyText"/>
              <w:ind w:right="-130"/>
              <w:rPr>
                <w:i/>
                <w:iCs/>
              </w:rPr>
            </w:pPr>
            <w:r w:rsidRPr="00CE7390">
              <w:rPr>
                <w:i/>
                <w:iCs/>
              </w:rPr>
              <w:t>I certify this duty statement represents a current and accurate description of the essential functions of this position. I have discussed the duties of this position with the employee and provided the employee with a copy of this duty statement.</w:t>
            </w:r>
          </w:p>
        </w:tc>
      </w:tr>
      <w:tr w:rsidR="00CE7390" w:rsidRPr="00CE7390" w14:paraId="125C62EC" w14:textId="77777777" w:rsidTr="005177B3">
        <w:tblPrEx>
          <w:tblBorders>
            <w:left w:val="single" w:sz="4" w:space="0" w:color="auto"/>
            <w:right w:val="single" w:sz="4" w:space="0" w:color="auto"/>
          </w:tblBorders>
        </w:tblPrEx>
        <w:trPr>
          <w:gridAfter w:val="5"/>
          <w:wAfter w:w="504" w:type="dxa"/>
          <w:trHeight w:val="459"/>
        </w:trPr>
        <w:tc>
          <w:tcPr>
            <w:tcW w:w="3960" w:type="dxa"/>
            <w:gridSpan w:val="2"/>
            <w:tcBorders>
              <w:top w:val="nil"/>
              <w:left w:val="nil"/>
              <w:bottom w:val="single" w:sz="4" w:space="0" w:color="auto"/>
              <w:right w:val="nil"/>
            </w:tcBorders>
            <w:vAlign w:val="bottom"/>
          </w:tcPr>
          <w:p w14:paraId="0BECF715" w14:textId="338FA4A2" w:rsidR="002F0199" w:rsidRPr="00CE7390" w:rsidRDefault="002F0199" w:rsidP="002F0199">
            <w:pPr>
              <w:pStyle w:val="BodyText"/>
              <w:ind w:right="-130"/>
            </w:pPr>
          </w:p>
        </w:tc>
        <w:tc>
          <w:tcPr>
            <w:tcW w:w="236" w:type="dxa"/>
            <w:gridSpan w:val="2"/>
            <w:tcBorders>
              <w:top w:val="nil"/>
              <w:left w:val="nil"/>
              <w:bottom w:val="nil"/>
              <w:right w:val="nil"/>
            </w:tcBorders>
            <w:vAlign w:val="bottom"/>
          </w:tcPr>
          <w:p w14:paraId="1CCF90A9" w14:textId="77777777" w:rsidR="002F0199" w:rsidRPr="00CE7390" w:rsidRDefault="002F0199" w:rsidP="002F0199">
            <w:pPr>
              <w:pStyle w:val="BodyText"/>
              <w:ind w:left="-36" w:right="-130"/>
              <w:rPr>
                <w:i/>
                <w:iCs/>
              </w:rPr>
            </w:pPr>
          </w:p>
        </w:tc>
        <w:tc>
          <w:tcPr>
            <w:tcW w:w="3970" w:type="dxa"/>
            <w:gridSpan w:val="3"/>
            <w:tcBorders>
              <w:top w:val="nil"/>
              <w:left w:val="nil"/>
              <w:bottom w:val="single" w:sz="4" w:space="0" w:color="auto"/>
              <w:right w:val="nil"/>
            </w:tcBorders>
            <w:vAlign w:val="bottom"/>
          </w:tcPr>
          <w:p w14:paraId="61ED676D" w14:textId="77777777" w:rsidR="002F0199" w:rsidRPr="00CE7390" w:rsidRDefault="002F0199" w:rsidP="002F0199">
            <w:pPr>
              <w:pStyle w:val="BodyText"/>
              <w:ind w:right="-130"/>
              <w:rPr>
                <w:i/>
                <w:iCs/>
              </w:rPr>
            </w:pPr>
          </w:p>
        </w:tc>
        <w:tc>
          <w:tcPr>
            <w:tcW w:w="236" w:type="dxa"/>
            <w:tcBorders>
              <w:top w:val="nil"/>
              <w:left w:val="nil"/>
              <w:bottom w:val="nil"/>
              <w:right w:val="nil"/>
            </w:tcBorders>
            <w:vAlign w:val="bottom"/>
          </w:tcPr>
          <w:p w14:paraId="6BA5BE1A" w14:textId="77777777" w:rsidR="002F0199" w:rsidRPr="00CE7390" w:rsidRDefault="002F0199" w:rsidP="002F0199">
            <w:pPr>
              <w:pStyle w:val="BodyText"/>
              <w:ind w:right="-130"/>
              <w:rPr>
                <w:i/>
                <w:iCs/>
              </w:rPr>
            </w:pPr>
          </w:p>
        </w:tc>
        <w:tc>
          <w:tcPr>
            <w:tcW w:w="2479" w:type="dxa"/>
            <w:tcBorders>
              <w:top w:val="nil"/>
              <w:left w:val="nil"/>
              <w:bottom w:val="single" w:sz="4" w:space="0" w:color="auto"/>
              <w:right w:val="nil"/>
            </w:tcBorders>
            <w:vAlign w:val="bottom"/>
          </w:tcPr>
          <w:p w14:paraId="507ACECD" w14:textId="566E9069" w:rsidR="002F0199" w:rsidRPr="00CE7390" w:rsidRDefault="002F0199" w:rsidP="002F0199">
            <w:pPr>
              <w:pStyle w:val="BodyText"/>
              <w:ind w:right="-130"/>
              <w:rPr>
                <w:i/>
                <w:iCs/>
              </w:rPr>
            </w:pPr>
          </w:p>
        </w:tc>
      </w:tr>
      <w:tr w:rsidR="00CE7390" w:rsidRPr="00CE7390" w14:paraId="62A07D23" w14:textId="77777777" w:rsidTr="00306191">
        <w:tblPrEx>
          <w:tblBorders>
            <w:left w:val="single" w:sz="4" w:space="0" w:color="auto"/>
            <w:right w:val="single" w:sz="4" w:space="0" w:color="auto"/>
          </w:tblBorders>
        </w:tblPrEx>
        <w:tc>
          <w:tcPr>
            <w:tcW w:w="3960" w:type="dxa"/>
            <w:gridSpan w:val="2"/>
            <w:tcBorders>
              <w:top w:val="single" w:sz="4" w:space="0" w:color="auto"/>
              <w:left w:val="nil"/>
              <w:bottom w:val="nil"/>
              <w:right w:val="nil"/>
            </w:tcBorders>
          </w:tcPr>
          <w:p w14:paraId="7D4BA00B" w14:textId="27CE8B78" w:rsidR="002F0199" w:rsidRPr="00CE7390" w:rsidRDefault="002F0199" w:rsidP="002F0199">
            <w:pPr>
              <w:pStyle w:val="BodyText"/>
              <w:ind w:right="-130"/>
            </w:pPr>
            <w:r w:rsidRPr="00CE7390">
              <w:t>Supervisor Name</w:t>
            </w:r>
          </w:p>
        </w:tc>
        <w:tc>
          <w:tcPr>
            <w:tcW w:w="236" w:type="dxa"/>
            <w:gridSpan w:val="2"/>
            <w:tcBorders>
              <w:top w:val="nil"/>
              <w:left w:val="nil"/>
              <w:bottom w:val="nil"/>
              <w:right w:val="nil"/>
            </w:tcBorders>
          </w:tcPr>
          <w:p w14:paraId="5947BB8F" w14:textId="77777777" w:rsidR="002F0199" w:rsidRPr="00CE7390" w:rsidRDefault="002F0199" w:rsidP="002F0199">
            <w:pPr>
              <w:pStyle w:val="BodyText"/>
              <w:ind w:left="-36" w:right="-130"/>
            </w:pPr>
          </w:p>
        </w:tc>
        <w:tc>
          <w:tcPr>
            <w:tcW w:w="3970" w:type="dxa"/>
            <w:gridSpan w:val="3"/>
            <w:tcBorders>
              <w:top w:val="nil"/>
              <w:left w:val="nil"/>
              <w:bottom w:val="nil"/>
              <w:right w:val="nil"/>
            </w:tcBorders>
          </w:tcPr>
          <w:p w14:paraId="2FF336A4" w14:textId="036BDD56" w:rsidR="002F0199" w:rsidRPr="00CE7390" w:rsidRDefault="002F0199" w:rsidP="002F0199">
            <w:pPr>
              <w:pStyle w:val="BodyText"/>
              <w:ind w:right="-130"/>
            </w:pPr>
            <w:r w:rsidRPr="00CE7390">
              <w:t>Supervisor Signature</w:t>
            </w:r>
          </w:p>
        </w:tc>
        <w:tc>
          <w:tcPr>
            <w:tcW w:w="236" w:type="dxa"/>
            <w:tcBorders>
              <w:top w:val="nil"/>
              <w:left w:val="nil"/>
              <w:bottom w:val="nil"/>
              <w:right w:val="nil"/>
            </w:tcBorders>
          </w:tcPr>
          <w:p w14:paraId="2083F551" w14:textId="77777777" w:rsidR="002F0199" w:rsidRPr="00CE7390" w:rsidRDefault="002F0199" w:rsidP="002F0199">
            <w:pPr>
              <w:pStyle w:val="BodyText"/>
              <w:ind w:right="-130"/>
            </w:pPr>
          </w:p>
        </w:tc>
        <w:tc>
          <w:tcPr>
            <w:tcW w:w="2983" w:type="dxa"/>
            <w:gridSpan w:val="6"/>
            <w:tcBorders>
              <w:top w:val="nil"/>
              <w:left w:val="nil"/>
              <w:bottom w:val="nil"/>
              <w:right w:val="nil"/>
            </w:tcBorders>
          </w:tcPr>
          <w:p w14:paraId="0166DFB3" w14:textId="797B1350" w:rsidR="002F0199" w:rsidRPr="00CE7390" w:rsidRDefault="002F0199" w:rsidP="002F0199">
            <w:pPr>
              <w:pStyle w:val="BodyText"/>
              <w:ind w:right="-130"/>
            </w:pPr>
            <w:r w:rsidRPr="00CE7390">
              <w:t>Supervisor Sign Date</w:t>
            </w:r>
          </w:p>
        </w:tc>
      </w:tr>
      <w:tr w:rsidR="00CE7390" w:rsidRPr="00CE7390" w14:paraId="7ED34DD6" w14:textId="77777777" w:rsidTr="00306191">
        <w:tblPrEx>
          <w:tblBorders>
            <w:left w:val="single" w:sz="4" w:space="0" w:color="auto"/>
            <w:right w:val="single" w:sz="4" w:space="0" w:color="auto"/>
          </w:tblBorders>
        </w:tblPrEx>
        <w:trPr>
          <w:gridAfter w:val="4"/>
          <w:wAfter w:w="477" w:type="dxa"/>
          <w:trHeight w:val="100"/>
        </w:trPr>
        <w:tc>
          <w:tcPr>
            <w:tcW w:w="10908" w:type="dxa"/>
            <w:gridSpan w:val="10"/>
            <w:tcBorders>
              <w:top w:val="nil"/>
              <w:left w:val="nil"/>
              <w:bottom w:val="single" w:sz="4" w:space="0" w:color="auto"/>
              <w:right w:val="nil"/>
            </w:tcBorders>
          </w:tcPr>
          <w:p w14:paraId="256A6C8E" w14:textId="77777777" w:rsidR="002F0199" w:rsidRPr="00CE7390" w:rsidRDefault="002F0199" w:rsidP="002F0199">
            <w:pPr>
              <w:pStyle w:val="BodyText"/>
              <w:ind w:right="-130"/>
              <w:rPr>
                <w:i/>
                <w:iCs/>
              </w:rPr>
            </w:pPr>
          </w:p>
        </w:tc>
      </w:tr>
      <w:tr w:rsidR="00CE7390" w:rsidRPr="00CE7390" w14:paraId="3AAB8028" w14:textId="77777777" w:rsidTr="00306191">
        <w:tblPrEx>
          <w:tblBorders>
            <w:left w:val="single" w:sz="4" w:space="0" w:color="auto"/>
            <w:right w:val="single" w:sz="4" w:space="0" w:color="auto"/>
          </w:tblBorders>
        </w:tblPrEx>
        <w:trPr>
          <w:gridAfter w:val="4"/>
          <w:wAfter w:w="477" w:type="dxa"/>
        </w:trPr>
        <w:tc>
          <w:tcPr>
            <w:tcW w:w="10908" w:type="dxa"/>
            <w:gridSpan w:val="10"/>
            <w:tcBorders>
              <w:top w:val="single" w:sz="4" w:space="0" w:color="auto"/>
              <w:left w:val="nil"/>
              <w:bottom w:val="nil"/>
              <w:right w:val="nil"/>
            </w:tcBorders>
            <w:shd w:val="clear" w:color="auto" w:fill="D9D9D9" w:themeFill="background1" w:themeFillShade="D9"/>
          </w:tcPr>
          <w:p w14:paraId="3C664680" w14:textId="55F0BB08" w:rsidR="002F0199" w:rsidRPr="00CE7390" w:rsidRDefault="002F0199" w:rsidP="002F0199">
            <w:pPr>
              <w:pStyle w:val="BodyText"/>
              <w:spacing w:before="60" w:after="60"/>
              <w:ind w:right="-130"/>
              <w:rPr>
                <w:b/>
                <w:bCs/>
              </w:rPr>
            </w:pPr>
            <w:r w:rsidRPr="00CE7390">
              <w:rPr>
                <w:b/>
                <w:bCs/>
              </w:rPr>
              <w:t>HUMAN RESOURCES OFFICE APPROVAL</w:t>
            </w:r>
          </w:p>
        </w:tc>
      </w:tr>
      <w:tr w:rsidR="00CE7390" w:rsidRPr="00CE7390" w14:paraId="6272238E" w14:textId="77777777" w:rsidTr="005177B3">
        <w:tblPrEx>
          <w:tblBorders>
            <w:left w:val="single" w:sz="4" w:space="0" w:color="auto"/>
            <w:right w:val="single" w:sz="4" w:space="0" w:color="auto"/>
          </w:tblBorders>
        </w:tblPrEx>
        <w:trPr>
          <w:gridAfter w:val="8"/>
          <w:wAfter w:w="3825" w:type="dxa"/>
          <w:trHeight w:val="468"/>
        </w:trPr>
        <w:tc>
          <w:tcPr>
            <w:tcW w:w="4080" w:type="dxa"/>
            <w:gridSpan w:val="3"/>
            <w:tcBorders>
              <w:top w:val="nil"/>
              <w:left w:val="nil"/>
              <w:bottom w:val="single" w:sz="4" w:space="0" w:color="auto"/>
              <w:right w:val="nil"/>
            </w:tcBorders>
            <w:vAlign w:val="bottom"/>
          </w:tcPr>
          <w:p w14:paraId="772F103E" w14:textId="5E93E8D0" w:rsidR="002F0199" w:rsidRPr="00CE7390" w:rsidRDefault="002F0199" w:rsidP="00B12AFE">
            <w:pPr>
              <w:pStyle w:val="BodyText"/>
              <w:ind w:right="-130"/>
            </w:pPr>
          </w:p>
        </w:tc>
        <w:tc>
          <w:tcPr>
            <w:tcW w:w="360" w:type="dxa"/>
            <w:gridSpan w:val="2"/>
            <w:tcBorders>
              <w:top w:val="nil"/>
              <w:left w:val="nil"/>
              <w:bottom w:val="nil"/>
              <w:right w:val="nil"/>
            </w:tcBorders>
            <w:vAlign w:val="bottom"/>
          </w:tcPr>
          <w:p w14:paraId="638F0C7D" w14:textId="77777777" w:rsidR="002F0199" w:rsidRPr="00CE7390" w:rsidRDefault="002F0199" w:rsidP="002F0199">
            <w:pPr>
              <w:pStyle w:val="BodyText"/>
              <w:ind w:right="-130"/>
            </w:pPr>
          </w:p>
        </w:tc>
        <w:tc>
          <w:tcPr>
            <w:tcW w:w="3120" w:type="dxa"/>
            <w:tcBorders>
              <w:top w:val="nil"/>
              <w:left w:val="nil"/>
              <w:bottom w:val="single" w:sz="4" w:space="0" w:color="auto"/>
              <w:right w:val="nil"/>
            </w:tcBorders>
            <w:vAlign w:val="bottom"/>
          </w:tcPr>
          <w:p w14:paraId="01DEFBE5" w14:textId="6AA6FD0F" w:rsidR="002F0199" w:rsidRPr="00CE7390" w:rsidRDefault="002F0199" w:rsidP="002F0199">
            <w:pPr>
              <w:pStyle w:val="BodyText"/>
              <w:ind w:right="258"/>
            </w:pPr>
          </w:p>
        </w:tc>
      </w:tr>
      <w:tr w:rsidR="00CE7390" w:rsidRPr="00CE7390" w14:paraId="170B3879" w14:textId="77777777" w:rsidTr="00306191">
        <w:tblPrEx>
          <w:tblBorders>
            <w:left w:val="single" w:sz="4" w:space="0" w:color="auto"/>
            <w:right w:val="single" w:sz="4" w:space="0" w:color="auto"/>
          </w:tblBorders>
        </w:tblPrEx>
        <w:trPr>
          <w:gridAfter w:val="4"/>
          <w:wAfter w:w="477" w:type="dxa"/>
          <w:trHeight w:val="50"/>
        </w:trPr>
        <w:tc>
          <w:tcPr>
            <w:tcW w:w="4080" w:type="dxa"/>
            <w:gridSpan w:val="3"/>
            <w:tcBorders>
              <w:top w:val="single" w:sz="4" w:space="0" w:color="auto"/>
              <w:left w:val="nil"/>
              <w:bottom w:val="nil"/>
              <w:right w:val="nil"/>
            </w:tcBorders>
          </w:tcPr>
          <w:p w14:paraId="059B2211" w14:textId="690E5060" w:rsidR="002F0199" w:rsidRPr="00CE7390" w:rsidRDefault="002F0199" w:rsidP="002F0199">
            <w:pPr>
              <w:pStyle w:val="BodyText"/>
              <w:ind w:right="-130"/>
            </w:pPr>
            <w:r w:rsidRPr="00CE7390">
              <w:t>C&amp;S Analyst Initials</w:t>
            </w:r>
          </w:p>
        </w:tc>
        <w:tc>
          <w:tcPr>
            <w:tcW w:w="360" w:type="dxa"/>
            <w:gridSpan w:val="2"/>
            <w:tcBorders>
              <w:top w:val="nil"/>
              <w:left w:val="nil"/>
              <w:bottom w:val="nil"/>
              <w:right w:val="nil"/>
            </w:tcBorders>
          </w:tcPr>
          <w:p w14:paraId="2B76A44B" w14:textId="1153DB50" w:rsidR="002F0199" w:rsidRPr="00CE7390" w:rsidRDefault="002F0199" w:rsidP="002F0199">
            <w:pPr>
              <w:pStyle w:val="BodyText"/>
              <w:ind w:right="-130"/>
            </w:pPr>
          </w:p>
        </w:tc>
        <w:tc>
          <w:tcPr>
            <w:tcW w:w="6468" w:type="dxa"/>
            <w:gridSpan w:val="5"/>
            <w:tcBorders>
              <w:top w:val="nil"/>
              <w:left w:val="nil"/>
              <w:bottom w:val="nil"/>
              <w:right w:val="nil"/>
            </w:tcBorders>
          </w:tcPr>
          <w:p w14:paraId="01899AFB" w14:textId="7B3DE14B" w:rsidR="002F0199" w:rsidRPr="00CE7390" w:rsidRDefault="002F0199" w:rsidP="002F0199">
            <w:pPr>
              <w:pStyle w:val="BodyText"/>
              <w:ind w:right="-130"/>
            </w:pPr>
            <w:r w:rsidRPr="00CE7390">
              <w:t>Approval Date</w:t>
            </w:r>
          </w:p>
        </w:tc>
      </w:tr>
    </w:tbl>
    <w:p w14:paraId="6250291E" w14:textId="77777777" w:rsidR="00884CFA" w:rsidRPr="00CE7390" w:rsidRDefault="00884CFA" w:rsidP="005177B3">
      <w:pPr>
        <w:pStyle w:val="BodyText"/>
        <w:ind w:right="-130"/>
      </w:pPr>
    </w:p>
    <w:sectPr w:rsidR="00884CFA" w:rsidRPr="00CE7390" w:rsidSect="00306191">
      <w:headerReference w:type="even" r:id="rId8"/>
      <w:headerReference w:type="default" r:id="rId9"/>
      <w:footerReference w:type="even" r:id="rId10"/>
      <w:footerReference w:type="default" r:id="rId11"/>
      <w:headerReference w:type="first" r:id="rId12"/>
      <w:footerReference w:type="first" r:id="rId13"/>
      <w:type w:val="continuous"/>
      <w:pgSz w:w="12240" w:h="15840"/>
      <w:pgMar w:top="1530" w:right="450" w:bottom="900" w:left="720" w:header="450" w:footer="55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6BDE5" w14:textId="77777777" w:rsidR="00116053" w:rsidRDefault="00116053">
      <w:r>
        <w:separator/>
      </w:r>
    </w:p>
  </w:endnote>
  <w:endnote w:type="continuationSeparator" w:id="0">
    <w:p w14:paraId="04941D38" w14:textId="77777777" w:rsidR="00116053" w:rsidRDefault="00116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B90AB" w14:textId="77777777" w:rsidR="00B325F8" w:rsidRDefault="00B325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833240"/>
      <w:docPartObj>
        <w:docPartGallery w:val="Page Numbers (Bottom of Page)"/>
        <w:docPartUnique/>
      </w:docPartObj>
    </w:sdtPr>
    <w:sdtEndPr>
      <w:rPr>
        <w:sz w:val="20"/>
        <w:szCs w:val="20"/>
      </w:rPr>
    </w:sdtEndPr>
    <w:sdtContent>
      <w:sdt>
        <w:sdtPr>
          <w:rPr>
            <w:sz w:val="20"/>
            <w:szCs w:val="20"/>
          </w:rPr>
          <w:id w:val="-1705238520"/>
          <w:docPartObj>
            <w:docPartGallery w:val="Page Numbers (Top of Page)"/>
            <w:docPartUnique/>
          </w:docPartObj>
        </w:sdtPr>
        <w:sdtEndPr/>
        <w:sdtContent>
          <w:p w14:paraId="56EDDC32" w14:textId="2EEF0A6C" w:rsidR="00884CFA" w:rsidRDefault="00DD56A4">
            <w:pPr>
              <w:pStyle w:val="Footer"/>
              <w:rPr>
                <w:sz w:val="20"/>
                <w:szCs w:val="20"/>
              </w:rPr>
            </w:pPr>
            <w:r>
              <w:rPr>
                <w:sz w:val="20"/>
                <w:szCs w:val="20"/>
              </w:rPr>
              <w:t xml:space="preserve">DIR HR 006A (Rev. </w:t>
            </w:r>
            <w:r w:rsidR="00BB2390">
              <w:rPr>
                <w:sz w:val="20"/>
                <w:szCs w:val="20"/>
              </w:rPr>
              <w:t>0</w:t>
            </w:r>
            <w:r w:rsidR="00C020D7">
              <w:rPr>
                <w:sz w:val="20"/>
                <w:szCs w:val="20"/>
              </w:rPr>
              <w:t>6</w:t>
            </w:r>
            <w:r>
              <w:rPr>
                <w:sz w:val="20"/>
                <w:szCs w:val="20"/>
              </w:rPr>
              <w:t>/</w:t>
            </w:r>
            <w:r w:rsidR="00BB2390">
              <w:rPr>
                <w:sz w:val="20"/>
                <w:szCs w:val="20"/>
              </w:rPr>
              <w:t>24</w:t>
            </w:r>
            <w:r>
              <w:rPr>
                <w:sz w:val="20"/>
                <w:szCs w:val="20"/>
              </w:rPr>
              <w:t xml:space="preserve">) </w:t>
            </w:r>
            <w:r>
              <w:rPr>
                <w:sz w:val="20"/>
                <w:szCs w:val="20"/>
              </w:rPr>
              <w:tab/>
              <w:t xml:space="preserve">Page </w:t>
            </w:r>
            <w:r>
              <w:rPr>
                <w:b/>
                <w:bCs/>
                <w:sz w:val="20"/>
                <w:szCs w:val="20"/>
              </w:rPr>
              <w:fldChar w:fldCharType="begin"/>
            </w:r>
            <w:r>
              <w:rPr>
                <w:b/>
                <w:bCs/>
                <w:sz w:val="20"/>
                <w:szCs w:val="20"/>
              </w:rPr>
              <w:instrText xml:space="preserve"> PAGE </w:instrText>
            </w:r>
            <w:r>
              <w:rPr>
                <w:b/>
                <w:bCs/>
                <w:sz w:val="20"/>
                <w:szCs w:val="20"/>
              </w:rPr>
              <w:fldChar w:fldCharType="separate"/>
            </w:r>
            <w:r>
              <w:rPr>
                <w:b/>
                <w:bCs/>
                <w:noProof/>
                <w:sz w:val="20"/>
                <w:szCs w:val="20"/>
              </w:rPr>
              <w:t>2</w:t>
            </w:r>
            <w:r>
              <w:rPr>
                <w:b/>
                <w:bCs/>
                <w:sz w:val="20"/>
                <w:szCs w:val="20"/>
              </w:rPr>
              <w:fldChar w:fldCharType="end"/>
            </w:r>
            <w:r>
              <w:rPr>
                <w:sz w:val="20"/>
                <w:szCs w:val="20"/>
              </w:rPr>
              <w:t xml:space="preserve"> of </w:t>
            </w:r>
            <w:r>
              <w:rPr>
                <w:b/>
                <w:bCs/>
                <w:sz w:val="20"/>
                <w:szCs w:val="20"/>
              </w:rPr>
              <w:fldChar w:fldCharType="begin"/>
            </w:r>
            <w:r>
              <w:rPr>
                <w:b/>
                <w:bCs/>
                <w:sz w:val="20"/>
                <w:szCs w:val="20"/>
              </w:rPr>
              <w:instrText xml:space="preserve"> NUMPAGES  </w:instrText>
            </w:r>
            <w:r>
              <w:rPr>
                <w:b/>
                <w:bCs/>
                <w:sz w:val="20"/>
                <w:szCs w:val="20"/>
              </w:rPr>
              <w:fldChar w:fldCharType="separate"/>
            </w:r>
            <w:r>
              <w:rPr>
                <w:b/>
                <w:bCs/>
                <w:noProof/>
                <w:sz w:val="20"/>
                <w:szCs w:val="20"/>
              </w:rPr>
              <w:t>2</w:t>
            </w:r>
            <w:r>
              <w:rPr>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37486982"/>
      <w:docPartObj>
        <w:docPartGallery w:val="Page Numbers (Top of Page)"/>
        <w:docPartUnique/>
      </w:docPartObj>
    </w:sdtPr>
    <w:sdtEndPr/>
    <w:sdtContent>
      <w:p w14:paraId="05DFDF90" w14:textId="0A97A356" w:rsidR="00884CFA" w:rsidRDefault="00DD56A4">
        <w:pPr>
          <w:pStyle w:val="Footer"/>
          <w:rPr>
            <w:sz w:val="20"/>
            <w:szCs w:val="20"/>
          </w:rPr>
        </w:pPr>
        <w:r>
          <w:rPr>
            <w:sz w:val="20"/>
            <w:szCs w:val="20"/>
          </w:rPr>
          <w:t>DIR HR 006A (Rev.</w:t>
        </w:r>
        <w:r w:rsidR="00266669">
          <w:rPr>
            <w:sz w:val="20"/>
            <w:szCs w:val="20"/>
          </w:rPr>
          <w:t>0</w:t>
        </w:r>
        <w:r w:rsidR="00C020D7">
          <w:rPr>
            <w:sz w:val="20"/>
            <w:szCs w:val="20"/>
          </w:rPr>
          <w:t>6</w:t>
        </w:r>
        <w:r>
          <w:rPr>
            <w:sz w:val="20"/>
            <w:szCs w:val="20"/>
          </w:rPr>
          <w:t>/2</w:t>
        </w:r>
        <w:r w:rsidR="00266669">
          <w:rPr>
            <w:sz w:val="20"/>
            <w:szCs w:val="20"/>
          </w:rPr>
          <w:t>4</w:t>
        </w:r>
        <w:r>
          <w:rPr>
            <w:sz w:val="20"/>
            <w:szCs w:val="20"/>
          </w:rPr>
          <w:t>)</w:t>
        </w:r>
        <w:r>
          <w:rPr>
            <w:sz w:val="20"/>
            <w:szCs w:val="20"/>
          </w:rPr>
          <w:tab/>
          <w:t xml:space="preserve">Page </w:t>
        </w:r>
        <w:r>
          <w:rPr>
            <w:b/>
            <w:bCs/>
            <w:sz w:val="20"/>
            <w:szCs w:val="20"/>
          </w:rPr>
          <w:fldChar w:fldCharType="begin"/>
        </w:r>
        <w:r>
          <w:rPr>
            <w:b/>
            <w:bCs/>
            <w:sz w:val="20"/>
            <w:szCs w:val="20"/>
          </w:rPr>
          <w:instrText xml:space="preserve"> PAGE </w:instrText>
        </w:r>
        <w:r>
          <w:rPr>
            <w:b/>
            <w:bCs/>
            <w:sz w:val="20"/>
            <w:szCs w:val="20"/>
          </w:rPr>
          <w:fldChar w:fldCharType="separate"/>
        </w:r>
        <w:r>
          <w:rPr>
            <w:b/>
            <w:bCs/>
            <w:sz w:val="20"/>
            <w:szCs w:val="20"/>
          </w:rPr>
          <w:t>2</w:t>
        </w:r>
        <w:r>
          <w:rPr>
            <w:b/>
            <w:bCs/>
            <w:sz w:val="20"/>
            <w:szCs w:val="20"/>
          </w:rPr>
          <w:fldChar w:fldCharType="end"/>
        </w:r>
        <w:r>
          <w:rPr>
            <w:sz w:val="20"/>
            <w:szCs w:val="20"/>
          </w:rPr>
          <w:t xml:space="preserve"> of </w:t>
        </w:r>
        <w:r>
          <w:rPr>
            <w:b/>
            <w:bCs/>
            <w:sz w:val="20"/>
            <w:szCs w:val="20"/>
          </w:rPr>
          <w:fldChar w:fldCharType="begin"/>
        </w:r>
        <w:r>
          <w:rPr>
            <w:b/>
            <w:bCs/>
            <w:sz w:val="20"/>
            <w:szCs w:val="20"/>
          </w:rPr>
          <w:instrText xml:space="preserve"> NUMPAGES  </w:instrText>
        </w:r>
        <w:r>
          <w:rPr>
            <w:b/>
            <w:bCs/>
            <w:sz w:val="20"/>
            <w:szCs w:val="20"/>
          </w:rPr>
          <w:fldChar w:fldCharType="separate"/>
        </w:r>
        <w:r>
          <w:rPr>
            <w:b/>
            <w:bCs/>
            <w:sz w:val="20"/>
            <w:szCs w:val="20"/>
          </w:rPr>
          <w:t>3</w:t>
        </w:r>
        <w:r>
          <w:rPr>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D897C" w14:textId="77777777" w:rsidR="00116053" w:rsidRDefault="00116053">
      <w:r>
        <w:separator/>
      </w:r>
    </w:p>
  </w:footnote>
  <w:footnote w:type="continuationSeparator" w:id="0">
    <w:p w14:paraId="6F02960A" w14:textId="77777777" w:rsidR="00116053" w:rsidRDefault="00116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7591" w14:textId="77777777" w:rsidR="00B325F8" w:rsidRDefault="00B325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C947B" w14:textId="5549417B" w:rsidR="00884CFA" w:rsidRDefault="003A29EE">
    <w:pPr>
      <w:pStyle w:val="Header"/>
      <w:tabs>
        <w:tab w:val="clear" w:pos="4680"/>
        <w:tab w:val="center" w:pos="10440"/>
      </w:tabs>
      <w:jc w:val="center"/>
      <w:rPr>
        <w:b/>
        <w:bCs/>
        <w:sz w:val="32"/>
        <w:szCs w:val="32"/>
      </w:rPr>
    </w:pPr>
    <w:bookmarkStart w:id="0" w:name="_Hlk116919478"/>
    <w:r w:rsidRPr="00BB2390">
      <w:rPr>
        <w:noProof/>
        <w:sz w:val="18"/>
        <w:szCs w:val="18"/>
      </w:rPr>
      <w:drawing>
        <wp:anchor distT="0" distB="0" distL="114300" distR="114300" simplePos="0" relativeHeight="251663872" behindDoc="0" locked="0" layoutInCell="1" allowOverlap="1" wp14:anchorId="64EFC944" wp14:editId="190382DB">
          <wp:simplePos x="0" y="0"/>
          <wp:positionH relativeFrom="column">
            <wp:posOffset>6179820</wp:posOffset>
          </wp:positionH>
          <wp:positionV relativeFrom="paragraph">
            <wp:posOffset>-171450</wp:posOffset>
          </wp:positionV>
          <wp:extent cx="719455" cy="714375"/>
          <wp:effectExtent l="0" t="0" r="4445" b="9525"/>
          <wp:wrapNone/>
          <wp:docPr id="307690696" name="Picture 307690696" descr="A close-up of a co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5105" name="Picture 208635105" descr="A close-up of a coi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714375"/>
                  </a:xfrm>
                  <a:prstGeom prst="rect">
                    <a:avLst/>
                  </a:prstGeom>
                  <a:noFill/>
                </pic:spPr>
              </pic:pic>
            </a:graphicData>
          </a:graphic>
          <wp14:sizeRelH relativeFrom="page">
            <wp14:pctWidth>0</wp14:pctWidth>
          </wp14:sizeRelH>
          <wp14:sizeRelV relativeFrom="page">
            <wp14:pctHeight>0</wp14:pctHeight>
          </wp14:sizeRelV>
        </wp:anchor>
      </w:drawing>
    </w:r>
    <w:r w:rsidR="00D179A8" w:rsidRPr="00BB2390">
      <w:rPr>
        <w:noProof/>
        <w:sz w:val="20"/>
        <w:szCs w:val="20"/>
      </w:rPr>
      <w:drawing>
        <wp:anchor distT="0" distB="0" distL="114300" distR="114300" simplePos="0" relativeHeight="251662848" behindDoc="1" locked="0" layoutInCell="1" allowOverlap="1" wp14:anchorId="0E0815AF" wp14:editId="3BD794E7">
          <wp:simplePos x="0" y="0"/>
          <wp:positionH relativeFrom="margin">
            <wp:posOffset>0</wp:posOffset>
          </wp:positionH>
          <wp:positionV relativeFrom="paragraph">
            <wp:posOffset>-63500</wp:posOffset>
          </wp:positionV>
          <wp:extent cx="1351280" cy="443865"/>
          <wp:effectExtent l="0" t="0" r="1270" b="0"/>
          <wp:wrapNone/>
          <wp:docPr id="1316815839"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A picture containing text&#10;&#10;Description automatically generate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1280" cy="443865"/>
                  </a:xfrm>
                  <a:prstGeom prst="rect">
                    <a:avLst/>
                  </a:prstGeom>
                  <a:noFill/>
                  <a:ln>
                    <a:noFill/>
                  </a:ln>
                </pic:spPr>
              </pic:pic>
            </a:graphicData>
          </a:graphic>
          <wp14:sizeRelH relativeFrom="page">
            <wp14:pctWidth>0</wp14:pctWidth>
          </wp14:sizeRelH>
          <wp14:sizeRelV relativeFrom="page">
            <wp14:pctHeight>0</wp14:pctHeight>
          </wp14:sizeRelV>
        </wp:anchor>
      </w:drawing>
    </w:r>
    <w:r w:rsidR="00DD56A4" w:rsidRPr="004D2350">
      <w:rPr>
        <w:b/>
        <w:bCs/>
        <w:sz w:val="28"/>
        <w:szCs w:val="28"/>
      </w:rPr>
      <w:t>DUTY STATEMENT</w:t>
    </w:r>
    <w:bookmarkEnd w:id="0"/>
  </w:p>
  <w:p w14:paraId="5EC082E3" w14:textId="017EE436" w:rsidR="00884CFA" w:rsidRDefault="00884CFA">
    <w:pPr>
      <w:pStyle w:val="Header"/>
      <w:tabs>
        <w:tab w:val="clear" w:pos="4680"/>
        <w:tab w:val="center" w:pos="10440"/>
      </w:tabs>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B91B6" w14:textId="615146AA" w:rsidR="00884CFA" w:rsidRPr="00BB2390" w:rsidRDefault="003A29EE">
    <w:pPr>
      <w:pStyle w:val="Header"/>
      <w:jc w:val="center"/>
      <w:rPr>
        <w:b/>
        <w:bCs/>
        <w:sz w:val="32"/>
        <w:szCs w:val="32"/>
      </w:rPr>
    </w:pPr>
    <w:r w:rsidRPr="00BB2390">
      <w:rPr>
        <w:noProof/>
        <w:sz w:val="20"/>
        <w:szCs w:val="20"/>
      </w:rPr>
      <w:drawing>
        <wp:anchor distT="0" distB="0" distL="114300" distR="114300" simplePos="0" relativeHeight="251658752" behindDoc="1" locked="0" layoutInCell="1" allowOverlap="1" wp14:anchorId="075518E0" wp14:editId="0342875B">
          <wp:simplePos x="0" y="0"/>
          <wp:positionH relativeFrom="margin">
            <wp:posOffset>0</wp:posOffset>
          </wp:positionH>
          <wp:positionV relativeFrom="paragraph">
            <wp:posOffset>-95250</wp:posOffset>
          </wp:positionV>
          <wp:extent cx="1351280" cy="443865"/>
          <wp:effectExtent l="0" t="0" r="1270" b="0"/>
          <wp:wrapNone/>
          <wp:docPr id="23613697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A picture containing tex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280" cy="443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2390">
      <w:rPr>
        <w:noProof/>
        <w:sz w:val="18"/>
        <w:szCs w:val="18"/>
      </w:rPr>
      <w:drawing>
        <wp:anchor distT="0" distB="0" distL="114300" distR="114300" simplePos="0" relativeHeight="251660800" behindDoc="0" locked="0" layoutInCell="1" allowOverlap="1" wp14:anchorId="542A7719" wp14:editId="4064706B">
          <wp:simplePos x="0" y="0"/>
          <wp:positionH relativeFrom="column">
            <wp:posOffset>6179820</wp:posOffset>
          </wp:positionH>
          <wp:positionV relativeFrom="paragraph">
            <wp:posOffset>-203200</wp:posOffset>
          </wp:positionV>
          <wp:extent cx="719455" cy="714375"/>
          <wp:effectExtent l="0" t="0" r="4445" b="9525"/>
          <wp:wrapNone/>
          <wp:docPr id="1581317279" name="Picture 1581317279" descr="A close-up of a co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5105" name="Picture 208635105" descr="A close-up of a coin&#10;&#10;Description automatically generated with low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9455" cy="714375"/>
                  </a:xfrm>
                  <a:prstGeom prst="rect">
                    <a:avLst/>
                  </a:prstGeom>
                  <a:noFill/>
                </pic:spPr>
              </pic:pic>
            </a:graphicData>
          </a:graphic>
          <wp14:sizeRelH relativeFrom="page">
            <wp14:pctWidth>0</wp14:pctWidth>
          </wp14:sizeRelH>
          <wp14:sizeRelV relativeFrom="page">
            <wp14:pctHeight>0</wp14:pctHeight>
          </wp14:sizeRelV>
        </wp:anchor>
      </w:drawing>
    </w:r>
    <w:r w:rsidR="00DD56A4" w:rsidRPr="00BB2390">
      <w:rPr>
        <w:b/>
        <w:bCs/>
        <w:sz w:val="28"/>
        <w:szCs w:val="28"/>
      </w:rPr>
      <w:t>DUTY STATEMENT</w:t>
    </w:r>
  </w:p>
  <w:p w14:paraId="33341B19" w14:textId="31BCD519" w:rsidR="00884CFA" w:rsidRDefault="00884CFA">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14A82"/>
    <w:multiLevelType w:val="hybridMultilevel"/>
    <w:tmpl w:val="1E30925A"/>
    <w:lvl w:ilvl="0" w:tplc="0F9C3498">
      <w:start w:val="1"/>
      <w:numFmt w:val="upperLetter"/>
      <w:lvlText w:val="%1."/>
      <w:lvlJc w:val="left"/>
      <w:pPr>
        <w:ind w:left="479" w:hanging="360"/>
      </w:pPr>
      <w:rPr>
        <w:rFonts w:hint="default"/>
        <w:b/>
        <w:bCs/>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1" w15:restartNumberingAfterBreak="0">
    <w:nsid w:val="54335D8E"/>
    <w:multiLevelType w:val="multilevel"/>
    <w:tmpl w:val="D65AF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199612">
    <w:abstractNumId w:val="0"/>
  </w:num>
  <w:num w:numId="2" w16cid:durableId="368336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BeNv07+Jx0uvZXZrNpFv3qBzjZveTzyfQGSw9ddA6Nld//0Mk0K12XkjkiZBUc2SAAUDGUSpmZ2tE0noXbVTvg==" w:salt="tuHjrMGCRs4crhT8dRBouA=="/>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FA"/>
    <w:rsid w:val="00032DA4"/>
    <w:rsid w:val="0004732A"/>
    <w:rsid w:val="00051C38"/>
    <w:rsid w:val="0005231D"/>
    <w:rsid w:val="00053E9E"/>
    <w:rsid w:val="000627E5"/>
    <w:rsid w:val="00081952"/>
    <w:rsid w:val="00087EE8"/>
    <w:rsid w:val="000A2929"/>
    <w:rsid w:val="000A7EFF"/>
    <w:rsid w:val="000B16DA"/>
    <w:rsid w:val="000C2A30"/>
    <w:rsid w:val="000C5DB8"/>
    <w:rsid w:val="000F0CC8"/>
    <w:rsid w:val="0010189A"/>
    <w:rsid w:val="00116053"/>
    <w:rsid w:val="00135A27"/>
    <w:rsid w:val="00137DE6"/>
    <w:rsid w:val="001657BB"/>
    <w:rsid w:val="00172E35"/>
    <w:rsid w:val="00185BA2"/>
    <w:rsid w:val="0019474A"/>
    <w:rsid w:val="001D178E"/>
    <w:rsid w:val="001E6AC4"/>
    <w:rsid w:val="002027E0"/>
    <w:rsid w:val="00212B4D"/>
    <w:rsid w:val="00237BBC"/>
    <w:rsid w:val="0025513C"/>
    <w:rsid w:val="00257106"/>
    <w:rsid w:val="00265A84"/>
    <w:rsid w:val="00266669"/>
    <w:rsid w:val="00280B26"/>
    <w:rsid w:val="00286BA9"/>
    <w:rsid w:val="002910E9"/>
    <w:rsid w:val="002C6CB6"/>
    <w:rsid w:val="002D08A2"/>
    <w:rsid w:val="002E0B67"/>
    <w:rsid w:val="002E3317"/>
    <w:rsid w:val="002F0199"/>
    <w:rsid w:val="002F3F0E"/>
    <w:rsid w:val="00306191"/>
    <w:rsid w:val="003126C2"/>
    <w:rsid w:val="0032281C"/>
    <w:rsid w:val="0033512B"/>
    <w:rsid w:val="0033633D"/>
    <w:rsid w:val="00382516"/>
    <w:rsid w:val="00384D00"/>
    <w:rsid w:val="003A29EE"/>
    <w:rsid w:val="003E0B6E"/>
    <w:rsid w:val="003E2E9D"/>
    <w:rsid w:val="003E37EB"/>
    <w:rsid w:val="00413E05"/>
    <w:rsid w:val="004210F3"/>
    <w:rsid w:val="00426A03"/>
    <w:rsid w:val="0043052C"/>
    <w:rsid w:val="004402BE"/>
    <w:rsid w:val="00445B64"/>
    <w:rsid w:val="00466D2B"/>
    <w:rsid w:val="004734BD"/>
    <w:rsid w:val="004869B3"/>
    <w:rsid w:val="004A4F96"/>
    <w:rsid w:val="004D2350"/>
    <w:rsid w:val="005059AC"/>
    <w:rsid w:val="0051390C"/>
    <w:rsid w:val="005177B3"/>
    <w:rsid w:val="00523EF5"/>
    <w:rsid w:val="00536860"/>
    <w:rsid w:val="00536F9F"/>
    <w:rsid w:val="00550ECE"/>
    <w:rsid w:val="00551C77"/>
    <w:rsid w:val="00591EF0"/>
    <w:rsid w:val="00595761"/>
    <w:rsid w:val="005A3C65"/>
    <w:rsid w:val="005A73B2"/>
    <w:rsid w:val="005B53FB"/>
    <w:rsid w:val="005C21E7"/>
    <w:rsid w:val="00622D64"/>
    <w:rsid w:val="0062355C"/>
    <w:rsid w:val="006541EF"/>
    <w:rsid w:val="00655BC8"/>
    <w:rsid w:val="006616A6"/>
    <w:rsid w:val="0066306D"/>
    <w:rsid w:val="00670904"/>
    <w:rsid w:val="0067288E"/>
    <w:rsid w:val="00674FE9"/>
    <w:rsid w:val="0068458C"/>
    <w:rsid w:val="006A3693"/>
    <w:rsid w:val="006B10F7"/>
    <w:rsid w:val="006D5727"/>
    <w:rsid w:val="00704EE8"/>
    <w:rsid w:val="00721805"/>
    <w:rsid w:val="0072391D"/>
    <w:rsid w:val="00723B14"/>
    <w:rsid w:val="00726659"/>
    <w:rsid w:val="00733371"/>
    <w:rsid w:val="007367A3"/>
    <w:rsid w:val="0074635F"/>
    <w:rsid w:val="007625C5"/>
    <w:rsid w:val="0076777A"/>
    <w:rsid w:val="0078040A"/>
    <w:rsid w:val="007934B0"/>
    <w:rsid w:val="007965C5"/>
    <w:rsid w:val="007C45A0"/>
    <w:rsid w:val="007F6C18"/>
    <w:rsid w:val="00803086"/>
    <w:rsid w:val="00823E70"/>
    <w:rsid w:val="0084741F"/>
    <w:rsid w:val="008518CB"/>
    <w:rsid w:val="008543DD"/>
    <w:rsid w:val="00860245"/>
    <w:rsid w:val="00880EF3"/>
    <w:rsid w:val="008829B7"/>
    <w:rsid w:val="00884CFA"/>
    <w:rsid w:val="0089015E"/>
    <w:rsid w:val="008B1167"/>
    <w:rsid w:val="008C3072"/>
    <w:rsid w:val="009142B0"/>
    <w:rsid w:val="009449C4"/>
    <w:rsid w:val="00954D15"/>
    <w:rsid w:val="0097487B"/>
    <w:rsid w:val="009B5CBE"/>
    <w:rsid w:val="009B6AC8"/>
    <w:rsid w:val="009D558F"/>
    <w:rsid w:val="009E1D4E"/>
    <w:rsid w:val="009F1D4B"/>
    <w:rsid w:val="00A007FD"/>
    <w:rsid w:val="00A04253"/>
    <w:rsid w:val="00A07A41"/>
    <w:rsid w:val="00A15D3D"/>
    <w:rsid w:val="00A46C88"/>
    <w:rsid w:val="00A561CB"/>
    <w:rsid w:val="00A56BCF"/>
    <w:rsid w:val="00A772BD"/>
    <w:rsid w:val="00AA1EE7"/>
    <w:rsid w:val="00AC7DA2"/>
    <w:rsid w:val="00AE3A61"/>
    <w:rsid w:val="00B001DC"/>
    <w:rsid w:val="00B0037C"/>
    <w:rsid w:val="00B12AFE"/>
    <w:rsid w:val="00B15F38"/>
    <w:rsid w:val="00B20A47"/>
    <w:rsid w:val="00B25786"/>
    <w:rsid w:val="00B325F8"/>
    <w:rsid w:val="00B37853"/>
    <w:rsid w:val="00B44DA1"/>
    <w:rsid w:val="00B6166C"/>
    <w:rsid w:val="00B71D60"/>
    <w:rsid w:val="00BB2390"/>
    <w:rsid w:val="00BB36A8"/>
    <w:rsid w:val="00BC6ACC"/>
    <w:rsid w:val="00BE02AE"/>
    <w:rsid w:val="00BF5FDD"/>
    <w:rsid w:val="00C020D7"/>
    <w:rsid w:val="00C332C9"/>
    <w:rsid w:val="00C7434D"/>
    <w:rsid w:val="00C84A33"/>
    <w:rsid w:val="00C85883"/>
    <w:rsid w:val="00CA6B82"/>
    <w:rsid w:val="00CD4900"/>
    <w:rsid w:val="00CE7390"/>
    <w:rsid w:val="00CE73D6"/>
    <w:rsid w:val="00D00B67"/>
    <w:rsid w:val="00D01B42"/>
    <w:rsid w:val="00D179A8"/>
    <w:rsid w:val="00D37717"/>
    <w:rsid w:val="00D701C0"/>
    <w:rsid w:val="00D72A15"/>
    <w:rsid w:val="00D73B8B"/>
    <w:rsid w:val="00D9020D"/>
    <w:rsid w:val="00DB0679"/>
    <w:rsid w:val="00DC611E"/>
    <w:rsid w:val="00DD56A4"/>
    <w:rsid w:val="00DE3A95"/>
    <w:rsid w:val="00E11981"/>
    <w:rsid w:val="00E37108"/>
    <w:rsid w:val="00E4023F"/>
    <w:rsid w:val="00E611DF"/>
    <w:rsid w:val="00E87DCF"/>
    <w:rsid w:val="00E92006"/>
    <w:rsid w:val="00EB169B"/>
    <w:rsid w:val="00EC2C28"/>
    <w:rsid w:val="00EE2361"/>
    <w:rsid w:val="00EE5F6B"/>
    <w:rsid w:val="00F0348C"/>
    <w:rsid w:val="00F33633"/>
    <w:rsid w:val="00F35746"/>
    <w:rsid w:val="00F36365"/>
    <w:rsid w:val="00F4183E"/>
    <w:rsid w:val="00F579FE"/>
    <w:rsid w:val="00F60898"/>
    <w:rsid w:val="00F637DB"/>
    <w:rsid w:val="00F81525"/>
    <w:rsid w:val="00FF27E4"/>
    <w:rsid w:val="00FF6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9E2BA"/>
  <w15:docId w15:val="{E799E0AF-3FCB-41B9-8FB2-113F2230A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57"/>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100"/>
      <w:ind w:left="4335" w:hanging="4165"/>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Arial" w:eastAsia="Arial" w:hAnsi="Arial" w:cs="Arial"/>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Arial" w:eastAsia="Arial" w:hAnsi="Arial" w:cs="Arial"/>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Pr>
      <w:rFonts w:ascii="Arial" w:eastAsia="Arial" w:hAnsi="Arial" w:cs="Arial"/>
      <w:sz w:val="24"/>
      <w:szCs w:val="24"/>
    </w:rPr>
  </w:style>
  <w:style w:type="character" w:styleId="PlaceholderText">
    <w:name w:val="Placeholder Text"/>
    <w:basedOn w:val="DefaultParagraphFont"/>
    <w:uiPriority w:val="99"/>
    <w:semiHidden/>
    <w:rPr>
      <w:color w:val="808080"/>
    </w:rPr>
  </w:style>
  <w:style w:type="character" w:customStyle="1" w:styleId="Style1">
    <w:name w:val="Style1"/>
    <w:basedOn w:val="DefaultParagraphFont"/>
    <w:uiPriority w:val="1"/>
    <w:rPr>
      <w:rFonts w:ascii="Arial" w:hAnsi="Arial"/>
      <w:b/>
      <w:sz w:val="24"/>
    </w:rPr>
  </w:style>
  <w:style w:type="character" w:customStyle="1" w:styleId="Style2">
    <w:name w:val="Style2"/>
    <w:basedOn w:val="DefaultParagraphFont"/>
    <w:uiPriority w:val="1"/>
    <w:rPr>
      <w:rFonts w:ascii="Arial" w:hAnsi="Arial"/>
      <w:sz w:val="24"/>
    </w:rPr>
  </w:style>
  <w:style w:type="character" w:customStyle="1" w:styleId="Style3">
    <w:name w:val="Style3"/>
    <w:basedOn w:val="DefaultParagraphFont"/>
    <w:uiPriority w:val="1"/>
    <w:rPr>
      <w:rFonts w:ascii="Arial" w:hAnsi="Arial"/>
      <w:color w:val="auto"/>
      <w:sz w:val="24"/>
    </w:rPr>
  </w:style>
  <w:style w:type="character" w:customStyle="1" w:styleId="Style4">
    <w:name w:val="Style4"/>
    <w:basedOn w:val="DefaultParagraphFont"/>
    <w:uiPriority w:val="1"/>
    <w:rPr>
      <w:rFonts w:ascii="Arial" w:hAnsi="Arial"/>
      <w:sz w:val="24"/>
    </w:rPr>
  </w:style>
  <w:style w:type="character" w:customStyle="1" w:styleId="Style5">
    <w:name w:val="Style5"/>
    <w:basedOn w:val="DefaultParagraphFont"/>
    <w:uiPriority w:val="1"/>
    <w:rPr>
      <w:rFonts w:ascii="Arial" w:hAnsi="Arial"/>
      <w:sz w:val="24"/>
    </w:rPr>
  </w:style>
  <w:style w:type="character" w:customStyle="1" w:styleId="Style6">
    <w:name w:val="Style6"/>
    <w:basedOn w:val="DefaultParagraphFont"/>
    <w:uiPriority w:val="1"/>
    <w:rPr>
      <w:rFonts w:ascii="Arial" w:hAnsi="Arial"/>
      <w:sz w:val="24"/>
    </w:rPr>
  </w:style>
  <w:style w:type="character" w:customStyle="1" w:styleId="Style7">
    <w:name w:val="Style7"/>
    <w:basedOn w:val="DefaultParagraphFont"/>
    <w:uiPriority w:val="1"/>
    <w:rPr>
      <w:rFonts w:ascii="Arial" w:hAnsi="Arial"/>
      <w:sz w:val="24"/>
    </w:rPr>
  </w:style>
  <w:style w:type="character" w:customStyle="1" w:styleId="RegularFont">
    <w:name w:val="Regular Font"/>
    <w:basedOn w:val="DefaultParagraphFont"/>
    <w:uiPriority w:val="1"/>
    <w:rPr>
      <w:rFonts w:ascii="Arial" w:hAnsi="Arial"/>
      <w:sz w:val="24"/>
    </w:rPr>
  </w:style>
  <w:style w:type="character" w:customStyle="1" w:styleId="RegularFont1">
    <w:name w:val="Regular Font 1"/>
    <w:uiPriority w:val="1"/>
    <w:rPr>
      <w:rFonts w:ascii="Arial" w:hAnsi="Arial"/>
      <w:sz w:val="24"/>
    </w:rPr>
  </w:style>
  <w:style w:type="character" w:customStyle="1" w:styleId="RegularFontBold">
    <w:name w:val="Regular Font Bold"/>
    <w:basedOn w:val="DefaultParagraphFont"/>
    <w:uiPriority w:val="1"/>
    <w:rPr>
      <w:rFonts w:ascii="Arial" w:hAnsi="Arial"/>
      <w: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rPr>
  </w:style>
  <w:style w:type="character" w:customStyle="1" w:styleId="style10">
    <w:name w:val="style 10"/>
    <w:basedOn w:val="DefaultParagraphFont"/>
    <w:uiPriority w:val="1"/>
    <w:rsid w:val="00723B14"/>
    <w:rPr>
      <w:rFonts w:ascii="Arial" w:hAnsi="Arial"/>
      <w:color w:val="000000" w:themeColor="text1"/>
      <w:sz w:val="24"/>
    </w:rPr>
  </w:style>
  <w:style w:type="paragraph" w:styleId="Revision">
    <w:name w:val="Revision"/>
    <w:hidden/>
    <w:uiPriority w:val="99"/>
    <w:semiHidden/>
    <w:rsid w:val="00B001DC"/>
    <w:pPr>
      <w:widowControl/>
      <w:autoSpaceDE/>
      <w:autoSpaceDN/>
    </w:pPr>
    <w:rPr>
      <w:rFonts w:ascii="Arial" w:eastAsia="Arial" w:hAnsi="Arial" w:cs="Arial"/>
    </w:rPr>
  </w:style>
  <w:style w:type="character" w:customStyle="1" w:styleId="Regular">
    <w:name w:val="Regular"/>
    <w:basedOn w:val="DefaultParagraphFont"/>
    <w:uiPriority w:val="1"/>
    <w:rsid w:val="00823E70"/>
    <w:rPr>
      <w:rFonts w:ascii="Arial" w:hAnsi="Arial"/>
      <w:sz w:val="24"/>
    </w:rPr>
  </w:style>
  <w:style w:type="character" w:styleId="Strong">
    <w:name w:val="Strong"/>
    <w:basedOn w:val="DefaultParagraphFont"/>
    <w:uiPriority w:val="22"/>
    <w:qFormat/>
    <w:rsid w:val="008474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34EEC7EA6A45379DB27305C58FA34B"/>
        <w:category>
          <w:name w:val="General"/>
          <w:gallery w:val="placeholder"/>
        </w:category>
        <w:types>
          <w:type w:val="bbPlcHdr"/>
        </w:types>
        <w:behaviors>
          <w:behavior w:val="content"/>
        </w:behaviors>
        <w:guid w:val="{514ED6EE-70C5-4856-A9FC-A50A0D4F995F}"/>
      </w:docPartPr>
      <w:docPartBody>
        <w:p w:rsidR="00386B9E" w:rsidRDefault="00386B9E">
          <w:pPr>
            <w:pStyle w:val="1D34EEC7EA6A45379DB27305C58FA34B"/>
          </w:pPr>
          <w:r>
            <w:rPr>
              <w:rStyle w:val="PlaceholderText"/>
            </w:rPr>
            <w:t>Click or tap here to enter text.</w:t>
          </w:r>
        </w:p>
      </w:docPartBody>
    </w:docPart>
    <w:docPart>
      <w:docPartPr>
        <w:name w:val="2C11BBB32F284E688DFED82D022231F2"/>
        <w:category>
          <w:name w:val="General"/>
          <w:gallery w:val="placeholder"/>
        </w:category>
        <w:types>
          <w:type w:val="bbPlcHdr"/>
        </w:types>
        <w:behaviors>
          <w:behavior w:val="content"/>
        </w:behaviors>
        <w:guid w:val="{39104731-3E9C-4FDE-9AFA-D1F931B83A3C}"/>
      </w:docPartPr>
      <w:docPartBody>
        <w:p w:rsidR="00386B9E" w:rsidRDefault="00386B9E">
          <w:pPr>
            <w:pStyle w:val="2C11BBB32F284E688DFED82D022231F2"/>
          </w:pPr>
          <w:r>
            <w:rPr>
              <w:rStyle w:val="PlaceholderText"/>
            </w:rPr>
            <w:t>Choose an item.</w:t>
          </w:r>
        </w:p>
      </w:docPartBody>
    </w:docPart>
    <w:docPart>
      <w:docPartPr>
        <w:name w:val="373E1BB3AA5843AC8E17EB6A1F86F141"/>
        <w:category>
          <w:name w:val="General"/>
          <w:gallery w:val="placeholder"/>
        </w:category>
        <w:types>
          <w:type w:val="bbPlcHdr"/>
        </w:types>
        <w:behaviors>
          <w:behavior w:val="content"/>
        </w:behaviors>
        <w:guid w:val="{0224A7A9-9051-4D56-9F2E-C6C4C2ED2DDB}"/>
      </w:docPartPr>
      <w:docPartBody>
        <w:p w:rsidR="008C15EB" w:rsidRDefault="00386B9E" w:rsidP="00386B9E">
          <w:pPr>
            <w:pStyle w:val="373E1BB3AA5843AC8E17EB6A1F86F141"/>
          </w:pPr>
          <w:r>
            <w:rPr>
              <w:rStyle w:val="PlaceholderText"/>
              <w:color w:val="FF0000"/>
            </w:rPr>
            <w:t>Choose an item.</w:t>
          </w:r>
        </w:p>
      </w:docPartBody>
    </w:docPart>
    <w:docPart>
      <w:docPartPr>
        <w:name w:val="C74EF211331B4688B54FE8E0E8D3921F"/>
        <w:category>
          <w:name w:val="General"/>
          <w:gallery w:val="placeholder"/>
        </w:category>
        <w:types>
          <w:type w:val="bbPlcHdr"/>
        </w:types>
        <w:behaviors>
          <w:behavior w:val="content"/>
        </w:behaviors>
        <w:guid w:val="{5E98B9F6-C843-4EA8-AB2F-F0833EFAE62A}"/>
      </w:docPartPr>
      <w:docPartBody>
        <w:p w:rsidR="008C15EB" w:rsidRDefault="00386B9E" w:rsidP="00386B9E">
          <w:pPr>
            <w:pStyle w:val="C74EF211331B4688B54FE8E0E8D3921F"/>
          </w:pPr>
          <w:r>
            <w:rPr>
              <w:rStyle w:val="PlaceholderText"/>
              <w:color w:val="FF0000"/>
            </w:rPr>
            <w:t>Choose an item.</w:t>
          </w:r>
        </w:p>
      </w:docPartBody>
    </w:docPart>
    <w:docPart>
      <w:docPartPr>
        <w:name w:val="4743432F2CCF4F8AAE1B76D38471C714"/>
        <w:category>
          <w:name w:val="General"/>
          <w:gallery w:val="placeholder"/>
        </w:category>
        <w:types>
          <w:type w:val="bbPlcHdr"/>
        </w:types>
        <w:behaviors>
          <w:behavior w:val="content"/>
        </w:behaviors>
        <w:guid w:val="{DA4AD266-E9B9-42A3-92E4-E325C7BE47E9}"/>
      </w:docPartPr>
      <w:docPartBody>
        <w:p w:rsidR="003B5448" w:rsidRDefault="00CF0C41" w:rsidP="00CF0C41">
          <w:pPr>
            <w:pStyle w:val="4743432F2CCF4F8AAE1B76D38471C714"/>
          </w:pPr>
          <w:r>
            <w:rPr>
              <w:rStyle w:val="PlaceholderText"/>
              <w:color w:val="FF0000"/>
            </w:rPr>
            <w:t>Choose an item.</w:t>
          </w:r>
        </w:p>
      </w:docPartBody>
    </w:docPart>
    <w:docPart>
      <w:docPartPr>
        <w:name w:val="DefaultPlaceholder_-1854013440"/>
        <w:category>
          <w:name w:val="General"/>
          <w:gallery w:val="placeholder"/>
        </w:category>
        <w:types>
          <w:type w:val="bbPlcHdr"/>
        </w:types>
        <w:behaviors>
          <w:behavior w:val="content"/>
        </w:behaviors>
        <w:guid w:val="{BCDDADF1-70C2-46AA-95BB-1155CDC172F5}"/>
      </w:docPartPr>
      <w:docPartBody>
        <w:p w:rsidR="00B8316B" w:rsidRDefault="00B8316B">
          <w:r w:rsidRPr="00783888">
            <w:rPr>
              <w:rStyle w:val="PlaceholderText"/>
            </w:rPr>
            <w:t>Click or tap here to enter text.</w:t>
          </w:r>
        </w:p>
      </w:docPartBody>
    </w:docPart>
    <w:docPart>
      <w:docPartPr>
        <w:name w:val="BFC0F5A8C33645D29CF434688F8DA93E"/>
        <w:category>
          <w:name w:val="General"/>
          <w:gallery w:val="placeholder"/>
        </w:category>
        <w:types>
          <w:type w:val="bbPlcHdr"/>
        </w:types>
        <w:behaviors>
          <w:behavior w:val="content"/>
        </w:behaviors>
        <w:guid w:val="{078DC2AB-DA3C-418B-853B-02B1877F2B00}"/>
      </w:docPartPr>
      <w:docPartBody>
        <w:p w:rsidR="00B8316B" w:rsidRDefault="00B8316B" w:rsidP="00B8316B">
          <w:pPr>
            <w:pStyle w:val="BFC0F5A8C33645D29CF434688F8DA93E"/>
          </w:pPr>
          <w:r w:rsidRPr="00783888">
            <w:rPr>
              <w:rStyle w:val="PlaceholderText"/>
            </w:rPr>
            <w:t>Click or tap here to enter text.</w:t>
          </w:r>
        </w:p>
      </w:docPartBody>
    </w:docPart>
    <w:docPart>
      <w:docPartPr>
        <w:name w:val="FC746F3578C741498B3935F53214A32D"/>
        <w:category>
          <w:name w:val="General"/>
          <w:gallery w:val="placeholder"/>
        </w:category>
        <w:types>
          <w:type w:val="bbPlcHdr"/>
        </w:types>
        <w:behaviors>
          <w:behavior w:val="content"/>
        </w:behaviors>
        <w:guid w:val="{D81E6E35-D4F3-42E4-B7FA-D4F519D32283}"/>
      </w:docPartPr>
      <w:docPartBody>
        <w:p w:rsidR="00B8316B" w:rsidRDefault="00B8316B" w:rsidP="00B8316B">
          <w:pPr>
            <w:pStyle w:val="FC746F3578C741498B3935F53214A32D"/>
          </w:pPr>
          <w:r w:rsidRPr="00783888">
            <w:rPr>
              <w:rStyle w:val="PlaceholderText"/>
            </w:rPr>
            <w:t>Click or tap here to enter text.</w:t>
          </w:r>
        </w:p>
      </w:docPartBody>
    </w:docPart>
    <w:docPart>
      <w:docPartPr>
        <w:name w:val="B210DCE894E0405BA4BA69744E710F2E"/>
        <w:category>
          <w:name w:val="General"/>
          <w:gallery w:val="placeholder"/>
        </w:category>
        <w:types>
          <w:type w:val="bbPlcHdr"/>
        </w:types>
        <w:behaviors>
          <w:behavior w:val="content"/>
        </w:behaviors>
        <w:guid w:val="{C1ADF2B2-01CE-4D71-9E0E-36301A242A51}"/>
      </w:docPartPr>
      <w:docPartBody>
        <w:p w:rsidR="00B8316B" w:rsidRDefault="00B8316B" w:rsidP="00B8316B">
          <w:pPr>
            <w:pStyle w:val="B210DCE894E0405BA4BA69744E710F2E"/>
          </w:pPr>
          <w:r w:rsidRPr="00783888">
            <w:rPr>
              <w:rStyle w:val="PlaceholderText"/>
            </w:rPr>
            <w:t>Click or tap here to enter text.</w:t>
          </w:r>
        </w:p>
      </w:docPartBody>
    </w:docPart>
    <w:docPart>
      <w:docPartPr>
        <w:name w:val="1D141E6358F940BBB00F04B9C9D87AA7"/>
        <w:category>
          <w:name w:val="General"/>
          <w:gallery w:val="placeholder"/>
        </w:category>
        <w:types>
          <w:type w:val="bbPlcHdr"/>
        </w:types>
        <w:behaviors>
          <w:behavior w:val="content"/>
        </w:behaviors>
        <w:guid w:val="{7ED7FA26-7256-4248-B158-95672F95C44D}"/>
      </w:docPartPr>
      <w:docPartBody>
        <w:p w:rsidR="00B8316B" w:rsidRDefault="00B8316B" w:rsidP="00B8316B">
          <w:pPr>
            <w:pStyle w:val="1D141E6358F940BBB00F04B9C9D87AA7"/>
          </w:pPr>
          <w:r w:rsidRPr="00783888">
            <w:rPr>
              <w:rStyle w:val="PlaceholderText"/>
            </w:rPr>
            <w:t>Click or tap here to enter text.</w:t>
          </w:r>
        </w:p>
      </w:docPartBody>
    </w:docPart>
    <w:docPart>
      <w:docPartPr>
        <w:name w:val="5D250781DD6E46BE9DF5F85CA150D00B"/>
        <w:category>
          <w:name w:val="General"/>
          <w:gallery w:val="placeholder"/>
        </w:category>
        <w:types>
          <w:type w:val="bbPlcHdr"/>
        </w:types>
        <w:behaviors>
          <w:behavior w:val="content"/>
        </w:behaviors>
        <w:guid w:val="{49E30B6E-F0B6-4CB5-B790-1EE9709B2672}"/>
      </w:docPartPr>
      <w:docPartBody>
        <w:p w:rsidR="00B8316B" w:rsidRDefault="00B8316B" w:rsidP="00B8316B">
          <w:pPr>
            <w:pStyle w:val="5D250781DD6E46BE9DF5F85CA150D00B"/>
          </w:pPr>
          <w:r w:rsidRPr="00783888">
            <w:rPr>
              <w:rStyle w:val="PlaceholderText"/>
            </w:rPr>
            <w:t>Click or tap here to enter text.</w:t>
          </w:r>
        </w:p>
      </w:docPartBody>
    </w:docPart>
    <w:docPart>
      <w:docPartPr>
        <w:name w:val="07C7A5E565F444778C341E8F2806199C"/>
        <w:category>
          <w:name w:val="General"/>
          <w:gallery w:val="placeholder"/>
        </w:category>
        <w:types>
          <w:type w:val="bbPlcHdr"/>
        </w:types>
        <w:behaviors>
          <w:behavior w:val="content"/>
        </w:behaviors>
        <w:guid w:val="{35FA36A1-18AB-428D-B3FE-B9B1A1DD6A61}"/>
      </w:docPartPr>
      <w:docPartBody>
        <w:p w:rsidR="00B8316B" w:rsidRDefault="00B8316B" w:rsidP="00B8316B">
          <w:pPr>
            <w:pStyle w:val="07C7A5E565F444778C341E8F2806199C"/>
          </w:pPr>
          <w:r w:rsidRPr="00783888">
            <w:rPr>
              <w:rStyle w:val="PlaceholderText"/>
            </w:rPr>
            <w:t>Click or tap here to enter text.</w:t>
          </w:r>
        </w:p>
      </w:docPartBody>
    </w:docPart>
    <w:docPart>
      <w:docPartPr>
        <w:name w:val="A5FA3EC6E0C94C11A1CCCCEB9A413E14"/>
        <w:category>
          <w:name w:val="General"/>
          <w:gallery w:val="placeholder"/>
        </w:category>
        <w:types>
          <w:type w:val="bbPlcHdr"/>
        </w:types>
        <w:behaviors>
          <w:behavior w:val="content"/>
        </w:behaviors>
        <w:guid w:val="{4584F536-9E44-4794-8323-6B355FCE4222}"/>
      </w:docPartPr>
      <w:docPartBody>
        <w:p w:rsidR="00B8316B" w:rsidRDefault="00B8316B" w:rsidP="00B8316B">
          <w:pPr>
            <w:pStyle w:val="A5FA3EC6E0C94C11A1CCCCEB9A413E14"/>
          </w:pPr>
          <w:r w:rsidRPr="00783888">
            <w:rPr>
              <w:rStyle w:val="PlaceholderText"/>
            </w:rPr>
            <w:t>Click or tap here to enter text.</w:t>
          </w:r>
        </w:p>
      </w:docPartBody>
    </w:docPart>
    <w:docPart>
      <w:docPartPr>
        <w:name w:val="517C96D286754DA783D78B07E6D160A3"/>
        <w:category>
          <w:name w:val="General"/>
          <w:gallery w:val="placeholder"/>
        </w:category>
        <w:types>
          <w:type w:val="bbPlcHdr"/>
        </w:types>
        <w:behaviors>
          <w:behavior w:val="content"/>
        </w:behaviors>
        <w:guid w:val="{6B6B5DD4-3390-415D-A38E-79060FA886AE}"/>
      </w:docPartPr>
      <w:docPartBody>
        <w:p w:rsidR="00B8316B" w:rsidRDefault="00B8316B" w:rsidP="00B8316B">
          <w:pPr>
            <w:pStyle w:val="517C96D286754DA783D78B07E6D160A3"/>
          </w:pPr>
          <w:r w:rsidRPr="00783888">
            <w:rPr>
              <w:rStyle w:val="PlaceholderText"/>
            </w:rPr>
            <w:t>Click or tap here to enter text.</w:t>
          </w:r>
        </w:p>
      </w:docPartBody>
    </w:docPart>
    <w:docPart>
      <w:docPartPr>
        <w:name w:val="05C770BB1EFF4BCB97BC4FA1C30FDF59"/>
        <w:category>
          <w:name w:val="General"/>
          <w:gallery w:val="placeholder"/>
        </w:category>
        <w:types>
          <w:type w:val="bbPlcHdr"/>
        </w:types>
        <w:behaviors>
          <w:behavior w:val="content"/>
        </w:behaviors>
        <w:guid w:val="{3AEC039C-9658-4318-9F08-01FE6F70EF25}"/>
      </w:docPartPr>
      <w:docPartBody>
        <w:p w:rsidR="00D30AC7" w:rsidRDefault="00D30AC7" w:rsidP="00D30AC7">
          <w:pPr>
            <w:pStyle w:val="05C770BB1EFF4BCB97BC4FA1C30FDF59"/>
          </w:pPr>
          <w:r w:rsidRPr="00783888">
            <w:rPr>
              <w:rStyle w:val="PlaceholderText"/>
            </w:rPr>
            <w:t>Click or tap here to enter text.</w:t>
          </w:r>
        </w:p>
      </w:docPartBody>
    </w:docPart>
    <w:docPart>
      <w:docPartPr>
        <w:name w:val="CA78C682226B40ABAAE9F67E0F901D3E"/>
        <w:category>
          <w:name w:val="General"/>
          <w:gallery w:val="placeholder"/>
        </w:category>
        <w:types>
          <w:type w:val="bbPlcHdr"/>
        </w:types>
        <w:behaviors>
          <w:behavior w:val="content"/>
        </w:behaviors>
        <w:guid w:val="{4F8D5E43-14AB-4F9B-9B83-B7E998A22CDB}"/>
      </w:docPartPr>
      <w:docPartBody>
        <w:p w:rsidR="00526CB3" w:rsidRDefault="00526CB3" w:rsidP="00526CB3">
          <w:pPr>
            <w:pStyle w:val="CA78C682226B40ABAAE9F67E0F901D3E"/>
          </w:pPr>
          <w:r w:rsidRPr="00783888">
            <w:rPr>
              <w:rStyle w:val="PlaceholderText"/>
            </w:rPr>
            <w:t>Click or tap here to enter text.</w:t>
          </w:r>
        </w:p>
      </w:docPartBody>
    </w:docPart>
    <w:docPart>
      <w:docPartPr>
        <w:name w:val="32B9E05EADE842FEBDC8DAFC1E358240"/>
        <w:category>
          <w:name w:val="General"/>
          <w:gallery w:val="placeholder"/>
        </w:category>
        <w:types>
          <w:type w:val="bbPlcHdr"/>
        </w:types>
        <w:behaviors>
          <w:behavior w:val="content"/>
        </w:behaviors>
        <w:guid w:val="{18BD37D7-C8ED-4220-975B-BC49DEF956BB}"/>
      </w:docPartPr>
      <w:docPartBody>
        <w:p w:rsidR="00526CB3" w:rsidRDefault="00526CB3" w:rsidP="00526CB3">
          <w:pPr>
            <w:pStyle w:val="32B9E05EADE842FEBDC8DAFC1E358240"/>
          </w:pPr>
          <w:r w:rsidRPr="00783888">
            <w:rPr>
              <w:rStyle w:val="PlaceholderText"/>
            </w:rPr>
            <w:t>Click or tap here to enter text.</w:t>
          </w:r>
        </w:p>
      </w:docPartBody>
    </w:docPart>
    <w:docPart>
      <w:docPartPr>
        <w:name w:val="91073853653341D3B010419A8623AC4A"/>
        <w:category>
          <w:name w:val="General"/>
          <w:gallery w:val="placeholder"/>
        </w:category>
        <w:types>
          <w:type w:val="bbPlcHdr"/>
        </w:types>
        <w:behaviors>
          <w:behavior w:val="content"/>
        </w:behaviors>
        <w:guid w:val="{475CBAD4-4940-4BC3-AF9C-DAF050E86822}"/>
      </w:docPartPr>
      <w:docPartBody>
        <w:p w:rsidR="00526CB3" w:rsidRDefault="00526CB3" w:rsidP="00526CB3">
          <w:pPr>
            <w:pStyle w:val="91073853653341D3B010419A8623AC4A"/>
          </w:pPr>
          <w:r w:rsidRPr="00783888">
            <w:rPr>
              <w:rStyle w:val="PlaceholderText"/>
            </w:rPr>
            <w:t>Click or tap here to enter text.</w:t>
          </w:r>
        </w:p>
      </w:docPartBody>
    </w:docPart>
    <w:docPart>
      <w:docPartPr>
        <w:name w:val="368A6A8D8D124EF6BF69AAE5D1C340D5"/>
        <w:category>
          <w:name w:val="General"/>
          <w:gallery w:val="placeholder"/>
        </w:category>
        <w:types>
          <w:type w:val="bbPlcHdr"/>
        </w:types>
        <w:behaviors>
          <w:behavior w:val="content"/>
        </w:behaviors>
        <w:guid w:val="{15DE177C-26E4-4484-A21B-882077A801AB}"/>
      </w:docPartPr>
      <w:docPartBody>
        <w:p w:rsidR="00526CB3" w:rsidRDefault="00526CB3" w:rsidP="00526CB3">
          <w:pPr>
            <w:pStyle w:val="368A6A8D8D124EF6BF69AAE5D1C340D5"/>
          </w:pPr>
          <w:r w:rsidRPr="00783888">
            <w:rPr>
              <w:rStyle w:val="PlaceholderText"/>
            </w:rPr>
            <w:t>Click or tap here to enter text.</w:t>
          </w:r>
        </w:p>
      </w:docPartBody>
    </w:docPart>
    <w:docPart>
      <w:docPartPr>
        <w:name w:val="916D9F13153248BEB7FAD7049E64EA81"/>
        <w:category>
          <w:name w:val="General"/>
          <w:gallery w:val="placeholder"/>
        </w:category>
        <w:types>
          <w:type w:val="bbPlcHdr"/>
        </w:types>
        <w:behaviors>
          <w:behavior w:val="content"/>
        </w:behaviors>
        <w:guid w:val="{EB137D29-111B-4AD2-9AF8-AE58BC08A249}"/>
      </w:docPartPr>
      <w:docPartBody>
        <w:p w:rsidR="00526CB3" w:rsidRDefault="00526CB3" w:rsidP="00526CB3">
          <w:pPr>
            <w:pStyle w:val="916D9F13153248BEB7FAD7049E64EA81"/>
          </w:pPr>
          <w:r w:rsidRPr="00783888">
            <w:rPr>
              <w:rStyle w:val="PlaceholderText"/>
            </w:rPr>
            <w:t>Click or tap here to enter text.</w:t>
          </w:r>
        </w:p>
      </w:docPartBody>
    </w:docPart>
    <w:docPart>
      <w:docPartPr>
        <w:name w:val="13C6884A955D43DF8B81D29258A3080F"/>
        <w:category>
          <w:name w:val="General"/>
          <w:gallery w:val="placeholder"/>
        </w:category>
        <w:types>
          <w:type w:val="bbPlcHdr"/>
        </w:types>
        <w:behaviors>
          <w:behavior w:val="content"/>
        </w:behaviors>
        <w:guid w:val="{E7E13C26-E9BF-42E6-9B43-B1BD6A451176}"/>
      </w:docPartPr>
      <w:docPartBody>
        <w:p w:rsidR="00526CB3" w:rsidRDefault="00526CB3" w:rsidP="00526CB3">
          <w:pPr>
            <w:pStyle w:val="13C6884A955D43DF8B81D29258A3080F"/>
          </w:pPr>
          <w:r w:rsidRPr="00783888">
            <w:rPr>
              <w:rStyle w:val="PlaceholderText"/>
            </w:rPr>
            <w:t>Click or tap here to enter text.</w:t>
          </w:r>
        </w:p>
      </w:docPartBody>
    </w:docPart>
    <w:docPart>
      <w:docPartPr>
        <w:name w:val="FFABB7AA2B5D4C3096125C08320B06A4"/>
        <w:category>
          <w:name w:val="General"/>
          <w:gallery w:val="placeholder"/>
        </w:category>
        <w:types>
          <w:type w:val="bbPlcHdr"/>
        </w:types>
        <w:behaviors>
          <w:behavior w:val="content"/>
        </w:behaviors>
        <w:guid w:val="{822D62D0-6E8F-48BB-BD24-414F2C7E17BC}"/>
      </w:docPartPr>
      <w:docPartBody>
        <w:p w:rsidR="00526CB3" w:rsidRDefault="00526CB3" w:rsidP="00526CB3">
          <w:pPr>
            <w:pStyle w:val="FFABB7AA2B5D4C3096125C08320B06A4"/>
          </w:pPr>
          <w:r w:rsidRPr="00783888">
            <w:rPr>
              <w:rStyle w:val="PlaceholderText"/>
            </w:rPr>
            <w:t>Click or tap here to enter text.</w:t>
          </w:r>
        </w:p>
      </w:docPartBody>
    </w:docPart>
    <w:docPart>
      <w:docPartPr>
        <w:name w:val="EFF3DAA402984AF4BA7B2FF6552287C1"/>
        <w:category>
          <w:name w:val="General"/>
          <w:gallery w:val="placeholder"/>
        </w:category>
        <w:types>
          <w:type w:val="bbPlcHdr"/>
        </w:types>
        <w:behaviors>
          <w:behavior w:val="content"/>
        </w:behaviors>
        <w:guid w:val="{3786F834-D6D5-44CE-A6C4-322DFC29BDA4}"/>
      </w:docPartPr>
      <w:docPartBody>
        <w:p w:rsidR="00526CB3" w:rsidRDefault="00526CB3" w:rsidP="00526CB3">
          <w:pPr>
            <w:pStyle w:val="EFF3DAA402984AF4BA7B2FF6552287C1"/>
          </w:pPr>
          <w:r w:rsidRPr="00783888">
            <w:rPr>
              <w:rStyle w:val="PlaceholderText"/>
            </w:rPr>
            <w:t>Click or tap here to enter text.</w:t>
          </w:r>
        </w:p>
      </w:docPartBody>
    </w:docPart>
    <w:docPart>
      <w:docPartPr>
        <w:name w:val="0F71866A5DD643C2BA86BDB082878856"/>
        <w:category>
          <w:name w:val="General"/>
          <w:gallery w:val="placeholder"/>
        </w:category>
        <w:types>
          <w:type w:val="bbPlcHdr"/>
        </w:types>
        <w:behaviors>
          <w:behavior w:val="content"/>
        </w:behaviors>
        <w:guid w:val="{275FBD56-1D58-4F43-9B83-D0A13429C120}"/>
      </w:docPartPr>
      <w:docPartBody>
        <w:p w:rsidR="00526CB3" w:rsidRDefault="00526CB3" w:rsidP="00526CB3">
          <w:pPr>
            <w:pStyle w:val="0F71866A5DD643C2BA86BDB082878856"/>
          </w:pPr>
          <w:r w:rsidRPr="00783888">
            <w:rPr>
              <w:rStyle w:val="PlaceholderText"/>
            </w:rPr>
            <w:t>Click or tap here to enter text.</w:t>
          </w:r>
        </w:p>
      </w:docPartBody>
    </w:docPart>
    <w:docPart>
      <w:docPartPr>
        <w:name w:val="D41AC333ED684630AD175E662D057C94"/>
        <w:category>
          <w:name w:val="General"/>
          <w:gallery w:val="placeholder"/>
        </w:category>
        <w:types>
          <w:type w:val="bbPlcHdr"/>
        </w:types>
        <w:behaviors>
          <w:behavior w:val="content"/>
        </w:behaviors>
        <w:guid w:val="{1DE58C4E-A3C7-48AF-ADF6-73F9D9553A3C}"/>
      </w:docPartPr>
      <w:docPartBody>
        <w:p w:rsidR="00526CB3" w:rsidRDefault="00526CB3" w:rsidP="00526CB3">
          <w:pPr>
            <w:pStyle w:val="D41AC333ED684630AD175E662D057C94"/>
          </w:pPr>
          <w:r w:rsidRPr="00783888">
            <w:rPr>
              <w:rStyle w:val="PlaceholderText"/>
            </w:rPr>
            <w:t>Click or tap here to enter text.</w:t>
          </w:r>
        </w:p>
      </w:docPartBody>
    </w:docPart>
    <w:docPart>
      <w:docPartPr>
        <w:name w:val="2BCC809287264276BE5C58500B47C0CF"/>
        <w:category>
          <w:name w:val="General"/>
          <w:gallery w:val="placeholder"/>
        </w:category>
        <w:types>
          <w:type w:val="bbPlcHdr"/>
        </w:types>
        <w:behaviors>
          <w:behavior w:val="content"/>
        </w:behaviors>
        <w:guid w:val="{92FBE307-6127-4604-83DA-8D6F26CAD123}"/>
      </w:docPartPr>
      <w:docPartBody>
        <w:p w:rsidR="00526CB3" w:rsidRDefault="00526CB3" w:rsidP="00526CB3">
          <w:pPr>
            <w:pStyle w:val="2BCC809287264276BE5C58500B47C0CF"/>
          </w:pPr>
          <w:r w:rsidRPr="00783888">
            <w:rPr>
              <w:rStyle w:val="PlaceholderText"/>
            </w:rPr>
            <w:t>Click or tap here to enter text.</w:t>
          </w:r>
        </w:p>
      </w:docPartBody>
    </w:docPart>
    <w:docPart>
      <w:docPartPr>
        <w:name w:val="5F98628E380D4C57B735D4458AA256BE"/>
        <w:category>
          <w:name w:val="General"/>
          <w:gallery w:val="placeholder"/>
        </w:category>
        <w:types>
          <w:type w:val="bbPlcHdr"/>
        </w:types>
        <w:behaviors>
          <w:behavior w:val="content"/>
        </w:behaviors>
        <w:guid w:val="{4CD6D576-9003-4BE3-9265-6B3F0D623C4D}"/>
      </w:docPartPr>
      <w:docPartBody>
        <w:p w:rsidR="00526CB3" w:rsidRDefault="00526CB3" w:rsidP="00526CB3">
          <w:pPr>
            <w:pStyle w:val="5F98628E380D4C57B735D4458AA256BE"/>
          </w:pPr>
          <w:r w:rsidRPr="00783888">
            <w:rPr>
              <w:rStyle w:val="PlaceholderText"/>
            </w:rPr>
            <w:t>Click or tap here to enter text.</w:t>
          </w:r>
        </w:p>
      </w:docPartBody>
    </w:docPart>
    <w:docPart>
      <w:docPartPr>
        <w:name w:val="EC5314DFAC224AA6AA5B6C2B89F25247"/>
        <w:category>
          <w:name w:val="General"/>
          <w:gallery w:val="placeholder"/>
        </w:category>
        <w:types>
          <w:type w:val="bbPlcHdr"/>
        </w:types>
        <w:behaviors>
          <w:behavior w:val="content"/>
        </w:behaviors>
        <w:guid w:val="{642C24AB-AD90-4F87-890B-86C49CD94F38}"/>
      </w:docPartPr>
      <w:docPartBody>
        <w:p w:rsidR="00526CB3" w:rsidRDefault="00526CB3" w:rsidP="00526CB3">
          <w:pPr>
            <w:pStyle w:val="EC5314DFAC224AA6AA5B6C2B89F25247"/>
          </w:pPr>
          <w:r w:rsidRPr="00783888">
            <w:rPr>
              <w:rStyle w:val="PlaceholderText"/>
            </w:rPr>
            <w:t>Click or tap here to enter text.</w:t>
          </w:r>
        </w:p>
      </w:docPartBody>
    </w:docPart>
    <w:docPart>
      <w:docPartPr>
        <w:name w:val="D2DB0564D8404C78947145DC3672E6A6"/>
        <w:category>
          <w:name w:val="General"/>
          <w:gallery w:val="placeholder"/>
        </w:category>
        <w:types>
          <w:type w:val="bbPlcHdr"/>
        </w:types>
        <w:behaviors>
          <w:behavior w:val="content"/>
        </w:behaviors>
        <w:guid w:val="{789CB9BB-FC46-46CD-840B-DB8491FB3DE2}"/>
      </w:docPartPr>
      <w:docPartBody>
        <w:p w:rsidR="00526CB3" w:rsidRDefault="00526CB3" w:rsidP="00526CB3">
          <w:pPr>
            <w:pStyle w:val="D2DB0564D8404C78947145DC3672E6A6"/>
          </w:pPr>
          <w:r w:rsidRPr="00783888">
            <w:rPr>
              <w:rStyle w:val="PlaceholderText"/>
            </w:rPr>
            <w:t>Click or tap here to enter text.</w:t>
          </w:r>
        </w:p>
      </w:docPartBody>
    </w:docPart>
    <w:docPart>
      <w:docPartPr>
        <w:name w:val="8D706D30EFE74374952BB4A929FE4534"/>
        <w:category>
          <w:name w:val="General"/>
          <w:gallery w:val="placeholder"/>
        </w:category>
        <w:types>
          <w:type w:val="bbPlcHdr"/>
        </w:types>
        <w:behaviors>
          <w:behavior w:val="content"/>
        </w:behaviors>
        <w:guid w:val="{489FE138-A5BE-4EA5-918A-A4B4FD3330F1}"/>
      </w:docPartPr>
      <w:docPartBody>
        <w:p w:rsidR="00526CB3" w:rsidRDefault="00526CB3" w:rsidP="00526CB3">
          <w:pPr>
            <w:pStyle w:val="8D706D30EFE74374952BB4A929FE4534"/>
          </w:pPr>
          <w:r w:rsidRPr="00783888">
            <w:rPr>
              <w:rStyle w:val="PlaceholderText"/>
            </w:rPr>
            <w:t>Click or tap here to enter text.</w:t>
          </w:r>
        </w:p>
      </w:docPartBody>
    </w:docPart>
    <w:docPart>
      <w:docPartPr>
        <w:name w:val="EC6A0DC56D20408E82EC1C752422AA8B"/>
        <w:category>
          <w:name w:val="General"/>
          <w:gallery w:val="placeholder"/>
        </w:category>
        <w:types>
          <w:type w:val="bbPlcHdr"/>
        </w:types>
        <w:behaviors>
          <w:behavior w:val="content"/>
        </w:behaviors>
        <w:guid w:val="{D1A36668-F1D2-48EE-BDA6-D23528ECEA38}"/>
      </w:docPartPr>
      <w:docPartBody>
        <w:p w:rsidR="00526CB3" w:rsidRDefault="00526CB3" w:rsidP="00526CB3">
          <w:pPr>
            <w:pStyle w:val="EC6A0DC56D20408E82EC1C752422AA8B"/>
          </w:pPr>
          <w:r w:rsidRPr="00783888">
            <w:rPr>
              <w:rStyle w:val="PlaceholderText"/>
            </w:rPr>
            <w:t>Click or tap here to enter text.</w:t>
          </w:r>
        </w:p>
      </w:docPartBody>
    </w:docPart>
    <w:docPart>
      <w:docPartPr>
        <w:name w:val="79DC524AD3C747BB810B6A83816CCA5C"/>
        <w:category>
          <w:name w:val="General"/>
          <w:gallery w:val="placeholder"/>
        </w:category>
        <w:types>
          <w:type w:val="bbPlcHdr"/>
        </w:types>
        <w:behaviors>
          <w:behavior w:val="content"/>
        </w:behaviors>
        <w:guid w:val="{10548A6A-4A8C-47F9-B1E1-247CA0391BE6}"/>
      </w:docPartPr>
      <w:docPartBody>
        <w:p w:rsidR="00526CB3" w:rsidRDefault="00526CB3" w:rsidP="00526CB3">
          <w:pPr>
            <w:pStyle w:val="79DC524AD3C747BB810B6A83816CCA5C"/>
          </w:pPr>
          <w:r w:rsidRPr="00783888">
            <w:rPr>
              <w:rStyle w:val="PlaceholderText"/>
            </w:rPr>
            <w:t>Click or tap here to enter text.</w:t>
          </w:r>
        </w:p>
      </w:docPartBody>
    </w:docPart>
    <w:docPart>
      <w:docPartPr>
        <w:name w:val="DAAE6B7ED38A49899FC6BDDB9E7788E0"/>
        <w:category>
          <w:name w:val="General"/>
          <w:gallery w:val="placeholder"/>
        </w:category>
        <w:types>
          <w:type w:val="bbPlcHdr"/>
        </w:types>
        <w:behaviors>
          <w:behavior w:val="content"/>
        </w:behaviors>
        <w:guid w:val="{53159748-2E24-49B9-B079-EF2B09BE54A9}"/>
      </w:docPartPr>
      <w:docPartBody>
        <w:p w:rsidR="00526CB3" w:rsidRDefault="00526CB3" w:rsidP="00526CB3">
          <w:pPr>
            <w:pStyle w:val="DAAE6B7ED38A49899FC6BDDB9E7788E0"/>
          </w:pPr>
          <w:r w:rsidRPr="00783888">
            <w:rPr>
              <w:rStyle w:val="PlaceholderText"/>
            </w:rPr>
            <w:t>Click or tap here to enter text.</w:t>
          </w:r>
        </w:p>
      </w:docPartBody>
    </w:docPart>
    <w:docPart>
      <w:docPartPr>
        <w:name w:val="2524B5FE977649C2B191E111B33F628C"/>
        <w:category>
          <w:name w:val="General"/>
          <w:gallery w:val="placeholder"/>
        </w:category>
        <w:types>
          <w:type w:val="bbPlcHdr"/>
        </w:types>
        <w:behaviors>
          <w:behavior w:val="content"/>
        </w:behaviors>
        <w:guid w:val="{97D382A4-7210-4AA7-A177-FE8F82C80F4F}"/>
      </w:docPartPr>
      <w:docPartBody>
        <w:p w:rsidR="00C06F36" w:rsidRDefault="005C4655" w:rsidP="005C4655">
          <w:pPr>
            <w:pStyle w:val="2524B5FE977649C2B191E111B33F628C"/>
          </w:pPr>
          <w:r w:rsidRPr="00783888">
            <w:rPr>
              <w:rStyle w:val="PlaceholderText"/>
            </w:rPr>
            <w:t>Click or tap here to enter text.</w:t>
          </w:r>
        </w:p>
      </w:docPartBody>
    </w:docPart>
    <w:docPart>
      <w:docPartPr>
        <w:name w:val="B3B67E005664464A8039332038D90A04"/>
        <w:category>
          <w:name w:val="General"/>
          <w:gallery w:val="placeholder"/>
        </w:category>
        <w:types>
          <w:type w:val="bbPlcHdr"/>
        </w:types>
        <w:behaviors>
          <w:behavior w:val="content"/>
        </w:behaviors>
        <w:guid w:val="{3D8E2C60-7D97-4CBE-ABCF-EC9DDF45AC19}"/>
      </w:docPartPr>
      <w:docPartBody>
        <w:p w:rsidR="00764FF9" w:rsidRDefault="0025618B" w:rsidP="0025618B">
          <w:pPr>
            <w:pStyle w:val="B3B67E005664464A8039332038D90A04"/>
          </w:pPr>
          <w:r w:rsidRPr="00783888">
            <w:rPr>
              <w:rStyle w:val="PlaceholderText"/>
            </w:rPr>
            <w:t>Click or tap here to enter text.</w:t>
          </w:r>
        </w:p>
      </w:docPartBody>
    </w:docPart>
    <w:docPart>
      <w:docPartPr>
        <w:name w:val="3F4E55C298204365AD6F3104ACF5DEE0"/>
        <w:category>
          <w:name w:val="General"/>
          <w:gallery w:val="placeholder"/>
        </w:category>
        <w:types>
          <w:type w:val="bbPlcHdr"/>
        </w:types>
        <w:behaviors>
          <w:behavior w:val="content"/>
        </w:behaviors>
        <w:guid w:val="{12C81D90-D8B5-48D4-9BD2-1D49D9B5B79A}"/>
      </w:docPartPr>
      <w:docPartBody>
        <w:p w:rsidR="00764FF9" w:rsidRDefault="0025618B" w:rsidP="0025618B">
          <w:pPr>
            <w:pStyle w:val="3F4E55C298204365AD6F3104ACF5DEE0"/>
          </w:pPr>
          <w:r w:rsidRPr="00783888">
            <w:rPr>
              <w:rStyle w:val="PlaceholderText"/>
            </w:rPr>
            <w:t>Click or tap here to enter text.</w:t>
          </w:r>
        </w:p>
      </w:docPartBody>
    </w:docPart>
    <w:docPart>
      <w:docPartPr>
        <w:name w:val="77C7D310D1A24335B0AEF74AAB90D840"/>
        <w:category>
          <w:name w:val="General"/>
          <w:gallery w:val="placeholder"/>
        </w:category>
        <w:types>
          <w:type w:val="bbPlcHdr"/>
        </w:types>
        <w:behaviors>
          <w:behavior w:val="content"/>
        </w:behaviors>
        <w:guid w:val="{87BE90FE-1759-4AA8-87D7-CADDF3EE8C83}"/>
      </w:docPartPr>
      <w:docPartBody>
        <w:p w:rsidR="00764FF9" w:rsidRDefault="0025618B" w:rsidP="0025618B">
          <w:pPr>
            <w:pStyle w:val="77C7D310D1A24335B0AEF74AAB90D840"/>
          </w:pPr>
          <w:r w:rsidRPr="00783888">
            <w:rPr>
              <w:rStyle w:val="PlaceholderText"/>
            </w:rPr>
            <w:t>Click or tap here to enter text.</w:t>
          </w:r>
        </w:p>
      </w:docPartBody>
    </w:docPart>
    <w:docPart>
      <w:docPartPr>
        <w:name w:val="4D80B5BFC7654222975859F1EC6F3477"/>
        <w:category>
          <w:name w:val="General"/>
          <w:gallery w:val="placeholder"/>
        </w:category>
        <w:types>
          <w:type w:val="bbPlcHdr"/>
        </w:types>
        <w:behaviors>
          <w:behavior w:val="content"/>
        </w:behaviors>
        <w:guid w:val="{BAC3A542-3393-4E44-99B9-49E5E64D740B}"/>
      </w:docPartPr>
      <w:docPartBody>
        <w:p w:rsidR="00764FF9" w:rsidRDefault="0025618B" w:rsidP="0025618B">
          <w:pPr>
            <w:pStyle w:val="4D80B5BFC7654222975859F1EC6F3477"/>
          </w:pPr>
          <w:r w:rsidRPr="00783888">
            <w:rPr>
              <w:rStyle w:val="PlaceholderText"/>
            </w:rPr>
            <w:t>Click or tap here to enter text.</w:t>
          </w:r>
        </w:p>
      </w:docPartBody>
    </w:docPart>
    <w:docPart>
      <w:docPartPr>
        <w:name w:val="A3A28FA37EDD4F99AA18E3B31F39550E"/>
        <w:category>
          <w:name w:val="General"/>
          <w:gallery w:val="placeholder"/>
        </w:category>
        <w:types>
          <w:type w:val="bbPlcHdr"/>
        </w:types>
        <w:behaviors>
          <w:behavior w:val="content"/>
        </w:behaviors>
        <w:guid w:val="{4832C835-5112-4791-B4F8-50BF356C9C9A}"/>
      </w:docPartPr>
      <w:docPartBody>
        <w:p w:rsidR="00764FF9" w:rsidRDefault="0025618B" w:rsidP="0025618B">
          <w:pPr>
            <w:pStyle w:val="A3A28FA37EDD4F99AA18E3B31F39550E"/>
          </w:pPr>
          <w:r w:rsidRPr="00783888">
            <w:rPr>
              <w:rStyle w:val="PlaceholderText"/>
            </w:rPr>
            <w:t>Click or tap here to enter text.</w:t>
          </w:r>
        </w:p>
      </w:docPartBody>
    </w:docPart>
    <w:docPart>
      <w:docPartPr>
        <w:name w:val="B20C7704A3FC409FBF2671FA72578CAE"/>
        <w:category>
          <w:name w:val="General"/>
          <w:gallery w:val="placeholder"/>
        </w:category>
        <w:types>
          <w:type w:val="bbPlcHdr"/>
        </w:types>
        <w:behaviors>
          <w:behavior w:val="content"/>
        </w:behaviors>
        <w:guid w:val="{991AA668-FB6D-41C6-BA36-764E8E33B889}"/>
      </w:docPartPr>
      <w:docPartBody>
        <w:p w:rsidR="00764FF9" w:rsidRDefault="0025618B" w:rsidP="0025618B">
          <w:pPr>
            <w:pStyle w:val="B20C7704A3FC409FBF2671FA72578CAE"/>
          </w:pPr>
          <w:r w:rsidRPr="00783888">
            <w:rPr>
              <w:rStyle w:val="PlaceholderText"/>
            </w:rPr>
            <w:t>Click or tap here to enter text.</w:t>
          </w:r>
        </w:p>
      </w:docPartBody>
    </w:docPart>
    <w:docPart>
      <w:docPartPr>
        <w:name w:val="3248AB5EAC6C4EAF97D3BBBB689659A2"/>
        <w:category>
          <w:name w:val="General"/>
          <w:gallery w:val="placeholder"/>
        </w:category>
        <w:types>
          <w:type w:val="bbPlcHdr"/>
        </w:types>
        <w:behaviors>
          <w:behavior w:val="content"/>
        </w:behaviors>
        <w:guid w:val="{D3033D6F-3145-42E4-80EA-F484FA929FF1}"/>
      </w:docPartPr>
      <w:docPartBody>
        <w:p w:rsidR="00764FF9" w:rsidRDefault="0025618B" w:rsidP="0025618B">
          <w:pPr>
            <w:pStyle w:val="3248AB5EAC6C4EAF97D3BBBB689659A2"/>
          </w:pPr>
          <w:r w:rsidRPr="00783888">
            <w:rPr>
              <w:rStyle w:val="PlaceholderText"/>
            </w:rPr>
            <w:t>Click or tap here to enter text.</w:t>
          </w:r>
        </w:p>
      </w:docPartBody>
    </w:docPart>
    <w:docPart>
      <w:docPartPr>
        <w:name w:val="ECAEA39A7D0E416D96B0253B393AC1EE"/>
        <w:category>
          <w:name w:val="General"/>
          <w:gallery w:val="placeholder"/>
        </w:category>
        <w:types>
          <w:type w:val="bbPlcHdr"/>
        </w:types>
        <w:behaviors>
          <w:behavior w:val="content"/>
        </w:behaviors>
        <w:guid w:val="{01D72DBD-BC81-4403-AC05-974CB6C1B785}"/>
      </w:docPartPr>
      <w:docPartBody>
        <w:p w:rsidR="00764FF9" w:rsidRDefault="0025618B" w:rsidP="0025618B">
          <w:pPr>
            <w:pStyle w:val="ECAEA39A7D0E416D96B0253B393AC1EE"/>
          </w:pPr>
          <w:r w:rsidRPr="00783888">
            <w:rPr>
              <w:rStyle w:val="PlaceholderText"/>
            </w:rPr>
            <w:t>Click or tap here to enter text.</w:t>
          </w:r>
        </w:p>
      </w:docPartBody>
    </w:docPart>
    <w:docPart>
      <w:docPartPr>
        <w:name w:val="3583A878D5FF48D89977B3B136AB6E9D"/>
        <w:category>
          <w:name w:val="General"/>
          <w:gallery w:val="placeholder"/>
        </w:category>
        <w:types>
          <w:type w:val="bbPlcHdr"/>
        </w:types>
        <w:behaviors>
          <w:behavior w:val="content"/>
        </w:behaviors>
        <w:guid w:val="{168D32D1-A60A-457E-AB21-A1AFC589B7B5}"/>
      </w:docPartPr>
      <w:docPartBody>
        <w:p w:rsidR="00764FF9" w:rsidRDefault="0025618B" w:rsidP="0025618B">
          <w:pPr>
            <w:pStyle w:val="3583A878D5FF48D89977B3B136AB6E9D"/>
          </w:pPr>
          <w:r w:rsidRPr="00783888">
            <w:rPr>
              <w:rStyle w:val="PlaceholderText"/>
            </w:rPr>
            <w:t>Click or tap here to enter text.</w:t>
          </w:r>
        </w:p>
      </w:docPartBody>
    </w:docPart>
    <w:docPart>
      <w:docPartPr>
        <w:name w:val="A87D1A272134419FB3BF4F9257FD29B7"/>
        <w:category>
          <w:name w:val="General"/>
          <w:gallery w:val="placeholder"/>
        </w:category>
        <w:types>
          <w:type w:val="bbPlcHdr"/>
        </w:types>
        <w:behaviors>
          <w:behavior w:val="content"/>
        </w:behaviors>
        <w:guid w:val="{FDF74E2B-A2B5-4310-BBE0-BB04A5CC6DD0}"/>
      </w:docPartPr>
      <w:docPartBody>
        <w:p w:rsidR="00764FF9" w:rsidRDefault="0025618B" w:rsidP="0025618B">
          <w:pPr>
            <w:pStyle w:val="A87D1A272134419FB3BF4F9257FD29B7"/>
          </w:pPr>
          <w:r w:rsidRPr="00783888">
            <w:rPr>
              <w:rStyle w:val="PlaceholderText"/>
            </w:rPr>
            <w:t>Click or tap here to enter text.</w:t>
          </w:r>
        </w:p>
      </w:docPartBody>
    </w:docPart>
    <w:docPart>
      <w:docPartPr>
        <w:name w:val="4B3115CEC54F45B1B484042D3553B0F2"/>
        <w:category>
          <w:name w:val="General"/>
          <w:gallery w:val="placeholder"/>
        </w:category>
        <w:types>
          <w:type w:val="bbPlcHdr"/>
        </w:types>
        <w:behaviors>
          <w:behavior w:val="content"/>
        </w:behaviors>
        <w:guid w:val="{FE4290D0-9268-469D-BC12-37F474EFCF11}"/>
      </w:docPartPr>
      <w:docPartBody>
        <w:p w:rsidR="001E0209" w:rsidRDefault="008B1599" w:rsidP="008B1599">
          <w:pPr>
            <w:pStyle w:val="4B3115CEC54F45B1B484042D3553B0F2"/>
          </w:pPr>
          <w:r w:rsidRPr="007838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B9E"/>
    <w:rsid w:val="0004732A"/>
    <w:rsid w:val="000B2281"/>
    <w:rsid w:val="000F3EED"/>
    <w:rsid w:val="0011625A"/>
    <w:rsid w:val="00180F55"/>
    <w:rsid w:val="00185BA2"/>
    <w:rsid w:val="001E0209"/>
    <w:rsid w:val="002370FA"/>
    <w:rsid w:val="0025618B"/>
    <w:rsid w:val="00386B9E"/>
    <w:rsid w:val="003B5448"/>
    <w:rsid w:val="00477789"/>
    <w:rsid w:val="00526CB3"/>
    <w:rsid w:val="0058228A"/>
    <w:rsid w:val="00591EF0"/>
    <w:rsid w:val="00595761"/>
    <w:rsid w:val="005C21E7"/>
    <w:rsid w:val="005C4655"/>
    <w:rsid w:val="006D5727"/>
    <w:rsid w:val="00764FF9"/>
    <w:rsid w:val="00780E11"/>
    <w:rsid w:val="00811853"/>
    <w:rsid w:val="008276E1"/>
    <w:rsid w:val="008B1599"/>
    <w:rsid w:val="008C15EB"/>
    <w:rsid w:val="009142B0"/>
    <w:rsid w:val="00A10376"/>
    <w:rsid w:val="00A772BD"/>
    <w:rsid w:val="00AF4E6B"/>
    <w:rsid w:val="00AF7045"/>
    <w:rsid w:val="00B37853"/>
    <w:rsid w:val="00B57DC0"/>
    <w:rsid w:val="00B8316B"/>
    <w:rsid w:val="00B92B15"/>
    <w:rsid w:val="00C06F36"/>
    <w:rsid w:val="00C7434D"/>
    <w:rsid w:val="00C85883"/>
    <w:rsid w:val="00CF0C41"/>
    <w:rsid w:val="00D30AC7"/>
    <w:rsid w:val="00D73B8B"/>
    <w:rsid w:val="00DA52C5"/>
    <w:rsid w:val="00DC611E"/>
    <w:rsid w:val="00DE3A95"/>
    <w:rsid w:val="00E37108"/>
    <w:rsid w:val="00E611DF"/>
    <w:rsid w:val="00EB169B"/>
    <w:rsid w:val="00F60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1599"/>
    <w:rPr>
      <w:color w:val="808080"/>
    </w:rPr>
  </w:style>
  <w:style w:type="paragraph" w:customStyle="1" w:styleId="4743432F2CCF4F8AAE1B76D38471C714">
    <w:name w:val="4743432F2CCF4F8AAE1B76D38471C714"/>
    <w:rsid w:val="00CF0C41"/>
    <w:rPr>
      <w:kern w:val="2"/>
      <w14:ligatures w14:val="standardContextual"/>
    </w:rPr>
  </w:style>
  <w:style w:type="paragraph" w:customStyle="1" w:styleId="1D34EEC7EA6A45379DB27305C58FA34B">
    <w:name w:val="1D34EEC7EA6A45379DB27305C58FA34B"/>
  </w:style>
  <w:style w:type="paragraph" w:customStyle="1" w:styleId="2C11BBB32F284E688DFED82D022231F2">
    <w:name w:val="2C11BBB32F284E688DFED82D022231F2"/>
  </w:style>
  <w:style w:type="paragraph" w:customStyle="1" w:styleId="373E1BB3AA5843AC8E17EB6A1F86F141">
    <w:name w:val="373E1BB3AA5843AC8E17EB6A1F86F141"/>
    <w:rsid w:val="00386B9E"/>
  </w:style>
  <w:style w:type="paragraph" w:customStyle="1" w:styleId="C74EF211331B4688B54FE8E0E8D3921F">
    <w:name w:val="C74EF211331B4688B54FE8E0E8D3921F"/>
    <w:rsid w:val="00386B9E"/>
  </w:style>
  <w:style w:type="paragraph" w:customStyle="1" w:styleId="BFC0F5A8C33645D29CF434688F8DA93E">
    <w:name w:val="BFC0F5A8C33645D29CF434688F8DA93E"/>
    <w:rsid w:val="00B8316B"/>
    <w:pPr>
      <w:spacing w:line="278" w:lineRule="auto"/>
    </w:pPr>
    <w:rPr>
      <w:kern w:val="2"/>
      <w:sz w:val="24"/>
      <w:szCs w:val="24"/>
      <w14:ligatures w14:val="standardContextual"/>
    </w:rPr>
  </w:style>
  <w:style w:type="paragraph" w:customStyle="1" w:styleId="FC746F3578C741498B3935F53214A32D">
    <w:name w:val="FC746F3578C741498B3935F53214A32D"/>
    <w:rsid w:val="00B8316B"/>
    <w:pPr>
      <w:spacing w:line="278" w:lineRule="auto"/>
    </w:pPr>
    <w:rPr>
      <w:kern w:val="2"/>
      <w:sz w:val="24"/>
      <w:szCs w:val="24"/>
      <w14:ligatures w14:val="standardContextual"/>
    </w:rPr>
  </w:style>
  <w:style w:type="paragraph" w:customStyle="1" w:styleId="B210DCE894E0405BA4BA69744E710F2E">
    <w:name w:val="B210DCE894E0405BA4BA69744E710F2E"/>
    <w:rsid w:val="00B8316B"/>
    <w:pPr>
      <w:spacing w:line="278" w:lineRule="auto"/>
    </w:pPr>
    <w:rPr>
      <w:kern w:val="2"/>
      <w:sz w:val="24"/>
      <w:szCs w:val="24"/>
      <w14:ligatures w14:val="standardContextual"/>
    </w:rPr>
  </w:style>
  <w:style w:type="paragraph" w:customStyle="1" w:styleId="1D141E6358F940BBB00F04B9C9D87AA7">
    <w:name w:val="1D141E6358F940BBB00F04B9C9D87AA7"/>
    <w:rsid w:val="00B8316B"/>
    <w:pPr>
      <w:spacing w:line="278" w:lineRule="auto"/>
    </w:pPr>
    <w:rPr>
      <w:kern w:val="2"/>
      <w:sz w:val="24"/>
      <w:szCs w:val="24"/>
      <w14:ligatures w14:val="standardContextual"/>
    </w:rPr>
  </w:style>
  <w:style w:type="paragraph" w:customStyle="1" w:styleId="5D250781DD6E46BE9DF5F85CA150D00B">
    <w:name w:val="5D250781DD6E46BE9DF5F85CA150D00B"/>
    <w:rsid w:val="00B8316B"/>
    <w:pPr>
      <w:spacing w:line="278" w:lineRule="auto"/>
    </w:pPr>
    <w:rPr>
      <w:kern w:val="2"/>
      <w:sz w:val="24"/>
      <w:szCs w:val="24"/>
      <w14:ligatures w14:val="standardContextual"/>
    </w:rPr>
  </w:style>
  <w:style w:type="paragraph" w:customStyle="1" w:styleId="07C7A5E565F444778C341E8F2806199C">
    <w:name w:val="07C7A5E565F444778C341E8F2806199C"/>
    <w:rsid w:val="00B8316B"/>
    <w:pPr>
      <w:spacing w:line="278" w:lineRule="auto"/>
    </w:pPr>
    <w:rPr>
      <w:kern w:val="2"/>
      <w:sz w:val="24"/>
      <w:szCs w:val="24"/>
      <w14:ligatures w14:val="standardContextual"/>
    </w:rPr>
  </w:style>
  <w:style w:type="paragraph" w:customStyle="1" w:styleId="A5FA3EC6E0C94C11A1CCCCEB9A413E14">
    <w:name w:val="A5FA3EC6E0C94C11A1CCCCEB9A413E14"/>
    <w:rsid w:val="00B8316B"/>
    <w:pPr>
      <w:spacing w:line="278" w:lineRule="auto"/>
    </w:pPr>
    <w:rPr>
      <w:kern w:val="2"/>
      <w:sz w:val="24"/>
      <w:szCs w:val="24"/>
      <w14:ligatures w14:val="standardContextual"/>
    </w:rPr>
  </w:style>
  <w:style w:type="paragraph" w:customStyle="1" w:styleId="517C96D286754DA783D78B07E6D160A3">
    <w:name w:val="517C96D286754DA783D78B07E6D160A3"/>
    <w:rsid w:val="00B8316B"/>
    <w:pPr>
      <w:spacing w:line="278" w:lineRule="auto"/>
    </w:pPr>
    <w:rPr>
      <w:kern w:val="2"/>
      <w:sz w:val="24"/>
      <w:szCs w:val="24"/>
      <w14:ligatures w14:val="standardContextual"/>
    </w:rPr>
  </w:style>
  <w:style w:type="paragraph" w:customStyle="1" w:styleId="64E5B312DAF349ECAA0F8683891D9D32">
    <w:name w:val="64E5B312DAF349ECAA0F8683891D9D32"/>
    <w:rsid w:val="00B8316B"/>
    <w:pPr>
      <w:spacing w:line="278" w:lineRule="auto"/>
    </w:pPr>
    <w:rPr>
      <w:kern w:val="2"/>
      <w:sz w:val="24"/>
      <w:szCs w:val="24"/>
      <w14:ligatures w14:val="standardContextual"/>
    </w:rPr>
  </w:style>
  <w:style w:type="paragraph" w:customStyle="1" w:styleId="918B59B6718748948C52682D849EDC66">
    <w:name w:val="918B59B6718748948C52682D849EDC66"/>
    <w:rsid w:val="00B8316B"/>
    <w:pPr>
      <w:spacing w:line="278" w:lineRule="auto"/>
    </w:pPr>
    <w:rPr>
      <w:kern w:val="2"/>
      <w:sz w:val="24"/>
      <w:szCs w:val="24"/>
      <w14:ligatures w14:val="standardContextual"/>
    </w:rPr>
  </w:style>
  <w:style w:type="paragraph" w:customStyle="1" w:styleId="7D52ABB774A04D96A6499BC11EF8FAEE">
    <w:name w:val="7D52ABB774A04D96A6499BC11EF8FAEE"/>
    <w:rsid w:val="00B8316B"/>
    <w:pPr>
      <w:spacing w:line="278" w:lineRule="auto"/>
    </w:pPr>
    <w:rPr>
      <w:kern w:val="2"/>
      <w:sz w:val="24"/>
      <w:szCs w:val="24"/>
      <w14:ligatures w14:val="standardContextual"/>
    </w:rPr>
  </w:style>
  <w:style w:type="paragraph" w:customStyle="1" w:styleId="839C928B3006496B8490F7B476E04CE9">
    <w:name w:val="839C928B3006496B8490F7B476E04CE9"/>
    <w:rsid w:val="00B8316B"/>
    <w:pPr>
      <w:spacing w:line="278" w:lineRule="auto"/>
    </w:pPr>
    <w:rPr>
      <w:kern w:val="2"/>
      <w:sz w:val="24"/>
      <w:szCs w:val="24"/>
      <w14:ligatures w14:val="standardContextual"/>
    </w:rPr>
  </w:style>
  <w:style w:type="paragraph" w:customStyle="1" w:styleId="CDDA4A6099804158BC37111D0DAD735C">
    <w:name w:val="CDDA4A6099804158BC37111D0DAD735C"/>
    <w:rsid w:val="00B8316B"/>
    <w:pPr>
      <w:spacing w:line="278" w:lineRule="auto"/>
    </w:pPr>
    <w:rPr>
      <w:kern w:val="2"/>
      <w:sz w:val="24"/>
      <w:szCs w:val="24"/>
      <w14:ligatures w14:val="standardContextual"/>
    </w:rPr>
  </w:style>
  <w:style w:type="paragraph" w:customStyle="1" w:styleId="E13B1B16BC514F3C86A500A68210BC49">
    <w:name w:val="E13B1B16BC514F3C86A500A68210BC49"/>
    <w:rsid w:val="00B8316B"/>
    <w:pPr>
      <w:spacing w:line="278" w:lineRule="auto"/>
    </w:pPr>
    <w:rPr>
      <w:kern w:val="2"/>
      <w:sz w:val="24"/>
      <w:szCs w:val="24"/>
      <w14:ligatures w14:val="standardContextual"/>
    </w:rPr>
  </w:style>
  <w:style w:type="paragraph" w:customStyle="1" w:styleId="881DD64C87A241AEA336872A59AE4C38">
    <w:name w:val="881DD64C87A241AEA336872A59AE4C38"/>
    <w:rsid w:val="00B8316B"/>
    <w:pPr>
      <w:spacing w:line="278" w:lineRule="auto"/>
    </w:pPr>
    <w:rPr>
      <w:kern w:val="2"/>
      <w:sz w:val="24"/>
      <w:szCs w:val="24"/>
      <w14:ligatures w14:val="standardContextual"/>
    </w:rPr>
  </w:style>
  <w:style w:type="paragraph" w:customStyle="1" w:styleId="19EF16EC26D5408B97F6264E3C0576E5">
    <w:name w:val="19EF16EC26D5408B97F6264E3C0576E5"/>
    <w:rsid w:val="00B8316B"/>
    <w:pPr>
      <w:spacing w:line="278" w:lineRule="auto"/>
    </w:pPr>
    <w:rPr>
      <w:kern w:val="2"/>
      <w:sz w:val="24"/>
      <w:szCs w:val="24"/>
      <w14:ligatures w14:val="standardContextual"/>
    </w:rPr>
  </w:style>
  <w:style w:type="paragraph" w:customStyle="1" w:styleId="76D95DDE20A0439490466D88AB636D7F">
    <w:name w:val="76D95DDE20A0439490466D88AB636D7F"/>
    <w:rsid w:val="00B8316B"/>
    <w:pPr>
      <w:spacing w:line="278" w:lineRule="auto"/>
    </w:pPr>
    <w:rPr>
      <w:kern w:val="2"/>
      <w:sz w:val="24"/>
      <w:szCs w:val="24"/>
      <w14:ligatures w14:val="standardContextual"/>
    </w:rPr>
  </w:style>
  <w:style w:type="paragraph" w:customStyle="1" w:styleId="5A51DA47500946B4B6D644824A8BB5CB">
    <w:name w:val="5A51DA47500946B4B6D644824A8BB5CB"/>
    <w:rsid w:val="00B8316B"/>
    <w:pPr>
      <w:spacing w:line="278" w:lineRule="auto"/>
    </w:pPr>
    <w:rPr>
      <w:kern w:val="2"/>
      <w:sz w:val="24"/>
      <w:szCs w:val="24"/>
      <w14:ligatures w14:val="standardContextual"/>
    </w:rPr>
  </w:style>
  <w:style w:type="paragraph" w:customStyle="1" w:styleId="05C770BB1EFF4BCB97BC4FA1C30FDF59">
    <w:name w:val="05C770BB1EFF4BCB97BC4FA1C30FDF59"/>
    <w:rsid w:val="00D30AC7"/>
    <w:pPr>
      <w:spacing w:line="278" w:lineRule="auto"/>
    </w:pPr>
    <w:rPr>
      <w:kern w:val="2"/>
      <w:sz w:val="24"/>
      <w:szCs w:val="24"/>
      <w14:ligatures w14:val="standardContextual"/>
    </w:rPr>
  </w:style>
  <w:style w:type="paragraph" w:customStyle="1" w:styleId="CA78C682226B40ABAAE9F67E0F901D3E">
    <w:name w:val="CA78C682226B40ABAAE9F67E0F901D3E"/>
    <w:rsid w:val="00526CB3"/>
    <w:pPr>
      <w:spacing w:line="278" w:lineRule="auto"/>
    </w:pPr>
    <w:rPr>
      <w:kern w:val="2"/>
      <w:sz w:val="24"/>
      <w:szCs w:val="24"/>
      <w14:ligatures w14:val="standardContextual"/>
    </w:rPr>
  </w:style>
  <w:style w:type="paragraph" w:customStyle="1" w:styleId="32B9E05EADE842FEBDC8DAFC1E358240">
    <w:name w:val="32B9E05EADE842FEBDC8DAFC1E358240"/>
    <w:rsid w:val="00526CB3"/>
    <w:pPr>
      <w:spacing w:line="278" w:lineRule="auto"/>
    </w:pPr>
    <w:rPr>
      <w:kern w:val="2"/>
      <w:sz w:val="24"/>
      <w:szCs w:val="24"/>
      <w14:ligatures w14:val="standardContextual"/>
    </w:rPr>
  </w:style>
  <w:style w:type="paragraph" w:customStyle="1" w:styleId="7885FA8A206C457A8D24FA5904473EC3">
    <w:name w:val="7885FA8A206C457A8D24FA5904473EC3"/>
    <w:rsid w:val="00526CB3"/>
    <w:pPr>
      <w:spacing w:line="278" w:lineRule="auto"/>
    </w:pPr>
    <w:rPr>
      <w:kern w:val="2"/>
      <w:sz w:val="24"/>
      <w:szCs w:val="24"/>
      <w14:ligatures w14:val="standardContextual"/>
    </w:rPr>
  </w:style>
  <w:style w:type="paragraph" w:customStyle="1" w:styleId="94980714B91E49FB9CC10CBC43DC57CD">
    <w:name w:val="94980714B91E49FB9CC10CBC43DC57CD"/>
    <w:rsid w:val="00526CB3"/>
    <w:pPr>
      <w:spacing w:line="278" w:lineRule="auto"/>
    </w:pPr>
    <w:rPr>
      <w:kern w:val="2"/>
      <w:sz w:val="24"/>
      <w:szCs w:val="24"/>
      <w14:ligatures w14:val="standardContextual"/>
    </w:rPr>
  </w:style>
  <w:style w:type="paragraph" w:customStyle="1" w:styleId="1B00BB0214B648E4AF631FF083DD96D2">
    <w:name w:val="1B00BB0214B648E4AF631FF083DD96D2"/>
    <w:rsid w:val="00526CB3"/>
    <w:pPr>
      <w:spacing w:line="278" w:lineRule="auto"/>
    </w:pPr>
    <w:rPr>
      <w:kern w:val="2"/>
      <w:sz w:val="24"/>
      <w:szCs w:val="24"/>
      <w14:ligatures w14:val="standardContextual"/>
    </w:rPr>
  </w:style>
  <w:style w:type="paragraph" w:customStyle="1" w:styleId="79EDFF8FD9ED4233B72C90F1C1B20F34">
    <w:name w:val="79EDFF8FD9ED4233B72C90F1C1B20F34"/>
    <w:rsid w:val="00526CB3"/>
    <w:pPr>
      <w:spacing w:line="278" w:lineRule="auto"/>
    </w:pPr>
    <w:rPr>
      <w:kern w:val="2"/>
      <w:sz w:val="24"/>
      <w:szCs w:val="24"/>
      <w14:ligatures w14:val="standardContextual"/>
    </w:rPr>
  </w:style>
  <w:style w:type="paragraph" w:customStyle="1" w:styleId="7AD10214FC014D1686833E4A8DC37025">
    <w:name w:val="7AD10214FC014D1686833E4A8DC37025"/>
    <w:rsid w:val="00526CB3"/>
    <w:pPr>
      <w:spacing w:line="278" w:lineRule="auto"/>
    </w:pPr>
    <w:rPr>
      <w:kern w:val="2"/>
      <w:sz w:val="24"/>
      <w:szCs w:val="24"/>
      <w14:ligatures w14:val="standardContextual"/>
    </w:rPr>
  </w:style>
  <w:style w:type="paragraph" w:customStyle="1" w:styleId="ABE4DA7E3F184ED5BA50902CE47A8628">
    <w:name w:val="ABE4DA7E3F184ED5BA50902CE47A8628"/>
    <w:rsid w:val="00526CB3"/>
    <w:pPr>
      <w:spacing w:line="278" w:lineRule="auto"/>
    </w:pPr>
    <w:rPr>
      <w:kern w:val="2"/>
      <w:sz w:val="24"/>
      <w:szCs w:val="24"/>
      <w14:ligatures w14:val="standardContextual"/>
    </w:rPr>
  </w:style>
  <w:style w:type="paragraph" w:customStyle="1" w:styleId="80B9053D71E64473B1B83B0336B32DEA">
    <w:name w:val="80B9053D71E64473B1B83B0336B32DEA"/>
    <w:rsid w:val="00526CB3"/>
    <w:pPr>
      <w:spacing w:line="278" w:lineRule="auto"/>
    </w:pPr>
    <w:rPr>
      <w:kern w:val="2"/>
      <w:sz w:val="24"/>
      <w:szCs w:val="24"/>
      <w14:ligatures w14:val="standardContextual"/>
    </w:rPr>
  </w:style>
  <w:style w:type="paragraph" w:customStyle="1" w:styleId="3C807542E1C44AA88C0A20BA42A50AC6">
    <w:name w:val="3C807542E1C44AA88C0A20BA42A50AC6"/>
    <w:rsid w:val="00526CB3"/>
    <w:pPr>
      <w:spacing w:line="278" w:lineRule="auto"/>
    </w:pPr>
    <w:rPr>
      <w:kern w:val="2"/>
      <w:sz w:val="24"/>
      <w:szCs w:val="24"/>
      <w14:ligatures w14:val="standardContextual"/>
    </w:rPr>
  </w:style>
  <w:style w:type="paragraph" w:customStyle="1" w:styleId="02058DE8C9EB40B48D19A52CF3C7EFDE">
    <w:name w:val="02058DE8C9EB40B48D19A52CF3C7EFDE"/>
    <w:rsid w:val="00526CB3"/>
    <w:pPr>
      <w:spacing w:line="278" w:lineRule="auto"/>
    </w:pPr>
    <w:rPr>
      <w:kern w:val="2"/>
      <w:sz w:val="24"/>
      <w:szCs w:val="24"/>
      <w14:ligatures w14:val="standardContextual"/>
    </w:rPr>
  </w:style>
  <w:style w:type="paragraph" w:customStyle="1" w:styleId="374B512E65AA422CA3A74F32A558ACFC">
    <w:name w:val="374B512E65AA422CA3A74F32A558ACFC"/>
    <w:rsid w:val="00526CB3"/>
    <w:pPr>
      <w:spacing w:line="278" w:lineRule="auto"/>
    </w:pPr>
    <w:rPr>
      <w:kern w:val="2"/>
      <w:sz w:val="24"/>
      <w:szCs w:val="24"/>
      <w14:ligatures w14:val="standardContextual"/>
    </w:rPr>
  </w:style>
  <w:style w:type="paragraph" w:customStyle="1" w:styleId="508E8C9C792E4B9CAED00999E497E012">
    <w:name w:val="508E8C9C792E4B9CAED00999E497E012"/>
    <w:rsid w:val="00526CB3"/>
    <w:pPr>
      <w:spacing w:line="278" w:lineRule="auto"/>
    </w:pPr>
    <w:rPr>
      <w:kern w:val="2"/>
      <w:sz w:val="24"/>
      <w:szCs w:val="24"/>
      <w14:ligatures w14:val="standardContextual"/>
    </w:rPr>
  </w:style>
  <w:style w:type="paragraph" w:customStyle="1" w:styleId="91073853653341D3B010419A8623AC4A">
    <w:name w:val="91073853653341D3B010419A8623AC4A"/>
    <w:rsid w:val="00526CB3"/>
    <w:pPr>
      <w:spacing w:line="278" w:lineRule="auto"/>
    </w:pPr>
    <w:rPr>
      <w:kern w:val="2"/>
      <w:sz w:val="24"/>
      <w:szCs w:val="24"/>
      <w14:ligatures w14:val="standardContextual"/>
    </w:rPr>
  </w:style>
  <w:style w:type="paragraph" w:customStyle="1" w:styleId="368A6A8D8D124EF6BF69AAE5D1C340D5">
    <w:name w:val="368A6A8D8D124EF6BF69AAE5D1C340D5"/>
    <w:rsid w:val="00526CB3"/>
    <w:pPr>
      <w:spacing w:line="278" w:lineRule="auto"/>
    </w:pPr>
    <w:rPr>
      <w:kern w:val="2"/>
      <w:sz w:val="24"/>
      <w:szCs w:val="24"/>
      <w14:ligatures w14:val="standardContextual"/>
    </w:rPr>
  </w:style>
  <w:style w:type="paragraph" w:customStyle="1" w:styleId="916D9F13153248BEB7FAD7049E64EA81">
    <w:name w:val="916D9F13153248BEB7FAD7049E64EA81"/>
    <w:rsid w:val="00526CB3"/>
    <w:pPr>
      <w:spacing w:line="278" w:lineRule="auto"/>
    </w:pPr>
    <w:rPr>
      <w:kern w:val="2"/>
      <w:sz w:val="24"/>
      <w:szCs w:val="24"/>
      <w14:ligatures w14:val="standardContextual"/>
    </w:rPr>
  </w:style>
  <w:style w:type="paragraph" w:customStyle="1" w:styleId="13C6884A955D43DF8B81D29258A3080F">
    <w:name w:val="13C6884A955D43DF8B81D29258A3080F"/>
    <w:rsid w:val="00526CB3"/>
    <w:pPr>
      <w:spacing w:line="278" w:lineRule="auto"/>
    </w:pPr>
    <w:rPr>
      <w:kern w:val="2"/>
      <w:sz w:val="24"/>
      <w:szCs w:val="24"/>
      <w14:ligatures w14:val="standardContextual"/>
    </w:rPr>
  </w:style>
  <w:style w:type="paragraph" w:customStyle="1" w:styleId="FFABB7AA2B5D4C3096125C08320B06A4">
    <w:name w:val="FFABB7AA2B5D4C3096125C08320B06A4"/>
    <w:rsid w:val="00526CB3"/>
    <w:pPr>
      <w:spacing w:line="278" w:lineRule="auto"/>
    </w:pPr>
    <w:rPr>
      <w:kern w:val="2"/>
      <w:sz w:val="24"/>
      <w:szCs w:val="24"/>
      <w14:ligatures w14:val="standardContextual"/>
    </w:rPr>
  </w:style>
  <w:style w:type="paragraph" w:customStyle="1" w:styleId="EFF3DAA402984AF4BA7B2FF6552287C1">
    <w:name w:val="EFF3DAA402984AF4BA7B2FF6552287C1"/>
    <w:rsid w:val="00526CB3"/>
    <w:pPr>
      <w:spacing w:line="278" w:lineRule="auto"/>
    </w:pPr>
    <w:rPr>
      <w:kern w:val="2"/>
      <w:sz w:val="24"/>
      <w:szCs w:val="24"/>
      <w14:ligatures w14:val="standardContextual"/>
    </w:rPr>
  </w:style>
  <w:style w:type="paragraph" w:customStyle="1" w:styleId="0F71866A5DD643C2BA86BDB082878856">
    <w:name w:val="0F71866A5DD643C2BA86BDB082878856"/>
    <w:rsid w:val="00526CB3"/>
    <w:pPr>
      <w:spacing w:line="278" w:lineRule="auto"/>
    </w:pPr>
    <w:rPr>
      <w:kern w:val="2"/>
      <w:sz w:val="24"/>
      <w:szCs w:val="24"/>
      <w14:ligatures w14:val="standardContextual"/>
    </w:rPr>
  </w:style>
  <w:style w:type="paragraph" w:customStyle="1" w:styleId="D41AC333ED684630AD175E662D057C94">
    <w:name w:val="D41AC333ED684630AD175E662D057C94"/>
    <w:rsid w:val="00526CB3"/>
    <w:pPr>
      <w:spacing w:line="278" w:lineRule="auto"/>
    </w:pPr>
    <w:rPr>
      <w:kern w:val="2"/>
      <w:sz w:val="24"/>
      <w:szCs w:val="24"/>
      <w14:ligatures w14:val="standardContextual"/>
    </w:rPr>
  </w:style>
  <w:style w:type="paragraph" w:customStyle="1" w:styleId="2BCC809287264276BE5C58500B47C0CF">
    <w:name w:val="2BCC809287264276BE5C58500B47C0CF"/>
    <w:rsid w:val="00526CB3"/>
    <w:pPr>
      <w:spacing w:line="278" w:lineRule="auto"/>
    </w:pPr>
    <w:rPr>
      <w:kern w:val="2"/>
      <w:sz w:val="24"/>
      <w:szCs w:val="24"/>
      <w14:ligatures w14:val="standardContextual"/>
    </w:rPr>
  </w:style>
  <w:style w:type="paragraph" w:customStyle="1" w:styleId="5F98628E380D4C57B735D4458AA256BE">
    <w:name w:val="5F98628E380D4C57B735D4458AA256BE"/>
    <w:rsid w:val="00526CB3"/>
    <w:pPr>
      <w:spacing w:line="278" w:lineRule="auto"/>
    </w:pPr>
    <w:rPr>
      <w:kern w:val="2"/>
      <w:sz w:val="24"/>
      <w:szCs w:val="24"/>
      <w14:ligatures w14:val="standardContextual"/>
    </w:rPr>
  </w:style>
  <w:style w:type="paragraph" w:customStyle="1" w:styleId="EC5314DFAC224AA6AA5B6C2B89F25247">
    <w:name w:val="EC5314DFAC224AA6AA5B6C2B89F25247"/>
    <w:rsid w:val="00526CB3"/>
    <w:pPr>
      <w:spacing w:line="278" w:lineRule="auto"/>
    </w:pPr>
    <w:rPr>
      <w:kern w:val="2"/>
      <w:sz w:val="24"/>
      <w:szCs w:val="24"/>
      <w14:ligatures w14:val="standardContextual"/>
    </w:rPr>
  </w:style>
  <w:style w:type="paragraph" w:customStyle="1" w:styleId="D2DB0564D8404C78947145DC3672E6A6">
    <w:name w:val="D2DB0564D8404C78947145DC3672E6A6"/>
    <w:rsid w:val="00526CB3"/>
    <w:pPr>
      <w:spacing w:line="278" w:lineRule="auto"/>
    </w:pPr>
    <w:rPr>
      <w:kern w:val="2"/>
      <w:sz w:val="24"/>
      <w:szCs w:val="24"/>
      <w14:ligatures w14:val="standardContextual"/>
    </w:rPr>
  </w:style>
  <w:style w:type="paragraph" w:customStyle="1" w:styleId="96D079026711430B9AAF9571E3C68891">
    <w:name w:val="96D079026711430B9AAF9571E3C68891"/>
    <w:rsid w:val="00526CB3"/>
    <w:pPr>
      <w:spacing w:line="278" w:lineRule="auto"/>
    </w:pPr>
    <w:rPr>
      <w:kern w:val="2"/>
      <w:sz w:val="24"/>
      <w:szCs w:val="24"/>
      <w14:ligatures w14:val="standardContextual"/>
    </w:rPr>
  </w:style>
  <w:style w:type="paragraph" w:customStyle="1" w:styleId="8D706D30EFE74374952BB4A929FE4534">
    <w:name w:val="8D706D30EFE74374952BB4A929FE4534"/>
    <w:rsid w:val="00526CB3"/>
    <w:pPr>
      <w:spacing w:line="278" w:lineRule="auto"/>
    </w:pPr>
    <w:rPr>
      <w:kern w:val="2"/>
      <w:sz w:val="24"/>
      <w:szCs w:val="24"/>
      <w14:ligatures w14:val="standardContextual"/>
    </w:rPr>
  </w:style>
  <w:style w:type="paragraph" w:customStyle="1" w:styleId="EC6A0DC56D20408E82EC1C752422AA8B">
    <w:name w:val="EC6A0DC56D20408E82EC1C752422AA8B"/>
    <w:rsid w:val="00526CB3"/>
    <w:pPr>
      <w:spacing w:line="278" w:lineRule="auto"/>
    </w:pPr>
    <w:rPr>
      <w:kern w:val="2"/>
      <w:sz w:val="24"/>
      <w:szCs w:val="24"/>
      <w14:ligatures w14:val="standardContextual"/>
    </w:rPr>
  </w:style>
  <w:style w:type="paragraph" w:customStyle="1" w:styleId="79DC524AD3C747BB810B6A83816CCA5C">
    <w:name w:val="79DC524AD3C747BB810B6A83816CCA5C"/>
    <w:rsid w:val="00526CB3"/>
    <w:pPr>
      <w:spacing w:line="278" w:lineRule="auto"/>
    </w:pPr>
    <w:rPr>
      <w:kern w:val="2"/>
      <w:sz w:val="24"/>
      <w:szCs w:val="24"/>
      <w14:ligatures w14:val="standardContextual"/>
    </w:rPr>
  </w:style>
  <w:style w:type="paragraph" w:customStyle="1" w:styleId="DAAE6B7ED38A49899FC6BDDB9E7788E0">
    <w:name w:val="DAAE6B7ED38A49899FC6BDDB9E7788E0"/>
    <w:rsid w:val="00526CB3"/>
    <w:pPr>
      <w:spacing w:line="278" w:lineRule="auto"/>
    </w:pPr>
    <w:rPr>
      <w:kern w:val="2"/>
      <w:sz w:val="24"/>
      <w:szCs w:val="24"/>
      <w14:ligatures w14:val="standardContextual"/>
    </w:rPr>
  </w:style>
  <w:style w:type="paragraph" w:customStyle="1" w:styleId="2524B5FE977649C2B191E111B33F628C">
    <w:name w:val="2524B5FE977649C2B191E111B33F628C"/>
    <w:rsid w:val="005C4655"/>
    <w:pPr>
      <w:spacing w:line="278" w:lineRule="auto"/>
    </w:pPr>
    <w:rPr>
      <w:kern w:val="2"/>
      <w:sz w:val="24"/>
      <w:szCs w:val="24"/>
      <w14:ligatures w14:val="standardContextual"/>
    </w:rPr>
  </w:style>
  <w:style w:type="paragraph" w:customStyle="1" w:styleId="00A5CA350C184584BF9141931EE92850">
    <w:name w:val="00A5CA350C184584BF9141931EE92850"/>
    <w:rsid w:val="005C4655"/>
    <w:pPr>
      <w:spacing w:line="278" w:lineRule="auto"/>
    </w:pPr>
    <w:rPr>
      <w:kern w:val="2"/>
      <w:sz w:val="24"/>
      <w:szCs w:val="24"/>
      <w14:ligatures w14:val="standardContextual"/>
    </w:rPr>
  </w:style>
  <w:style w:type="paragraph" w:customStyle="1" w:styleId="B3B67E005664464A8039332038D90A04">
    <w:name w:val="B3B67E005664464A8039332038D90A04"/>
    <w:rsid w:val="0025618B"/>
    <w:pPr>
      <w:spacing w:line="278" w:lineRule="auto"/>
    </w:pPr>
    <w:rPr>
      <w:kern w:val="2"/>
      <w:sz w:val="24"/>
      <w:szCs w:val="24"/>
      <w14:ligatures w14:val="standardContextual"/>
    </w:rPr>
  </w:style>
  <w:style w:type="paragraph" w:customStyle="1" w:styleId="3F4E55C298204365AD6F3104ACF5DEE0">
    <w:name w:val="3F4E55C298204365AD6F3104ACF5DEE0"/>
    <w:rsid w:val="0025618B"/>
    <w:pPr>
      <w:spacing w:line="278" w:lineRule="auto"/>
    </w:pPr>
    <w:rPr>
      <w:kern w:val="2"/>
      <w:sz w:val="24"/>
      <w:szCs w:val="24"/>
      <w14:ligatures w14:val="standardContextual"/>
    </w:rPr>
  </w:style>
  <w:style w:type="paragraph" w:customStyle="1" w:styleId="77C7D310D1A24335B0AEF74AAB90D840">
    <w:name w:val="77C7D310D1A24335B0AEF74AAB90D840"/>
    <w:rsid w:val="0025618B"/>
    <w:pPr>
      <w:spacing w:line="278" w:lineRule="auto"/>
    </w:pPr>
    <w:rPr>
      <w:kern w:val="2"/>
      <w:sz w:val="24"/>
      <w:szCs w:val="24"/>
      <w14:ligatures w14:val="standardContextual"/>
    </w:rPr>
  </w:style>
  <w:style w:type="paragraph" w:customStyle="1" w:styleId="E6D5C0FA1D7B453AB76439D8D14232F8">
    <w:name w:val="E6D5C0FA1D7B453AB76439D8D14232F8"/>
    <w:rsid w:val="0025618B"/>
    <w:pPr>
      <w:spacing w:line="278" w:lineRule="auto"/>
    </w:pPr>
    <w:rPr>
      <w:kern w:val="2"/>
      <w:sz w:val="24"/>
      <w:szCs w:val="24"/>
      <w14:ligatures w14:val="standardContextual"/>
    </w:rPr>
  </w:style>
  <w:style w:type="paragraph" w:customStyle="1" w:styleId="4D80B5BFC7654222975859F1EC6F3477">
    <w:name w:val="4D80B5BFC7654222975859F1EC6F3477"/>
    <w:rsid w:val="0025618B"/>
    <w:pPr>
      <w:spacing w:line="278" w:lineRule="auto"/>
    </w:pPr>
    <w:rPr>
      <w:kern w:val="2"/>
      <w:sz w:val="24"/>
      <w:szCs w:val="24"/>
      <w14:ligatures w14:val="standardContextual"/>
    </w:rPr>
  </w:style>
  <w:style w:type="paragraph" w:customStyle="1" w:styleId="A3A28FA37EDD4F99AA18E3B31F39550E">
    <w:name w:val="A3A28FA37EDD4F99AA18E3B31F39550E"/>
    <w:rsid w:val="0025618B"/>
    <w:pPr>
      <w:spacing w:line="278" w:lineRule="auto"/>
    </w:pPr>
    <w:rPr>
      <w:kern w:val="2"/>
      <w:sz w:val="24"/>
      <w:szCs w:val="24"/>
      <w14:ligatures w14:val="standardContextual"/>
    </w:rPr>
  </w:style>
  <w:style w:type="paragraph" w:customStyle="1" w:styleId="B20C7704A3FC409FBF2671FA72578CAE">
    <w:name w:val="B20C7704A3FC409FBF2671FA72578CAE"/>
    <w:rsid w:val="0025618B"/>
    <w:pPr>
      <w:spacing w:line="278" w:lineRule="auto"/>
    </w:pPr>
    <w:rPr>
      <w:kern w:val="2"/>
      <w:sz w:val="24"/>
      <w:szCs w:val="24"/>
      <w14:ligatures w14:val="standardContextual"/>
    </w:rPr>
  </w:style>
  <w:style w:type="paragraph" w:customStyle="1" w:styleId="3248AB5EAC6C4EAF97D3BBBB689659A2">
    <w:name w:val="3248AB5EAC6C4EAF97D3BBBB689659A2"/>
    <w:rsid w:val="0025618B"/>
    <w:pPr>
      <w:spacing w:line="278" w:lineRule="auto"/>
    </w:pPr>
    <w:rPr>
      <w:kern w:val="2"/>
      <w:sz w:val="24"/>
      <w:szCs w:val="24"/>
      <w14:ligatures w14:val="standardContextual"/>
    </w:rPr>
  </w:style>
  <w:style w:type="paragraph" w:customStyle="1" w:styleId="ECAEA39A7D0E416D96B0253B393AC1EE">
    <w:name w:val="ECAEA39A7D0E416D96B0253B393AC1EE"/>
    <w:rsid w:val="0025618B"/>
    <w:pPr>
      <w:spacing w:line="278" w:lineRule="auto"/>
    </w:pPr>
    <w:rPr>
      <w:kern w:val="2"/>
      <w:sz w:val="24"/>
      <w:szCs w:val="24"/>
      <w14:ligatures w14:val="standardContextual"/>
    </w:rPr>
  </w:style>
  <w:style w:type="paragraph" w:customStyle="1" w:styleId="3583A878D5FF48D89977B3B136AB6E9D">
    <w:name w:val="3583A878D5FF48D89977B3B136AB6E9D"/>
    <w:rsid w:val="0025618B"/>
    <w:pPr>
      <w:spacing w:line="278" w:lineRule="auto"/>
    </w:pPr>
    <w:rPr>
      <w:kern w:val="2"/>
      <w:sz w:val="24"/>
      <w:szCs w:val="24"/>
      <w14:ligatures w14:val="standardContextual"/>
    </w:rPr>
  </w:style>
  <w:style w:type="paragraph" w:customStyle="1" w:styleId="A87D1A272134419FB3BF4F9257FD29B7">
    <w:name w:val="A87D1A272134419FB3BF4F9257FD29B7"/>
    <w:rsid w:val="0025618B"/>
    <w:pPr>
      <w:spacing w:line="278" w:lineRule="auto"/>
    </w:pPr>
    <w:rPr>
      <w:kern w:val="2"/>
      <w:sz w:val="24"/>
      <w:szCs w:val="24"/>
      <w14:ligatures w14:val="standardContextual"/>
    </w:rPr>
  </w:style>
  <w:style w:type="paragraph" w:customStyle="1" w:styleId="4B3115CEC54F45B1B484042D3553B0F2">
    <w:name w:val="4B3115CEC54F45B1B484042D3553B0F2"/>
    <w:rsid w:val="008B159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26672-CF69-416F-A729-458058D26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Microsoft Word - RA-Request 03-21-2018.doc</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RA-Request 03-21-2018.doc</dc:title>
  <dc:creator>wesley lau</dc:creator>
  <cp:lastModifiedBy>Ahlbrecht, Bronwyn@DIR</cp:lastModifiedBy>
  <cp:revision>9</cp:revision>
  <dcterms:created xsi:type="dcterms:W3CDTF">2026-10-22T01:55:00Z</dcterms:created>
  <dcterms:modified xsi:type="dcterms:W3CDTF">2026-10-29T17:44:00Z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2022-06-27T00:00:00Z</vt:filetime>
  </property>
  <property fmtid="{D5CDD505-2E9C-101B-9397-08002B2CF9AE}" pid="3" name="Creator">
    <vt:lpwstr>Acrobat PDFMaker 22 for Word</vt:lpwstr>
  </property>
  <property fmtid="{D5CDD505-2E9C-101B-9397-08002B2CF9AE}" pid="4" name="LastSaved">
    <vt:filetime>2022-08-25T00:00:00Z</vt:filetime>
  </property>
  <property fmtid="{D5CDD505-2E9C-101B-9397-08002B2CF9AE}" pid="5" name="Producer">
    <vt:lpwstr>Adobe PDF Library 22.1.149</vt:lpwstr>
  </property>
  <property fmtid="{D5CDD505-2E9C-101B-9397-08002B2CF9AE}" pid="6" name="SourceModified">
    <vt:lpwstr/>
  </property>
  <property fmtid="{D5CDD505-2E9C-101B-9397-08002B2CF9AE}" pid="7" name="GrammarlyDocumentId">
    <vt:lpwstr>7f955ab9ab077c749432e061afdedc225e4aaf153889c8d45690b81ecbc0a4a7</vt:lpwstr>
  </property>
</Properties>
</file>